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14" w:type="dxa"/>
        <w:jc w:val="center"/>
        <w:tblLook w:val="04A0" w:firstRow="1" w:lastRow="0" w:firstColumn="1" w:lastColumn="0" w:noHBand="0" w:noVBand="1"/>
      </w:tblPr>
      <w:tblGrid>
        <w:gridCol w:w="4537"/>
        <w:gridCol w:w="5677"/>
      </w:tblGrid>
      <w:tr w:rsidR="00DE1069" w:rsidRPr="00E465BF" w:rsidTr="00566A9A">
        <w:trPr>
          <w:jc w:val="center"/>
        </w:trPr>
        <w:tc>
          <w:tcPr>
            <w:tcW w:w="4537" w:type="dxa"/>
            <w:shd w:val="clear" w:color="auto" w:fill="auto"/>
          </w:tcPr>
          <w:p w:rsidR="00DE1069" w:rsidRPr="00E31263" w:rsidRDefault="00DE1069" w:rsidP="006863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1263">
              <w:rPr>
                <w:rFonts w:ascii="Times New Roman" w:hAnsi="Times New Roman"/>
                <w:sz w:val="26"/>
                <w:szCs w:val="26"/>
              </w:rPr>
              <w:t>UBND TỈNH ĐỒNG THÁP</w:t>
            </w:r>
          </w:p>
          <w:p w:rsidR="00DE1069" w:rsidRPr="00633354" w:rsidRDefault="00DE1069" w:rsidP="006863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354">
              <w:rPr>
                <w:rFonts w:ascii="Times New Roman" w:hAnsi="Times New Roman"/>
                <w:b/>
                <w:sz w:val="28"/>
                <w:szCs w:val="28"/>
              </w:rPr>
              <w:t>SỞ KHOA HỌC VÀ CÔNG NGHỆ</w:t>
            </w:r>
          </w:p>
        </w:tc>
        <w:tc>
          <w:tcPr>
            <w:tcW w:w="5677" w:type="dxa"/>
            <w:shd w:val="clear" w:color="auto" w:fill="auto"/>
          </w:tcPr>
          <w:p w:rsidR="00DE1069" w:rsidRPr="00EB4B0D" w:rsidRDefault="00DE1069" w:rsidP="00686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B4B0D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:rsidR="00DE1069" w:rsidRPr="00EB4B0D" w:rsidRDefault="00DE1069" w:rsidP="006863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4B0D">
              <w:rPr>
                <w:rFonts w:ascii="Times New Roman" w:hAnsi="Times New Roman"/>
                <w:b/>
                <w:sz w:val="28"/>
                <w:szCs w:val="28"/>
              </w:rPr>
              <w:t>Độc</w:t>
            </w:r>
            <w:proofErr w:type="spellEnd"/>
            <w:r w:rsidRPr="00EB4B0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4B0D">
              <w:rPr>
                <w:rFonts w:ascii="Times New Roman" w:hAnsi="Times New Roman"/>
                <w:b/>
                <w:sz w:val="28"/>
                <w:szCs w:val="28"/>
              </w:rPr>
              <w:t>lập</w:t>
            </w:r>
            <w:proofErr w:type="spellEnd"/>
            <w:r w:rsidRPr="00EB4B0D">
              <w:rPr>
                <w:rFonts w:ascii="Times New Roman" w:hAnsi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EB4B0D">
              <w:rPr>
                <w:rFonts w:ascii="Times New Roman" w:hAnsi="Times New Roman"/>
                <w:b/>
                <w:sz w:val="28"/>
                <w:szCs w:val="28"/>
              </w:rPr>
              <w:t>Tự</w:t>
            </w:r>
            <w:proofErr w:type="spellEnd"/>
            <w:r w:rsidRPr="00EB4B0D">
              <w:rPr>
                <w:rFonts w:ascii="Times New Roman" w:hAnsi="Times New Roman"/>
                <w:b/>
                <w:sz w:val="28"/>
                <w:szCs w:val="28"/>
              </w:rPr>
              <w:t xml:space="preserve"> do - </w:t>
            </w:r>
            <w:proofErr w:type="spellStart"/>
            <w:r w:rsidRPr="00EB4B0D">
              <w:rPr>
                <w:rFonts w:ascii="Times New Roman" w:hAnsi="Times New Roman"/>
                <w:b/>
                <w:sz w:val="28"/>
                <w:szCs w:val="28"/>
              </w:rPr>
              <w:t>Hạnh</w:t>
            </w:r>
            <w:proofErr w:type="spellEnd"/>
            <w:r w:rsidRPr="00EB4B0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4B0D">
              <w:rPr>
                <w:rFonts w:ascii="Times New Roman" w:hAnsi="Times New Roman"/>
                <w:b/>
                <w:sz w:val="28"/>
                <w:szCs w:val="28"/>
              </w:rPr>
              <w:t>phúc</w:t>
            </w:r>
            <w:proofErr w:type="spellEnd"/>
          </w:p>
        </w:tc>
      </w:tr>
      <w:tr w:rsidR="00DE1069" w:rsidRPr="00E465BF" w:rsidTr="00566A9A">
        <w:trPr>
          <w:jc w:val="center"/>
        </w:trPr>
        <w:tc>
          <w:tcPr>
            <w:tcW w:w="4537" w:type="dxa"/>
            <w:shd w:val="clear" w:color="auto" w:fill="auto"/>
          </w:tcPr>
          <w:p w:rsidR="00DE1069" w:rsidRPr="00E31263" w:rsidRDefault="00C12591" w:rsidP="006863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29209</wp:posOffset>
                      </wp:positionV>
                      <wp:extent cx="1190625" cy="0"/>
                      <wp:effectExtent l="0" t="0" r="9525" b="0"/>
                      <wp:wrapNone/>
                      <wp:docPr id="5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90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63C09C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9.95pt,2.3pt" to="153.7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">
                      <o:lock v:ext="edit" shapetype="f"/>
                    </v:line>
                  </w:pict>
                </mc:Fallback>
              </mc:AlternateContent>
            </w:r>
          </w:p>
          <w:p w:rsidR="00DE1069" w:rsidRPr="00E31263" w:rsidRDefault="00DE1069" w:rsidP="00224D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31263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E31263">
              <w:rPr>
                <w:rFonts w:ascii="Times New Roman" w:hAnsi="Times New Roman"/>
                <w:sz w:val="26"/>
                <w:szCs w:val="26"/>
              </w:rPr>
              <w:t>:</w:t>
            </w:r>
            <w:r w:rsidR="00D96F2A" w:rsidRPr="00E312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24D78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EB4B0D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224D78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Pr="00E31263">
              <w:rPr>
                <w:rFonts w:ascii="Times New Roman" w:hAnsi="Times New Roman"/>
                <w:sz w:val="26"/>
                <w:szCs w:val="26"/>
              </w:rPr>
              <w:t>/SKHCN-QLCN</w:t>
            </w:r>
          </w:p>
        </w:tc>
        <w:tc>
          <w:tcPr>
            <w:tcW w:w="5677" w:type="dxa"/>
            <w:shd w:val="clear" w:color="auto" w:fill="auto"/>
          </w:tcPr>
          <w:p w:rsidR="00DE1069" w:rsidRPr="00E31263" w:rsidRDefault="00C12591" w:rsidP="006863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43180</wp:posOffset>
                      </wp:positionV>
                      <wp:extent cx="1905000" cy="0"/>
                      <wp:effectExtent l="9525" t="9525" r="9525" b="9525"/>
                      <wp:wrapNone/>
                      <wp:docPr id="50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6D399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5" o:spid="_x0000_s1026" type="#_x0000_t32" style="position:absolute;margin-left:61.85pt;margin-top:3.4pt;width:150pt;height:0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"/>
                  </w:pict>
                </mc:Fallback>
              </mc:AlternateContent>
            </w:r>
          </w:p>
          <w:p w:rsidR="00DE1069" w:rsidRPr="00633354" w:rsidRDefault="00DE1069" w:rsidP="00224D7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633354">
              <w:rPr>
                <w:rFonts w:ascii="Times New Roman" w:hAnsi="Times New Roman"/>
                <w:i/>
                <w:sz w:val="28"/>
                <w:szCs w:val="28"/>
              </w:rPr>
              <w:t>Đồng</w:t>
            </w:r>
            <w:proofErr w:type="spellEnd"/>
            <w:r w:rsidRPr="0063335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33354">
              <w:rPr>
                <w:rFonts w:ascii="Times New Roman" w:hAnsi="Times New Roman"/>
                <w:i/>
                <w:sz w:val="28"/>
                <w:szCs w:val="28"/>
              </w:rPr>
              <w:t>Tháp</w:t>
            </w:r>
            <w:proofErr w:type="spellEnd"/>
            <w:r w:rsidRPr="00633354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633354">
              <w:rPr>
                <w:rFonts w:ascii="Times New Roman" w:hAnsi="Times New Roman"/>
                <w:i/>
                <w:sz w:val="28"/>
                <w:szCs w:val="28"/>
              </w:rPr>
              <w:t>ngày</w:t>
            </w:r>
            <w:proofErr w:type="spellEnd"/>
            <w:r w:rsidRPr="0063335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224D78"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  <w:r w:rsidR="00EB4B0D"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  <w:r w:rsidR="00224D78">
              <w:rPr>
                <w:rFonts w:ascii="Times New Roman" w:hAnsi="Times New Roman"/>
                <w:i/>
                <w:sz w:val="28"/>
                <w:szCs w:val="28"/>
              </w:rPr>
              <w:t xml:space="preserve">    </w:t>
            </w:r>
            <w:proofErr w:type="spellStart"/>
            <w:r w:rsidRPr="00633354">
              <w:rPr>
                <w:rFonts w:ascii="Times New Roman" w:hAnsi="Times New Roman"/>
                <w:i/>
                <w:sz w:val="28"/>
                <w:szCs w:val="28"/>
              </w:rPr>
              <w:t>tháng</w:t>
            </w:r>
            <w:proofErr w:type="spellEnd"/>
            <w:r w:rsidRPr="0063335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37AD0" w:rsidRPr="00633354">
              <w:rPr>
                <w:rFonts w:ascii="Times New Roman" w:hAnsi="Times New Roman"/>
                <w:i/>
                <w:sz w:val="28"/>
                <w:szCs w:val="28"/>
              </w:rPr>
              <w:t>9</w:t>
            </w:r>
            <w:r w:rsidR="00A0733E" w:rsidRPr="0063335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63335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33354">
              <w:rPr>
                <w:rFonts w:ascii="Times New Roman" w:hAnsi="Times New Roman"/>
                <w:i/>
                <w:sz w:val="28"/>
                <w:szCs w:val="28"/>
              </w:rPr>
              <w:t>năm</w:t>
            </w:r>
            <w:proofErr w:type="spellEnd"/>
            <w:r w:rsidRPr="00633354">
              <w:rPr>
                <w:rFonts w:ascii="Times New Roman" w:hAnsi="Times New Roman"/>
                <w:i/>
                <w:sz w:val="28"/>
                <w:szCs w:val="28"/>
              </w:rPr>
              <w:t xml:space="preserve"> 20</w:t>
            </w:r>
            <w:r w:rsidR="00D37AD0" w:rsidRPr="00633354">
              <w:rPr>
                <w:rFonts w:ascii="Times New Roman" w:hAnsi="Times New Roman"/>
                <w:i/>
                <w:sz w:val="28"/>
                <w:szCs w:val="28"/>
              </w:rPr>
              <w:t>20</w:t>
            </w:r>
          </w:p>
        </w:tc>
      </w:tr>
      <w:tr w:rsidR="00DE1069" w:rsidRPr="00E465BF" w:rsidTr="00566A9A">
        <w:trPr>
          <w:jc w:val="center"/>
        </w:trPr>
        <w:tc>
          <w:tcPr>
            <w:tcW w:w="4537" w:type="dxa"/>
            <w:shd w:val="clear" w:color="auto" w:fill="auto"/>
          </w:tcPr>
          <w:p w:rsidR="00DE1069" w:rsidRPr="00C12591" w:rsidRDefault="00DE1069" w:rsidP="00C1678B">
            <w:pPr>
              <w:spacing w:before="12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591">
              <w:rPr>
                <w:rFonts w:ascii="Times New Roman" w:hAnsi="Times New Roman"/>
                <w:sz w:val="26"/>
                <w:szCs w:val="26"/>
              </w:rPr>
              <w:t xml:space="preserve">V/v </w:t>
            </w:r>
            <w:proofErr w:type="spellStart"/>
            <w:r w:rsidR="00A0733E" w:rsidRPr="00C12591">
              <w:rPr>
                <w:rFonts w:ascii="Times New Roman" w:hAnsi="Times New Roman"/>
                <w:sz w:val="26"/>
                <w:szCs w:val="26"/>
              </w:rPr>
              <w:t>đề</w:t>
            </w:r>
            <w:proofErr w:type="spellEnd"/>
            <w:r w:rsidR="00A0733E" w:rsidRPr="00C1259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1678B">
              <w:rPr>
                <w:rFonts w:ascii="Times New Roman" w:hAnsi="Times New Roman"/>
                <w:sz w:val="26"/>
                <w:szCs w:val="26"/>
              </w:rPr>
              <w:t>nghị</w:t>
            </w:r>
            <w:proofErr w:type="spellEnd"/>
            <w:r w:rsidR="00C1678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1678B">
              <w:rPr>
                <w:rFonts w:ascii="Times New Roman" w:hAnsi="Times New Roman"/>
                <w:sz w:val="26"/>
                <w:szCs w:val="26"/>
              </w:rPr>
              <w:t>sớm</w:t>
            </w:r>
            <w:proofErr w:type="spellEnd"/>
            <w:r w:rsidR="00C1678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1678B">
              <w:rPr>
                <w:rFonts w:ascii="Times New Roman" w:hAnsi="Times New Roman"/>
                <w:sz w:val="26"/>
                <w:szCs w:val="26"/>
              </w:rPr>
              <w:t>thông</w:t>
            </w:r>
            <w:proofErr w:type="spellEnd"/>
            <w:r w:rsidR="00C1678B">
              <w:rPr>
                <w:rFonts w:ascii="Times New Roman" w:hAnsi="Times New Roman"/>
                <w:sz w:val="26"/>
                <w:szCs w:val="26"/>
              </w:rPr>
              <w:t xml:space="preserve"> qua </w:t>
            </w:r>
            <w:r w:rsidR="00A96728" w:rsidRPr="00C12591">
              <w:rPr>
                <w:rFonts w:ascii="Times New Roman" w:hAnsi="Times New Roman"/>
                <w:sz w:val="26"/>
                <w:szCs w:val="26"/>
              </w:rPr>
              <w:t xml:space="preserve">logo </w:t>
            </w:r>
            <w:proofErr w:type="spellStart"/>
            <w:r w:rsidRPr="00C12591">
              <w:rPr>
                <w:rFonts w:ascii="Times New Roman" w:hAnsi="Times New Roman"/>
                <w:sz w:val="26"/>
                <w:szCs w:val="26"/>
              </w:rPr>
              <w:t>chỉ</w:t>
            </w:r>
            <w:proofErr w:type="spellEnd"/>
            <w:r w:rsidRPr="00C1259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591">
              <w:rPr>
                <w:rFonts w:ascii="Times New Roman" w:hAnsi="Times New Roman"/>
                <w:sz w:val="26"/>
                <w:szCs w:val="26"/>
              </w:rPr>
              <w:t>dẫn</w:t>
            </w:r>
            <w:proofErr w:type="spellEnd"/>
            <w:r w:rsidRPr="00C1259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591">
              <w:rPr>
                <w:rFonts w:ascii="Times New Roman" w:hAnsi="Times New Roman"/>
                <w:sz w:val="26"/>
                <w:szCs w:val="26"/>
              </w:rPr>
              <w:t>địa</w:t>
            </w:r>
            <w:proofErr w:type="spellEnd"/>
            <w:r w:rsidRPr="00C1259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591">
              <w:rPr>
                <w:rFonts w:ascii="Times New Roman" w:hAnsi="Times New Roman"/>
                <w:sz w:val="26"/>
                <w:szCs w:val="26"/>
              </w:rPr>
              <w:t>lý</w:t>
            </w:r>
            <w:proofErr w:type="spellEnd"/>
            <w:r w:rsidRPr="00C12591">
              <w:rPr>
                <w:rFonts w:ascii="Times New Roman" w:hAnsi="Times New Roman"/>
                <w:sz w:val="26"/>
                <w:szCs w:val="26"/>
              </w:rPr>
              <w:t xml:space="preserve"> “Ca</w:t>
            </w:r>
            <w:r w:rsidR="00A0733E" w:rsidRPr="00C12591">
              <w:rPr>
                <w:rFonts w:ascii="Times New Roman" w:hAnsi="Times New Roman"/>
                <w:sz w:val="26"/>
                <w:szCs w:val="26"/>
              </w:rPr>
              <w:t xml:space="preserve">o </w:t>
            </w:r>
            <w:proofErr w:type="spellStart"/>
            <w:r w:rsidR="00A0733E" w:rsidRPr="00C12591">
              <w:rPr>
                <w:rFonts w:ascii="Times New Roman" w:hAnsi="Times New Roman"/>
                <w:sz w:val="26"/>
                <w:szCs w:val="26"/>
              </w:rPr>
              <w:t>Lãnh</w:t>
            </w:r>
            <w:proofErr w:type="spellEnd"/>
            <w:r w:rsidR="00A0733E" w:rsidRPr="00C12591">
              <w:rPr>
                <w:rFonts w:ascii="Times New Roman" w:hAnsi="Times New Roman"/>
                <w:sz w:val="26"/>
                <w:szCs w:val="26"/>
              </w:rPr>
              <w:t xml:space="preserve">” </w:t>
            </w:r>
            <w:proofErr w:type="spellStart"/>
            <w:r w:rsidRPr="00C12591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C1259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591">
              <w:rPr>
                <w:rFonts w:ascii="Times New Roman" w:hAnsi="Times New Roman"/>
                <w:sz w:val="26"/>
                <w:szCs w:val="26"/>
              </w:rPr>
              <w:t>sản</w:t>
            </w:r>
            <w:proofErr w:type="spellEnd"/>
            <w:r w:rsidRPr="00C1259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591">
              <w:rPr>
                <w:rFonts w:ascii="Times New Roman" w:hAnsi="Times New Roman"/>
                <w:sz w:val="26"/>
                <w:szCs w:val="26"/>
              </w:rPr>
              <w:t>phẩm</w:t>
            </w:r>
            <w:proofErr w:type="spellEnd"/>
            <w:r w:rsidRPr="00C1259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591">
              <w:rPr>
                <w:rFonts w:ascii="Times New Roman" w:hAnsi="Times New Roman"/>
                <w:sz w:val="26"/>
                <w:szCs w:val="26"/>
              </w:rPr>
              <w:t>xoài</w:t>
            </w:r>
            <w:proofErr w:type="spellEnd"/>
            <w:r w:rsidR="00A0733E" w:rsidRPr="00C1259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677" w:type="dxa"/>
            <w:shd w:val="clear" w:color="auto" w:fill="auto"/>
          </w:tcPr>
          <w:p w:rsidR="00DE1069" w:rsidRPr="00E465BF" w:rsidRDefault="00DE1069" w:rsidP="0068635D">
            <w:pPr>
              <w:pStyle w:val="Heading2"/>
              <w:spacing w:before="0" w:line="240" w:lineRule="auto"/>
              <w:rPr>
                <w:rFonts w:ascii="Times New Roman" w:hAnsi="Times New Roman"/>
              </w:rPr>
            </w:pPr>
          </w:p>
        </w:tc>
      </w:tr>
    </w:tbl>
    <w:p w:rsidR="00EB4B0D" w:rsidRPr="00EB4B0D" w:rsidRDefault="00EB4B0D" w:rsidP="00E12580">
      <w:pPr>
        <w:spacing w:before="360" w:after="36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DE1069" w:rsidRPr="00E465BF" w:rsidRDefault="00DE1069" w:rsidP="00E12580">
      <w:pPr>
        <w:spacing w:before="360" w:after="36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E465BF">
        <w:rPr>
          <w:rFonts w:ascii="Times New Roman" w:hAnsi="Times New Roman"/>
          <w:sz w:val="28"/>
          <w:szCs w:val="28"/>
        </w:rPr>
        <w:t>Kính</w:t>
      </w:r>
      <w:proofErr w:type="spellEnd"/>
      <w:r w:rsidRPr="00E465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65BF">
        <w:rPr>
          <w:rFonts w:ascii="Times New Roman" w:hAnsi="Times New Roman"/>
          <w:sz w:val="28"/>
          <w:szCs w:val="28"/>
        </w:rPr>
        <w:t>gửi</w:t>
      </w:r>
      <w:proofErr w:type="spellEnd"/>
      <w:r w:rsidRPr="00E465B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Ủy</w:t>
      </w:r>
      <w:proofErr w:type="spellEnd"/>
      <w:r>
        <w:rPr>
          <w:rFonts w:ascii="Times New Roman" w:hAnsi="Times New Roman"/>
          <w:sz w:val="28"/>
          <w:szCs w:val="28"/>
        </w:rPr>
        <w:t xml:space="preserve"> ban </w:t>
      </w:r>
      <w:proofErr w:type="spellStart"/>
      <w:r>
        <w:rPr>
          <w:rFonts w:ascii="Times New Roman" w:hAnsi="Times New Roman"/>
          <w:sz w:val="28"/>
          <w:szCs w:val="28"/>
        </w:rPr>
        <w:t>nhân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Tỉnh</w:t>
      </w:r>
      <w:proofErr w:type="spellEnd"/>
    </w:p>
    <w:p w:rsidR="000C50CB" w:rsidRPr="00F84896" w:rsidRDefault="000C50CB" w:rsidP="00EB4B0D">
      <w:pPr>
        <w:pStyle w:val="BodyText"/>
        <w:spacing w:before="120" w:after="120" w:line="276" w:lineRule="auto"/>
        <w:ind w:firstLine="709"/>
        <w:rPr>
          <w:rFonts w:ascii="Times New Roman" w:hAnsi="Times New Roman"/>
          <w:szCs w:val="28"/>
        </w:rPr>
      </w:pPr>
      <w:proofErr w:type="spellStart"/>
      <w:r w:rsidRPr="00F84896">
        <w:rPr>
          <w:rFonts w:ascii="Times New Roman" w:hAnsi="Times New Roman"/>
          <w:szCs w:val="28"/>
        </w:rPr>
        <w:t>Căn</w:t>
      </w:r>
      <w:proofErr w:type="spellEnd"/>
      <w:r w:rsidRPr="00F84896">
        <w:rPr>
          <w:rFonts w:ascii="Times New Roman" w:hAnsi="Times New Roman"/>
          <w:szCs w:val="28"/>
        </w:rPr>
        <w:t xml:space="preserve"> </w:t>
      </w:r>
      <w:proofErr w:type="spellStart"/>
      <w:r w:rsidRPr="00F84896">
        <w:rPr>
          <w:rFonts w:ascii="Times New Roman" w:hAnsi="Times New Roman"/>
          <w:szCs w:val="28"/>
        </w:rPr>
        <w:t>cứ</w:t>
      </w:r>
      <w:proofErr w:type="spellEnd"/>
      <w:r w:rsidRPr="00F84896">
        <w:rPr>
          <w:rFonts w:ascii="Times New Roman" w:hAnsi="Times New Roman"/>
          <w:szCs w:val="28"/>
        </w:rPr>
        <w:t xml:space="preserve"> </w:t>
      </w:r>
      <w:proofErr w:type="spellStart"/>
      <w:r w:rsidRPr="00F84896">
        <w:rPr>
          <w:rFonts w:ascii="Times New Roman" w:hAnsi="Times New Roman"/>
          <w:szCs w:val="28"/>
        </w:rPr>
        <w:t>Công</w:t>
      </w:r>
      <w:proofErr w:type="spellEnd"/>
      <w:r w:rsidRPr="00F84896">
        <w:rPr>
          <w:rFonts w:ascii="Times New Roman" w:hAnsi="Times New Roman"/>
          <w:szCs w:val="28"/>
        </w:rPr>
        <w:t xml:space="preserve"> </w:t>
      </w:r>
      <w:proofErr w:type="spellStart"/>
      <w:r w:rsidRPr="00F84896">
        <w:rPr>
          <w:rFonts w:ascii="Times New Roman" w:hAnsi="Times New Roman"/>
          <w:szCs w:val="28"/>
        </w:rPr>
        <w:t>văn</w:t>
      </w:r>
      <w:proofErr w:type="spellEnd"/>
      <w:r w:rsidRPr="00F84896">
        <w:rPr>
          <w:rFonts w:ascii="Times New Roman" w:hAnsi="Times New Roman"/>
          <w:szCs w:val="28"/>
        </w:rPr>
        <w:t xml:space="preserve"> </w:t>
      </w:r>
      <w:proofErr w:type="spellStart"/>
      <w:r w:rsidRPr="00F84896">
        <w:rPr>
          <w:rFonts w:ascii="Times New Roman" w:hAnsi="Times New Roman"/>
          <w:szCs w:val="28"/>
        </w:rPr>
        <w:t>số</w:t>
      </w:r>
      <w:proofErr w:type="spellEnd"/>
      <w:r w:rsidRPr="00F84896">
        <w:rPr>
          <w:rFonts w:ascii="Times New Roman" w:hAnsi="Times New Roman"/>
          <w:szCs w:val="28"/>
        </w:rPr>
        <w:t xml:space="preserve"> 106/UBND-KTN </w:t>
      </w:r>
      <w:proofErr w:type="spellStart"/>
      <w:r w:rsidRPr="00F84896">
        <w:rPr>
          <w:rFonts w:ascii="Times New Roman" w:hAnsi="Times New Roman"/>
          <w:szCs w:val="28"/>
        </w:rPr>
        <w:t>ngày</w:t>
      </w:r>
      <w:proofErr w:type="spellEnd"/>
      <w:r w:rsidRPr="00F84896">
        <w:rPr>
          <w:rFonts w:ascii="Times New Roman" w:hAnsi="Times New Roman"/>
          <w:szCs w:val="28"/>
        </w:rPr>
        <w:t xml:space="preserve"> 15/3/2018 </w:t>
      </w:r>
      <w:proofErr w:type="spellStart"/>
      <w:r w:rsidRPr="00F84896">
        <w:rPr>
          <w:rFonts w:ascii="Times New Roman" w:hAnsi="Times New Roman"/>
          <w:szCs w:val="28"/>
        </w:rPr>
        <w:t>của</w:t>
      </w:r>
      <w:proofErr w:type="spellEnd"/>
      <w:r w:rsidRPr="00F84896">
        <w:rPr>
          <w:rFonts w:ascii="Times New Roman" w:hAnsi="Times New Roman"/>
          <w:szCs w:val="28"/>
        </w:rPr>
        <w:t xml:space="preserve"> </w:t>
      </w:r>
      <w:proofErr w:type="spellStart"/>
      <w:r w:rsidRPr="00F84896">
        <w:rPr>
          <w:rFonts w:ascii="Times New Roman" w:hAnsi="Times New Roman"/>
          <w:szCs w:val="28"/>
        </w:rPr>
        <w:t>Ủy</w:t>
      </w:r>
      <w:proofErr w:type="spellEnd"/>
      <w:r w:rsidRPr="00F84896">
        <w:rPr>
          <w:rFonts w:ascii="Times New Roman" w:hAnsi="Times New Roman"/>
          <w:szCs w:val="28"/>
        </w:rPr>
        <w:t xml:space="preserve"> ban </w:t>
      </w:r>
      <w:proofErr w:type="spellStart"/>
      <w:r w:rsidRPr="00F84896">
        <w:rPr>
          <w:rFonts w:ascii="Times New Roman" w:hAnsi="Times New Roman"/>
          <w:szCs w:val="28"/>
        </w:rPr>
        <w:t>nhân</w:t>
      </w:r>
      <w:proofErr w:type="spellEnd"/>
      <w:r w:rsidRPr="00F84896">
        <w:rPr>
          <w:rFonts w:ascii="Times New Roman" w:hAnsi="Times New Roman"/>
          <w:szCs w:val="28"/>
        </w:rPr>
        <w:t xml:space="preserve"> </w:t>
      </w:r>
      <w:proofErr w:type="spellStart"/>
      <w:r w:rsidRPr="00F84896">
        <w:rPr>
          <w:rFonts w:ascii="Times New Roman" w:hAnsi="Times New Roman"/>
          <w:szCs w:val="28"/>
        </w:rPr>
        <w:t>dân</w:t>
      </w:r>
      <w:proofErr w:type="spellEnd"/>
      <w:r w:rsidRPr="00F84896">
        <w:rPr>
          <w:rFonts w:ascii="Times New Roman" w:hAnsi="Times New Roman"/>
          <w:szCs w:val="28"/>
        </w:rPr>
        <w:t xml:space="preserve"> </w:t>
      </w:r>
      <w:proofErr w:type="spellStart"/>
      <w:r w:rsidRPr="00F84896">
        <w:rPr>
          <w:rFonts w:ascii="Times New Roman" w:hAnsi="Times New Roman"/>
          <w:szCs w:val="28"/>
        </w:rPr>
        <w:t>Tỉnh</w:t>
      </w:r>
      <w:proofErr w:type="spellEnd"/>
      <w:r w:rsidRPr="00F84896">
        <w:rPr>
          <w:rFonts w:ascii="Times New Roman" w:hAnsi="Times New Roman"/>
          <w:szCs w:val="28"/>
        </w:rPr>
        <w:t xml:space="preserve"> </w:t>
      </w:r>
      <w:proofErr w:type="spellStart"/>
      <w:r w:rsidRPr="00F84896">
        <w:rPr>
          <w:rFonts w:ascii="Times New Roman" w:hAnsi="Times New Roman"/>
          <w:szCs w:val="28"/>
        </w:rPr>
        <w:t>về</w:t>
      </w:r>
      <w:proofErr w:type="spellEnd"/>
      <w:r w:rsidRPr="00F84896">
        <w:rPr>
          <w:rFonts w:ascii="Times New Roman" w:hAnsi="Times New Roman"/>
          <w:szCs w:val="28"/>
        </w:rPr>
        <w:t xml:space="preserve"> </w:t>
      </w:r>
      <w:proofErr w:type="spellStart"/>
      <w:r w:rsidRPr="00F84896">
        <w:rPr>
          <w:rFonts w:ascii="Times New Roman" w:hAnsi="Times New Roman"/>
          <w:szCs w:val="28"/>
        </w:rPr>
        <w:t>việc</w:t>
      </w:r>
      <w:proofErr w:type="spellEnd"/>
      <w:r w:rsidRPr="00F84896">
        <w:rPr>
          <w:rFonts w:ascii="Times New Roman" w:hAnsi="Times New Roman"/>
          <w:szCs w:val="28"/>
        </w:rPr>
        <w:t xml:space="preserve"> </w:t>
      </w:r>
      <w:proofErr w:type="spellStart"/>
      <w:r w:rsidRPr="00F84896">
        <w:rPr>
          <w:rFonts w:ascii="Times New Roman" w:hAnsi="Times New Roman"/>
          <w:szCs w:val="28"/>
        </w:rPr>
        <w:t>đăng</w:t>
      </w:r>
      <w:proofErr w:type="spellEnd"/>
      <w:r w:rsidRPr="00F84896">
        <w:rPr>
          <w:rFonts w:ascii="Times New Roman" w:hAnsi="Times New Roman"/>
          <w:szCs w:val="28"/>
        </w:rPr>
        <w:t xml:space="preserve"> </w:t>
      </w:r>
      <w:proofErr w:type="spellStart"/>
      <w:r w:rsidRPr="00F84896">
        <w:rPr>
          <w:rFonts w:ascii="Times New Roman" w:hAnsi="Times New Roman"/>
          <w:szCs w:val="28"/>
        </w:rPr>
        <w:t>ký</w:t>
      </w:r>
      <w:proofErr w:type="spellEnd"/>
      <w:r w:rsidRPr="00F84896">
        <w:rPr>
          <w:rFonts w:ascii="Times New Roman" w:hAnsi="Times New Roman"/>
          <w:szCs w:val="28"/>
        </w:rPr>
        <w:t xml:space="preserve"> </w:t>
      </w:r>
      <w:proofErr w:type="spellStart"/>
      <w:r w:rsidRPr="00F84896">
        <w:rPr>
          <w:rFonts w:ascii="Times New Roman" w:hAnsi="Times New Roman"/>
          <w:szCs w:val="28"/>
        </w:rPr>
        <w:t>bảo</w:t>
      </w:r>
      <w:proofErr w:type="spellEnd"/>
      <w:r w:rsidRPr="00F84896">
        <w:rPr>
          <w:rFonts w:ascii="Times New Roman" w:hAnsi="Times New Roman"/>
          <w:szCs w:val="28"/>
        </w:rPr>
        <w:t xml:space="preserve"> </w:t>
      </w:r>
      <w:proofErr w:type="spellStart"/>
      <w:r w:rsidRPr="00F84896">
        <w:rPr>
          <w:rFonts w:ascii="Times New Roman" w:hAnsi="Times New Roman"/>
          <w:szCs w:val="28"/>
        </w:rPr>
        <w:t>hộ</w:t>
      </w:r>
      <w:proofErr w:type="spellEnd"/>
      <w:r w:rsidRPr="00F84896">
        <w:rPr>
          <w:rFonts w:ascii="Times New Roman" w:hAnsi="Times New Roman"/>
          <w:szCs w:val="28"/>
        </w:rPr>
        <w:t xml:space="preserve"> </w:t>
      </w:r>
      <w:proofErr w:type="spellStart"/>
      <w:r w:rsidRPr="00F84896">
        <w:rPr>
          <w:rFonts w:ascii="Times New Roman" w:hAnsi="Times New Roman"/>
          <w:szCs w:val="28"/>
        </w:rPr>
        <w:t>chỉ</w:t>
      </w:r>
      <w:proofErr w:type="spellEnd"/>
      <w:r w:rsidRPr="00F84896">
        <w:rPr>
          <w:rFonts w:ascii="Times New Roman" w:hAnsi="Times New Roman"/>
          <w:szCs w:val="28"/>
        </w:rPr>
        <w:t xml:space="preserve"> </w:t>
      </w:r>
      <w:proofErr w:type="spellStart"/>
      <w:r w:rsidRPr="00F84896">
        <w:rPr>
          <w:rFonts w:ascii="Times New Roman" w:hAnsi="Times New Roman"/>
          <w:szCs w:val="28"/>
        </w:rPr>
        <w:t>dẫn</w:t>
      </w:r>
      <w:proofErr w:type="spellEnd"/>
      <w:r w:rsidRPr="00F84896">
        <w:rPr>
          <w:rFonts w:ascii="Times New Roman" w:hAnsi="Times New Roman"/>
          <w:szCs w:val="28"/>
        </w:rPr>
        <w:t xml:space="preserve"> </w:t>
      </w:r>
      <w:proofErr w:type="spellStart"/>
      <w:r w:rsidRPr="00F84896">
        <w:rPr>
          <w:rFonts w:ascii="Times New Roman" w:hAnsi="Times New Roman"/>
          <w:szCs w:val="28"/>
        </w:rPr>
        <w:t>địa</w:t>
      </w:r>
      <w:proofErr w:type="spellEnd"/>
      <w:r w:rsidRPr="00F84896">
        <w:rPr>
          <w:rFonts w:ascii="Times New Roman" w:hAnsi="Times New Roman"/>
          <w:szCs w:val="28"/>
        </w:rPr>
        <w:t xml:space="preserve"> </w:t>
      </w:r>
      <w:proofErr w:type="spellStart"/>
      <w:r w:rsidRPr="00F84896">
        <w:rPr>
          <w:rFonts w:ascii="Times New Roman" w:hAnsi="Times New Roman"/>
          <w:szCs w:val="28"/>
        </w:rPr>
        <w:t>lý</w:t>
      </w:r>
      <w:proofErr w:type="spellEnd"/>
      <w:r w:rsidRPr="00F84896">
        <w:rPr>
          <w:rFonts w:ascii="Times New Roman" w:hAnsi="Times New Roman"/>
          <w:szCs w:val="28"/>
        </w:rPr>
        <w:t xml:space="preserve"> “Cao </w:t>
      </w:r>
      <w:proofErr w:type="spellStart"/>
      <w:r w:rsidRPr="00F84896">
        <w:rPr>
          <w:rFonts w:ascii="Times New Roman" w:hAnsi="Times New Roman"/>
          <w:szCs w:val="28"/>
        </w:rPr>
        <w:t>Lãnh</w:t>
      </w:r>
      <w:proofErr w:type="spellEnd"/>
      <w:r w:rsidRPr="00F84896">
        <w:rPr>
          <w:rFonts w:ascii="Times New Roman" w:hAnsi="Times New Roman"/>
          <w:szCs w:val="28"/>
        </w:rPr>
        <w:t xml:space="preserve">” </w:t>
      </w:r>
      <w:proofErr w:type="spellStart"/>
      <w:r w:rsidRPr="00F84896">
        <w:rPr>
          <w:rFonts w:ascii="Times New Roman" w:hAnsi="Times New Roman"/>
          <w:szCs w:val="28"/>
        </w:rPr>
        <w:t>cho</w:t>
      </w:r>
      <w:proofErr w:type="spellEnd"/>
      <w:r w:rsidRPr="00F84896">
        <w:rPr>
          <w:rFonts w:ascii="Times New Roman" w:hAnsi="Times New Roman"/>
          <w:szCs w:val="28"/>
        </w:rPr>
        <w:t xml:space="preserve"> </w:t>
      </w:r>
      <w:proofErr w:type="spellStart"/>
      <w:r w:rsidRPr="00F84896">
        <w:rPr>
          <w:rFonts w:ascii="Times New Roman" w:hAnsi="Times New Roman"/>
          <w:szCs w:val="28"/>
        </w:rPr>
        <w:t>sản</w:t>
      </w:r>
      <w:proofErr w:type="spellEnd"/>
      <w:r w:rsidRPr="00F84896">
        <w:rPr>
          <w:rFonts w:ascii="Times New Roman" w:hAnsi="Times New Roman"/>
          <w:szCs w:val="28"/>
        </w:rPr>
        <w:t xml:space="preserve"> </w:t>
      </w:r>
      <w:proofErr w:type="spellStart"/>
      <w:r w:rsidRPr="00F84896">
        <w:rPr>
          <w:rFonts w:ascii="Times New Roman" w:hAnsi="Times New Roman"/>
          <w:szCs w:val="28"/>
        </w:rPr>
        <w:t>phẩm</w:t>
      </w:r>
      <w:proofErr w:type="spellEnd"/>
      <w:r w:rsidRPr="00F84896">
        <w:rPr>
          <w:rFonts w:ascii="Times New Roman" w:hAnsi="Times New Roman"/>
          <w:szCs w:val="28"/>
        </w:rPr>
        <w:t xml:space="preserve"> </w:t>
      </w:r>
      <w:proofErr w:type="spellStart"/>
      <w:r w:rsidRPr="00F84896">
        <w:rPr>
          <w:rFonts w:ascii="Times New Roman" w:hAnsi="Times New Roman"/>
          <w:szCs w:val="28"/>
        </w:rPr>
        <w:t>xoài</w:t>
      </w:r>
      <w:proofErr w:type="spellEnd"/>
      <w:r w:rsidRPr="00F84896">
        <w:rPr>
          <w:rFonts w:ascii="Times New Roman" w:hAnsi="Times New Roman"/>
          <w:szCs w:val="28"/>
        </w:rPr>
        <w:t>;</w:t>
      </w:r>
    </w:p>
    <w:p w:rsidR="00FE79F2" w:rsidRPr="00F84896" w:rsidRDefault="00FE79F2" w:rsidP="00EB4B0D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Căn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cứ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Hợp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đồng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số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365/2018/HĐ-SKHCN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ngày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07/9/2018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giữa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Sở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Khoa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học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Công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nghệ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tỉnh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Đồng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Tháp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Công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ty TNHH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Sở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hữu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trí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tuệ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AGL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về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việc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thực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hiện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Dự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án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Đăng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ký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xác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lập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quyền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(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bảo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hộ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)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chỉ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dẫn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địa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lý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“Cao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Lãnh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”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cho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sản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phẩm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xoài</w:t>
      </w:r>
      <w:proofErr w:type="spellEnd"/>
      <w:r w:rsidR="00186711">
        <w:rPr>
          <w:rFonts w:ascii="Times New Roman" w:eastAsia="Times New Roman" w:hAnsi="Times New Roman"/>
          <w:sz w:val="28"/>
          <w:szCs w:val="28"/>
        </w:rPr>
        <w:t>,</w:t>
      </w:r>
    </w:p>
    <w:p w:rsidR="00D338C8" w:rsidRPr="00224D78" w:rsidRDefault="00224D78" w:rsidP="00EB4B0D">
      <w:pPr>
        <w:spacing w:before="120" w:after="12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Đến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nay,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Dự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án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đã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hoàn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thành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khoảng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85%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nội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dung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của</w:t>
      </w:r>
      <w:proofErr w:type="spellEnd"/>
      <w:r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toàn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Dự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án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Các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nội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dung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còn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lại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(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chưa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thực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hiện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)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của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dự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án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như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: (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i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xây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dựng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hệ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thống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nhận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diện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(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thiết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kế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tem; voucher,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standy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pano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áp</w:t>
      </w:r>
      <w:proofErr w:type="spellEnd"/>
      <w:r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phích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bao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bì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thùng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chứa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,…); (ii)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tập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huấn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phổ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biến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nội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dung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các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Quy</w:t>
      </w:r>
      <w:proofErr w:type="spellEnd"/>
      <w:r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chế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có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liên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quan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đến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quản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lý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và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sử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dụng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chỉ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dẫn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địa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lý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; (iii)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Hướng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dẫn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đơn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vị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thí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điểm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áp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dụng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mô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hình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quản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lý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chỉ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dẫn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địa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lý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theo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dõi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việc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áp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dụng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trên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thực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tế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;…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vì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chưa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có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được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mẫu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logo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chỉ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dẫn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địa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lý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“Cao</w:t>
      </w:r>
      <w:r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Lãnh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”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cho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sản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phẩm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xoài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được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Ủy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ban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nhân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dân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Tỉnh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phê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duyệt</w:t>
      </w:r>
      <w:proofErr w:type="spellEnd"/>
      <w:r w:rsidRPr="00224D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.</w:t>
      </w:r>
    </w:p>
    <w:p w:rsidR="00D338C8" w:rsidRPr="00F84896" w:rsidRDefault="00224D78" w:rsidP="00EB4B0D">
      <w:pPr>
        <w:tabs>
          <w:tab w:val="left" w:pos="567"/>
        </w:tabs>
        <w:spacing w:before="120" w:after="12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proofErr w:type="spellStart"/>
      <w:r w:rsidR="00D338C8" w:rsidRPr="00F84896">
        <w:rPr>
          <w:rFonts w:ascii="Times New Roman" w:hAnsi="Times New Roman"/>
          <w:color w:val="000000" w:themeColor="text1"/>
          <w:sz w:val="28"/>
          <w:szCs w:val="28"/>
        </w:rPr>
        <w:t>Để</w:t>
      </w:r>
      <w:proofErr w:type="spellEnd"/>
      <w:r w:rsidR="00D338C8" w:rsidRPr="00F848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D338C8" w:rsidRPr="00F84896">
        <w:rPr>
          <w:rFonts w:ascii="Times New Roman" w:hAnsi="Times New Roman"/>
          <w:color w:val="000000" w:themeColor="text1"/>
          <w:sz w:val="28"/>
          <w:szCs w:val="28"/>
        </w:rPr>
        <w:t>thực</w:t>
      </w:r>
      <w:proofErr w:type="spellEnd"/>
      <w:r w:rsidR="00D338C8" w:rsidRPr="00F848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D338C8" w:rsidRPr="00F84896">
        <w:rPr>
          <w:rFonts w:ascii="Times New Roman" w:hAnsi="Times New Roman"/>
          <w:color w:val="000000" w:themeColor="text1"/>
          <w:sz w:val="28"/>
          <w:szCs w:val="28"/>
        </w:rPr>
        <w:t>hiện</w:t>
      </w:r>
      <w:proofErr w:type="spellEnd"/>
      <w:r w:rsidR="00D338C8" w:rsidRPr="00F848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D338C8" w:rsidRPr="00F84896">
        <w:rPr>
          <w:rFonts w:ascii="Times New Roman" w:hAnsi="Times New Roman"/>
          <w:color w:val="000000" w:themeColor="text1"/>
          <w:sz w:val="28"/>
          <w:szCs w:val="28"/>
        </w:rPr>
        <w:t>các</w:t>
      </w:r>
      <w:proofErr w:type="spellEnd"/>
      <w:r w:rsidR="00D338C8" w:rsidRPr="00F848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D338C8" w:rsidRPr="00F84896">
        <w:rPr>
          <w:rFonts w:ascii="Times New Roman" w:hAnsi="Times New Roman"/>
          <w:color w:val="000000" w:themeColor="text1"/>
          <w:sz w:val="28"/>
          <w:szCs w:val="28"/>
        </w:rPr>
        <w:t>nội</w:t>
      </w:r>
      <w:proofErr w:type="spellEnd"/>
      <w:r w:rsidR="00D338C8" w:rsidRPr="00F84896">
        <w:rPr>
          <w:rFonts w:ascii="Times New Roman" w:hAnsi="Times New Roman"/>
          <w:color w:val="000000" w:themeColor="text1"/>
          <w:sz w:val="28"/>
          <w:szCs w:val="28"/>
        </w:rPr>
        <w:t xml:space="preserve"> dung </w:t>
      </w:r>
      <w:proofErr w:type="spellStart"/>
      <w:r w:rsidR="00D338C8" w:rsidRPr="00F84896">
        <w:rPr>
          <w:rFonts w:ascii="Times New Roman" w:hAnsi="Times New Roman"/>
          <w:color w:val="000000" w:themeColor="text1"/>
          <w:sz w:val="28"/>
          <w:szCs w:val="28"/>
        </w:rPr>
        <w:t>công</w:t>
      </w:r>
      <w:proofErr w:type="spellEnd"/>
      <w:r w:rsidR="00D338C8" w:rsidRPr="00F848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D338C8" w:rsidRPr="00F84896">
        <w:rPr>
          <w:rFonts w:ascii="Times New Roman" w:hAnsi="Times New Roman"/>
          <w:color w:val="000000" w:themeColor="text1"/>
          <w:sz w:val="28"/>
          <w:szCs w:val="28"/>
        </w:rPr>
        <w:t>việc</w:t>
      </w:r>
      <w:proofErr w:type="spellEnd"/>
      <w:r w:rsidR="00D338C8" w:rsidRPr="00F848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D338C8" w:rsidRPr="00F84896">
        <w:rPr>
          <w:rFonts w:ascii="Times New Roman" w:hAnsi="Times New Roman"/>
          <w:color w:val="000000" w:themeColor="text1"/>
          <w:sz w:val="28"/>
          <w:szCs w:val="28"/>
        </w:rPr>
        <w:t>còn</w:t>
      </w:r>
      <w:proofErr w:type="spellEnd"/>
      <w:r w:rsidR="00D338C8" w:rsidRPr="00F848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D338C8" w:rsidRPr="00F84896">
        <w:rPr>
          <w:rFonts w:ascii="Times New Roman" w:hAnsi="Times New Roman"/>
          <w:color w:val="000000" w:themeColor="text1"/>
          <w:sz w:val="28"/>
          <w:szCs w:val="28"/>
        </w:rPr>
        <w:t>lại</w:t>
      </w:r>
      <w:proofErr w:type="spellEnd"/>
      <w:r w:rsidR="00D338C8" w:rsidRPr="00F848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D338C8" w:rsidRPr="00F84896">
        <w:rPr>
          <w:rFonts w:ascii="Times New Roman" w:hAnsi="Times New Roman"/>
          <w:color w:val="000000" w:themeColor="text1"/>
          <w:sz w:val="28"/>
          <w:szCs w:val="28"/>
        </w:rPr>
        <w:t>một</w:t>
      </w:r>
      <w:proofErr w:type="spellEnd"/>
      <w:r w:rsidR="00D338C8" w:rsidRPr="00F848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D338C8" w:rsidRPr="00F84896">
        <w:rPr>
          <w:rFonts w:ascii="Times New Roman" w:hAnsi="Times New Roman"/>
          <w:color w:val="000000" w:themeColor="text1"/>
          <w:sz w:val="28"/>
          <w:szCs w:val="28"/>
        </w:rPr>
        <w:t>cách</w:t>
      </w:r>
      <w:proofErr w:type="spellEnd"/>
      <w:r w:rsidR="00921B5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21B5F">
        <w:rPr>
          <w:rFonts w:ascii="Times New Roman" w:hAnsi="Times New Roman"/>
          <w:color w:val="000000" w:themeColor="text1"/>
          <w:sz w:val="28"/>
          <w:szCs w:val="28"/>
        </w:rPr>
        <w:t>có</w:t>
      </w:r>
      <w:proofErr w:type="spellEnd"/>
      <w:r w:rsidR="00D338C8" w:rsidRPr="00F848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D338C8" w:rsidRPr="00F84896">
        <w:rPr>
          <w:rFonts w:ascii="Times New Roman" w:hAnsi="Times New Roman"/>
          <w:color w:val="000000" w:themeColor="text1"/>
          <w:sz w:val="28"/>
          <w:szCs w:val="28"/>
        </w:rPr>
        <w:t>hiệu</w:t>
      </w:r>
      <w:proofErr w:type="spellEnd"/>
      <w:r w:rsidR="00D338C8" w:rsidRPr="00F848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D338C8" w:rsidRPr="00F84896">
        <w:rPr>
          <w:rFonts w:ascii="Times New Roman" w:hAnsi="Times New Roman"/>
          <w:color w:val="000000" w:themeColor="text1"/>
          <w:sz w:val="28"/>
          <w:szCs w:val="28"/>
        </w:rPr>
        <w:t>quả</w:t>
      </w:r>
      <w:proofErr w:type="spellEnd"/>
      <w:r w:rsidR="00921B5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8E67F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8E67F6">
        <w:rPr>
          <w:rFonts w:ascii="Times New Roman" w:hAnsi="Times New Roman"/>
          <w:color w:val="000000" w:themeColor="text1"/>
          <w:sz w:val="28"/>
          <w:szCs w:val="28"/>
        </w:rPr>
        <w:t>đẩy</w:t>
      </w:r>
      <w:proofErr w:type="spellEnd"/>
      <w:r w:rsidR="008E67F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8E67F6">
        <w:rPr>
          <w:rFonts w:ascii="Times New Roman" w:hAnsi="Times New Roman"/>
          <w:color w:val="000000" w:themeColor="text1"/>
          <w:sz w:val="28"/>
          <w:szCs w:val="28"/>
        </w:rPr>
        <w:t>nhanh</w:t>
      </w:r>
      <w:proofErr w:type="spellEnd"/>
      <w:r w:rsidR="008E67F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8E67F6">
        <w:rPr>
          <w:rFonts w:ascii="Times New Roman" w:hAnsi="Times New Roman"/>
          <w:color w:val="000000" w:themeColor="text1"/>
          <w:sz w:val="28"/>
          <w:szCs w:val="28"/>
        </w:rPr>
        <w:t>tiến</w:t>
      </w:r>
      <w:proofErr w:type="spellEnd"/>
      <w:r w:rsidR="008E67F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8E67F6">
        <w:rPr>
          <w:rFonts w:ascii="Times New Roman" w:hAnsi="Times New Roman"/>
          <w:color w:val="000000" w:themeColor="text1"/>
          <w:sz w:val="28"/>
          <w:szCs w:val="28"/>
        </w:rPr>
        <w:t>độ</w:t>
      </w:r>
      <w:proofErr w:type="spellEnd"/>
      <w:r w:rsidR="008E67F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8E67F6">
        <w:rPr>
          <w:rFonts w:ascii="Times New Roman" w:hAnsi="Times New Roman"/>
          <w:color w:val="000000" w:themeColor="text1"/>
          <w:sz w:val="28"/>
          <w:szCs w:val="28"/>
        </w:rPr>
        <w:t>hoàn</w:t>
      </w:r>
      <w:proofErr w:type="spellEnd"/>
      <w:r w:rsidR="008E67F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8E67F6">
        <w:rPr>
          <w:rFonts w:ascii="Times New Roman" w:hAnsi="Times New Roman"/>
          <w:color w:val="000000" w:themeColor="text1"/>
          <w:sz w:val="28"/>
          <w:szCs w:val="28"/>
        </w:rPr>
        <w:t>thành</w:t>
      </w:r>
      <w:proofErr w:type="spellEnd"/>
      <w:r w:rsidR="00921B5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21B5F">
        <w:rPr>
          <w:rFonts w:ascii="Times New Roman" w:hAnsi="Times New Roman"/>
          <w:color w:val="000000" w:themeColor="text1"/>
          <w:sz w:val="28"/>
          <w:szCs w:val="28"/>
        </w:rPr>
        <w:t>và</w:t>
      </w:r>
      <w:proofErr w:type="spellEnd"/>
      <w:r w:rsidR="008E67F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tiến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tới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8E67F6">
        <w:rPr>
          <w:rFonts w:ascii="Times New Roman" w:hAnsi="Times New Roman"/>
          <w:color w:val="000000" w:themeColor="text1"/>
          <w:sz w:val="28"/>
          <w:szCs w:val="28"/>
        </w:rPr>
        <w:t>nghiệm</w:t>
      </w:r>
      <w:proofErr w:type="spellEnd"/>
      <w:r w:rsidR="008E67F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8E67F6">
        <w:rPr>
          <w:rFonts w:ascii="Times New Roman" w:hAnsi="Times New Roman"/>
          <w:color w:val="000000" w:themeColor="text1"/>
          <w:sz w:val="28"/>
          <w:szCs w:val="28"/>
        </w:rPr>
        <w:t>thu</w:t>
      </w:r>
      <w:proofErr w:type="spellEnd"/>
      <w:r w:rsidR="008E67F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8E67F6">
        <w:rPr>
          <w:rFonts w:ascii="Times New Roman" w:hAnsi="Times New Roman"/>
          <w:color w:val="000000" w:themeColor="text1"/>
          <w:sz w:val="28"/>
          <w:szCs w:val="28"/>
        </w:rPr>
        <w:t>Dự</w:t>
      </w:r>
      <w:proofErr w:type="spellEnd"/>
      <w:r w:rsidR="008E67F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8E67F6">
        <w:rPr>
          <w:rFonts w:ascii="Times New Roman" w:hAnsi="Times New Roman"/>
          <w:color w:val="000000" w:themeColor="text1"/>
          <w:sz w:val="28"/>
          <w:szCs w:val="28"/>
        </w:rPr>
        <w:t>án</w:t>
      </w:r>
      <w:proofErr w:type="spellEnd"/>
      <w:r w:rsidR="00D338C8" w:rsidRPr="00F8489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8E67F6">
        <w:rPr>
          <w:rFonts w:ascii="Times New Roman" w:hAnsi="Times New Roman"/>
          <w:color w:val="000000" w:themeColor="text1"/>
          <w:sz w:val="28"/>
          <w:szCs w:val="28"/>
        </w:rPr>
        <w:t>Sở</w:t>
      </w:r>
      <w:proofErr w:type="spellEnd"/>
      <w:r w:rsidR="008E67F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8E67F6">
        <w:rPr>
          <w:rFonts w:ascii="Times New Roman" w:hAnsi="Times New Roman"/>
          <w:color w:val="000000" w:themeColor="text1"/>
          <w:sz w:val="28"/>
          <w:szCs w:val="28"/>
        </w:rPr>
        <w:t>Khoa</w:t>
      </w:r>
      <w:proofErr w:type="spellEnd"/>
      <w:r w:rsidR="008E67F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8E67F6">
        <w:rPr>
          <w:rFonts w:ascii="Times New Roman" w:hAnsi="Times New Roman"/>
          <w:color w:val="000000" w:themeColor="text1"/>
          <w:sz w:val="28"/>
          <w:szCs w:val="28"/>
        </w:rPr>
        <w:t>học</w:t>
      </w:r>
      <w:proofErr w:type="spellEnd"/>
      <w:r w:rsidR="008E67F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8E67F6">
        <w:rPr>
          <w:rFonts w:ascii="Times New Roman" w:hAnsi="Times New Roman"/>
          <w:color w:val="000000" w:themeColor="text1"/>
          <w:sz w:val="28"/>
          <w:szCs w:val="28"/>
        </w:rPr>
        <w:t>và</w:t>
      </w:r>
      <w:proofErr w:type="spellEnd"/>
      <w:r w:rsidR="008E67F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8E67F6">
        <w:rPr>
          <w:rFonts w:ascii="Times New Roman" w:hAnsi="Times New Roman"/>
          <w:color w:val="000000" w:themeColor="text1"/>
          <w:sz w:val="28"/>
          <w:szCs w:val="28"/>
        </w:rPr>
        <w:t>Công</w:t>
      </w:r>
      <w:proofErr w:type="spellEnd"/>
      <w:r w:rsidR="008E67F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8E67F6">
        <w:rPr>
          <w:rFonts w:ascii="Times New Roman" w:hAnsi="Times New Roman"/>
          <w:color w:val="000000" w:themeColor="text1"/>
          <w:sz w:val="28"/>
          <w:szCs w:val="28"/>
        </w:rPr>
        <w:t>nghệ</w:t>
      </w:r>
      <w:proofErr w:type="spellEnd"/>
      <w:r w:rsidR="008E67F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63E57" w:rsidRPr="00F84896">
        <w:rPr>
          <w:rFonts w:ascii="Times New Roman" w:hAnsi="Times New Roman"/>
          <w:color w:val="000000" w:themeColor="text1"/>
          <w:sz w:val="28"/>
          <w:szCs w:val="28"/>
        </w:rPr>
        <w:t>kính</w:t>
      </w:r>
      <w:proofErr w:type="spellEnd"/>
      <w:r w:rsidR="00C63E57" w:rsidRPr="00F848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63E57" w:rsidRPr="00F84896">
        <w:rPr>
          <w:rFonts w:ascii="Times New Roman" w:hAnsi="Times New Roman"/>
          <w:color w:val="000000" w:themeColor="text1"/>
          <w:sz w:val="28"/>
          <w:szCs w:val="28"/>
        </w:rPr>
        <w:t>đề</w:t>
      </w:r>
      <w:proofErr w:type="spellEnd"/>
      <w:r w:rsidR="00C63E57" w:rsidRPr="00F848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63E57" w:rsidRPr="00F84896">
        <w:rPr>
          <w:rFonts w:ascii="Times New Roman" w:hAnsi="Times New Roman"/>
          <w:color w:val="000000" w:themeColor="text1"/>
          <w:sz w:val="28"/>
          <w:szCs w:val="28"/>
        </w:rPr>
        <w:t>nghị</w:t>
      </w:r>
      <w:proofErr w:type="spellEnd"/>
      <w:r w:rsidR="00C63E57" w:rsidRPr="00F848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63E57" w:rsidRPr="00F84896">
        <w:rPr>
          <w:rFonts w:ascii="Times New Roman" w:hAnsi="Times New Roman"/>
          <w:color w:val="000000" w:themeColor="text1"/>
          <w:sz w:val="28"/>
          <w:szCs w:val="28"/>
        </w:rPr>
        <w:t>Ủy</w:t>
      </w:r>
      <w:proofErr w:type="spellEnd"/>
      <w:r w:rsidR="00C63E57" w:rsidRPr="00F84896">
        <w:rPr>
          <w:rFonts w:ascii="Times New Roman" w:hAnsi="Times New Roman"/>
          <w:color w:val="000000" w:themeColor="text1"/>
          <w:sz w:val="28"/>
          <w:szCs w:val="28"/>
        </w:rPr>
        <w:t xml:space="preserve"> ban </w:t>
      </w:r>
      <w:proofErr w:type="spellStart"/>
      <w:r w:rsidR="00C63E57" w:rsidRPr="00F84896">
        <w:rPr>
          <w:rFonts w:ascii="Times New Roman" w:hAnsi="Times New Roman"/>
          <w:color w:val="000000" w:themeColor="text1"/>
          <w:sz w:val="28"/>
          <w:szCs w:val="28"/>
        </w:rPr>
        <w:t>nhân</w:t>
      </w:r>
      <w:proofErr w:type="spellEnd"/>
      <w:r w:rsidR="00C63E57" w:rsidRPr="00F848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63E57" w:rsidRPr="00F84896">
        <w:rPr>
          <w:rFonts w:ascii="Times New Roman" w:hAnsi="Times New Roman"/>
          <w:color w:val="000000" w:themeColor="text1"/>
          <w:sz w:val="28"/>
          <w:szCs w:val="28"/>
        </w:rPr>
        <w:t>dân</w:t>
      </w:r>
      <w:proofErr w:type="spellEnd"/>
      <w:r w:rsidR="00C63E57" w:rsidRPr="00F848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63E57" w:rsidRPr="00F84896">
        <w:rPr>
          <w:rFonts w:ascii="Times New Roman" w:hAnsi="Times New Roman"/>
          <w:color w:val="000000" w:themeColor="text1"/>
          <w:sz w:val="28"/>
          <w:szCs w:val="28"/>
        </w:rPr>
        <w:t>Tỉnh</w:t>
      </w:r>
      <w:proofErr w:type="spellEnd"/>
      <w:r w:rsidR="00D338C8" w:rsidRPr="00F848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xem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xét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quyết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định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lựa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chọn</w:t>
      </w:r>
      <w:proofErr w:type="spellEnd"/>
      <w:r w:rsidR="00D338C8" w:rsidRPr="00F848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D338C8" w:rsidRPr="00F84896">
        <w:rPr>
          <w:rFonts w:ascii="Times New Roman" w:hAnsi="Times New Roman"/>
          <w:color w:val="000000" w:themeColor="text1"/>
          <w:sz w:val="28"/>
          <w:szCs w:val="28"/>
        </w:rPr>
        <w:t>mẫu</w:t>
      </w:r>
      <w:proofErr w:type="spellEnd"/>
      <w:r w:rsidR="00D338C8" w:rsidRPr="00F84896">
        <w:rPr>
          <w:rFonts w:ascii="Times New Roman" w:hAnsi="Times New Roman"/>
          <w:color w:val="000000" w:themeColor="text1"/>
          <w:sz w:val="28"/>
          <w:szCs w:val="28"/>
        </w:rPr>
        <w:t xml:space="preserve"> logo </w:t>
      </w:r>
      <w:proofErr w:type="spellStart"/>
      <w:r w:rsidR="00D338C8" w:rsidRPr="00F84896">
        <w:rPr>
          <w:rFonts w:ascii="Times New Roman" w:hAnsi="Times New Roman"/>
          <w:color w:val="000000" w:themeColor="text1"/>
          <w:sz w:val="28"/>
          <w:szCs w:val="28"/>
        </w:rPr>
        <w:t>chỉ</w:t>
      </w:r>
      <w:proofErr w:type="spellEnd"/>
      <w:r w:rsidR="00D338C8" w:rsidRPr="00F848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D338C8" w:rsidRPr="00F84896">
        <w:rPr>
          <w:rFonts w:ascii="Times New Roman" w:hAnsi="Times New Roman"/>
          <w:color w:val="000000" w:themeColor="text1"/>
          <w:sz w:val="28"/>
          <w:szCs w:val="28"/>
        </w:rPr>
        <w:t>dẫn</w:t>
      </w:r>
      <w:proofErr w:type="spellEnd"/>
      <w:r w:rsidR="00D338C8" w:rsidRPr="00F848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D338C8" w:rsidRPr="00F84896">
        <w:rPr>
          <w:rFonts w:ascii="Times New Roman" w:hAnsi="Times New Roman"/>
          <w:color w:val="000000" w:themeColor="text1"/>
          <w:sz w:val="28"/>
          <w:szCs w:val="28"/>
        </w:rPr>
        <w:t>đị</w:t>
      </w:r>
      <w:r w:rsidR="00C1678B">
        <w:rPr>
          <w:rFonts w:ascii="Times New Roman" w:hAnsi="Times New Roman"/>
          <w:color w:val="000000" w:themeColor="text1"/>
          <w:sz w:val="28"/>
          <w:szCs w:val="28"/>
        </w:rPr>
        <w:t>a</w:t>
      </w:r>
      <w:proofErr w:type="spellEnd"/>
      <w:r w:rsidR="00C167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1678B">
        <w:rPr>
          <w:rFonts w:ascii="Times New Roman" w:hAnsi="Times New Roman"/>
          <w:color w:val="000000" w:themeColor="text1"/>
          <w:sz w:val="28"/>
          <w:szCs w:val="28"/>
        </w:rPr>
        <w:t>lý</w:t>
      </w:r>
      <w:proofErr w:type="spellEnd"/>
      <w:r w:rsidR="00C1678B">
        <w:rPr>
          <w:rFonts w:ascii="Times New Roman" w:hAnsi="Times New Roman"/>
          <w:color w:val="000000" w:themeColor="text1"/>
          <w:sz w:val="28"/>
          <w:szCs w:val="28"/>
        </w:rPr>
        <w:t xml:space="preserve"> “Cao </w:t>
      </w:r>
      <w:proofErr w:type="spellStart"/>
      <w:r w:rsidR="00C1678B">
        <w:rPr>
          <w:rFonts w:ascii="Times New Roman" w:hAnsi="Times New Roman"/>
          <w:color w:val="000000" w:themeColor="text1"/>
          <w:sz w:val="28"/>
          <w:szCs w:val="28"/>
        </w:rPr>
        <w:t>Lãnh</w:t>
      </w:r>
      <w:proofErr w:type="spellEnd"/>
      <w:r w:rsidR="00C1678B">
        <w:rPr>
          <w:rFonts w:ascii="Times New Roman" w:hAnsi="Times New Roman"/>
          <w:color w:val="000000" w:themeColor="text1"/>
          <w:sz w:val="28"/>
          <w:szCs w:val="28"/>
        </w:rPr>
        <w:t xml:space="preserve">” </w:t>
      </w:r>
      <w:proofErr w:type="spellStart"/>
      <w:r w:rsidR="00C1678B">
        <w:rPr>
          <w:rFonts w:ascii="Times New Roman" w:hAnsi="Times New Roman"/>
          <w:color w:val="000000" w:themeColor="text1"/>
          <w:sz w:val="28"/>
          <w:szCs w:val="28"/>
        </w:rPr>
        <w:t>cho</w:t>
      </w:r>
      <w:proofErr w:type="spellEnd"/>
      <w:r w:rsidR="00C167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1678B">
        <w:rPr>
          <w:rFonts w:ascii="Times New Roman" w:hAnsi="Times New Roman"/>
          <w:color w:val="000000" w:themeColor="text1"/>
          <w:sz w:val="28"/>
          <w:szCs w:val="28"/>
        </w:rPr>
        <w:t>sản</w:t>
      </w:r>
      <w:proofErr w:type="spellEnd"/>
      <w:r w:rsidR="00C167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1678B">
        <w:rPr>
          <w:rFonts w:ascii="Times New Roman" w:hAnsi="Times New Roman"/>
          <w:color w:val="000000" w:themeColor="text1"/>
          <w:sz w:val="28"/>
          <w:szCs w:val="28"/>
        </w:rPr>
        <w:t>phẩm</w:t>
      </w:r>
      <w:proofErr w:type="spellEnd"/>
      <w:r w:rsidR="00C167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1678B">
        <w:rPr>
          <w:rFonts w:ascii="Times New Roman" w:hAnsi="Times New Roman"/>
          <w:color w:val="000000" w:themeColor="text1"/>
          <w:sz w:val="28"/>
          <w:szCs w:val="28"/>
        </w:rPr>
        <w:t>xoài</w:t>
      </w:r>
      <w:proofErr w:type="spellEnd"/>
      <w:r w:rsidR="00C1678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522AC" w:rsidRPr="00F84896" w:rsidRDefault="005824DB" w:rsidP="00EB4B0D">
      <w:pPr>
        <w:spacing w:before="120" w:after="12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Sở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Khoa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học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Công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nghệ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kính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trình</w:t>
      </w:r>
      <w:proofErr w:type="spellEnd"/>
      <w:r w:rsidR="00EB4B0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Ủy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ban </w:t>
      </w:r>
      <w:proofErr w:type="spellStart"/>
      <w:r w:rsidRPr="00F84896">
        <w:rPr>
          <w:rFonts w:ascii="Times New Roman" w:eastAsia="Times New Roman" w:hAnsi="Times New Roman"/>
          <w:sz w:val="28"/>
          <w:szCs w:val="28"/>
        </w:rPr>
        <w:t>nhân</w:t>
      </w:r>
      <w:proofErr w:type="spellEnd"/>
      <w:r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507CA4" w:rsidRPr="00F84896">
        <w:rPr>
          <w:rFonts w:ascii="Times New Roman" w:eastAsia="Times New Roman" w:hAnsi="Times New Roman"/>
          <w:sz w:val="28"/>
          <w:szCs w:val="28"/>
        </w:rPr>
        <w:t>dân</w:t>
      </w:r>
      <w:proofErr w:type="spellEnd"/>
      <w:r w:rsidR="00507CA4"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507CA4" w:rsidRPr="00F84896">
        <w:rPr>
          <w:rFonts w:ascii="Times New Roman" w:eastAsia="Times New Roman" w:hAnsi="Times New Roman"/>
          <w:sz w:val="28"/>
          <w:szCs w:val="28"/>
        </w:rPr>
        <w:t>Tỉnh</w:t>
      </w:r>
      <w:proofErr w:type="spellEnd"/>
      <w:r w:rsidR="00507CA4"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507CA4" w:rsidRPr="00F84896">
        <w:rPr>
          <w:rFonts w:ascii="Times New Roman" w:eastAsia="Times New Roman" w:hAnsi="Times New Roman"/>
          <w:sz w:val="28"/>
          <w:szCs w:val="28"/>
        </w:rPr>
        <w:t>xem</w:t>
      </w:r>
      <w:proofErr w:type="spellEnd"/>
      <w:r w:rsidR="00507CA4"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507CA4" w:rsidRPr="00F84896">
        <w:rPr>
          <w:rFonts w:ascii="Times New Roman" w:eastAsia="Times New Roman" w:hAnsi="Times New Roman"/>
          <w:sz w:val="28"/>
          <w:szCs w:val="28"/>
        </w:rPr>
        <w:t>xét</w:t>
      </w:r>
      <w:proofErr w:type="spellEnd"/>
      <w:r w:rsidR="00507CA4" w:rsidRPr="00F84896">
        <w:rPr>
          <w:rFonts w:ascii="Times New Roman" w:eastAsia="Times New Roman" w:hAnsi="Times New Roman"/>
          <w:sz w:val="28"/>
          <w:szCs w:val="28"/>
        </w:rPr>
        <w:t xml:space="preserve">, </w:t>
      </w:r>
      <w:r w:rsidR="00B51F0B" w:rsidRPr="00F84896">
        <w:rPr>
          <w:rFonts w:ascii="Times New Roman" w:eastAsia="Times New Roman" w:hAnsi="Times New Roman"/>
          <w:sz w:val="28"/>
          <w:szCs w:val="28"/>
        </w:rPr>
        <w:t xml:space="preserve">  </w:t>
      </w:r>
      <w:proofErr w:type="gramEnd"/>
      <w:r w:rsidR="00B51F0B" w:rsidRPr="00F84896">
        <w:rPr>
          <w:rFonts w:ascii="Times New Roman" w:eastAsia="Times New Roman" w:hAnsi="Times New Roman"/>
          <w:sz w:val="28"/>
          <w:szCs w:val="28"/>
        </w:rPr>
        <w:t xml:space="preserve">     </w:t>
      </w:r>
      <w:proofErr w:type="spellStart"/>
      <w:r w:rsidR="00507CA4" w:rsidRPr="00F84896">
        <w:rPr>
          <w:rFonts w:ascii="Times New Roman" w:eastAsia="Times New Roman" w:hAnsi="Times New Roman"/>
          <w:sz w:val="28"/>
          <w:szCs w:val="28"/>
        </w:rPr>
        <w:t>quyết</w:t>
      </w:r>
      <w:proofErr w:type="spellEnd"/>
      <w:r w:rsidR="00507CA4" w:rsidRPr="00F848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507CA4" w:rsidRPr="00F84896">
        <w:rPr>
          <w:rFonts w:ascii="Times New Roman" w:eastAsia="Times New Roman" w:hAnsi="Times New Roman"/>
          <w:sz w:val="28"/>
          <w:szCs w:val="28"/>
        </w:rPr>
        <w:t>định</w:t>
      </w:r>
      <w:proofErr w:type="spellEnd"/>
      <w:r w:rsidR="00507CA4" w:rsidRPr="00F84896">
        <w:rPr>
          <w:rFonts w:ascii="Times New Roman" w:eastAsia="Times New Roman" w:hAnsi="Times New Roman"/>
          <w:sz w:val="28"/>
          <w:szCs w:val="28"/>
        </w:rPr>
        <w:t>./.</w:t>
      </w:r>
      <w:r w:rsidR="00DE1069" w:rsidRPr="00F84896">
        <w:rPr>
          <w:rFonts w:ascii="Times New Roman" w:eastAsia="Times New Roman" w:hAnsi="Times New Roman"/>
          <w:sz w:val="28"/>
          <w:szCs w:val="28"/>
        </w:rPr>
        <w:tab/>
      </w:r>
    </w:p>
    <w:p w:rsidR="006A285D" w:rsidRPr="007C0471" w:rsidRDefault="006A285D" w:rsidP="00B809FC">
      <w:pPr>
        <w:spacing w:before="60" w:after="6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9"/>
      </w:tblGrid>
      <w:tr w:rsidR="00D96F2A" w:rsidTr="00F2429B">
        <w:tc>
          <w:tcPr>
            <w:tcW w:w="4533" w:type="dxa"/>
          </w:tcPr>
          <w:p w:rsidR="00D96F2A" w:rsidRPr="00F84896" w:rsidRDefault="00D96F2A" w:rsidP="00D96F2A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</w:pPr>
            <w:r w:rsidRPr="00F84896"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  <w:t>Nơi nhận:</w:t>
            </w:r>
            <w:r w:rsidRPr="00F84896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ab/>
            </w:r>
            <w:r w:rsidRPr="00F84896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ab/>
            </w:r>
            <w:r w:rsidRPr="00F84896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ab/>
            </w:r>
            <w:r w:rsidRPr="00F84896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ab/>
            </w:r>
          </w:p>
          <w:p w:rsidR="00D96F2A" w:rsidRDefault="00D96F2A" w:rsidP="00D96F2A">
            <w:pPr>
              <w:jc w:val="both"/>
              <w:rPr>
                <w:rFonts w:ascii="Times New Roman" w:hAnsi="Times New Roman"/>
                <w:szCs w:val="28"/>
                <w:lang w:val="vi-VN"/>
              </w:rPr>
            </w:pPr>
            <w:r w:rsidRPr="00E465BF">
              <w:rPr>
                <w:rFonts w:ascii="Times New Roman" w:hAnsi="Times New Roman"/>
                <w:szCs w:val="28"/>
                <w:lang w:val="vi-VN"/>
              </w:rPr>
              <w:t>- Như trên;</w:t>
            </w:r>
          </w:p>
          <w:p w:rsidR="003522AC" w:rsidRDefault="003522AC" w:rsidP="00D96F2A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PGĐ</w:t>
            </w:r>
            <w:r w:rsidR="00FC26D9">
              <w:rPr>
                <w:rFonts w:ascii="Times New Roman" w:hAnsi="Times New Roman"/>
                <w:szCs w:val="28"/>
              </w:rPr>
              <w:t>.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Tài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(</w:t>
            </w:r>
            <w:proofErr w:type="spellStart"/>
            <w:r w:rsidR="00FC26D9">
              <w:rPr>
                <w:rFonts w:ascii="Times New Roman" w:hAnsi="Times New Roman"/>
                <w:szCs w:val="28"/>
              </w:rPr>
              <w:t>iDesk</w:t>
            </w:r>
            <w:proofErr w:type="spellEnd"/>
            <w:r>
              <w:rPr>
                <w:rFonts w:ascii="Times New Roman" w:hAnsi="Times New Roman"/>
                <w:szCs w:val="28"/>
              </w:rPr>
              <w:t>);</w:t>
            </w:r>
          </w:p>
          <w:p w:rsidR="00FC26D9" w:rsidRPr="003522AC" w:rsidRDefault="00FC26D9" w:rsidP="00D96F2A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Cs w:val="28"/>
              </w:rPr>
              <w:t>Cty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AGL (</w:t>
            </w:r>
            <w:proofErr w:type="spellStart"/>
            <w:r>
              <w:rPr>
                <w:rFonts w:ascii="Times New Roman" w:hAnsi="Times New Roman"/>
                <w:szCs w:val="28"/>
              </w:rPr>
              <w:t>để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biết</w:t>
            </w:r>
            <w:proofErr w:type="spellEnd"/>
            <w:r>
              <w:rPr>
                <w:rFonts w:ascii="Times New Roman" w:hAnsi="Times New Roman"/>
                <w:szCs w:val="28"/>
              </w:rPr>
              <w:t>)</w:t>
            </w:r>
            <w:r w:rsidR="00F2429B">
              <w:rPr>
                <w:rFonts w:ascii="Times New Roman" w:hAnsi="Times New Roman"/>
                <w:szCs w:val="28"/>
              </w:rPr>
              <w:t>;</w:t>
            </w:r>
          </w:p>
          <w:p w:rsidR="00D96F2A" w:rsidRPr="00E465BF" w:rsidRDefault="00D96F2A" w:rsidP="00D96F2A">
            <w:pPr>
              <w:jc w:val="both"/>
              <w:rPr>
                <w:rFonts w:ascii="Times New Roman" w:hAnsi="Times New Roman"/>
              </w:rPr>
            </w:pPr>
            <w:r w:rsidRPr="00E465BF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E465BF">
              <w:rPr>
                <w:rFonts w:ascii="Times New Roman" w:hAnsi="Times New Roman"/>
                <w:szCs w:val="28"/>
              </w:rPr>
              <w:t>Lưu</w:t>
            </w:r>
            <w:proofErr w:type="spellEnd"/>
            <w:r w:rsidRPr="00E465BF">
              <w:rPr>
                <w:rFonts w:ascii="Times New Roman" w:hAnsi="Times New Roman"/>
                <w:szCs w:val="28"/>
              </w:rPr>
              <w:t>: VT, QLCN</w:t>
            </w:r>
            <w:r w:rsidR="00FC26D9">
              <w:rPr>
                <w:rFonts w:ascii="Times New Roman" w:hAnsi="Times New Roman"/>
                <w:szCs w:val="28"/>
              </w:rPr>
              <w:t xml:space="preserve"> (M</w:t>
            </w:r>
            <w:r w:rsidR="003522AC">
              <w:rPr>
                <w:rFonts w:ascii="Times New Roman" w:hAnsi="Times New Roman"/>
                <w:szCs w:val="28"/>
              </w:rPr>
              <w:t>)</w:t>
            </w:r>
            <w:r w:rsidRPr="00E465BF">
              <w:rPr>
                <w:rFonts w:ascii="Times New Roman" w:hAnsi="Times New Roman"/>
                <w:szCs w:val="28"/>
              </w:rPr>
              <w:t>.</w:t>
            </w:r>
          </w:p>
          <w:p w:rsidR="00D96F2A" w:rsidRDefault="00D96F2A" w:rsidP="00D96F2A">
            <w:pPr>
              <w:jc w:val="both"/>
              <w:rPr>
                <w:rFonts w:ascii="Times New Roman" w:hAnsi="Times New Roman"/>
                <w:b/>
                <w:i/>
                <w:sz w:val="26"/>
                <w:szCs w:val="28"/>
                <w:lang w:val="vi-VN"/>
              </w:rPr>
            </w:pPr>
          </w:p>
        </w:tc>
        <w:tc>
          <w:tcPr>
            <w:tcW w:w="4539" w:type="dxa"/>
          </w:tcPr>
          <w:p w:rsidR="00D96F2A" w:rsidRDefault="00C12591" w:rsidP="00D96F2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KT. </w:t>
            </w:r>
            <w:r w:rsidR="00D96F2A" w:rsidRPr="00E465B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GIÁM ĐỐC</w:t>
            </w:r>
          </w:p>
          <w:p w:rsidR="00D96F2A" w:rsidRDefault="00C12591" w:rsidP="00D96F2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PHÓ GIÁM ĐỐC</w:t>
            </w:r>
          </w:p>
          <w:p w:rsidR="00C12591" w:rsidRDefault="00C12591" w:rsidP="00D96F2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2591" w:rsidRDefault="00C12591" w:rsidP="00D96F2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2591" w:rsidRDefault="00C12591" w:rsidP="00D96F2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2591" w:rsidRDefault="00C12591" w:rsidP="00D96F2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6F2A" w:rsidRPr="00D96F2A" w:rsidRDefault="00C12591" w:rsidP="00C12591">
            <w:pPr>
              <w:jc w:val="center"/>
              <w:rPr>
                <w:rFonts w:ascii="Times New Roman" w:hAnsi="Times New Roman"/>
                <w:b/>
                <w:i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Tài</w:t>
            </w:r>
            <w:proofErr w:type="spellEnd"/>
          </w:p>
        </w:tc>
      </w:tr>
    </w:tbl>
    <w:p w:rsidR="00FB6F49" w:rsidRPr="00905E95" w:rsidRDefault="00C63E57" w:rsidP="00C63E57">
      <w:pPr>
        <w:tabs>
          <w:tab w:val="left" w:pos="6210"/>
        </w:tabs>
        <w:rPr>
          <w:rFonts w:ascii="TimesNewRomanPSMT" w:hAnsi="TimesNewRomanPSMT"/>
          <w:sz w:val="28"/>
          <w:szCs w:val="28"/>
        </w:rPr>
      </w:pPr>
      <w:bookmarkStart w:id="0" w:name="_GoBack"/>
      <w:bookmarkEnd w:id="0"/>
      <w:r>
        <w:tab/>
      </w:r>
    </w:p>
    <w:sectPr w:rsidR="00FB6F49" w:rsidRPr="00905E95" w:rsidSect="00EB4B0D">
      <w:headerReference w:type="default" r:id="rId7"/>
      <w:pgSz w:w="11907" w:h="16839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8C4" w:rsidRDefault="00F918C4" w:rsidP="00302F9B">
      <w:pPr>
        <w:spacing w:after="0" w:line="240" w:lineRule="auto"/>
      </w:pPr>
      <w:r>
        <w:separator/>
      </w:r>
    </w:p>
  </w:endnote>
  <w:endnote w:type="continuationSeparator" w:id="0">
    <w:p w:rsidR="00F918C4" w:rsidRDefault="00F918C4" w:rsidP="00302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 Time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8C4" w:rsidRDefault="00F918C4" w:rsidP="00302F9B">
      <w:pPr>
        <w:spacing w:after="0" w:line="240" w:lineRule="auto"/>
      </w:pPr>
      <w:r>
        <w:separator/>
      </w:r>
    </w:p>
  </w:footnote>
  <w:footnote w:type="continuationSeparator" w:id="0">
    <w:p w:rsidR="00F918C4" w:rsidRDefault="00F918C4" w:rsidP="00302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3461299"/>
      <w:docPartObj>
        <w:docPartGallery w:val="Page Numbers (Top of Page)"/>
        <w:docPartUnique/>
      </w:docPartObj>
    </w:sdtPr>
    <w:sdtEndPr>
      <w:rPr>
        <w:noProof/>
      </w:rPr>
    </w:sdtEndPr>
    <w:sdtContent>
      <w:p w:rsidR="00F2429B" w:rsidRDefault="00F2429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4B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2429B" w:rsidRDefault="00F242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85E9E"/>
    <w:multiLevelType w:val="hybridMultilevel"/>
    <w:tmpl w:val="5CB4FC9E"/>
    <w:lvl w:ilvl="0" w:tplc="8F0ADD9C">
      <w:numFmt w:val="bullet"/>
      <w:lvlText w:val="-"/>
      <w:lvlJc w:val="left"/>
      <w:pPr>
        <w:ind w:left="720" w:hanging="360"/>
      </w:pPr>
      <w:rPr>
        <w:rFonts w:ascii="TimesNewRomanPS-BoldMT" w:eastAsia="Calibri" w:hAnsi="TimesNewRomanPS-Bold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9331A"/>
    <w:multiLevelType w:val="hybridMultilevel"/>
    <w:tmpl w:val="77A463BC"/>
    <w:lvl w:ilvl="0" w:tplc="675803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B2C19"/>
    <w:multiLevelType w:val="hybridMultilevel"/>
    <w:tmpl w:val="DEF02404"/>
    <w:lvl w:ilvl="0" w:tplc="F60E15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625F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9C08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F896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4CFC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3A5C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F4F4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AAC0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4403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F055737"/>
    <w:multiLevelType w:val="hybridMultilevel"/>
    <w:tmpl w:val="0E3A0FD4"/>
    <w:lvl w:ilvl="0" w:tplc="4AE490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2D0D20"/>
    <w:multiLevelType w:val="hybridMultilevel"/>
    <w:tmpl w:val="54C455F0"/>
    <w:lvl w:ilvl="0" w:tplc="2E90B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F8B47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9252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BE57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B42A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ECB44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EE96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6817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9C5D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8663133"/>
    <w:multiLevelType w:val="hybridMultilevel"/>
    <w:tmpl w:val="53C2A894"/>
    <w:lvl w:ilvl="0" w:tplc="A68819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6CBD6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C4BC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6674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FE00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BC6B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8264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2A62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1CB47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43032DF"/>
    <w:multiLevelType w:val="hybridMultilevel"/>
    <w:tmpl w:val="D2105F00"/>
    <w:lvl w:ilvl="0" w:tplc="0B040568">
      <w:numFmt w:val="bullet"/>
      <w:lvlText w:val="-"/>
      <w:lvlJc w:val="left"/>
      <w:pPr>
        <w:ind w:left="720" w:hanging="360"/>
      </w:pPr>
      <w:rPr>
        <w:rFonts w:ascii="TimesNewRomanPS-BoldMT" w:eastAsia="Calibri" w:hAnsi="TimesNewRomanPS-Bold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069"/>
    <w:rsid w:val="000369E1"/>
    <w:rsid w:val="00053E4F"/>
    <w:rsid w:val="00054E8D"/>
    <w:rsid w:val="00061B92"/>
    <w:rsid w:val="00064F4F"/>
    <w:rsid w:val="000746CD"/>
    <w:rsid w:val="00092B02"/>
    <w:rsid w:val="000A4E48"/>
    <w:rsid w:val="000B15A3"/>
    <w:rsid w:val="000C50CB"/>
    <w:rsid w:val="000D21B6"/>
    <w:rsid w:val="001076A7"/>
    <w:rsid w:val="00131BC2"/>
    <w:rsid w:val="00132CBC"/>
    <w:rsid w:val="00140DD9"/>
    <w:rsid w:val="0016766F"/>
    <w:rsid w:val="0017590B"/>
    <w:rsid w:val="00184242"/>
    <w:rsid w:val="001866B2"/>
    <w:rsid w:val="00186711"/>
    <w:rsid w:val="00186A33"/>
    <w:rsid w:val="001A22EE"/>
    <w:rsid w:val="001A261F"/>
    <w:rsid w:val="001C0EF2"/>
    <w:rsid w:val="001C34E9"/>
    <w:rsid w:val="001C5001"/>
    <w:rsid w:val="001D2287"/>
    <w:rsid w:val="001D3049"/>
    <w:rsid w:val="001D5BB2"/>
    <w:rsid w:val="001F636D"/>
    <w:rsid w:val="001F7266"/>
    <w:rsid w:val="00213393"/>
    <w:rsid w:val="00215AEA"/>
    <w:rsid w:val="002219A5"/>
    <w:rsid w:val="00224359"/>
    <w:rsid w:val="00224D78"/>
    <w:rsid w:val="00234679"/>
    <w:rsid w:val="00245CB4"/>
    <w:rsid w:val="00245FFC"/>
    <w:rsid w:val="002571DB"/>
    <w:rsid w:val="002618C6"/>
    <w:rsid w:val="00270986"/>
    <w:rsid w:val="00271AFB"/>
    <w:rsid w:val="00272344"/>
    <w:rsid w:val="002736F0"/>
    <w:rsid w:val="00276C91"/>
    <w:rsid w:val="00286989"/>
    <w:rsid w:val="002A5D11"/>
    <w:rsid w:val="002A70B6"/>
    <w:rsid w:val="002B3A1F"/>
    <w:rsid w:val="002C42E1"/>
    <w:rsid w:val="002D5026"/>
    <w:rsid w:val="002E0E3F"/>
    <w:rsid w:val="002E2043"/>
    <w:rsid w:val="00302F9B"/>
    <w:rsid w:val="0030733C"/>
    <w:rsid w:val="00307D70"/>
    <w:rsid w:val="00331299"/>
    <w:rsid w:val="00336247"/>
    <w:rsid w:val="00341834"/>
    <w:rsid w:val="003436C4"/>
    <w:rsid w:val="00344853"/>
    <w:rsid w:val="0035033F"/>
    <w:rsid w:val="003522AC"/>
    <w:rsid w:val="00355E23"/>
    <w:rsid w:val="00360BD7"/>
    <w:rsid w:val="00371E18"/>
    <w:rsid w:val="003722E9"/>
    <w:rsid w:val="00373E80"/>
    <w:rsid w:val="00375B3A"/>
    <w:rsid w:val="00376DC1"/>
    <w:rsid w:val="00390E10"/>
    <w:rsid w:val="0039151E"/>
    <w:rsid w:val="003976C9"/>
    <w:rsid w:val="003A54DA"/>
    <w:rsid w:val="003A62FE"/>
    <w:rsid w:val="003B2A00"/>
    <w:rsid w:val="003B3556"/>
    <w:rsid w:val="003B3C46"/>
    <w:rsid w:val="003D6D2D"/>
    <w:rsid w:val="003E01DC"/>
    <w:rsid w:val="003F584D"/>
    <w:rsid w:val="00404DAE"/>
    <w:rsid w:val="00405696"/>
    <w:rsid w:val="004070D5"/>
    <w:rsid w:val="00410F28"/>
    <w:rsid w:val="00411284"/>
    <w:rsid w:val="00414BD8"/>
    <w:rsid w:val="00415719"/>
    <w:rsid w:val="00417678"/>
    <w:rsid w:val="0042386F"/>
    <w:rsid w:val="00425CDB"/>
    <w:rsid w:val="00441D27"/>
    <w:rsid w:val="00447F88"/>
    <w:rsid w:val="0045399F"/>
    <w:rsid w:val="00464541"/>
    <w:rsid w:val="004740E4"/>
    <w:rsid w:val="004750A9"/>
    <w:rsid w:val="00481D3F"/>
    <w:rsid w:val="00482923"/>
    <w:rsid w:val="0048575D"/>
    <w:rsid w:val="00493D47"/>
    <w:rsid w:val="004958E6"/>
    <w:rsid w:val="004A7CCF"/>
    <w:rsid w:val="004B19D5"/>
    <w:rsid w:val="004C7869"/>
    <w:rsid w:val="004E2B0C"/>
    <w:rsid w:val="004E4B1A"/>
    <w:rsid w:val="00507CA4"/>
    <w:rsid w:val="00507F00"/>
    <w:rsid w:val="00516658"/>
    <w:rsid w:val="0052190D"/>
    <w:rsid w:val="00537241"/>
    <w:rsid w:val="00556595"/>
    <w:rsid w:val="00566A9A"/>
    <w:rsid w:val="00574D14"/>
    <w:rsid w:val="0057626B"/>
    <w:rsid w:val="005824DB"/>
    <w:rsid w:val="00586684"/>
    <w:rsid w:val="00587CAD"/>
    <w:rsid w:val="005A506F"/>
    <w:rsid w:val="005C0036"/>
    <w:rsid w:val="005C25CE"/>
    <w:rsid w:val="005E2302"/>
    <w:rsid w:val="005E3AA5"/>
    <w:rsid w:val="005E7A3E"/>
    <w:rsid w:val="005F1600"/>
    <w:rsid w:val="0060172B"/>
    <w:rsid w:val="00603057"/>
    <w:rsid w:val="0060329B"/>
    <w:rsid w:val="00617F5B"/>
    <w:rsid w:val="00624D1B"/>
    <w:rsid w:val="00633354"/>
    <w:rsid w:val="0063367F"/>
    <w:rsid w:val="00655AEB"/>
    <w:rsid w:val="00656386"/>
    <w:rsid w:val="00661F3B"/>
    <w:rsid w:val="00664483"/>
    <w:rsid w:val="00666F77"/>
    <w:rsid w:val="00676BFC"/>
    <w:rsid w:val="006772EB"/>
    <w:rsid w:val="00685E8A"/>
    <w:rsid w:val="0068635D"/>
    <w:rsid w:val="006A285D"/>
    <w:rsid w:val="006B201F"/>
    <w:rsid w:val="006C21FA"/>
    <w:rsid w:val="006D39A0"/>
    <w:rsid w:val="006D5853"/>
    <w:rsid w:val="006E4AE9"/>
    <w:rsid w:val="006E75D4"/>
    <w:rsid w:val="006F761A"/>
    <w:rsid w:val="00703234"/>
    <w:rsid w:val="00704CAB"/>
    <w:rsid w:val="007164E3"/>
    <w:rsid w:val="00717366"/>
    <w:rsid w:val="00717654"/>
    <w:rsid w:val="00726518"/>
    <w:rsid w:val="00775CC5"/>
    <w:rsid w:val="00790A53"/>
    <w:rsid w:val="007A2264"/>
    <w:rsid w:val="007B2B73"/>
    <w:rsid w:val="007B5F5C"/>
    <w:rsid w:val="007C0471"/>
    <w:rsid w:val="007D2B2F"/>
    <w:rsid w:val="007D4DA6"/>
    <w:rsid w:val="007D5BFD"/>
    <w:rsid w:val="007E7D98"/>
    <w:rsid w:val="008064D8"/>
    <w:rsid w:val="0082122B"/>
    <w:rsid w:val="00832C39"/>
    <w:rsid w:val="00840BE7"/>
    <w:rsid w:val="00853557"/>
    <w:rsid w:val="00861B8F"/>
    <w:rsid w:val="00871705"/>
    <w:rsid w:val="008779FB"/>
    <w:rsid w:val="00881206"/>
    <w:rsid w:val="00881EFC"/>
    <w:rsid w:val="00883D16"/>
    <w:rsid w:val="00893C4F"/>
    <w:rsid w:val="008A3A66"/>
    <w:rsid w:val="008B100D"/>
    <w:rsid w:val="008B6CD5"/>
    <w:rsid w:val="008C1146"/>
    <w:rsid w:val="008C2D5C"/>
    <w:rsid w:val="008C361A"/>
    <w:rsid w:val="008E67F6"/>
    <w:rsid w:val="00905E95"/>
    <w:rsid w:val="0092172A"/>
    <w:rsid w:val="00921B5F"/>
    <w:rsid w:val="00937022"/>
    <w:rsid w:val="00942FB2"/>
    <w:rsid w:val="00943991"/>
    <w:rsid w:val="0095319F"/>
    <w:rsid w:val="00960FD7"/>
    <w:rsid w:val="00964147"/>
    <w:rsid w:val="009921D1"/>
    <w:rsid w:val="009961EA"/>
    <w:rsid w:val="009B2E94"/>
    <w:rsid w:val="009B7BA0"/>
    <w:rsid w:val="009C1274"/>
    <w:rsid w:val="009C5252"/>
    <w:rsid w:val="009D35D1"/>
    <w:rsid w:val="009E0C5F"/>
    <w:rsid w:val="009E6E0F"/>
    <w:rsid w:val="00A0733E"/>
    <w:rsid w:val="00A10F34"/>
    <w:rsid w:val="00A1630D"/>
    <w:rsid w:val="00A1650D"/>
    <w:rsid w:val="00A16B34"/>
    <w:rsid w:val="00A17D8A"/>
    <w:rsid w:val="00A21178"/>
    <w:rsid w:val="00A27167"/>
    <w:rsid w:val="00A37B27"/>
    <w:rsid w:val="00A45D87"/>
    <w:rsid w:val="00A53E56"/>
    <w:rsid w:val="00A55D93"/>
    <w:rsid w:val="00A62EF5"/>
    <w:rsid w:val="00A64F06"/>
    <w:rsid w:val="00A76C60"/>
    <w:rsid w:val="00A96728"/>
    <w:rsid w:val="00AA76A8"/>
    <w:rsid w:val="00AC2607"/>
    <w:rsid w:val="00AC5296"/>
    <w:rsid w:val="00AC6B4D"/>
    <w:rsid w:val="00AD01EB"/>
    <w:rsid w:val="00AD773E"/>
    <w:rsid w:val="00AE5BE9"/>
    <w:rsid w:val="00AF48BA"/>
    <w:rsid w:val="00AF4D7A"/>
    <w:rsid w:val="00B14455"/>
    <w:rsid w:val="00B279FA"/>
    <w:rsid w:val="00B349BD"/>
    <w:rsid w:val="00B360BB"/>
    <w:rsid w:val="00B41D41"/>
    <w:rsid w:val="00B4780E"/>
    <w:rsid w:val="00B47F0E"/>
    <w:rsid w:val="00B50F9E"/>
    <w:rsid w:val="00B51F0B"/>
    <w:rsid w:val="00B57C5E"/>
    <w:rsid w:val="00B66D2F"/>
    <w:rsid w:val="00B676F5"/>
    <w:rsid w:val="00B74CD1"/>
    <w:rsid w:val="00B809FC"/>
    <w:rsid w:val="00B819DD"/>
    <w:rsid w:val="00B85BB0"/>
    <w:rsid w:val="00B905A4"/>
    <w:rsid w:val="00B949DA"/>
    <w:rsid w:val="00BB3C9C"/>
    <w:rsid w:val="00BD3559"/>
    <w:rsid w:val="00BE34FA"/>
    <w:rsid w:val="00BE7489"/>
    <w:rsid w:val="00C00E96"/>
    <w:rsid w:val="00C12591"/>
    <w:rsid w:val="00C12C08"/>
    <w:rsid w:val="00C1678B"/>
    <w:rsid w:val="00C17A47"/>
    <w:rsid w:val="00C26781"/>
    <w:rsid w:val="00C37A34"/>
    <w:rsid w:val="00C51D04"/>
    <w:rsid w:val="00C63E57"/>
    <w:rsid w:val="00C66243"/>
    <w:rsid w:val="00C71F10"/>
    <w:rsid w:val="00C854FB"/>
    <w:rsid w:val="00C94002"/>
    <w:rsid w:val="00CA59C9"/>
    <w:rsid w:val="00CD33F0"/>
    <w:rsid w:val="00CD40C8"/>
    <w:rsid w:val="00CD709E"/>
    <w:rsid w:val="00D016AF"/>
    <w:rsid w:val="00D17CF9"/>
    <w:rsid w:val="00D315FA"/>
    <w:rsid w:val="00D338C8"/>
    <w:rsid w:val="00D34802"/>
    <w:rsid w:val="00D3695B"/>
    <w:rsid w:val="00D37AD0"/>
    <w:rsid w:val="00D5418A"/>
    <w:rsid w:val="00D659D8"/>
    <w:rsid w:val="00D66B50"/>
    <w:rsid w:val="00D67B72"/>
    <w:rsid w:val="00D84033"/>
    <w:rsid w:val="00D96F2A"/>
    <w:rsid w:val="00DA1E22"/>
    <w:rsid w:val="00DA5909"/>
    <w:rsid w:val="00DA6B93"/>
    <w:rsid w:val="00DC1175"/>
    <w:rsid w:val="00DE1069"/>
    <w:rsid w:val="00DF2CDA"/>
    <w:rsid w:val="00DF61F4"/>
    <w:rsid w:val="00DF7BBB"/>
    <w:rsid w:val="00E12580"/>
    <w:rsid w:val="00E1438D"/>
    <w:rsid w:val="00E17687"/>
    <w:rsid w:val="00E17F69"/>
    <w:rsid w:val="00E2614F"/>
    <w:rsid w:val="00E31263"/>
    <w:rsid w:val="00E4233A"/>
    <w:rsid w:val="00E4778C"/>
    <w:rsid w:val="00E558A6"/>
    <w:rsid w:val="00E82A9B"/>
    <w:rsid w:val="00E84EF9"/>
    <w:rsid w:val="00E97323"/>
    <w:rsid w:val="00EB2A7F"/>
    <w:rsid w:val="00EB4B0D"/>
    <w:rsid w:val="00EC7933"/>
    <w:rsid w:val="00ED03A6"/>
    <w:rsid w:val="00F00847"/>
    <w:rsid w:val="00F01B5F"/>
    <w:rsid w:val="00F074B3"/>
    <w:rsid w:val="00F227C9"/>
    <w:rsid w:val="00F2429B"/>
    <w:rsid w:val="00F24F37"/>
    <w:rsid w:val="00F536DE"/>
    <w:rsid w:val="00F64603"/>
    <w:rsid w:val="00F67CEB"/>
    <w:rsid w:val="00F74CAF"/>
    <w:rsid w:val="00F76595"/>
    <w:rsid w:val="00F824F0"/>
    <w:rsid w:val="00F84896"/>
    <w:rsid w:val="00F918C4"/>
    <w:rsid w:val="00FA133E"/>
    <w:rsid w:val="00FA7BB8"/>
    <w:rsid w:val="00FB534C"/>
    <w:rsid w:val="00FB6F49"/>
    <w:rsid w:val="00FC033E"/>
    <w:rsid w:val="00FC26D9"/>
    <w:rsid w:val="00FD179C"/>
    <w:rsid w:val="00FD6D94"/>
    <w:rsid w:val="00FE7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56615"/>
  <w15:docId w15:val="{B9BECA28-1292-4357-AAF4-B21FC970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069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106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E106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881E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CC5"/>
    <w:rPr>
      <w:rFonts w:ascii="Tahoma" w:eastAsia="Calibri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6E75D4"/>
    <w:rPr>
      <w:rFonts w:ascii="TimesNewRomanPS-BoldMT" w:hAnsi="TimesNewRomanPS-BoldMT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DefaultParagraphFont"/>
    <w:rsid w:val="006E75D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02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F9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02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F9B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D96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C50CB"/>
    <w:pPr>
      <w:spacing w:after="0" w:line="240" w:lineRule="auto"/>
      <w:jc w:val="both"/>
    </w:pPr>
    <w:rPr>
      <w:rFonts w:ascii="VNI Times" w:eastAsia="Times New Roman" w:hAnsi="VNI Times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0C50CB"/>
    <w:rPr>
      <w:rFonts w:ascii="VNI Times" w:eastAsia="Times New Roman" w:hAnsi="VNI Times" w:cs="Times New Roman"/>
      <w:sz w:val="28"/>
      <w:szCs w:val="20"/>
    </w:rPr>
  </w:style>
  <w:style w:type="paragraph" w:styleId="NormalWeb">
    <w:name w:val="Normal (Web)"/>
    <w:basedOn w:val="Normal"/>
    <w:uiPriority w:val="99"/>
    <w:semiHidden/>
    <w:unhideWhenUsed/>
    <w:rsid w:val="00131BC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6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6769">
          <w:marLeft w:val="86"/>
          <w:marRight w:val="14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2714">
          <w:marLeft w:val="389"/>
          <w:marRight w:val="0"/>
          <w:marTop w:val="2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3012">
          <w:marLeft w:val="374"/>
          <w:marRight w:val="14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96">
          <w:marLeft w:val="374"/>
          <w:marRight w:val="0"/>
          <w:marTop w:val="1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4703">
          <w:marLeft w:val="86"/>
          <w:marRight w:val="14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5220">
          <w:marLeft w:val="389"/>
          <w:marRight w:val="0"/>
          <w:marTop w:val="2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9430">
          <w:marLeft w:val="86"/>
          <w:marRight w:val="14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2669">
          <w:marLeft w:val="389"/>
          <w:marRight w:val="0"/>
          <w:marTop w:val="2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TUONG-QLCN</dc:creator>
  <cp:lastModifiedBy>vu ngochuong</cp:lastModifiedBy>
  <cp:revision>13</cp:revision>
  <cp:lastPrinted>2020-09-04T08:36:00Z</cp:lastPrinted>
  <dcterms:created xsi:type="dcterms:W3CDTF">2020-02-06T01:53:00Z</dcterms:created>
  <dcterms:modified xsi:type="dcterms:W3CDTF">2020-09-04T08:36:00Z</dcterms:modified>
</cp:coreProperties>
</file>