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4395"/>
        <w:gridCol w:w="5670"/>
      </w:tblGrid>
      <w:tr w:rsidR="00C0515E" w:rsidRPr="006432EE" w:rsidTr="008F189D">
        <w:trPr>
          <w:jc w:val="center"/>
        </w:trPr>
        <w:tc>
          <w:tcPr>
            <w:tcW w:w="4395" w:type="dxa"/>
            <w:shd w:val="clear" w:color="auto" w:fill="auto"/>
          </w:tcPr>
          <w:p w:rsidR="00C0515E" w:rsidRPr="00ED6DE1" w:rsidRDefault="00C0515E" w:rsidP="008F189D">
            <w:pPr>
              <w:jc w:val="center"/>
              <w:rPr>
                <w:sz w:val="26"/>
                <w:szCs w:val="26"/>
              </w:rPr>
            </w:pPr>
            <w:r w:rsidRPr="00ED6DE1">
              <w:rPr>
                <w:sz w:val="26"/>
                <w:szCs w:val="26"/>
              </w:rPr>
              <w:t>UBND TỈNH ĐỒNG THÁP</w:t>
            </w:r>
          </w:p>
          <w:p w:rsidR="00C0515E" w:rsidRPr="00ED6DE1" w:rsidRDefault="00C0515E" w:rsidP="008F189D">
            <w:pPr>
              <w:jc w:val="center"/>
              <w:rPr>
                <w:sz w:val="26"/>
                <w:szCs w:val="26"/>
              </w:rPr>
            </w:pPr>
            <w:r w:rsidRPr="00ED6DE1">
              <w:rPr>
                <w:b/>
                <w:sz w:val="26"/>
                <w:szCs w:val="26"/>
              </w:rPr>
              <w:t>SỞ KHOA HỌC VÀ CÔNG NGHỆ</w:t>
            </w:r>
          </w:p>
        </w:tc>
        <w:tc>
          <w:tcPr>
            <w:tcW w:w="5670" w:type="dxa"/>
            <w:shd w:val="clear" w:color="auto" w:fill="auto"/>
          </w:tcPr>
          <w:p w:rsidR="00C0515E" w:rsidRPr="00ED6DE1" w:rsidRDefault="00C0515E" w:rsidP="008F189D">
            <w:pPr>
              <w:jc w:val="center"/>
              <w:rPr>
                <w:b/>
                <w:sz w:val="26"/>
                <w:szCs w:val="26"/>
              </w:rPr>
            </w:pPr>
            <w:r w:rsidRPr="00ED6DE1">
              <w:rPr>
                <w:b/>
                <w:sz w:val="26"/>
                <w:szCs w:val="26"/>
              </w:rPr>
              <w:t>CỘNG HÒA XÃ HỘI CHỦ NGHĨA VIỆT NAM</w:t>
            </w:r>
          </w:p>
          <w:p w:rsidR="00C0515E" w:rsidRPr="00ED6DE1" w:rsidRDefault="00C0515E" w:rsidP="008F189D">
            <w:pPr>
              <w:jc w:val="center"/>
              <w:rPr>
                <w:sz w:val="26"/>
                <w:szCs w:val="26"/>
              </w:rPr>
            </w:pPr>
            <w:r w:rsidRPr="00060491">
              <w:rPr>
                <w:b/>
                <w:sz w:val="28"/>
                <w:szCs w:val="26"/>
              </w:rPr>
              <w:t>Độc lập - Tự do - Hạnh phúc</w:t>
            </w:r>
          </w:p>
        </w:tc>
      </w:tr>
      <w:tr w:rsidR="00C0515E" w:rsidRPr="006432EE" w:rsidTr="008F189D">
        <w:trPr>
          <w:jc w:val="center"/>
        </w:trPr>
        <w:tc>
          <w:tcPr>
            <w:tcW w:w="4395" w:type="dxa"/>
            <w:shd w:val="clear" w:color="auto" w:fill="auto"/>
          </w:tcPr>
          <w:p w:rsidR="00C0515E" w:rsidRPr="00ED6DE1" w:rsidRDefault="00C0515E" w:rsidP="008F189D">
            <w:pPr>
              <w:jc w:val="center"/>
              <w:rPr>
                <w:sz w:val="26"/>
                <w:szCs w:val="26"/>
              </w:rPr>
            </w:pPr>
            <w:r w:rsidRPr="00ED6DE1">
              <w:rPr>
                <w:noProof/>
                <w:sz w:val="26"/>
                <w:szCs w:val="26"/>
              </w:rPr>
              <mc:AlternateContent>
                <mc:Choice Requires="wps">
                  <w:drawing>
                    <wp:anchor distT="4294967294" distB="4294967294" distL="114300" distR="114300" simplePos="0" relativeHeight="251659264" behindDoc="0" locked="0" layoutInCell="1" allowOverlap="1" wp14:anchorId="5E831834" wp14:editId="66446665">
                      <wp:simplePos x="0" y="0"/>
                      <wp:positionH relativeFrom="column">
                        <wp:posOffset>666115</wp:posOffset>
                      </wp:positionH>
                      <wp:positionV relativeFrom="paragraph">
                        <wp:posOffset>10159</wp:posOffset>
                      </wp:positionV>
                      <wp:extent cx="11906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422819"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5pt,.8pt" to="1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">
                      <o:lock v:ext="edit" shapetype="f"/>
                    </v:line>
                  </w:pict>
                </mc:Fallback>
              </mc:AlternateContent>
            </w:r>
          </w:p>
          <w:p w:rsidR="00C0515E" w:rsidRPr="00D91703" w:rsidRDefault="00C0515E" w:rsidP="008F189D">
            <w:pPr>
              <w:jc w:val="center"/>
              <w:rPr>
                <w:sz w:val="26"/>
                <w:szCs w:val="26"/>
              </w:rPr>
            </w:pPr>
            <w:r w:rsidRPr="00D91703">
              <w:rPr>
                <w:sz w:val="26"/>
                <w:szCs w:val="26"/>
              </w:rPr>
              <w:t>Số:        /SKHCN-QLCN</w:t>
            </w:r>
          </w:p>
        </w:tc>
        <w:tc>
          <w:tcPr>
            <w:tcW w:w="5670" w:type="dxa"/>
            <w:shd w:val="clear" w:color="auto" w:fill="auto"/>
          </w:tcPr>
          <w:p w:rsidR="00C0515E" w:rsidRPr="00ED6DE1" w:rsidRDefault="00C0515E" w:rsidP="008F189D">
            <w:pPr>
              <w:jc w:val="center"/>
              <w:rPr>
                <w:sz w:val="26"/>
                <w:szCs w:val="26"/>
              </w:rPr>
            </w:pPr>
            <w:r w:rsidRPr="00ED6DE1">
              <w:rPr>
                <w:noProof/>
                <w:sz w:val="26"/>
                <w:szCs w:val="26"/>
              </w:rPr>
              <mc:AlternateContent>
                <mc:Choice Requires="wps">
                  <w:drawing>
                    <wp:anchor distT="4294967294" distB="4294967294" distL="114300" distR="114300" simplePos="0" relativeHeight="251660288" behindDoc="0" locked="0" layoutInCell="1" allowOverlap="1" wp14:anchorId="691912EC" wp14:editId="01F7C699">
                      <wp:simplePos x="0" y="0"/>
                      <wp:positionH relativeFrom="column">
                        <wp:posOffset>641985</wp:posOffset>
                      </wp:positionH>
                      <wp:positionV relativeFrom="paragraph">
                        <wp:posOffset>28575</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340E28"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0.55pt,2.25pt" to="22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" strokecolor="black [3213]">
                      <o:lock v:ext="edit" shapetype="f"/>
                    </v:line>
                  </w:pict>
                </mc:Fallback>
              </mc:AlternateContent>
            </w:r>
          </w:p>
          <w:p w:rsidR="00C0515E" w:rsidRPr="00ED6DE1" w:rsidRDefault="00C0515E" w:rsidP="000E11CE">
            <w:pPr>
              <w:jc w:val="center"/>
              <w:rPr>
                <w:i/>
                <w:sz w:val="26"/>
                <w:szCs w:val="26"/>
              </w:rPr>
            </w:pPr>
            <w:r w:rsidRPr="00060491">
              <w:rPr>
                <w:i/>
                <w:sz w:val="28"/>
                <w:szCs w:val="26"/>
              </w:rPr>
              <w:t xml:space="preserve">Đồng Tháp, ngày      tháng </w:t>
            </w:r>
            <w:r w:rsidR="000E11CE">
              <w:rPr>
                <w:i/>
                <w:sz w:val="28"/>
                <w:szCs w:val="26"/>
              </w:rPr>
              <w:t>9</w:t>
            </w:r>
            <w:r w:rsidRPr="00060491">
              <w:rPr>
                <w:i/>
                <w:sz w:val="28"/>
                <w:szCs w:val="26"/>
              </w:rPr>
              <w:t xml:space="preserve"> năm 2020</w:t>
            </w:r>
          </w:p>
        </w:tc>
      </w:tr>
      <w:tr w:rsidR="00C0515E" w:rsidRPr="006432EE" w:rsidTr="008F189D">
        <w:trPr>
          <w:jc w:val="center"/>
        </w:trPr>
        <w:tc>
          <w:tcPr>
            <w:tcW w:w="4395" w:type="dxa"/>
            <w:shd w:val="clear" w:color="auto" w:fill="auto"/>
          </w:tcPr>
          <w:p w:rsidR="00C0515E" w:rsidRPr="00D91703" w:rsidRDefault="00C0515E" w:rsidP="00C0515E">
            <w:pPr>
              <w:spacing w:before="120" w:after="120"/>
              <w:jc w:val="center"/>
              <w:rPr>
                <w:sz w:val="26"/>
                <w:szCs w:val="26"/>
              </w:rPr>
            </w:pPr>
            <w:r w:rsidRPr="00D91703">
              <w:rPr>
                <w:sz w:val="26"/>
                <w:szCs w:val="26"/>
              </w:rPr>
              <w:t>V/v báo cáo tình hình đăng ký và hoạt động sản xuất, kinh doanh của doanh nghiệp KH&amp;CN</w:t>
            </w:r>
          </w:p>
        </w:tc>
        <w:tc>
          <w:tcPr>
            <w:tcW w:w="5670" w:type="dxa"/>
            <w:shd w:val="clear" w:color="auto" w:fill="auto"/>
          </w:tcPr>
          <w:p w:rsidR="00C0515E" w:rsidRPr="00D43E62" w:rsidRDefault="00C0515E" w:rsidP="008F189D">
            <w:pPr>
              <w:pStyle w:val="Heading2"/>
              <w:rPr>
                <w:sz w:val="24"/>
                <w:szCs w:val="24"/>
              </w:rPr>
            </w:pPr>
          </w:p>
        </w:tc>
      </w:tr>
    </w:tbl>
    <w:p w:rsidR="000E11CE" w:rsidRDefault="000E11CE" w:rsidP="00C0515E">
      <w:pPr>
        <w:ind w:firstLine="720"/>
        <w:jc w:val="center"/>
        <w:rPr>
          <w:spacing w:val="4"/>
          <w:sz w:val="28"/>
          <w:szCs w:val="28"/>
        </w:rPr>
      </w:pPr>
      <w:r>
        <w:rPr>
          <w:spacing w:val="4"/>
          <w:sz w:val="28"/>
          <w:szCs w:val="28"/>
        </w:rPr>
        <w:t xml:space="preserve"> </w:t>
      </w:r>
    </w:p>
    <w:p w:rsidR="00D91703" w:rsidRDefault="00C0515E" w:rsidP="00D91703">
      <w:pPr>
        <w:ind w:left="720" w:firstLine="720"/>
        <w:jc w:val="center"/>
        <w:rPr>
          <w:spacing w:val="4"/>
          <w:sz w:val="28"/>
          <w:szCs w:val="28"/>
        </w:rPr>
      </w:pPr>
      <w:r w:rsidRPr="00B76F3B">
        <w:rPr>
          <w:spacing w:val="4"/>
          <w:sz w:val="28"/>
          <w:szCs w:val="28"/>
        </w:rPr>
        <w:t xml:space="preserve">Kính gửi: </w:t>
      </w:r>
      <w:r>
        <w:rPr>
          <w:spacing w:val="4"/>
          <w:sz w:val="28"/>
          <w:szCs w:val="28"/>
        </w:rPr>
        <w:t xml:space="preserve"> Cục Phát triển thị trường và doanh nghiệp khoa học và</w:t>
      </w:r>
    </w:p>
    <w:p w:rsidR="00C0515E" w:rsidRDefault="00D91703" w:rsidP="00D91703">
      <w:pPr>
        <w:ind w:left="2160"/>
        <w:rPr>
          <w:spacing w:val="4"/>
          <w:sz w:val="28"/>
          <w:szCs w:val="28"/>
        </w:rPr>
      </w:pPr>
      <w:r>
        <w:rPr>
          <w:spacing w:val="4"/>
          <w:sz w:val="28"/>
          <w:szCs w:val="28"/>
        </w:rPr>
        <w:t xml:space="preserve">        </w:t>
      </w:r>
      <w:r w:rsidR="00C0515E">
        <w:rPr>
          <w:spacing w:val="4"/>
          <w:sz w:val="28"/>
          <w:szCs w:val="28"/>
        </w:rPr>
        <w:t>công nghệ - Bộ</w:t>
      </w:r>
      <w:r w:rsidR="00C0515E" w:rsidRPr="00B76F3B">
        <w:rPr>
          <w:spacing w:val="4"/>
          <w:sz w:val="28"/>
          <w:szCs w:val="28"/>
        </w:rPr>
        <w:t xml:space="preserve"> Khoa </w:t>
      </w:r>
      <w:r w:rsidR="00C0515E">
        <w:rPr>
          <w:spacing w:val="4"/>
          <w:sz w:val="28"/>
          <w:szCs w:val="28"/>
        </w:rPr>
        <w:t>h</w:t>
      </w:r>
      <w:r w:rsidR="00C0515E" w:rsidRPr="00B76F3B">
        <w:rPr>
          <w:spacing w:val="4"/>
          <w:sz w:val="28"/>
          <w:szCs w:val="28"/>
        </w:rPr>
        <w:t xml:space="preserve">ọc </w:t>
      </w:r>
      <w:r w:rsidR="00C0515E">
        <w:rPr>
          <w:spacing w:val="4"/>
          <w:sz w:val="28"/>
          <w:szCs w:val="28"/>
        </w:rPr>
        <w:t>và Công n</w:t>
      </w:r>
      <w:r w:rsidR="00C0515E" w:rsidRPr="00B76F3B">
        <w:rPr>
          <w:spacing w:val="4"/>
          <w:sz w:val="28"/>
          <w:szCs w:val="28"/>
        </w:rPr>
        <w:t>ghệ</w:t>
      </w:r>
    </w:p>
    <w:p w:rsidR="000E11CE" w:rsidRDefault="000E11CE" w:rsidP="000E11CE">
      <w:pPr>
        <w:ind w:firstLine="720"/>
        <w:rPr>
          <w:spacing w:val="4"/>
          <w:sz w:val="28"/>
          <w:szCs w:val="28"/>
        </w:rPr>
      </w:pPr>
    </w:p>
    <w:p w:rsidR="00C0515E" w:rsidRPr="00454EBD" w:rsidRDefault="00C0515E" w:rsidP="00D91703">
      <w:pPr>
        <w:spacing w:after="60" w:line="264" w:lineRule="auto"/>
        <w:ind w:firstLine="720"/>
        <w:jc w:val="both"/>
        <w:rPr>
          <w:spacing w:val="4"/>
          <w:sz w:val="28"/>
          <w:szCs w:val="28"/>
        </w:rPr>
      </w:pPr>
      <w:r>
        <w:rPr>
          <w:spacing w:val="4"/>
          <w:sz w:val="28"/>
          <w:szCs w:val="28"/>
        </w:rPr>
        <w:t xml:space="preserve">Tiếp nhận </w:t>
      </w:r>
      <w:r w:rsidR="00391B78">
        <w:rPr>
          <w:spacing w:val="4"/>
          <w:sz w:val="28"/>
          <w:szCs w:val="28"/>
        </w:rPr>
        <w:t xml:space="preserve">Công văn số </w:t>
      </w:r>
      <w:r>
        <w:rPr>
          <w:spacing w:val="4"/>
          <w:sz w:val="28"/>
          <w:szCs w:val="28"/>
        </w:rPr>
        <w:t>364</w:t>
      </w:r>
      <w:r w:rsidRPr="00454EBD">
        <w:rPr>
          <w:spacing w:val="4"/>
          <w:sz w:val="28"/>
          <w:szCs w:val="28"/>
        </w:rPr>
        <w:t>/</w:t>
      </w:r>
      <w:r>
        <w:rPr>
          <w:spacing w:val="4"/>
          <w:sz w:val="28"/>
          <w:szCs w:val="28"/>
        </w:rPr>
        <w:t>PTTTDN-DN</w:t>
      </w:r>
      <w:r w:rsidRPr="00454EBD">
        <w:rPr>
          <w:spacing w:val="4"/>
          <w:sz w:val="28"/>
          <w:szCs w:val="28"/>
        </w:rPr>
        <w:t xml:space="preserve"> ngày </w:t>
      </w:r>
      <w:r>
        <w:rPr>
          <w:spacing w:val="4"/>
          <w:sz w:val="28"/>
          <w:szCs w:val="28"/>
        </w:rPr>
        <w:t>11/8</w:t>
      </w:r>
      <w:r w:rsidRPr="00454EBD">
        <w:rPr>
          <w:spacing w:val="4"/>
          <w:sz w:val="28"/>
          <w:szCs w:val="28"/>
        </w:rPr>
        <w:t xml:space="preserve">/2020 của </w:t>
      </w:r>
      <w:r>
        <w:rPr>
          <w:spacing w:val="4"/>
          <w:sz w:val="28"/>
          <w:szCs w:val="28"/>
        </w:rPr>
        <w:t>Cục Phát triển thị trường và doanh nghiệp khoa học và công nghệ - Bộ</w:t>
      </w:r>
      <w:r w:rsidRPr="00B76F3B">
        <w:rPr>
          <w:spacing w:val="4"/>
          <w:sz w:val="28"/>
          <w:szCs w:val="28"/>
        </w:rPr>
        <w:t xml:space="preserve"> Khoa </w:t>
      </w:r>
      <w:r>
        <w:rPr>
          <w:spacing w:val="4"/>
          <w:sz w:val="28"/>
          <w:szCs w:val="28"/>
        </w:rPr>
        <w:t>h</w:t>
      </w:r>
      <w:r w:rsidRPr="00B76F3B">
        <w:rPr>
          <w:spacing w:val="4"/>
          <w:sz w:val="28"/>
          <w:szCs w:val="28"/>
        </w:rPr>
        <w:t xml:space="preserve">ọc </w:t>
      </w:r>
      <w:r>
        <w:rPr>
          <w:spacing w:val="4"/>
          <w:sz w:val="28"/>
          <w:szCs w:val="28"/>
        </w:rPr>
        <w:t>và Công n</w:t>
      </w:r>
      <w:r w:rsidRPr="00B76F3B">
        <w:rPr>
          <w:spacing w:val="4"/>
          <w:sz w:val="28"/>
          <w:szCs w:val="28"/>
        </w:rPr>
        <w:t>ghệ</w:t>
      </w:r>
      <w:r>
        <w:rPr>
          <w:spacing w:val="4"/>
          <w:sz w:val="28"/>
          <w:szCs w:val="28"/>
        </w:rPr>
        <w:t xml:space="preserve"> về việc báo cáo tình hình đăng ký và hoạt động sản xuất k</w:t>
      </w:r>
      <w:r w:rsidR="00391B78">
        <w:rPr>
          <w:spacing w:val="4"/>
          <w:sz w:val="28"/>
          <w:szCs w:val="28"/>
        </w:rPr>
        <w:t>inh doanh của doanh nghiệp KH&amp;</w:t>
      </w:r>
      <w:r>
        <w:rPr>
          <w:spacing w:val="4"/>
          <w:sz w:val="28"/>
          <w:szCs w:val="28"/>
        </w:rPr>
        <w:t>CN tại địa phương</w:t>
      </w:r>
      <w:r w:rsidRPr="00454EBD">
        <w:rPr>
          <w:spacing w:val="4"/>
          <w:sz w:val="28"/>
          <w:szCs w:val="28"/>
        </w:rPr>
        <w:t xml:space="preserve">; </w:t>
      </w:r>
      <w:r>
        <w:rPr>
          <w:spacing w:val="4"/>
          <w:sz w:val="28"/>
          <w:szCs w:val="28"/>
        </w:rPr>
        <w:t xml:space="preserve"> </w:t>
      </w:r>
    </w:p>
    <w:p w:rsidR="00AF61FF" w:rsidRDefault="00C0515E" w:rsidP="00D91703">
      <w:pPr>
        <w:autoSpaceDE w:val="0"/>
        <w:autoSpaceDN w:val="0"/>
        <w:adjustRightInd w:val="0"/>
        <w:spacing w:after="60" w:line="264" w:lineRule="auto"/>
        <w:ind w:firstLine="720"/>
        <w:jc w:val="both"/>
        <w:rPr>
          <w:sz w:val="28"/>
          <w:szCs w:val="28"/>
        </w:rPr>
      </w:pPr>
      <w:r w:rsidRPr="00454EBD">
        <w:rPr>
          <w:sz w:val="28"/>
          <w:szCs w:val="28"/>
        </w:rPr>
        <w:t xml:space="preserve">Sở Khoa học và Công nghệ </w:t>
      </w:r>
      <w:r>
        <w:rPr>
          <w:sz w:val="28"/>
          <w:szCs w:val="28"/>
        </w:rPr>
        <w:t>Đồng Tháp c</w:t>
      </w:r>
      <w:r w:rsidR="00AF61FF">
        <w:rPr>
          <w:sz w:val="28"/>
          <w:szCs w:val="28"/>
        </w:rPr>
        <w:t>ung cấp các thông tin, cụ thể sau:</w:t>
      </w:r>
    </w:p>
    <w:p w:rsidR="00391B78" w:rsidRDefault="00391B78" w:rsidP="00D91703">
      <w:pPr>
        <w:spacing w:after="60" w:line="264" w:lineRule="auto"/>
        <w:ind w:firstLine="720"/>
        <w:rPr>
          <w:sz w:val="28"/>
          <w:szCs w:val="28"/>
        </w:rPr>
      </w:pPr>
      <w:r>
        <w:rPr>
          <w:sz w:val="28"/>
          <w:szCs w:val="28"/>
        </w:rPr>
        <w:t xml:space="preserve">1. </w:t>
      </w:r>
      <w:r w:rsidR="00AF61FF" w:rsidRPr="00391B78">
        <w:rPr>
          <w:sz w:val="28"/>
          <w:szCs w:val="28"/>
        </w:rPr>
        <w:t>Tình hình cấp Giấy chứng nhận doanh nghiệp KH&amp;CN (</w:t>
      </w:r>
      <w:r w:rsidR="00AF61FF" w:rsidRPr="00391B78">
        <w:rPr>
          <w:i/>
          <w:sz w:val="28"/>
          <w:szCs w:val="28"/>
        </w:rPr>
        <w:t>file đính kèm</w:t>
      </w:r>
      <w:r w:rsidR="00AF61FF" w:rsidRPr="00391B78">
        <w:rPr>
          <w:sz w:val="28"/>
          <w:szCs w:val="28"/>
        </w:rPr>
        <w:t>)</w:t>
      </w:r>
      <w:r>
        <w:rPr>
          <w:sz w:val="28"/>
          <w:szCs w:val="28"/>
        </w:rPr>
        <w:t>;</w:t>
      </w:r>
    </w:p>
    <w:p w:rsidR="00AF61FF" w:rsidRPr="00391B78" w:rsidRDefault="00391B78" w:rsidP="00D91703">
      <w:pPr>
        <w:spacing w:after="60" w:line="264" w:lineRule="auto"/>
        <w:ind w:firstLine="720"/>
        <w:rPr>
          <w:sz w:val="28"/>
          <w:szCs w:val="28"/>
        </w:rPr>
      </w:pPr>
      <w:r>
        <w:rPr>
          <w:sz w:val="28"/>
          <w:szCs w:val="28"/>
        </w:rPr>
        <w:t xml:space="preserve">2. </w:t>
      </w:r>
      <w:r w:rsidR="00AF61FF" w:rsidRPr="00391B78">
        <w:rPr>
          <w:sz w:val="28"/>
          <w:szCs w:val="28"/>
        </w:rPr>
        <w:t>Kết quả hoạt động sản xuất, kinh doanh của các doanh nghiệp đã được cấp Giấy chứng nhận doanh nghiệp KH&amp;CN (</w:t>
      </w:r>
      <w:r w:rsidR="00AF61FF" w:rsidRPr="00391B78">
        <w:rPr>
          <w:i/>
          <w:sz w:val="28"/>
          <w:szCs w:val="28"/>
        </w:rPr>
        <w:t>file đính kèm</w:t>
      </w:r>
      <w:r w:rsidR="00AF61FF" w:rsidRPr="00391B78">
        <w:rPr>
          <w:sz w:val="28"/>
          <w:szCs w:val="28"/>
        </w:rPr>
        <w:t>)</w:t>
      </w:r>
      <w:r w:rsidR="00AF61FF" w:rsidRPr="00391B78">
        <w:rPr>
          <w:sz w:val="28"/>
          <w:szCs w:val="28"/>
        </w:rPr>
        <w:tab/>
      </w:r>
    </w:p>
    <w:p w:rsidR="00AF61FF" w:rsidRPr="00391B78" w:rsidRDefault="00391B78" w:rsidP="00D91703">
      <w:pPr>
        <w:spacing w:after="60" w:line="264" w:lineRule="auto"/>
        <w:ind w:firstLine="720"/>
        <w:jc w:val="both"/>
        <w:rPr>
          <w:sz w:val="28"/>
          <w:szCs w:val="28"/>
        </w:rPr>
      </w:pPr>
      <w:r>
        <w:rPr>
          <w:sz w:val="28"/>
          <w:szCs w:val="28"/>
        </w:rPr>
        <w:t xml:space="preserve">3. Những khó khắn, </w:t>
      </w:r>
      <w:r w:rsidR="00AF61FF" w:rsidRPr="00391B78">
        <w:rPr>
          <w:sz w:val="28"/>
          <w:szCs w:val="28"/>
        </w:rPr>
        <w:t>vướng mắc trong hoạt động cấp giấy chứng nhận DNKHCN và hoạt động sản xuất, kinh doanh của DNKHCN:</w:t>
      </w:r>
    </w:p>
    <w:p w:rsidR="00DE16F6" w:rsidRPr="00DE16F6" w:rsidRDefault="00AF61FF" w:rsidP="00D91703">
      <w:pPr>
        <w:autoSpaceDE w:val="0"/>
        <w:autoSpaceDN w:val="0"/>
        <w:adjustRightInd w:val="0"/>
        <w:spacing w:after="60" w:line="264" w:lineRule="auto"/>
        <w:ind w:firstLine="720"/>
        <w:jc w:val="both"/>
        <w:rPr>
          <w:sz w:val="28"/>
          <w:szCs w:val="28"/>
        </w:rPr>
      </w:pPr>
      <w:r>
        <w:rPr>
          <w:sz w:val="28"/>
          <w:szCs w:val="28"/>
        </w:rPr>
        <w:t xml:space="preserve">- </w:t>
      </w:r>
      <w:r w:rsidR="00DE16F6" w:rsidRPr="00DE16F6">
        <w:rPr>
          <w:sz w:val="28"/>
          <w:szCs w:val="28"/>
        </w:rPr>
        <w:t>Thực tế</w:t>
      </w:r>
      <w:r w:rsidRPr="00DE16F6">
        <w:rPr>
          <w:sz w:val="28"/>
          <w:szCs w:val="28"/>
        </w:rPr>
        <w:t xml:space="preserve"> </w:t>
      </w:r>
      <w:r w:rsidR="00DE16F6" w:rsidRPr="00DE16F6">
        <w:rPr>
          <w:sz w:val="28"/>
          <w:szCs w:val="28"/>
        </w:rPr>
        <w:t>các DN của tỉnh phần lớn là DN nhỏ, tiềm lực tài chính yếu nên chưa mạnh dạn đầu tư cho KH&amp;CN; cơ chế, chính sách hỗ trợ, ưu đãi của Nhà nước đối với DN KH&amp;CN chưa thực sự hấp dẫn</w:t>
      </w:r>
      <w:r w:rsidRPr="00DE16F6">
        <w:rPr>
          <w:sz w:val="28"/>
          <w:szCs w:val="28"/>
        </w:rPr>
        <w:t xml:space="preserve"> </w:t>
      </w:r>
      <w:r w:rsidR="00391B78">
        <w:rPr>
          <w:sz w:val="28"/>
          <w:szCs w:val="28"/>
        </w:rPr>
        <w:t xml:space="preserve">(so với các chính sách hiện có của các ngành, lĩnh vực kháckhác) </w:t>
      </w:r>
      <w:r w:rsidR="00DE16F6" w:rsidRPr="00DE16F6">
        <w:rPr>
          <w:sz w:val="28"/>
          <w:szCs w:val="28"/>
        </w:rPr>
        <w:t xml:space="preserve">nên số lượng các </w:t>
      </w:r>
      <w:r w:rsidR="00391B78">
        <w:rPr>
          <w:sz w:val="28"/>
          <w:szCs w:val="28"/>
        </w:rPr>
        <w:t>doanh nghiệp</w:t>
      </w:r>
      <w:r w:rsidR="00DE16F6" w:rsidRPr="00DE16F6">
        <w:rPr>
          <w:sz w:val="28"/>
          <w:szCs w:val="28"/>
        </w:rPr>
        <w:t xml:space="preserve"> đăng</w:t>
      </w:r>
      <w:r w:rsidR="00DE16F6">
        <w:rPr>
          <w:sz w:val="28"/>
          <w:szCs w:val="28"/>
        </w:rPr>
        <w:t xml:space="preserve"> ký</w:t>
      </w:r>
      <w:r w:rsidR="00DE16F6" w:rsidRPr="00DE16F6">
        <w:rPr>
          <w:sz w:val="28"/>
          <w:szCs w:val="28"/>
        </w:rPr>
        <w:t xml:space="preserve"> doanh nghiệp khoa học </w:t>
      </w:r>
      <w:r w:rsidR="000E11CE">
        <w:rPr>
          <w:sz w:val="28"/>
          <w:szCs w:val="28"/>
        </w:rPr>
        <w:t xml:space="preserve">và </w:t>
      </w:r>
      <w:r w:rsidR="00DE16F6" w:rsidRPr="00DE16F6">
        <w:rPr>
          <w:sz w:val="28"/>
          <w:szCs w:val="28"/>
        </w:rPr>
        <w:t>công nghệ còn hạn chế</w:t>
      </w:r>
      <w:r w:rsidR="00391B78">
        <w:rPr>
          <w:sz w:val="28"/>
          <w:szCs w:val="28"/>
        </w:rPr>
        <w:t>;</w:t>
      </w:r>
    </w:p>
    <w:p w:rsidR="00AF61FF" w:rsidRDefault="00391B78" w:rsidP="00D91703">
      <w:pPr>
        <w:autoSpaceDE w:val="0"/>
        <w:autoSpaceDN w:val="0"/>
        <w:adjustRightInd w:val="0"/>
        <w:spacing w:after="60" w:line="264" w:lineRule="auto"/>
        <w:ind w:firstLine="720"/>
        <w:jc w:val="both"/>
        <w:rPr>
          <w:sz w:val="28"/>
          <w:szCs w:val="28"/>
        </w:rPr>
      </w:pPr>
      <w:r>
        <w:rPr>
          <w:sz w:val="28"/>
          <w:szCs w:val="28"/>
        </w:rPr>
        <w:t xml:space="preserve">- </w:t>
      </w:r>
      <w:r w:rsidR="000E11CE" w:rsidRPr="000E11CE">
        <w:rPr>
          <w:sz w:val="28"/>
          <w:szCs w:val="28"/>
        </w:rPr>
        <w:t>Ngay cả khi được chứng nhận thì những doanh nghiệp KH và CN cũng gặp trở ngại về vốn khi khó tiếp cận được những hỗ trợ đầu tư từ phía Nhà nước</w:t>
      </w:r>
      <w:r w:rsidR="000E11CE">
        <w:rPr>
          <w:sz w:val="28"/>
          <w:szCs w:val="28"/>
        </w:rPr>
        <w:t xml:space="preserve"> vì c</w:t>
      </w:r>
      <w:r w:rsidR="00DE16F6" w:rsidRPr="00DE16F6">
        <w:rPr>
          <w:sz w:val="28"/>
          <w:szCs w:val="28"/>
        </w:rPr>
        <w:t xml:space="preserve">hưa </w:t>
      </w:r>
      <w:r w:rsidR="00AF61FF" w:rsidRPr="00DE16F6">
        <w:rPr>
          <w:sz w:val="28"/>
          <w:szCs w:val="28"/>
        </w:rPr>
        <w:t xml:space="preserve">có sự đồng bộ về các chính sách </w:t>
      </w:r>
      <w:r w:rsidR="00DE16F6" w:rsidRPr="00DE16F6">
        <w:rPr>
          <w:sz w:val="28"/>
          <w:szCs w:val="28"/>
        </w:rPr>
        <w:t xml:space="preserve">giữa các cơ quan quản lý </w:t>
      </w:r>
      <w:r w:rsidR="00AF61FF" w:rsidRPr="00DE16F6">
        <w:rPr>
          <w:sz w:val="28"/>
          <w:szCs w:val="28"/>
        </w:rPr>
        <w:t>khiến một số doanh nghiệp chưa nhận được</w:t>
      </w:r>
      <w:r w:rsidR="000E11CE">
        <w:rPr>
          <w:sz w:val="28"/>
          <w:szCs w:val="28"/>
        </w:rPr>
        <w:t xml:space="preserve"> </w:t>
      </w:r>
      <w:r w:rsidR="00DE16F6" w:rsidRPr="00DE16F6">
        <w:rPr>
          <w:sz w:val="28"/>
          <w:szCs w:val="28"/>
        </w:rPr>
        <w:t xml:space="preserve">nhiều </w:t>
      </w:r>
      <w:r w:rsidR="00AF61FF" w:rsidRPr="00DE16F6">
        <w:rPr>
          <w:sz w:val="28"/>
          <w:szCs w:val="28"/>
        </w:rPr>
        <w:t>ưu đãi trong thực tế.</w:t>
      </w:r>
      <w:r w:rsidR="00DE16F6" w:rsidRPr="00DE16F6">
        <w:rPr>
          <w:sz w:val="28"/>
          <w:szCs w:val="28"/>
        </w:rPr>
        <w:t xml:space="preserve"> </w:t>
      </w:r>
    </w:p>
    <w:p w:rsidR="00391B78" w:rsidRPr="00DE16F6" w:rsidRDefault="00391B78" w:rsidP="00D91703">
      <w:pPr>
        <w:autoSpaceDE w:val="0"/>
        <w:autoSpaceDN w:val="0"/>
        <w:adjustRightInd w:val="0"/>
        <w:spacing w:after="60" w:line="264" w:lineRule="auto"/>
        <w:ind w:firstLine="720"/>
        <w:jc w:val="both"/>
        <w:rPr>
          <w:sz w:val="28"/>
          <w:szCs w:val="28"/>
        </w:rPr>
      </w:pPr>
      <w:r>
        <w:rPr>
          <w:sz w:val="28"/>
          <w:szCs w:val="28"/>
        </w:rPr>
        <w:t>4. Đề nghị: Cục Phát triển thị trường và doanh nghiệp KH&amp;CN hỗ trợ Tỉnh trong việc tuyên truyền về chính sách, quy định về doanh nghiệp KH&amp;CN.</w:t>
      </w:r>
    </w:p>
    <w:p w:rsidR="00C0515E" w:rsidRDefault="00C0515E" w:rsidP="00D91703">
      <w:pPr>
        <w:autoSpaceDE w:val="0"/>
        <w:autoSpaceDN w:val="0"/>
        <w:adjustRightInd w:val="0"/>
        <w:spacing w:after="60" w:line="264" w:lineRule="auto"/>
        <w:ind w:firstLine="720"/>
        <w:jc w:val="both"/>
        <w:rPr>
          <w:sz w:val="28"/>
          <w:szCs w:val="28"/>
        </w:rPr>
      </w:pPr>
      <w:r w:rsidRPr="00454EBD">
        <w:rPr>
          <w:sz w:val="28"/>
          <w:szCs w:val="28"/>
        </w:rPr>
        <w:t xml:space="preserve">Sở Khoa học và Công nghệ </w:t>
      </w:r>
      <w:r>
        <w:rPr>
          <w:sz w:val="28"/>
          <w:szCs w:val="28"/>
        </w:rPr>
        <w:t>Đồng Tháp thông tin đến Quý Cục được biết và tổng hợp./.</w:t>
      </w:r>
    </w:p>
    <w:tbl>
      <w:tblPr>
        <w:tblW w:w="9671" w:type="dxa"/>
        <w:jc w:val="center"/>
        <w:tblLayout w:type="fixed"/>
        <w:tblLook w:val="04A0" w:firstRow="1" w:lastRow="0" w:firstColumn="1" w:lastColumn="0" w:noHBand="0" w:noVBand="1"/>
      </w:tblPr>
      <w:tblGrid>
        <w:gridCol w:w="4834"/>
        <w:gridCol w:w="4837"/>
      </w:tblGrid>
      <w:tr w:rsidR="00C0515E" w:rsidRPr="000F388A" w:rsidTr="008F189D">
        <w:trPr>
          <w:jc w:val="center"/>
        </w:trPr>
        <w:tc>
          <w:tcPr>
            <w:tcW w:w="4834" w:type="dxa"/>
          </w:tcPr>
          <w:p w:rsidR="00C0515E" w:rsidRPr="000F388A" w:rsidRDefault="00C0515E" w:rsidP="008F189D">
            <w:pPr>
              <w:rPr>
                <w:b/>
                <w:i/>
                <w:spacing w:val="-2"/>
                <w:sz w:val="26"/>
                <w:szCs w:val="26"/>
              </w:rPr>
            </w:pPr>
            <w:r w:rsidRPr="000F388A">
              <w:rPr>
                <w:b/>
                <w:i/>
                <w:spacing w:val="-2"/>
                <w:sz w:val="26"/>
                <w:szCs w:val="26"/>
              </w:rPr>
              <w:t>Nơi nhận:</w:t>
            </w:r>
          </w:p>
          <w:p w:rsidR="00C0515E" w:rsidRPr="00391B78" w:rsidRDefault="00C0515E" w:rsidP="008F189D">
            <w:pPr>
              <w:rPr>
                <w:spacing w:val="-2"/>
                <w:sz w:val="22"/>
                <w:szCs w:val="26"/>
              </w:rPr>
            </w:pPr>
            <w:r w:rsidRPr="00391B78">
              <w:rPr>
                <w:spacing w:val="-2"/>
                <w:sz w:val="22"/>
                <w:szCs w:val="26"/>
              </w:rPr>
              <w:t>- Như trên;</w:t>
            </w:r>
          </w:p>
          <w:p w:rsidR="00C0515E" w:rsidRPr="00391B78" w:rsidRDefault="00C0515E" w:rsidP="008F189D">
            <w:pPr>
              <w:rPr>
                <w:spacing w:val="-2"/>
                <w:sz w:val="22"/>
                <w:szCs w:val="26"/>
              </w:rPr>
            </w:pPr>
            <w:r w:rsidRPr="00391B78">
              <w:rPr>
                <w:spacing w:val="-2"/>
                <w:sz w:val="22"/>
                <w:szCs w:val="26"/>
              </w:rPr>
              <w:t>- PGĐ. Tài</w:t>
            </w:r>
            <w:r w:rsidRPr="00391B78">
              <w:rPr>
                <w:sz w:val="22"/>
                <w:szCs w:val="26"/>
              </w:rPr>
              <w:t xml:space="preserve"> (iDesk)</w:t>
            </w:r>
            <w:r w:rsidRPr="00391B78">
              <w:rPr>
                <w:spacing w:val="-2"/>
                <w:sz w:val="22"/>
                <w:szCs w:val="26"/>
              </w:rPr>
              <w:t>;</w:t>
            </w:r>
          </w:p>
          <w:p w:rsidR="00C0515E" w:rsidRPr="000F388A" w:rsidRDefault="00C0515E" w:rsidP="008F189D">
            <w:pPr>
              <w:rPr>
                <w:spacing w:val="-2"/>
                <w:sz w:val="26"/>
                <w:szCs w:val="26"/>
              </w:rPr>
            </w:pPr>
            <w:r w:rsidRPr="00391B78">
              <w:rPr>
                <w:spacing w:val="-2"/>
                <w:sz w:val="22"/>
                <w:szCs w:val="26"/>
              </w:rPr>
              <w:t>- Lưu: VT, P.QLCN.</w:t>
            </w:r>
          </w:p>
        </w:tc>
        <w:tc>
          <w:tcPr>
            <w:tcW w:w="4837" w:type="dxa"/>
          </w:tcPr>
          <w:tbl>
            <w:tblPr>
              <w:tblStyle w:val="TableGrid"/>
              <w:tblpPr w:leftFromText="180" w:rightFromText="180" w:vertAnchor="text" w:horzAnchor="page" w:tblpX="661" w:tblpY="75"/>
              <w:tblOverlap w:val="never"/>
              <w:tblW w:w="4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tblGrid>
            <w:tr w:rsidR="00C0515E" w:rsidRPr="000F388A" w:rsidTr="008F189D">
              <w:trPr>
                <w:trHeight w:val="113"/>
              </w:trPr>
              <w:tc>
                <w:tcPr>
                  <w:tcW w:w="4139" w:type="dxa"/>
                </w:tcPr>
                <w:p w:rsidR="00C0515E" w:rsidRPr="00391B78" w:rsidRDefault="00C0515E" w:rsidP="00391B78">
                  <w:pPr>
                    <w:jc w:val="center"/>
                    <w:rPr>
                      <w:b/>
                      <w:i/>
                      <w:sz w:val="28"/>
                      <w:szCs w:val="28"/>
                    </w:rPr>
                  </w:pPr>
                  <w:r w:rsidRPr="00391B78">
                    <w:rPr>
                      <w:b/>
                      <w:sz w:val="28"/>
                      <w:szCs w:val="28"/>
                    </w:rPr>
                    <w:t>KT. GIÁM ĐỐC</w:t>
                  </w:r>
                </w:p>
              </w:tc>
            </w:tr>
            <w:tr w:rsidR="00C0515E" w:rsidRPr="000F388A" w:rsidTr="008F189D">
              <w:trPr>
                <w:trHeight w:val="350"/>
              </w:trPr>
              <w:tc>
                <w:tcPr>
                  <w:tcW w:w="4139" w:type="dxa"/>
                </w:tcPr>
                <w:p w:rsidR="00C0515E" w:rsidRPr="00391B78" w:rsidRDefault="00391B78" w:rsidP="00391B78">
                  <w:pPr>
                    <w:jc w:val="center"/>
                    <w:rPr>
                      <w:b/>
                      <w:sz w:val="28"/>
                      <w:szCs w:val="28"/>
                    </w:rPr>
                  </w:pPr>
                  <w:r w:rsidRPr="00391B78">
                    <w:rPr>
                      <w:b/>
                      <w:sz w:val="28"/>
                      <w:szCs w:val="28"/>
                    </w:rPr>
                    <w:t>PHÓ</w:t>
                  </w:r>
                  <w:r w:rsidR="00C0515E" w:rsidRPr="00391B78">
                    <w:rPr>
                      <w:b/>
                      <w:sz w:val="28"/>
                      <w:szCs w:val="28"/>
                    </w:rPr>
                    <w:t xml:space="preserve"> GIÁM ĐỐC</w:t>
                  </w:r>
                </w:p>
                <w:p w:rsidR="00C0515E" w:rsidRPr="00391B78" w:rsidRDefault="00C0515E" w:rsidP="00391B78">
                  <w:pPr>
                    <w:jc w:val="center"/>
                    <w:rPr>
                      <w:b/>
                      <w:sz w:val="28"/>
                      <w:szCs w:val="28"/>
                    </w:rPr>
                  </w:pPr>
                </w:p>
                <w:p w:rsidR="00C0515E" w:rsidRPr="00391B78" w:rsidRDefault="00C0515E" w:rsidP="00391B78">
                  <w:pPr>
                    <w:jc w:val="center"/>
                    <w:rPr>
                      <w:b/>
                      <w:sz w:val="28"/>
                      <w:szCs w:val="28"/>
                    </w:rPr>
                  </w:pPr>
                </w:p>
                <w:p w:rsidR="00C0515E" w:rsidRPr="00391B78" w:rsidRDefault="00C0515E" w:rsidP="00391B78">
                  <w:pPr>
                    <w:jc w:val="center"/>
                    <w:rPr>
                      <w:b/>
                      <w:sz w:val="28"/>
                      <w:szCs w:val="28"/>
                    </w:rPr>
                  </w:pPr>
                </w:p>
                <w:p w:rsidR="00C0515E" w:rsidRPr="00391B78" w:rsidRDefault="00C0515E" w:rsidP="00391B78">
                  <w:pPr>
                    <w:jc w:val="center"/>
                    <w:rPr>
                      <w:b/>
                      <w:sz w:val="28"/>
                      <w:szCs w:val="28"/>
                    </w:rPr>
                  </w:pPr>
                  <w:r w:rsidRPr="00391B78">
                    <w:rPr>
                      <w:b/>
                      <w:sz w:val="28"/>
                      <w:szCs w:val="28"/>
                    </w:rPr>
                    <w:t>Nguyễn Thành Tài</w:t>
                  </w:r>
                </w:p>
              </w:tc>
            </w:tr>
          </w:tbl>
          <w:p w:rsidR="00C0515E" w:rsidRPr="000F388A" w:rsidRDefault="00C0515E" w:rsidP="008F189D">
            <w:pPr>
              <w:pStyle w:val="Heading3"/>
              <w:spacing w:before="0" w:line="240" w:lineRule="auto"/>
              <w:rPr>
                <w:rFonts w:ascii="Times New Roman" w:eastAsia="Calibri" w:hAnsi="Times New Roman" w:cs="Times New Roman"/>
                <w:b w:val="0"/>
                <w:bCs w:val="0"/>
                <w:color w:val="auto"/>
                <w:spacing w:val="-2"/>
                <w:sz w:val="26"/>
                <w:szCs w:val="26"/>
              </w:rPr>
            </w:pPr>
          </w:p>
        </w:tc>
      </w:tr>
    </w:tbl>
    <w:p w:rsidR="009D6F5C" w:rsidRDefault="009D6F5C"/>
    <w:p w:rsidR="00A25D15" w:rsidRDefault="00A25D15">
      <w:pPr>
        <w:spacing w:after="200" w:line="276" w:lineRule="auto"/>
        <w:sectPr w:rsidR="00A25D15" w:rsidSect="00D91703">
          <w:headerReference w:type="default" r:id="rId7"/>
          <w:pgSz w:w="11907" w:h="16840" w:code="9"/>
          <w:pgMar w:top="1134" w:right="1134" w:bottom="567" w:left="1701" w:header="720" w:footer="720" w:gutter="0"/>
          <w:cols w:space="720"/>
          <w:docGrid w:linePitch="360"/>
        </w:sectPr>
      </w:pPr>
    </w:p>
    <w:p w:rsidR="009D6F5C" w:rsidRDefault="00D91703" w:rsidP="00D91703">
      <w:pPr>
        <w:jc w:val="center"/>
        <w:rPr>
          <w:b/>
        </w:rPr>
      </w:pPr>
      <w:r>
        <w:rPr>
          <w:b/>
        </w:rPr>
        <w:lastRenderedPageBreak/>
        <w:t>PHỤ LỤC</w:t>
      </w:r>
    </w:p>
    <w:tbl>
      <w:tblPr>
        <w:tblW w:w="13433" w:type="dxa"/>
        <w:tblInd w:w="142" w:type="dxa"/>
        <w:tblLook w:val="04A0" w:firstRow="1" w:lastRow="0" w:firstColumn="1" w:lastColumn="0" w:noHBand="0" w:noVBand="1"/>
      </w:tblPr>
      <w:tblGrid>
        <w:gridCol w:w="2518"/>
        <w:gridCol w:w="7938"/>
        <w:gridCol w:w="2977"/>
      </w:tblGrid>
      <w:tr w:rsidR="00A25D15" w:rsidRPr="00A25D15" w:rsidTr="00D91703">
        <w:tc>
          <w:tcPr>
            <w:tcW w:w="2518" w:type="dxa"/>
          </w:tcPr>
          <w:p w:rsidR="00A25D15" w:rsidRPr="00A25D15" w:rsidRDefault="00A25D15" w:rsidP="00D91703">
            <w:pPr>
              <w:spacing w:before="60" w:after="60" w:line="264" w:lineRule="auto"/>
              <w:rPr>
                <w:b/>
                <w:color w:val="000000"/>
                <w:lang w:val="vi-VN"/>
              </w:rPr>
            </w:pPr>
            <w:r w:rsidRPr="00A25D15">
              <w:rPr>
                <w:i/>
                <w:color w:val="000000"/>
              </w:rPr>
              <w:br w:type="page"/>
            </w:r>
            <w:r w:rsidR="00D91703">
              <w:rPr>
                <w:b/>
                <w:color w:val="000000"/>
                <w:lang w:val="vi-VN"/>
              </w:rPr>
              <w:t xml:space="preserve">Biểu </w:t>
            </w:r>
            <w:r w:rsidRPr="00A25D15">
              <w:rPr>
                <w:b/>
                <w:color w:val="000000"/>
                <w:lang w:val="vi-VN"/>
              </w:rPr>
              <w:t xml:space="preserve">số </w:t>
            </w:r>
            <w:r w:rsidRPr="00A25D15">
              <w:rPr>
                <w:b/>
                <w:color w:val="000000"/>
              </w:rPr>
              <w:t>01.05/KHCNĐP-DNKHCN</w:t>
            </w:r>
          </w:p>
          <w:p w:rsidR="00A25D15" w:rsidRPr="00A25D15" w:rsidRDefault="00A25D15" w:rsidP="008F189D">
            <w:pPr>
              <w:spacing w:line="264" w:lineRule="auto"/>
              <w:jc w:val="center"/>
              <w:rPr>
                <w:noProof/>
                <w:color w:val="000000"/>
              </w:rPr>
            </w:pPr>
          </w:p>
        </w:tc>
        <w:tc>
          <w:tcPr>
            <w:tcW w:w="7938" w:type="dxa"/>
          </w:tcPr>
          <w:p w:rsidR="00A25D15" w:rsidRPr="00A25D15" w:rsidRDefault="00A25D15" w:rsidP="008F189D">
            <w:pPr>
              <w:spacing w:line="264" w:lineRule="auto"/>
              <w:jc w:val="center"/>
              <w:rPr>
                <w:b/>
                <w:noProof/>
                <w:color w:val="000000"/>
              </w:rPr>
            </w:pPr>
            <w:r w:rsidRPr="00A25D15">
              <w:rPr>
                <w:b/>
                <w:noProof/>
                <w:color w:val="000000"/>
              </w:rPr>
              <w:t xml:space="preserve">TÌNH HÌNH CẤP GIẤY CHỨNG NHẬN </w:t>
            </w:r>
          </w:p>
          <w:p w:rsidR="00A25D15" w:rsidRPr="00A25D15" w:rsidRDefault="00A25D15" w:rsidP="008F189D">
            <w:pPr>
              <w:spacing w:line="264" w:lineRule="auto"/>
              <w:jc w:val="center"/>
              <w:rPr>
                <w:b/>
                <w:noProof/>
                <w:color w:val="000000"/>
              </w:rPr>
            </w:pPr>
            <w:r w:rsidRPr="00A25D15">
              <w:rPr>
                <w:b/>
                <w:noProof/>
                <w:color w:val="000000"/>
              </w:rPr>
              <w:t>DOANH NGHIỆP KHOA HỌC VÀ CÔNG NGHỆ</w:t>
            </w:r>
          </w:p>
          <w:p w:rsidR="00A25D15" w:rsidRPr="00A25D15" w:rsidRDefault="00A25D15" w:rsidP="008F189D">
            <w:pPr>
              <w:spacing w:line="264" w:lineRule="auto"/>
              <w:jc w:val="center"/>
              <w:rPr>
                <w:b/>
                <w:noProof/>
                <w:color w:val="000000"/>
              </w:rPr>
            </w:pPr>
            <w:r w:rsidRPr="00A25D15">
              <w:rPr>
                <w:b/>
                <w:noProof/>
                <w:color w:val="000000"/>
              </w:rPr>
              <w:t xml:space="preserve"> VÀ HOẠT ĐỘNG SẢN XUẤT, KINH DOANH</w:t>
            </w:r>
          </w:p>
          <w:p w:rsidR="00A25D15" w:rsidRPr="00A25D15" w:rsidRDefault="00A25D15" w:rsidP="008F189D">
            <w:pPr>
              <w:spacing w:line="264" w:lineRule="auto"/>
              <w:jc w:val="center"/>
              <w:rPr>
                <w:b/>
                <w:noProof/>
                <w:color w:val="000000"/>
              </w:rPr>
            </w:pPr>
            <w:r w:rsidRPr="00A25D15">
              <w:rPr>
                <w:b/>
                <w:noProof/>
                <w:color w:val="000000"/>
              </w:rPr>
              <w:t xml:space="preserve">CỦADOANH NGHIỆP KHOA HỌC VÀ CÔNG NGHỆ </w:t>
            </w:r>
          </w:p>
          <w:p w:rsidR="00A25D15" w:rsidRPr="00A25D15" w:rsidRDefault="00391B78" w:rsidP="008F189D">
            <w:pPr>
              <w:spacing w:before="60" w:after="60" w:line="264" w:lineRule="auto"/>
              <w:jc w:val="center"/>
              <w:rPr>
                <w:bCs/>
                <w:i/>
                <w:iCs/>
                <w:color w:val="000000"/>
              </w:rPr>
            </w:pPr>
            <w:r>
              <w:rPr>
                <w:bCs/>
                <w:i/>
                <w:iCs/>
                <w:color w:val="000000"/>
              </w:rPr>
              <w:t>Kỳ báo cáo:</w:t>
            </w:r>
            <w:r w:rsidR="008F0371">
              <w:rPr>
                <w:bCs/>
                <w:i/>
                <w:iCs/>
                <w:color w:val="000000"/>
              </w:rPr>
              <w:t>2020</w:t>
            </w:r>
          </w:p>
          <w:p w:rsidR="00A25D15" w:rsidRPr="00A25D15" w:rsidRDefault="00A25D15" w:rsidP="008F189D">
            <w:pPr>
              <w:spacing w:before="60" w:after="60" w:line="264" w:lineRule="auto"/>
              <w:jc w:val="center"/>
              <w:rPr>
                <w:i/>
                <w:color w:val="000000"/>
              </w:rPr>
            </w:pPr>
            <w:r w:rsidRPr="00A25D15">
              <w:rPr>
                <w:i/>
                <w:color w:val="000000"/>
              </w:rPr>
              <w:t>(Từ ngày</w:t>
            </w:r>
            <w:r w:rsidR="008F0371">
              <w:rPr>
                <w:i/>
                <w:color w:val="000000"/>
              </w:rPr>
              <w:t xml:space="preserve"> 01 </w:t>
            </w:r>
            <w:r w:rsidRPr="00A25D15">
              <w:rPr>
                <w:i/>
                <w:color w:val="000000"/>
              </w:rPr>
              <w:t>tháng</w:t>
            </w:r>
            <w:r w:rsidR="008F0371">
              <w:rPr>
                <w:i/>
                <w:color w:val="000000"/>
              </w:rPr>
              <w:t xml:space="preserve"> 01 </w:t>
            </w:r>
            <w:r w:rsidRPr="00A25D15">
              <w:rPr>
                <w:i/>
                <w:color w:val="000000"/>
              </w:rPr>
              <w:t>năm</w:t>
            </w:r>
            <w:r w:rsidR="008F0371">
              <w:rPr>
                <w:i/>
                <w:color w:val="000000"/>
              </w:rPr>
              <w:t xml:space="preserve">2019 </w:t>
            </w:r>
            <w:r w:rsidRPr="00A25D15">
              <w:rPr>
                <w:i/>
                <w:color w:val="000000"/>
              </w:rPr>
              <w:t>đến ngày</w:t>
            </w:r>
            <w:r w:rsidR="00391B78">
              <w:rPr>
                <w:i/>
                <w:color w:val="000000"/>
              </w:rPr>
              <w:t xml:space="preserve"> </w:t>
            </w:r>
            <w:r w:rsidR="008F0371">
              <w:rPr>
                <w:i/>
                <w:color w:val="000000"/>
              </w:rPr>
              <w:t xml:space="preserve">25 </w:t>
            </w:r>
            <w:r w:rsidRPr="00A25D15">
              <w:rPr>
                <w:i/>
                <w:color w:val="000000"/>
              </w:rPr>
              <w:t>tháng</w:t>
            </w:r>
            <w:r w:rsidR="008F0371">
              <w:rPr>
                <w:i/>
                <w:color w:val="000000"/>
              </w:rPr>
              <w:t xml:space="preserve"> 8 </w:t>
            </w:r>
            <w:r w:rsidRPr="00A25D15">
              <w:rPr>
                <w:i/>
                <w:color w:val="000000"/>
              </w:rPr>
              <w:t>năm</w:t>
            </w:r>
            <w:r w:rsidR="008F0371">
              <w:rPr>
                <w:i/>
                <w:color w:val="000000"/>
              </w:rPr>
              <w:t xml:space="preserve"> 2020</w:t>
            </w:r>
            <w:r w:rsidRPr="00A25D15">
              <w:rPr>
                <w:i/>
                <w:color w:val="000000"/>
              </w:rPr>
              <w:t>)</w:t>
            </w:r>
          </w:p>
          <w:p w:rsidR="00A25D15" w:rsidRPr="00A25D15" w:rsidRDefault="00A25D15" w:rsidP="008F189D">
            <w:pPr>
              <w:spacing w:line="264" w:lineRule="auto"/>
              <w:jc w:val="center"/>
              <w:rPr>
                <w:b/>
                <w:noProof/>
                <w:color w:val="000000"/>
              </w:rPr>
            </w:pPr>
            <w:r w:rsidRPr="00A25D15">
              <w:rPr>
                <w:b/>
                <w:noProof/>
                <w:color w:val="000000"/>
              </w:rPr>
              <mc:AlternateContent>
                <mc:Choice Requires="wps">
                  <w:drawing>
                    <wp:anchor distT="4294967295" distB="4294967295" distL="114300" distR="114300" simplePos="0" relativeHeight="251658240" behindDoc="0" locked="0" layoutInCell="1" allowOverlap="1" wp14:anchorId="5D4DC7A9" wp14:editId="0BF177B6">
                      <wp:simplePos x="0" y="0"/>
                      <wp:positionH relativeFrom="column">
                        <wp:posOffset>1694180</wp:posOffset>
                      </wp:positionH>
                      <wp:positionV relativeFrom="paragraph">
                        <wp:posOffset>60960</wp:posOffset>
                      </wp:positionV>
                      <wp:extent cx="1130300" cy="0"/>
                      <wp:effectExtent l="9525" t="6350" r="1270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7652"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4pt,4.8pt" to="22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V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XOMFOnA&#10;oq23ROxbjyqtFDRQW5SHPvXGFVBeqY0NSulJbc2zpt8d5JKHZNg4A7i7/rNmAEkOXsf2nBrbhcsg&#10;HJ2iC+e7C/zkEYXDLBun4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">
                      <o:lock v:ext="edit" shapetype="f"/>
                    </v:line>
                  </w:pict>
                </mc:Fallback>
              </mc:AlternateContent>
            </w:r>
          </w:p>
        </w:tc>
        <w:tc>
          <w:tcPr>
            <w:tcW w:w="2977" w:type="dxa"/>
          </w:tcPr>
          <w:p w:rsidR="00A25D15" w:rsidRPr="00A25D15" w:rsidRDefault="00A25D15" w:rsidP="008F189D">
            <w:pPr>
              <w:widowControl w:val="0"/>
              <w:spacing w:before="60" w:after="60" w:line="264" w:lineRule="auto"/>
              <w:jc w:val="both"/>
              <w:rPr>
                <w:rFonts w:eastAsia="DejaVu Sans Condensed"/>
                <w:b/>
                <w:color w:val="000000"/>
                <w:lang w:eastAsia="vi-VN"/>
              </w:rPr>
            </w:pPr>
            <w:r w:rsidRPr="00A25D15">
              <w:rPr>
                <w:rFonts w:eastAsia="DejaVu Sans Condensed"/>
                <w:b/>
                <w:color w:val="000000"/>
                <w:lang w:val="vi-VN" w:eastAsia="vi-VN"/>
              </w:rPr>
              <w:t>Đơn vị báo cáo:</w:t>
            </w:r>
          </w:p>
          <w:p w:rsidR="00A25D15" w:rsidRPr="00A25D15" w:rsidRDefault="00391B78" w:rsidP="008F189D">
            <w:pPr>
              <w:widowControl w:val="0"/>
              <w:spacing w:before="60" w:after="60" w:line="264" w:lineRule="auto"/>
              <w:jc w:val="both"/>
              <w:rPr>
                <w:rFonts w:eastAsia="DejaVu Sans Condensed"/>
                <w:color w:val="000000"/>
                <w:lang w:eastAsia="vi-VN"/>
              </w:rPr>
            </w:pPr>
            <w:r>
              <w:rPr>
                <w:rFonts w:eastAsia="DejaVu Sans Condensed"/>
                <w:color w:val="000000"/>
                <w:lang w:eastAsia="vi-VN"/>
              </w:rPr>
              <w:t>Sở Khoa học và Công nghệ Đồng Tháp</w:t>
            </w:r>
          </w:p>
          <w:p w:rsidR="00A25D15" w:rsidRPr="00A25D15" w:rsidRDefault="00A25D15" w:rsidP="008F189D">
            <w:pPr>
              <w:widowControl w:val="0"/>
              <w:spacing w:before="60" w:after="60" w:line="264" w:lineRule="auto"/>
              <w:jc w:val="both"/>
              <w:rPr>
                <w:rFonts w:eastAsia="DejaVu Sans Condensed"/>
                <w:b/>
                <w:color w:val="000000"/>
                <w:lang w:eastAsia="vi-VN"/>
              </w:rPr>
            </w:pPr>
            <w:r w:rsidRPr="00A25D15">
              <w:rPr>
                <w:rFonts w:eastAsia="DejaVu Sans Condensed"/>
                <w:b/>
                <w:color w:val="000000"/>
                <w:lang w:val="vi-VN" w:eastAsia="vi-VN"/>
              </w:rPr>
              <w:t>Đơn vị nhận báo cáo:</w:t>
            </w:r>
          </w:p>
          <w:p w:rsidR="00A25D15" w:rsidRPr="00A25D15" w:rsidRDefault="00A25D15" w:rsidP="008F189D">
            <w:pPr>
              <w:widowControl w:val="0"/>
              <w:spacing w:before="60" w:after="60" w:line="264" w:lineRule="auto"/>
              <w:jc w:val="both"/>
              <w:rPr>
                <w:rFonts w:eastAsia="DejaVu Sans Condensed"/>
                <w:color w:val="000000"/>
                <w:lang w:eastAsia="vi-VN"/>
              </w:rPr>
            </w:pPr>
            <w:r w:rsidRPr="00A25D15">
              <w:rPr>
                <w:rFonts w:eastAsia="DejaVu Sans Condensed"/>
                <w:color w:val="000000"/>
                <w:lang w:eastAsia="vi-VN"/>
              </w:rPr>
              <w:t xml:space="preserve">Bộ Khoa học và Công nghệ </w:t>
            </w:r>
          </w:p>
          <w:p w:rsidR="00A25D15" w:rsidRPr="00A25D15" w:rsidRDefault="00A25D15" w:rsidP="008F189D">
            <w:pPr>
              <w:spacing w:line="264" w:lineRule="auto"/>
              <w:ind w:left="317"/>
              <w:jc w:val="both"/>
              <w:rPr>
                <w:noProof/>
                <w:color w:val="000000"/>
              </w:rPr>
            </w:pPr>
          </w:p>
        </w:tc>
      </w:tr>
    </w:tbl>
    <w:p w:rsidR="00A25D15" w:rsidRPr="00E02AB3" w:rsidRDefault="00A25D15" w:rsidP="00A25D15">
      <w:pPr>
        <w:spacing w:line="264" w:lineRule="auto"/>
        <w:jc w:val="center"/>
        <w:rPr>
          <w:b/>
          <w:noProof/>
          <w:color w:val="000000"/>
          <w:sz w:val="28"/>
          <w:szCs w:val="28"/>
        </w:rPr>
      </w:pPr>
    </w:p>
    <w:p w:rsidR="00A25D15" w:rsidRPr="00E02AB3" w:rsidRDefault="00A25D15" w:rsidP="00A25D15">
      <w:pPr>
        <w:spacing w:line="264" w:lineRule="auto"/>
        <w:rPr>
          <w:b/>
          <w:noProof/>
          <w:color w:val="000000"/>
        </w:rPr>
      </w:pPr>
      <w:r>
        <w:rPr>
          <w:b/>
          <w:noProof/>
          <w:color w:val="000000"/>
        </w:rPr>
        <w:t>1</w:t>
      </w:r>
      <w:r w:rsidRPr="00E02AB3">
        <w:rPr>
          <w:b/>
          <w:noProof/>
          <w:color w:val="000000"/>
        </w:rPr>
        <w:t xml:space="preserve">. Tình hình cấp </w:t>
      </w:r>
      <w:r>
        <w:rPr>
          <w:b/>
          <w:noProof/>
          <w:color w:val="000000"/>
        </w:rPr>
        <w:t>G</w:t>
      </w:r>
      <w:r w:rsidRPr="00E02AB3">
        <w:rPr>
          <w:b/>
          <w:noProof/>
          <w:color w:val="000000"/>
        </w:rPr>
        <w:t xml:space="preserve">iấy chứng nhận doanh nghiệp </w:t>
      </w:r>
      <w:r>
        <w:rPr>
          <w:b/>
          <w:noProof/>
          <w:color w:val="000000"/>
        </w:rPr>
        <w:t>KH&amp;CN</w:t>
      </w:r>
    </w:p>
    <w:p w:rsidR="00A25D15" w:rsidRPr="005E071F" w:rsidRDefault="00A25D15" w:rsidP="00A25D15">
      <w:pPr>
        <w:spacing w:before="120" w:after="120" w:line="264" w:lineRule="auto"/>
        <w:rPr>
          <w:noProof/>
          <w:color w:val="000000"/>
        </w:rPr>
      </w:pPr>
      <w:r w:rsidRPr="00E02AB3">
        <w:rPr>
          <w:noProof/>
          <w:color w:val="000000"/>
        </w:rPr>
        <w:t xml:space="preserve">Số lượng hồ sơ đăng ký chứng nhận </w:t>
      </w:r>
      <w:r>
        <w:rPr>
          <w:noProof/>
          <w:color w:val="000000"/>
        </w:rPr>
        <w:t xml:space="preserve">doanh nghiệp </w:t>
      </w:r>
      <w:r w:rsidRPr="00E02AB3">
        <w:rPr>
          <w:noProof/>
          <w:color w:val="000000"/>
        </w:rPr>
        <w:t>KH&amp;CN đã tiếp nhận và xử lý (từ ngày</w:t>
      </w:r>
      <w:r w:rsidR="008F0371">
        <w:rPr>
          <w:noProof/>
          <w:color w:val="000000"/>
        </w:rPr>
        <w:t xml:space="preserve"> 01</w:t>
      </w:r>
      <w:r w:rsidRPr="00E02AB3">
        <w:rPr>
          <w:noProof/>
          <w:color w:val="000000"/>
        </w:rPr>
        <w:t>/</w:t>
      </w:r>
      <w:r w:rsidR="008F0371">
        <w:rPr>
          <w:noProof/>
          <w:color w:val="000000"/>
        </w:rPr>
        <w:t>01/2019 đến ngày 25 /8/2020</w:t>
      </w:r>
      <w:r w:rsidRPr="00E02AB3">
        <w:rPr>
          <w:noProof/>
          <w:color w:val="000000"/>
        </w:rPr>
        <w:t>)</w:t>
      </w:r>
      <w:r w:rsidRPr="00E02AB3">
        <w:rPr>
          <w:rStyle w:val="FootnoteReference"/>
          <w:noProof/>
          <w:color w:val="000000"/>
        </w:rPr>
        <w:footnoteReference w:id="1"/>
      </w:r>
      <w:r w:rsidRPr="00E02AB3">
        <w:rPr>
          <w:noProof/>
          <w:color w:val="000000"/>
        </w:rPr>
        <w:t>:</w:t>
      </w:r>
    </w:p>
    <w:tbl>
      <w:tblPr>
        <w:tblW w:w="14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1057"/>
        <w:gridCol w:w="1242"/>
        <w:gridCol w:w="1575"/>
        <w:gridCol w:w="1526"/>
        <w:gridCol w:w="1310"/>
        <w:gridCol w:w="1155"/>
        <w:gridCol w:w="1760"/>
        <w:gridCol w:w="1502"/>
        <w:gridCol w:w="2112"/>
      </w:tblGrid>
      <w:tr w:rsidR="003D3E73" w:rsidRPr="0077593B" w:rsidTr="00997BA2">
        <w:trPr>
          <w:trHeight w:val="591"/>
        </w:trPr>
        <w:tc>
          <w:tcPr>
            <w:tcW w:w="797" w:type="dxa"/>
            <w:vMerge w:val="restart"/>
            <w:tcBorders>
              <w:top w:val="single" w:sz="4" w:space="0" w:color="000000"/>
              <w:left w:val="single" w:sz="4" w:space="0" w:color="000000"/>
              <w:right w:val="single" w:sz="4" w:space="0" w:color="000000"/>
            </w:tcBorders>
            <w:vAlign w:val="center"/>
            <w:hideMark/>
          </w:tcPr>
          <w:p w:rsidR="00A25D15" w:rsidRPr="00E02AB3" w:rsidRDefault="00A25D15" w:rsidP="008F189D">
            <w:pPr>
              <w:spacing w:line="264" w:lineRule="auto"/>
              <w:jc w:val="center"/>
              <w:rPr>
                <w:b/>
                <w:noProof/>
                <w:color w:val="000000"/>
                <w:lang w:val="vi-VN"/>
              </w:rPr>
            </w:pPr>
            <w:r>
              <w:rPr>
                <w:b/>
                <w:noProof/>
                <w:color w:val="000000"/>
              </w:rPr>
              <w:t>S</w:t>
            </w:r>
            <w:r w:rsidRPr="00E02AB3">
              <w:rPr>
                <w:b/>
                <w:noProof/>
                <w:color w:val="000000"/>
                <w:lang w:val="vi-VN"/>
              </w:rPr>
              <w:t>TT</w:t>
            </w:r>
          </w:p>
        </w:tc>
        <w:tc>
          <w:tcPr>
            <w:tcW w:w="1057" w:type="dxa"/>
            <w:vMerge w:val="restart"/>
            <w:tcBorders>
              <w:top w:val="single" w:sz="4" w:space="0" w:color="000000"/>
              <w:left w:val="single" w:sz="4" w:space="0" w:color="000000"/>
              <w:right w:val="single" w:sz="4" w:space="0" w:color="000000"/>
            </w:tcBorders>
            <w:vAlign w:val="center"/>
            <w:hideMark/>
          </w:tcPr>
          <w:p w:rsidR="00A25D15" w:rsidRPr="00E02AB3" w:rsidRDefault="00A25D15" w:rsidP="008F189D">
            <w:pPr>
              <w:spacing w:line="264" w:lineRule="auto"/>
              <w:jc w:val="center"/>
              <w:rPr>
                <w:b/>
                <w:noProof/>
                <w:color w:val="000000"/>
                <w:lang w:val="vi-VN"/>
              </w:rPr>
            </w:pPr>
            <w:r w:rsidRPr="00E02AB3">
              <w:rPr>
                <w:b/>
                <w:noProof/>
                <w:color w:val="000000"/>
                <w:lang w:val="vi-VN"/>
              </w:rPr>
              <w:t>Tên doanh nghiệp</w:t>
            </w:r>
          </w:p>
        </w:tc>
        <w:tc>
          <w:tcPr>
            <w:tcW w:w="1242" w:type="dxa"/>
            <w:vMerge w:val="restart"/>
            <w:tcBorders>
              <w:top w:val="single" w:sz="4" w:space="0" w:color="000000"/>
              <w:left w:val="single" w:sz="4" w:space="0" w:color="000000"/>
              <w:right w:val="single" w:sz="4" w:space="0" w:color="000000"/>
            </w:tcBorders>
            <w:vAlign w:val="center"/>
            <w:hideMark/>
          </w:tcPr>
          <w:p w:rsidR="00A25D15" w:rsidRPr="00E02AB3" w:rsidRDefault="00A25D15" w:rsidP="008F189D">
            <w:pPr>
              <w:spacing w:line="264" w:lineRule="auto"/>
              <w:jc w:val="center"/>
              <w:rPr>
                <w:b/>
                <w:noProof/>
                <w:color w:val="000000"/>
                <w:lang w:val="vi-VN"/>
              </w:rPr>
            </w:pPr>
            <w:r w:rsidRPr="00E02AB3">
              <w:rPr>
                <w:b/>
                <w:noProof/>
                <w:color w:val="000000"/>
                <w:lang w:val="vi-VN"/>
              </w:rPr>
              <w:t>Địa chỉ, điện thoại liên hệ</w:t>
            </w:r>
          </w:p>
        </w:tc>
        <w:tc>
          <w:tcPr>
            <w:tcW w:w="1575" w:type="dxa"/>
            <w:vMerge w:val="restart"/>
            <w:tcBorders>
              <w:top w:val="single" w:sz="4" w:space="0" w:color="000000"/>
              <w:left w:val="single" w:sz="4" w:space="0" w:color="000000"/>
              <w:right w:val="single" w:sz="4" w:space="0" w:color="000000"/>
            </w:tcBorders>
            <w:vAlign w:val="center"/>
          </w:tcPr>
          <w:p w:rsidR="00A25D15" w:rsidRPr="00E02AB3" w:rsidRDefault="00A25D15" w:rsidP="008F189D">
            <w:pPr>
              <w:spacing w:line="264" w:lineRule="auto"/>
              <w:jc w:val="center"/>
              <w:rPr>
                <w:b/>
                <w:noProof/>
                <w:color w:val="000000"/>
                <w:lang w:val="vi-VN"/>
              </w:rPr>
            </w:pPr>
            <w:r w:rsidRPr="00E02AB3">
              <w:rPr>
                <w:b/>
                <w:noProof/>
                <w:color w:val="000000"/>
                <w:lang w:val="vi-VN"/>
              </w:rPr>
              <w:t>Thời gian thành lậpvà hoạt động</w:t>
            </w:r>
          </w:p>
        </w:tc>
        <w:tc>
          <w:tcPr>
            <w:tcW w:w="1526" w:type="dxa"/>
            <w:vMerge w:val="restart"/>
            <w:tcBorders>
              <w:top w:val="single" w:sz="4" w:space="0" w:color="000000"/>
              <w:left w:val="single" w:sz="4" w:space="0" w:color="000000"/>
              <w:right w:val="single" w:sz="4" w:space="0" w:color="000000"/>
            </w:tcBorders>
            <w:vAlign w:val="center"/>
          </w:tcPr>
          <w:p w:rsidR="00A25D15" w:rsidRDefault="00A25D15" w:rsidP="008F189D">
            <w:pPr>
              <w:spacing w:line="264" w:lineRule="auto"/>
              <w:jc w:val="center"/>
              <w:rPr>
                <w:b/>
                <w:noProof/>
                <w:color w:val="000000"/>
                <w:lang w:val="vi-VN"/>
              </w:rPr>
            </w:pPr>
            <w:r w:rsidRPr="00E02AB3">
              <w:rPr>
                <w:b/>
                <w:noProof/>
                <w:color w:val="000000"/>
                <w:lang w:val="vi-VN"/>
              </w:rPr>
              <w:t xml:space="preserve">Người </w:t>
            </w:r>
          </w:p>
          <w:p w:rsidR="00A25D15" w:rsidRDefault="00A25D15" w:rsidP="008F189D">
            <w:pPr>
              <w:spacing w:line="264" w:lineRule="auto"/>
              <w:jc w:val="center"/>
              <w:rPr>
                <w:b/>
                <w:noProof/>
                <w:color w:val="000000"/>
                <w:lang w:val="vi-VN"/>
              </w:rPr>
            </w:pPr>
            <w:r w:rsidRPr="00E02AB3">
              <w:rPr>
                <w:b/>
                <w:noProof/>
                <w:color w:val="000000"/>
                <w:lang w:val="vi-VN"/>
              </w:rPr>
              <w:t xml:space="preserve">đại diện </w:t>
            </w:r>
          </w:p>
          <w:p w:rsidR="00A25D15" w:rsidRPr="00E02AB3" w:rsidRDefault="00A25D15" w:rsidP="008F189D">
            <w:pPr>
              <w:spacing w:line="264" w:lineRule="auto"/>
              <w:jc w:val="center"/>
              <w:rPr>
                <w:b/>
                <w:noProof/>
                <w:color w:val="000000"/>
                <w:lang w:val="vi-VN"/>
              </w:rPr>
            </w:pPr>
            <w:r w:rsidRPr="00E02AB3">
              <w:rPr>
                <w:b/>
                <w:noProof/>
                <w:color w:val="000000"/>
                <w:lang w:val="vi-VN"/>
              </w:rPr>
              <w:t>doanh nghiệp</w:t>
            </w:r>
          </w:p>
        </w:tc>
        <w:tc>
          <w:tcPr>
            <w:tcW w:w="1310" w:type="dxa"/>
            <w:vMerge w:val="restart"/>
            <w:tcBorders>
              <w:top w:val="single" w:sz="4" w:space="0" w:color="000000"/>
              <w:left w:val="single" w:sz="4" w:space="0" w:color="000000"/>
              <w:right w:val="single" w:sz="4" w:space="0" w:color="000000"/>
            </w:tcBorders>
            <w:vAlign w:val="center"/>
            <w:hideMark/>
          </w:tcPr>
          <w:p w:rsidR="00A25D15" w:rsidRDefault="00A25D15" w:rsidP="008F189D">
            <w:pPr>
              <w:spacing w:line="264" w:lineRule="auto"/>
              <w:jc w:val="center"/>
              <w:rPr>
                <w:b/>
                <w:noProof/>
                <w:color w:val="000000"/>
                <w:lang w:val="vi-VN"/>
              </w:rPr>
            </w:pPr>
            <w:r w:rsidRPr="00E02AB3">
              <w:rPr>
                <w:b/>
                <w:noProof/>
                <w:color w:val="000000"/>
                <w:lang w:val="vi-VN"/>
              </w:rPr>
              <w:t>Ngày</w:t>
            </w:r>
            <w:r w:rsidR="003D3E73">
              <w:rPr>
                <w:b/>
                <w:noProof/>
                <w:color w:val="000000"/>
              </w:rPr>
              <w:t xml:space="preserve"> </w:t>
            </w:r>
            <w:r w:rsidRPr="00E02AB3">
              <w:rPr>
                <w:b/>
                <w:noProof/>
                <w:color w:val="000000"/>
                <w:lang w:val="vi-VN"/>
              </w:rPr>
              <w:t xml:space="preserve">nộp </w:t>
            </w:r>
          </w:p>
          <w:p w:rsidR="00A25D15" w:rsidRPr="00E02AB3" w:rsidRDefault="00A25D15" w:rsidP="008F189D">
            <w:pPr>
              <w:spacing w:line="264" w:lineRule="auto"/>
              <w:jc w:val="center"/>
              <w:rPr>
                <w:b/>
                <w:noProof/>
                <w:color w:val="000000"/>
              </w:rPr>
            </w:pPr>
            <w:r w:rsidRPr="00E02AB3">
              <w:rPr>
                <w:b/>
                <w:noProof/>
                <w:color w:val="000000"/>
              </w:rPr>
              <w:t>hồ sơ</w:t>
            </w:r>
          </w:p>
        </w:tc>
        <w:tc>
          <w:tcPr>
            <w:tcW w:w="4417" w:type="dxa"/>
            <w:gridSpan w:val="3"/>
            <w:tcBorders>
              <w:top w:val="single" w:sz="4" w:space="0" w:color="000000"/>
              <w:left w:val="single" w:sz="4" w:space="0" w:color="000000"/>
              <w:bottom w:val="single" w:sz="4" w:space="0" w:color="000000"/>
              <w:right w:val="single" w:sz="4" w:space="0" w:color="000000"/>
            </w:tcBorders>
            <w:hideMark/>
          </w:tcPr>
          <w:p w:rsidR="00A25D15" w:rsidRDefault="00A25D15" w:rsidP="008F189D">
            <w:pPr>
              <w:spacing w:line="264" w:lineRule="auto"/>
              <w:jc w:val="center"/>
              <w:rPr>
                <w:b/>
                <w:noProof/>
                <w:color w:val="000000"/>
                <w:lang w:val="vi-VN"/>
              </w:rPr>
            </w:pPr>
            <w:r w:rsidRPr="00E02AB3">
              <w:rPr>
                <w:b/>
                <w:noProof/>
                <w:color w:val="000000"/>
                <w:lang w:val="vi-VN"/>
              </w:rPr>
              <w:t xml:space="preserve">Kết quả KH&amp;CN đề nghị công nhận </w:t>
            </w:r>
          </w:p>
          <w:p w:rsidR="00A25D15" w:rsidRPr="00E02AB3" w:rsidRDefault="00A25D15" w:rsidP="008F189D">
            <w:pPr>
              <w:spacing w:line="264" w:lineRule="auto"/>
              <w:jc w:val="center"/>
              <w:rPr>
                <w:b/>
                <w:noProof/>
                <w:color w:val="000000"/>
                <w:lang w:val="vi-VN"/>
              </w:rPr>
            </w:pPr>
            <w:r>
              <w:rPr>
                <w:b/>
                <w:noProof/>
                <w:color w:val="000000"/>
              </w:rPr>
              <w:t>doanh nghiệp</w:t>
            </w:r>
            <w:r w:rsidRPr="00E02AB3">
              <w:rPr>
                <w:b/>
                <w:noProof/>
                <w:color w:val="000000"/>
              </w:rPr>
              <w:t>KH&amp;CN</w:t>
            </w:r>
          </w:p>
        </w:tc>
        <w:tc>
          <w:tcPr>
            <w:tcW w:w="2112" w:type="dxa"/>
            <w:vMerge w:val="restart"/>
            <w:tcBorders>
              <w:top w:val="single" w:sz="4" w:space="0" w:color="000000"/>
              <w:left w:val="single" w:sz="4" w:space="0" w:color="000000"/>
              <w:right w:val="single" w:sz="4" w:space="0" w:color="000000"/>
            </w:tcBorders>
            <w:vAlign w:val="center"/>
            <w:hideMark/>
          </w:tcPr>
          <w:p w:rsidR="00A25D15" w:rsidRDefault="00A25D15" w:rsidP="008F189D">
            <w:pPr>
              <w:spacing w:line="264" w:lineRule="auto"/>
              <w:jc w:val="center"/>
              <w:rPr>
                <w:b/>
                <w:noProof/>
                <w:color w:val="000000"/>
                <w:lang w:val="vi-VN"/>
              </w:rPr>
            </w:pPr>
            <w:r w:rsidRPr="00E02AB3">
              <w:rPr>
                <w:b/>
                <w:noProof/>
                <w:color w:val="000000"/>
                <w:lang w:val="vi-VN"/>
              </w:rPr>
              <w:t xml:space="preserve">Tình trạng xử lý </w:t>
            </w:r>
          </w:p>
          <w:p w:rsidR="00A25D15" w:rsidRPr="00E02AB3" w:rsidRDefault="00A25D15" w:rsidP="008F189D">
            <w:pPr>
              <w:spacing w:line="264" w:lineRule="auto"/>
              <w:jc w:val="center"/>
              <w:rPr>
                <w:b/>
                <w:noProof/>
                <w:color w:val="000000"/>
                <w:lang w:val="vi-VN"/>
              </w:rPr>
            </w:pPr>
            <w:r w:rsidRPr="00E02AB3">
              <w:rPr>
                <w:b/>
                <w:noProof/>
                <w:color w:val="000000"/>
                <w:lang w:val="vi-VN"/>
              </w:rPr>
              <w:t>hồ sơ</w:t>
            </w:r>
          </w:p>
          <w:p w:rsidR="00A25D15" w:rsidRPr="00E02AB3" w:rsidRDefault="00A25D15" w:rsidP="008F189D">
            <w:pPr>
              <w:spacing w:line="264" w:lineRule="auto"/>
              <w:jc w:val="center"/>
              <w:rPr>
                <w:b/>
                <w:noProof/>
                <w:color w:val="000000"/>
                <w:lang w:val="vi-VN"/>
              </w:rPr>
            </w:pPr>
            <w:r w:rsidRPr="00E02AB3">
              <w:rPr>
                <w:i/>
                <w:noProof/>
                <w:color w:val="000000"/>
                <w:lang w:val="vi-VN"/>
              </w:rPr>
              <w:t>(đã cấp/không cấp</w:t>
            </w:r>
            <w:r w:rsidRPr="00F63963">
              <w:rPr>
                <w:i/>
                <w:noProof/>
                <w:color w:val="000000"/>
                <w:lang w:val="vi-VN"/>
              </w:rPr>
              <w:t xml:space="preserve">/ </w:t>
            </w:r>
            <w:r w:rsidRPr="00E02AB3">
              <w:rPr>
                <w:i/>
                <w:noProof/>
                <w:color w:val="000000"/>
                <w:lang w:val="vi-VN"/>
              </w:rPr>
              <w:t>đang thẩm định)</w:t>
            </w:r>
            <w:r w:rsidRPr="00E02AB3">
              <w:rPr>
                <w:rStyle w:val="FootnoteReference"/>
                <w:i/>
                <w:noProof/>
                <w:color w:val="000000"/>
              </w:rPr>
              <w:footnoteReference w:id="2"/>
            </w:r>
          </w:p>
        </w:tc>
      </w:tr>
      <w:tr w:rsidR="003D3E73" w:rsidRPr="0077593B" w:rsidTr="00997BA2">
        <w:trPr>
          <w:trHeight w:val="402"/>
        </w:trPr>
        <w:tc>
          <w:tcPr>
            <w:tcW w:w="797"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057"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242"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575"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526"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310"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A25D15" w:rsidRDefault="00A25D15" w:rsidP="008F189D">
            <w:pPr>
              <w:spacing w:line="264" w:lineRule="auto"/>
              <w:jc w:val="center"/>
              <w:rPr>
                <w:noProof/>
                <w:color w:val="000000"/>
                <w:lang w:val="vi-VN"/>
              </w:rPr>
            </w:pPr>
            <w:r w:rsidRPr="00E02AB3">
              <w:rPr>
                <w:noProof/>
                <w:color w:val="000000"/>
                <w:lang w:val="vi-VN"/>
              </w:rPr>
              <w:t xml:space="preserve">Tên </w:t>
            </w:r>
          </w:p>
          <w:p w:rsidR="00A25D15" w:rsidRPr="00E02AB3" w:rsidRDefault="00A25D15" w:rsidP="008F189D">
            <w:pPr>
              <w:spacing w:line="264" w:lineRule="auto"/>
              <w:jc w:val="center"/>
              <w:rPr>
                <w:noProof/>
                <w:color w:val="000000"/>
                <w:lang w:val="vi-VN"/>
              </w:rPr>
            </w:pPr>
            <w:r w:rsidRPr="00E02AB3">
              <w:rPr>
                <w:noProof/>
                <w:color w:val="000000"/>
                <w:lang w:val="vi-VN"/>
              </w:rPr>
              <w:t>kết quả KH&amp;CN</w:t>
            </w:r>
          </w:p>
        </w:tc>
        <w:tc>
          <w:tcPr>
            <w:tcW w:w="1760" w:type="dxa"/>
            <w:tcBorders>
              <w:top w:val="single" w:sz="4" w:space="0" w:color="000000"/>
              <w:left w:val="single" w:sz="4" w:space="0" w:color="000000"/>
              <w:bottom w:val="single" w:sz="4" w:space="0" w:color="000000"/>
              <w:right w:val="single" w:sz="4" w:space="0" w:color="000000"/>
            </w:tcBorders>
            <w:vAlign w:val="center"/>
          </w:tcPr>
          <w:p w:rsidR="00A25D15" w:rsidRDefault="00A25D15" w:rsidP="008F189D">
            <w:pPr>
              <w:spacing w:line="264" w:lineRule="auto"/>
              <w:jc w:val="center"/>
              <w:rPr>
                <w:noProof/>
                <w:color w:val="000000"/>
                <w:lang w:val="vi-VN"/>
              </w:rPr>
            </w:pPr>
            <w:r w:rsidRPr="00E02AB3">
              <w:rPr>
                <w:noProof/>
                <w:color w:val="000000"/>
                <w:lang w:val="vi-VN"/>
              </w:rPr>
              <w:t xml:space="preserve">Nguồn gốc kinh phí (từ ngân sách </w:t>
            </w:r>
          </w:p>
          <w:p w:rsidR="00A25D15" w:rsidRPr="00E02AB3" w:rsidRDefault="00A25D15" w:rsidP="008F189D">
            <w:pPr>
              <w:spacing w:line="264" w:lineRule="auto"/>
              <w:jc w:val="center"/>
              <w:rPr>
                <w:noProof/>
                <w:color w:val="000000"/>
                <w:lang w:val="vi-VN"/>
              </w:rPr>
            </w:pPr>
            <w:r w:rsidRPr="00E02AB3">
              <w:rPr>
                <w:noProof/>
                <w:color w:val="000000"/>
                <w:lang w:val="vi-VN"/>
              </w:rPr>
              <w:t>nhà nước hay từ nguồn khác)</w:t>
            </w:r>
          </w:p>
        </w:tc>
        <w:tc>
          <w:tcPr>
            <w:tcW w:w="1502" w:type="dxa"/>
            <w:tcBorders>
              <w:top w:val="single" w:sz="4" w:space="0" w:color="000000"/>
              <w:left w:val="single" w:sz="4" w:space="0" w:color="000000"/>
              <w:bottom w:val="single" w:sz="4" w:space="0" w:color="000000"/>
              <w:right w:val="single" w:sz="4" w:space="0" w:color="000000"/>
            </w:tcBorders>
            <w:vAlign w:val="center"/>
          </w:tcPr>
          <w:p w:rsidR="00A25D15" w:rsidRDefault="00A25D15" w:rsidP="008F189D">
            <w:pPr>
              <w:spacing w:line="264" w:lineRule="auto"/>
              <w:jc w:val="center"/>
              <w:rPr>
                <w:noProof/>
                <w:color w:val="000000"/>
                <w:lang w:val="vi-VN"/>
              </w:rPr>
            </w:pPr>
            <w:r w:rsidRPr="00E02AB3">
              <w:rPr>
                <w:noProof/>
                <w:color w:val="000000"/>
                <w:lang w:val="vi-VN"/>
              </w:rPr>
              <w:t xml:space="preserve">Tình trạng </w:t>
            </w:r>
          </w:p>
          <w:p w:rsidR="00A25D15" w:rsidRPr="00E02AB3" w:rsidRDefault="00A25D15" w:rsidP="008F189D">
            <w:pPr>
              <w:spacing w:line="264" w:lineRule="auto"/>
              <w:jc w:val="center"/>
              <w:rPr>
                <w:noProof/>
                <w:color w:val="000000"/>
                <w:lang w:val="vi-VN"/>
              </w:rPr>
            </w:pPr>
            <w:r w:rsidRPr="00E02AB3">
              <w:rPr>
                <w:noProof/>
                <w:color w:val="000000"/>
                <w:lang w:val="vi-VN"/>
              </w:rPr>
              <w:t>bảo hộ quyền sở hữu trí tuệ</w:t>
            </w:r>
          </w:p>
        </w:tc>
        <w:tc>
          <w:tcPr>
            <w:tcW w:w="2112" w:type="dxa"/>
            <w:vMerge/>
            <w:tcBorders>
              <w:left w:val="single" w:sz="4" w:space="0" w:color="000000"/>
              <w:bottom w:val="single" w:sz="4" w:space="0" w:color="000000"/>
              <w:right w:val="single" w:sz="4" w:space="0" w:color="000000"/>
            </w:tcBorders>
          </w:tcPr>
          <w:p w:rsidR="00A25D15" w:rsidRPr="00E02AB3" w:rsidRDefault="00A25D15" w:rsidP="008F189D">
            <w:pPr>
              <w:spacing w:line="264" w:lineRule="auto"/>
              <w:jc w:val="center"/>
              <w:rPr>
                <w:noProof/>
                <w:color w:val="000000"/>
                <w:lang w:val="vi-VN"/>
              </w:rPr>
            </w:pPr>
          </w:p>
        </w:tc>
      </w:tr>
      <w:tr w:rsidR="003D3E73" w:rsidRPr="00E02AB3" w:rsidTr="00997BA2">
        <w:trPr>
          <w:trHeight w:val="366"/>
        </w:trPr>
        <w:tc>
          <w:tcPr>
            <w:tcW w:w="797" w:type="dxa"/>
            <w:tcBorders>
              <w:top w:val="single" w:sz="4" w:space="0" w:color="000000"/>
              <w:left w:val="single" w:sz="4" w:space="0" w:color="000000"/>
              <w:bottom w:val="single" w:sz="4" w:space="0" w:color="000000"/>
              <w:right w:val="single" w:sz="4" w:space="0" w:color="000000"/>
            </w:tcBorders>
          </w:tcPr>
          <w:p w:rsidR="00A25D15" w:rsidRPr="00E02AB3" w:rsidRDefault="00A25D15" w:rsidP="008F189D">
            <w:pPr>
              <w:spacing w:before="80" w:after="80" w:line="264" w:lineRule="auto"/>
              <w:jc w:val="center"/>
              <w:rPr>
                <w:noProof/>
                <w:color w:val="000000"/>
              </w:rPr>
            </w:pPr>
            <w:r w:rsidRPr="00E02AB3">
              <w:rPr>
                <w:noProof/>
                <w:color w:val="000000"/>
              </w:rPr>
              <w:t>1</w:t>
            </w:r>
          </w:p>
        </w:tc>
        <w:tc>
          <w:tcPr>
            <w:tcW w:w="1057" w:type="dxa"/>
            <w:tcBorders>
              <w:top w:val="single" w:sz="4" w:space="0" w:color="000000"/>
              <w:left w:val="single" w:sz="4" w:space="0" w:color="000000"/>
              <w:bottom w:val="single" w:sz="4" w:space="0" w:color="000000"/>
              <w:right w:val="single" w:sz="4" w:space="0" w:color="000000"/>
            </w:tcBorders>
          </w:tcPr>
          <w:p w:rsidR="00A25D15" w:rsidRPr="00997BA2" w:rsidRDefault="003D3E73" w:rsidP="008F189D">
            <w:pPr>
              <w:spacing w:before="80" w:after="80" w:line="264" w:lineRule="auto"/>
              <w:jc w:val="center"/>
              <w:rPr>
                <w:bdr w:val="none" w:sz="0" w:space="0" w:color="auto" w:frame="1"/>
                <w:lang w:val="en-GB"/>
              </w:rPr>
            </w:pPr>
            <w:r w:rsidRPr="00352DC8">
              <w:rPr>
                <w:bdr w:val="none" w:sz="0" w:space="0" w:color="auto" w:frame="1"/>
                <w:lang w:val="en-GB"/>
              </w:rPr>
              <w:t xml:space="preserve">CÔNG TY </w:t>
            </w:r>
            <w:r>
              <w:rPr>
                <w:bdr w:val="none" w:sz="0" w:space="0" w:color="auto" w:frame="1"/>
                <w:lang w:val="en-GB"/>
              </w:rPr>
              <w:t>TNHH KHOA HỌC CÔNG NGHỆ HIDICO</w:t>
            </w:r>
          </w:p>
        </w:tc>
        <w:tc>
          <w:tcPr>
            <w:tcW w:w="1242" w:type="dxa"/>
            <w:tcBorders>
              <w:top w:val="single" w:sz="4" w:space="0" w:color="000000"/>
              <w:left w:val="single" w:sz="4" w:space="0" w:color="000000"/>
              <w:bottom w:val="single" w:sz="4" w:space="0" w:color="000000"/>
              <w:right w:val="single" w:sz="4" w:space="0" w:color="000000"/>
            </w:tcBorders>
          </w:tcPr>
          <w:p w:rsidR="00A25D15" w:rsidRPr="00997BA2" w:rsidRDefault="003D3E73" w:rsidP="008F189D">
            <w:pPr>
              <w:spacing w:before="80" w:after="80" w:line="264" w:lineRule="auto"/>
              <w:jc w:val="center"/>
              <w:rPr>
                <w:bdr w:val="none" w:sz="0" w:space="0" w:color="auto" w:frame="1"/>
                <w:lang w:val="en-GB"/>
              </w:rPr>
            </w:pPr>
            <w:r>
              <w:rPr>
                <w:bdr w:val="none" w:sz="0" w:space="0" w:color="auto" w:frame="1"/>
                <w:lang w:val="en-GB"/>
              </w:rPr>
              <w:t xml:space="preserve">Số 01-03 Hồ Biểu Chánh, khu 500 căn, phường Mỹ Phú, thành phố </w:t>
            </w:r>
            <w:r>
              <w:rPr>
                <w:bdr w:val="none" w:sz="0" w:space="0" w:color="auto" w:frame="1"/>
                <w:lang w:val="en-GB"/>
              </w:rPr>
              <w:lastRenderedPageBreak/>
              <w:t>Cao Lãnh, tỉnh Đồng Tháp</w:t>
            </w:r>
          </w:p>
        </w:tc>
        <w:tc>
          <w:tcPr>
            <w:tcW w:w="1575" w:type="dxa"/>
            <w:tcBorders>
              <w:top w:val="single" w:sz="4" w:space="0" w:color="000000"/>
              <w:left w:val="single" w:sz="4" w:space="0" w:color="000000"/>
              <w:bottom w:val="single" w:sz="4" w:space="0" w:color="000000"/>
              <w:right w:val="single" w:sz="4" w:space="0" w:color="000000"/>
            </w:tcBorders>
          </w:tcPr>
          <w:p w:rsidR="00A25D15" w:rsidRPr="00997BA2" w:rsidRDefault="003D3E73" w:rsidP="008F189D">
            <w:pPr>
              <w:spacing w:before="80" w:after="80" w:line="264" w:lineRule="auto"/>
              <w:jc w:val="center"/>
              <w:rPr>
                <w:bdr w:val="none" w:sz="0" w:space="0" w:color="auto" w:frame="1"/>
                <w:lang w:val="en-GB"/>
              </w:rPr>
            </w:pPr>
            <w:r w:rsidRPr="00997BA2">
              <w:rPr>
                <w:bdr w:val="none" w:sz="0" w:space="0" w:color="auto" w:frame="1"/>
                <w:lang w:val="en-GB"/>
              </w:rPr>
              <w:lastRenderedPageBreak/>
              <w:t>01/01/2011</w:t>
            </w:r>
          </w:p>
        </w:tc>
        <w:tc>
          <w:tcPr>
            <w:tcW w:w="1526" w:type="dxa"/>
            <w:tcBorders>
              <w:top w:val="single" w:sz="4" w:space="0" w:color="000000"/>
              <w:left w:val="single" w:sz="4" w:space="0" w:color="000000"/>
              <w:bottom w:val="single" w:sz="4" w:space="0" w:color="000000"/>
              <w:right w:val="single" w:sz="4" w:space="0" w:color="000000"/>
            </w:tcBorders>
          </w:tcPr>
          <w:p w:rsidR="00A25D15" w:rsidRPr="00997BA2" w:rsidRDefault="00CF7207" w:rsidP="008F189D">
            <w:pPr>
              <w:spacing w:before="80" w:after="80" w:line="264" w:lineRule="auto"/>
              <w:jc w:val="center"/>
              <w:rPr>
                <w:bdr w:val="none" w:sz="0" w:space="0" w:color="auto" w:frame="1"/>
                <w:lang w:val="en-GB"/>
              </w:rPr>
            </w:pPr>
            <w:hyperlink r:id="rId8" w:history="1">
              <w:r w:rsidR="003D3E73" w:rsidRPr="00997BA2">
                <w:rPr>
                  <w:bdr w:val="none" w:sz="0" w:space="0" w:color="auto" w:frame="1"/>
                  <w:lang w:val="en-GB"/>
                </w:rPr>
                <w:t>Nguyễn Thành Long</w:t>
              </w:r>
            </w:hyperlink>
          </w:p>
        </w:tc>
        <w:tc>
          <w:tcPr>
            <w:tcW w:w="1310" w:type="dxa"/>
            <w:tcBorders>
              <w:top w:val="single" w:sz="4" w:space="0" w:color="000000"/>
              <w:left w:val="single" w:sz="4" w:space="0" w:color="000000"/>
              <w:bottom w:val="single" w:sz="4" w:space="0" w:color="000000"/>
              <w:right w:val="single" w:sz="4" w:space="0" w:color="000000"/>
            </w:tcBorders>
          </w:tcPr>
          <w:p w:rsidR="00A25D15" w:rsidRPr="00997BA2" w:rsidRDefault="00850CDF" w:rsidP="008F189D">
            <w:pPr>
              <w:spacing w:before="80" w:after="80" w:line="264" w:lineRule="auto"/>
              <w:jc w:val="center"/>
              <w:rPr>
                <w:bdr w:val="none" w:sz="0" w:space="0" w:color="auto" w:frame="1"/>
                <w:lang w:val="en-GB"/>
              </w:rPr>
            </w:pPr>
            <w:r w:rsidRPr="00997BA2">
              <w:rPr>
                <w:bdr w:val="none" w:sz="0" w:space="0" w:color="auto" w:frame="1"/>
                <w:lang w:val="en-GB"/>
              </w:rPr>
              <w:t>20/12/2018</w:t>
            </w:r>
          </w:p>
        </w:tc>
        <w:tc>
          <w:tcPr>
            <w:tcW w:w="1155" w:type="dxa"/>
            <w:tcBorders>
              <w:top w:val="single" w:sz="4" w:space="0" w:color="000000"/>
              <w:left w:val="single" w:sz="4" w:space="0" w:color="000000"/>
              <w:bottom w:val="single" w:sz="4" w:space="0" w:color="000000"/>
              <w:right w:val="single" w:sz="4" w:space="0" w:color="000000"/>
            </w:tcBorders>
          </w:tcPr>
          <w:p w:rsidR="00A25D15" w:rsidRPr="00997BA2" w:rsidRDefault="00850CDF" w:rsidP="008F189D">
            <w:pPr>
              <w:spacing w:before="80" w:after="80" w:line="264" w:lineRule="auto"/>
              <w:jc w:val="center"/>
              <w:rPr>
                <w:bdr w:val="none" w:sz="0" w:space="0" w:color="auto" w:frame="1"/>
                <w:lang w:val="en-GB"/>
              </w:rPr>
            </w:pPr>
            <w:r w:rsidRPr="00997BA2">
              <w:rPr>
                <w:bdr w:val="none" w:sz="0" w:space="0" w:color="auto" w:frame="1"/>
                <w:lang w:val="en-GB"/>
              </w:rPr>
              <w:t>Block bê-tông nhẹ HIDICO</w:t>
            </w:r>
          </w:p>
        </w:tc>
        <w:tc>
          <w:tcPr>
            <w:tcW w:w="1760" w:type="dxa"/>
            <w:tcBorders>
              <w:top w:val="single" w:sz="4" w:space="0" w:color="000000"/>
              <w:left w:val="single" w:sz="4" w:space="0" w:color="000000"/>
              <w:bottom w:val="single" w:sz="4" w:space="0" w:color="000000"/>
              <w:right w:val="single" w:sz="4" w:space="0" w:color="000000"/>
            </w:tcBorders>
          </w:tcPr>
          <w:p w:rsidR="00A25D15" w:rsidRPr="00997BA2" w:rsidRDefault="00850CDF" w:rsidP="008F189D">
            <w:pPr>
              <w:spacing w:before="80" w:after="80" w:line="264" w:lineRule="auto"/>
              <w:jc w:val="center"/>
              <w:rPr>
                <w:bdr w:val="none" w:sz="0" w:space="0" w:color="auto" w:frame="1"/>
                <w:lang w:val="en-GB"/>
              </w:rPr>
            </w:pPr>
            <w:r w:rsidRPr="00997BA2">
              <w:rPr>
                <w:bdr w:val="none" w:sz="0" w:space="0" w:color="auto" w:frame="1"/>
                <w:lang w:val="en-GB"/>
              </w:rPr>
              <w:t>Từ nguồn kinh phí cá nhân</w:t>
            </w:r>
          </w:p>
        </w:tc>
        <w:tc>
          <w:tcPr>
            <w:tcW w:w="1502" w:type="dxa"/>
            <w:tcBorders>
              <w:top w:val="single" w:sz="4" w:space="0" w:color="000000"/>
              <w:left w:val="single" w:sz="4" w:space="0" w:color="000000"/>
              <w:bottom w:val="single" w:sz="4" w:space="0" w:color="000000"/>
              <w:right w:val="single" w:sz="4" w:space="0" w:color="000000"/>
            </w:tcBorders>
          </w:tcPr>
          <w:p w:rsidR="00A25D15" w:rsidRPr="00997BA2" w:rsidRDefault="00850CDF" w:rsidP="008F189D">
            <w:pPr>
              <w:spacing w:before="80" w:after="80" w:line="264" w:lineRule="auto"/>
              <w:jc w:val="center"/>
              <w:rPr>
                <w:bdr w:val="none" w:sz="0" w:space="0" w:color="auto" w:frame="1"/>
                <w:lang w:val="en-GB"/>
              </w:rPr>
            </w:pPr>
            <w:r w:rsidRPr="00997BA2">
              <w:rPr>
                <w:bdr w:val="none" w:sz="0" w:space="0" w:color="auto" w:frame="1"/>
                <w:lang w:val="en-GB"/>
              </w:rPr>
              <w:t xml:space="preserve">Cục bảo vệ quyền sở hữu trí tuệ phát minh, sáng chế và nhãn hiệu hàng hóa Cộng hòa </w:t>
            </w:r>
            <w:r w:rsidRPr="00997BA2">
              <w:rPr>
                <w:bdr w:val="none" w:sz="0" w:space="0" w:color="auto" w:frame="1"/>
                <w:lang w:val="en-GB"/>
              </w:rPr>
              <w:lastRenderedPageBreak/>
              <w:t>liên bang nga cấp</w:t>
            </w:r>
          </w:p>
        </w:tc>
        <w:tc>
          <w:tcPr>
            <w:tcW w:w="2112" w:type="dxa"/>
            <w:tcBorders>
              <w:top w:val="single" w:sz="4" w:space="0" w:color="000000"/>
              <w:left w:val="single" w:sz="4" w:space="0" w:color="000000"/>
              <w:bottom w:val="single" w:sz="4" w:space="0" w:color="000000"/>
              <w:right w:val="single" w:sz="4" w:space="0" w:color="000000"/>
            </w:tcBorders>
          </w:tcPr>
          <w:p w:rsidR="00A25D15" w:rsidRPr="00997BA2" w:rsidRDefault="00850CDF" w:rsidP="008F189D">
            <w:pPr>
              <w:spacing w:before="80" w:after="80" w:line="264" w:lineRule="auto"/>
              <w:jc w:val="center"/>
              <w:rPr>
                <w:bdr w:val="none" w:sz="0" w:space="0" w:color="auto" w:frame="1"/>
                <w:lang w:val="en-GB"/>
              </w:rPr>
            </w:pPr>
            <w:r w:rsidRPr="00997BA2">
              <w:rPr>
                <w:bdr w:val="none" w:sz="0" w:space="0" w:color="auto" w:frame="1"/>
                <w:lang w:val="en-GB"/>
              </w:rPr>
              <w:lastRenderedPageBreak/>
              <w:t>Đã cấp ngày 07/01/2019</w:t>
            </w:r>
          </w:p>
        </w:tc>
      </w:tr>
      <w:tr w:rsidR="003D3E73" w:rsidRPr="00E02AB3" w:rsidTr="00997BA2">
        <w:trPr>
          <w:trHeight w:val="366"/>
        </w:trPr>
        <w:tc>
          <w:tcPr>
            <w:tcW w:w="797" w:type="dxa"/>
            <w:tcBorders>
              <w:top w:val="single" w:sz="4" w:space="0" w:color="000000"/>
              <w:left w:val="single" w:sz="4" w:space="0" w:color="000000"/>
              <w:bottom w:val="single" w:sz="4" w:space="0" w:color="000000"/>
              <w:right w:val="single" w:sz="4" w:space="0" w:color="000000"/>
            </w:tcBorders>
          </w:tcPr>
          <w:p w:rsidR="00A25D15" w:rsidRPr="00E02AB3" w:rsidRDefault="00A25D15" w:rsidP="008F189D">
            <w:pPr>
              <w:spacing w:before="80" w:after="80" w:line="264" w:lineRule="auto"/>
              <w:jc w:val="center"/>
              <w:rPr>
                <w:noProof/>
                <w:color w:val="000000"/>
              </w:rPr>
            </w:pPr>
            <w:r w:rsidRPr="00E02AB3">
              <w:rPr>
                <w:noProof/>
                <w:color w:val="000000"/>
              </w:rPr>
              <w:lastRenderedPageBreak/>
              <w:t>2</w:t>
            </w:r>
          </w:p>
        </w:tc>
        <w:tc>
          <w:tcPr>
            <w:tcW w:w="1057"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Pr>
                <w:bdr w:val="none" w:sz="0" w:space="0" w:color="auto" w:frame="1"/>
                <w:lang w:val="en-GB"/>
              </w:rPr>
              <w:t>CTY TNHH MTV SX-TM NGỌC NGÂN</w:t>
            </w:r>
          </w:p>
        </w:tc>
        <w:tc>
          <w:tcPr>
            <w:tcW w:w="1242"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Pr>
                <w:bdr w:val="none" w:sz="0" w:space="0" w:color="auto" w:frame="1"/>
                <w:lang w:val="en-GB"/>
              </w:rPr>
              <w:t>Số 385, ấp Phú Bình, xã Phú Hựu, huyện Châu Thành, tỉnh Đồng Tháp</w:t>
            </w:r>
          </w:p>
        </w:tc>
        <w:tc>
          <w:tcPr>
            <w:tcW w:w="1575" w:type="dxa"/>
            <w:tcBorders>
              <w:top w:val="single" w:sz="4" w:space="0" w:color="000000"/>
              <w:left w:val="single" w:sz="4" w:space="0" w:color="000000"/>
              <w:bottom w:val="single" w:sz="4" w:space="0" w:color="000000"/>
              <w:right w:val="single" w:sz="4" w:space="0" w:color="000000"/>
            </w:tcBorders>
          </w:tcPr>
          <w:p w:rsidR="00A25D15" w:rsidRPr="00997BA2" w:rsidRDefault="00CF7207" w:rsidP="008F189D">
            <w:pPr>
              <w:spacing w:before="80" w:after="80" w:line="264" w:lineRule="auto"/>
              <w:jc w:val="center"/>
              <w:rPr>
                <w:bdr w:val="none" w:sz="0" w:space="0" w:color="auto" w:frame="1"/>
                <w:lang w:val="en-GB"/>
              </w:rPr>
            </w:pPr>
            <w:hyperlink r:id="rId9" w:tooltip="Danh sách công ty thành lập ngày 17/03/2010" w:history="1">
              <w:r w:rsidR="00226BD5" w:rsidRPr="00997BA2">
                <w:rPr>
                  <w:bdr w:val="none" w:sz="0" w:space="0" w:color="auto" w:frame="1"/>
                  <w:lang w:val="en-GB"/>
                </w:rPr>
                <w:t>17/03/2010</w:t>
              </w:r>
            </w:hyperlink>
          </w:p>
        </w:tc>
        <w:tc>
          <w:tcPr>
            <w:tcW w:w="1526" w:type="dxa"/>
            <w:tcBorders>
              <w:top w:val="single" w:sz="4" w:space="0" w:color="000000"/>
              <w:left w:val="single" w:sz="4" w:space="0" w:color="000000"/>
              <w:bottom w:val="single" w:sz="4" w:space="0" w:color="000000"/>
              <w:right w:val="single" w:sz="4" w:space="0" w:color="000000"/>
            </w:tcBorders>
          </w:tcPr>
          <w:p w:rsidR="00A25D15" w:rsidRPr="00997BA2" w:rsidRDefault="00CF7207" w:rsidP="008F189D">
            <w:pPr>
              <w:spacing w:before="80" w:after="80" w:line="264" w:lineRule="auto"/>
              <w:jc w:val="center"/>
              <w:rPr>
                <w:bdr w:val="none" w:sz="0" w:space="0" w:color="auto" w:frame="1"/>
                <w:lang w:val="en-GB"/>
              </w:rPr>
            </w:pPr>
            <w:hyperlink r:id="rId10" w:tooltip="CHÂU THANH TÙNG" w:history="1">
              <w:r w:rsidR="00226BD5" w:rsidRPr="00997BA2">
                <w:rPr>
                  <w:bdr w:val="none" w:sz="0" w:space="0" w:color="auto" w:frame="1"/>
                  <w:lang w:val="en-GB"/>
                </w:rPr>
                <w:t>CHÂU THANH TÙNG</w:t>
              </w:r>
            </w:hyperlink>
          </w:p>
        </w:tc>
        <w:tc>
          <w:tcPr>
            <w:tcW w:w="1310"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sidRPr="00997BA2">
              <w:rPr>
                <w:bdr w:val="none" w:sz="0" w:space="0" w:color="auto" w:frame="1"/>
                <w:lang w:val="en-GB"/>
              </w:rPr>
              <w:t>09/03/2020</w:t>
            </w:r>
          </w:p>
        </w:tc>
        <w:tc>
          <w:tcPr>
            <w:tcW w:w="1155"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Pr>
                <w:bdr w:val="none" w:sz="0" w:space="0" w:color="auto" w:frame="1"/>
                <w:lang w:val="en-GB"/>
              </w:rPr>
              <w:t>Thiết bị đo kiểm đa năng</w:t>
            </w:r>
          </w:p>
        </w:tc>
        <w:tc>
          <w:tcPr>
            <w:tcW w:w="1760" w:type="dxa"/>
            <w:tcBorders>
              <w:top w:val="single" w:sz="4" w:space="0" w:color="000000"/>
              <w:left w:val="single" w:sz="4" w:space="0" w:color="000000"/>
              <w:bottom w:val="single" w:sz="4" w:space="0" w:color="000000"/>
              <w:right w:val="single" w:sz="4" w:space="0" w:color="000000"/>
            </w:tcBorders>
          </w:tcPr>
          <w:p w:rsidR="00A25D15" w:rsidRPr="00997BA2" w:rsidRDefault="00997BA2" w:rsidP="008F189D">
            <w:pPr>
              <w:spacing w:before="80" w:after="80" w:line="264" w:lineRule="auto"/>
              <w:jc w:val="center"/>
              <w:rPr>
                <w:bdr w:val="none" w:sz="0" w:space="0" w:color="auto" w:frame="1"/>
                <w:lang w:val="en-GB"/>
              </w:rPr>
            </w:pPr>
            <w:r w:rsidRPr="00997BA2">
              <w:rPr>
                <w:bdr w:val="none" w:sz="0" w:space="0" w:color="auto" w:frame="1"/>
                <w:lang w:val="en-GB"/>
              </w:rPr>
              <w:t>Từ nguồn kinh phí cá nhân</w:t>
            </w:r>
          </w:p>
        </w:tc>
        <w:tc>
          <w:tcPr>
            <w:tcW w:w="1502"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sidRPr="00997BA2">
              <w:rPr>
                <w:bdr w:val="none" w:sz="0" w:space="0" w:color="auto" w:frame="1"/>
                <w:lang w:val="en-GB"/>
              </w:rPr>
              <w:t>Cục Sở hữu trí tuệ</w:t>
            </w:r>
          </w:p>
        </w:tc>
        <w:tc>
          <w:tcPr>
            <w:tcW w:w="2112" w:type="dxa"/>
            <w:tcBorders>
              <w:top w:val="single" w:sz="4" w:space="0" w:color="000000"/>
              <w:left w:val="single" w:sz="4" w:space="0" w:color="000000"/>
              <w:bottom w:val="single" w:sz="4" w:space="0" w:color="000000"/>
              <w:right w:val="single" w:sz="4" w:space="0" w:color="000000"/>
            </w:tcBorders>
          </w:tcPr>
          <w:p w:rsidR="00A25D15" w:rsidRPr="00997BA2" w:rsidRDefault="00226BD5" w:rsidP="008F189D">
            <w:pPr>
              <w:spacing w:before="80" w:after="80" w:line="264" w:lineRule="auto"/>
              <w:jc w:val="center"/>
              <w:rPr>
                <w:bdr w:val="none" w:sz="0" w:space="0" w:color="auto" w:frame="1"/>
                <w:lang w:val="en-GB"/>
              </w:rPr>
            </w:pPr>
            <w:r w:rsidRPr="00997BA2">
              <w:rPr>
                <w:bdr w:val="none" w:sz="0" w:space="0" w:color="auto" w:frame="1"/>
                <w:lang w:val="en-GB"/>
              </w:rPr>
              <w:t>Đã cấp ngày 09/6/2020</w:t>
            </w:r>
          </w:p>
        </w:tc>
      </w:tr>
    </w:tbl>
    <w:p w:rsidR="00470C7C" w:rsidRDefault="00470C7C" w:rsidP="00470C7C">
      <w:pPr>
        <w:spacing w:after="200" w:line="276" w:lineRule="auto"/>
        <w:rPr>
          <w:b/>
          <w:noProof/>
          <w:color w:val="000000"/>
        </w:rPr>
      </w:pPr>
    </w:p>
    <w:p w:rsidR="00470C7C" w:rsidRDefault="00470C7C">
      <w:pPr>
        <w:spacing w:after="200" w:line="276" w:lineRule="auto"/>
        <w:rPr>
          <w:b/>
          <w:noProof/>
          <w:color w:val="000000"/>
        </w:rPr>
      </w:pPr>
      <w:r>
        <w:rPr>
          <w:b/>
          <w:noProof/>
          <w:color w:val="000000"/>
        </w:rPr>
        <w:br w:type="page"/>
      </w:r>
      <w:bookmarkStart w:id="0" w:name="_GoBack"/>
      <w:bookmarkEnd w:id="0"/>
    </w:p>
    <w:p w:rsidR="00A25D15" w:rsidRPr="00E02AB3" w:rsidRDefault="00A25D15" w:rsidP="00470C7C">
      <w:pPr>
        <w:spacing w:after="200" w:line="276" w:lineRule="auto"/>
        <w:rPr>
          <w:i/>
          <w:noProof/>
          <w:color w:val="000000"/>
        </w:rPr>
      </w:pPr>
      <w:r>
        <w:rPr>
          <w:b/>
          <w:noProof/>
          <w:color w:val="000000"/>
        </w:rPr>
        <w:lastRenderedPageBreak/>
        <w:t xml:space="preserve">2. </w:t>
      </w:r>
      <w:r w:rsidRPr="00E02AB3">
        <w:rPr>
          <w:b/>
          <w:noProof/>
          <w:color w:val="000000"/>
        </w:rPr>
        <w:t xml:space="preserve">Kết quả hoạt động sản xuất, kinh doanh của các doanh nghiệp đã được cấp </w:t>
      </w:r>
      <w:r>
        <w:rPr>
          <w:b/>
          <w:noProof/>
          <w:color w:val="000000"/>
        </w:rPr>
        <w:t>G</w:t>
      </w:r>
      <w:r w:rsidRPr="00E02AB3">
        <w:rPr>
          <w:b/>
          <w:noProof/>
          <w:color w:val="000000"/>
        </w:rPr>
        <w:t xml:space="preserve">iấy chứng nhận </w:t>
      </w:r>
      <w:r>
        <w:rPr>
          <w:b/>
          <w:noProof/>
          <w:color w:val="000000"/>
        </w:rPr>
        <w:t xml:space="preserve">doanh nghiệp </w:t>
      </w:r>
      <w:r w:rsidRPr="00E02AB3">
        <w:rPr>
          <w:b/>
          <w:noProof/>
          <w:color w:val="000000"/>
        </w:rPr>
        <w:t>KH&amp;CN</w:t>
      </w:r>
      <w:r w:rsidRPr="00E02AB3">
        <w:rPr>
          <w:i/>
          <w:noProof/>
          <w:color w:val="000000"/>
        </w:rPr>
        <w:tab/>
      </w:r>
    </w:p>
    <w:tbl>
      <w:tblPr>
        <w:tblpPr w:leftFromText="180" w:rightFromText="180" w:vertAnchor="text" w:horzAnchor="margin" w:tblpXSpec="center" w:tblpY="376"/>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100"/>
        <w:gridCol w:w="1168"/>
        <w:gridCol w:w="850"/>
        <w:gridCol w:w="851"/>
        <w:gridCol w:w="992"/>
        <w:gridCol w:w="850"/>
        <w:gridCol w:w="993"/>
        <w:gridCol w:w="850"/>
        <w:gridCol w:w="1134"/>
        <w:gridCol w:w="851"/>
        <w:gridCol w:w="708"/>
        <w:gridCol w:w="709"/>
        <w:gridCol w:w="992"/>
        <w:gridCol w:w="993"/>
        <w:gridCol w:w="850"/>
        <w:gridCol w:w="709"/>
      </w:tblGrid>
      <w:tr w:rsidR="00997BA2" w:rsidRPr="00E02AB3" w:rsidTr="00BF6522">
        <w:tc>
          <w:tcPr>
            <w:tcW w:w="426"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ind w:left="-108" w:right="-108"/>
              <w:jc w:val="center"/>
              <w:rPr>
                <w:b/>
                <w:noProof/>
                <w:color w:val="000000"/>
                <w:sz w:val="20"/>
                <w:szCs w:val="20"/>
              </w:rPr>
            </w:pPr>
            <w:r>
              <w:rPr>
                <w:b/>
                <w:noProof/>
                <w:color w:val="000000"/>
                <w:sz w:val="20"/>
                <w:szCs w:val="20"/>
              </w:rPr>
              <w:t>S</w:t>
            </w:r>
            <w:r w:rsidRPr="00E02AB3">
              <w:rPr>
                <w:b/>
                <w:noProof/>
                <w:color w:val="000000"/>
                <w:sz w:val="20"/>
                <w:szCs w:val="20"/>
              </w:rPr>
              <w:t>TT</w:t>
            </w:r>
          </w:p>
        </w:tc>
        <w:tc>
          <w:tcPr>
            <w:tcW w:w="1100" w:type="dxa"/>
            <w:tcBorders>
              <w:top w:val="single" w:sz="4" w:space="0" w:color="000000"/>
              <w:left w:val="single" w:sz="4" w:space="0" w:color="000000"/>
              <w:bottom w:val="single" w:sz="4" w:space="0" w:color="000000"/>
              <w:right w:val="single" w:sz="4" w:space="0" w:color="000000"/>
            </w:tcBorders>
            <w:hideMark/>
          </w:tcPr>
          <w:p w:rsidR="00997BA2" w:rsidRPr="00E02AB3" w:rsidRDefault="00997BA2" w:rsidP="00997BA2">
            <w:pPr>
              <w:spacing w:line="264" w:lineRule="auto"/>
              <w:jc w:val="center"/>
              <w:rPr>
                <w:b/>
                <w:noProof/>
                <w:color w:val="000000"/>
                <w:sz w:val="20"/>
                <w:szCs w:val="20"/>
                <w:lang w:val="vi-VN"/>
              </w:rPr>
            </w:pPr>
            <w:r w:rsidRPr="00E02AB3">
              <w:rPr>
                <w:b/>
                <w:noProof/>
                <w:color w:val="000000"/>
                <w:sz w:val="20"/>
                <w:szCs w:val="20"/>
                <w:lang w:val="vi-VN"/>
              </w:rPr>
              <w:t>Tên doanh nghiệp</w:t>
            </w:r>
          </w:p>
          <w:p w:rsidR="00997BA2" w:rsidRPr="00E02AB3" w:rsidRDefault="00997BA2" w:rsidP="00997BA2">
            <w:pPr>
              <w:spacing w:line="264" w:lineRule="auto"/>
              <w:jc w:val="center"/>
              <w:rPr>
                <w:b/>
                <w:noProof/>
                <w:color w:val="000000"/>
                <w:sz w:val="20"/>
                <w:szCs w:val="20"/>
                <w:lang w:val="vi-VN"/>
              </w:rPr>
            </w:pPr>
            <w:r w:rsidRPr="00E02AB3">
              <w:rPr>
                <w:noProof/>
                <w:color w:val="000000"/>
                <w:sz w:val="20"/>
                <w:szCs w:val="20"/>
                <w:lang w:val="vi-VN"/>
              </w:rPr>
              <w:t>(</w:t>
            </w:r>
            <w:r w:rsidRPr="00E02AB3">
              <w:rPr>
                <w:i/>
                <w:noProof/>
                <w:color w:val="000000"/>
                <w:sz w:val="20"/>
                <w:szCs w:val="20"/>
                <w:lang w:val="vi-VN"/>
              </w:rPr>
              <w:t>ghi rõ nguồn gốc hình thành doanh nghiệp</w:t>
            </w:r>
            <w:r w:rsidRPr="00E02AB3">
              <w:rPr>
                <w:noProof/>
                <w:color w:val="000000"/>
                <w:sz w:val="20"/>
                <w:szCs w:val="20"/>
                <w:lang w:val="vi-VN"/>
              </w:rPr>
              <w:t>)</w:t>
            </w:r>
            <w:r w:rsidRPr="00E02AB3">
              <w:rPr>
                <w:rStyle w:val="FootnoteReference"/>
                <w:noProof/>
                <w:color w:val="000000"/>
                <w:sz w:val="20"/>
                <w:szCs w:val="20"/>
                <w:lang w:val="vi-VN"/>
              </w:rPr>
              <w:footnoteReference w:id="3"/>
            </w:r>
          </w:p>
          <w:p w:rsidR="00997BA2" w:rsidRPr="00E02AB3" w:rsidRDefault="00997BA2" w:rsidP="00997BA2">
            <w:pPr>
              <w:spacing w:line="264" w:lineRule="auto"/>
              <w:jc w:val="center"/>
              <w:rPr>
                <w:b/>
                <w:noProof/>
                <w:color w:val="000000"/>
                <w:sz w:val="20"/>
                <w:szCs w:val="20"/>
                <w:lang w:val="vi-VN"/>
              </w:rPr>
            </w:pPr>
          </w:p>
        </w:tc>
        <w:tc>
          <w:tcPr>
            <w:tcW w:w="1168" w:type="dxa"/>
            <w:tcBorders>
              <w:top w:val="single" w:sz="4" w:space="0" w:color="000000"/>
              <w:left w:val="single" w:sz="4" w:space="0" w:color="000000"/>
              <w:bottom w:val="single" w:sz="4" w:space="0" w:color="000000"/>
              <w:right w:val="single" w:sz="4" w:space="0" w:color="000000"/>
            </w:tcBorders>
            <w:hideMark/>
          </w:tcPr>
          <w:p w:rsidR="00997BA2" w:rsidRPr="00E02AB3" w:rsidRDefault="00997BA2" w:rsidP="00997BA2">
            <w:pPr>
              <w:spacing w:line="264" w:lineRule="auto"/>
              <w:jc w:val="center"/>
              <w:rPr>
                <w:i/>
                <w:noProof/>
                <w:color w:val="000000"/>
                <w:sz w:val="20"/>
                <w:szCs w:val="20"/>
                <w:lang w:val="vi-VN"/>
              </w:rPr>
            </w:pPr>
            <w:r w:rsidRPr="00E02AB3">
              <w:rPr>
                <w:b/>
                <w:noProof/>
                <w:color w:val="000000"/>
                <w:sz w:val="20"/>
                <w:szCs w:val="20"/>
                <w:lang w:val="vi-VN"/>
              </w:rPr>
              <w:t>Tình trạng</w:t>
            </w:r>
            <w:r w:rsidRPr="00E02AB3">
              <w:rPr>
                <w:noProof/>
                <w:color w:val="000000"/>
                <w:sz w:val="20"/>
                <w:szCs w:val="20"/>
                <w:lang w:val="vi-VN"/>
              </w:rPr>
              <w:t xml:space="preserve"> (</w:t>
            </w:r>
            <w:r w:rsidRPr="00E02AB3">
              <w:rPr>
                <w:i/>
                <w:noProof/>
                <w:color w:val="000000"/>
                <w:sz w:val="20"/>
                <w:szCs w:val="20"/>
                <w:lang w:val="vi-VN"/>
              </w:rPr>
              <w:t>đang hoạt động/ngừng hoạt động/</w:t>
            </w:r>
          </w:p>
          <w:p w:rsidR="00997BA2" w:rsidRDefault="00997BA2" w:rsidP="00997BA2">
            <w:pPr>
              <w:spacing w:line="264" w:lineRule="auto"/>
              <w:jc w:val="center"/>
              <w:rPr>
                <w:i/>
                <w:noProof/>
                <w:color w:val="000000"/>
                <w:sz w:val="20"/>
                <w:szCs w:val="20"/>
                <w:lang w:val="vi-VN"/>
              </w:rPr>
            </w:pPr>
            <w:r w:rsidRPr="00E02AB3">
              <w:rPr>
                <w:i/>
                <w:noProof/>
                <w:color w:val="000000"/>
                <w:sz w:val="20"/>
                <w:szCs w:val="20"/>
                <w:lang w:val="vi-VN"/>
              </w:rPr>
              <w:t>giải thể/</w:t>
            </w:r>
          </w:p>
          <w:p w:rsidR="00997BA2" w:rsidRDefault="00997BA2" w:rsidP="00997BA2">
            <w:pPr>
              <w:spacing w:line="264" w:lineRule="auto"/>
              <w:jc w:val="center"/>
              <w:rPr>
                <w:i/>
                <w:noProof/>
                <w:color w:val="000000"/>
                <w:sz w:val="20"/>
                <w:szCs w:val="20"/>
                <w:lang w:val="vi-VN"/>
              </w:rPr>
            </w:pPr>
            <w:r w:rsidRPr="00E02AB3">
              <w:rPr>
                <w:i/>
                <w:noProof/>
                <w:color w:val="000000"/>
                <w:sz w:val="20"/>
                <w:szCs w:val="20"/>
                <w:lang w:val="vi-VN"/>
              </w:rPr>
              <w:t>phá sản/</w:t>
            </w:r>
          </w:p>
          <w:p w:rsidR="00997BA2" w:rsidRPr="00F63963" w:rsidRDefault="00997BA2" w:rsidP="00997BA2">
            <w:pPr>
              <w:spacing w:line="264" w:lineRule="auto"/>
              <w:jc w:val="center"/>
              <w:rPr>
                <w:i/>
                <w:noProof/>
                <w:color w:val="000000"/>
                <w:sz w:val="20"/>
                <w:szCs w:val="20"/>
                <w:lang w:val="vi-VN"/>
              </w:rPr>
            </w:pPr>
            <w:r w:rsidRPr="00E02AB3">
              <w:rPr>
                <w:i/>
                <w:noProof/>
                <w:color w:val="000000"/>
                <w:sz w:val="20"/>
                <w:szCs w:val="20"/>
                <w:lang w:val="vi-VN"/>
              </w:rPr>
              <w:t xml:space="preserve"> đã thu hồi G</w:t>
            </w:r>
            <w:r w:rsidRPr="00F63963">
              <w:rPr>
                <w:i/>
                <w:noProof/>
                <w:color w:val="000000"/>
                <w:sz w:val="20"/>
                <w:szCs w:val="20"/>
                <w:lang w:val="vi-VN"/>
              </w:rPr>
              <w:t>iấy chứng nhận doanh nghiệp</w:t>
            </w:r>
          </w:p>
          <w:p w:rsidR="00997BA2" w:rsidRPr="007D2419" w:rsidRDefault="00997BA2" w:rsidP="00997BA2">
            <w:pPr>
              <w:spacing w:line="264" w:lineRule="auto"/>
              <w:jc w:val="center"/>
              <w:rPr>
                <w:b/>
                <w:noProof/>
                <w:color w:val="000000"/>
                <w:sz w:val="20"/>
                <w:szCs w:val="20"/>
              </w:rPr>
            </w:pPr>
            <w:r>
              <w:rPr>
                <w:i/>
                <w:noProof/>
                <w:color w:val="000000"/>
                <w:sz w:val="20"/>
                <w:szCs w:val="20"/>
              </w:rPr>
              <w:t>KH&amp;CN)</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Tình</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trạng</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sở hữu</w:t>
            </w:r>
            <w:r w:rsidRPr="00E02AB3">
              <w:rPr>
                <w:rStyle w:val="FootnoteReference"/>
                <w:b/>
                <w:noProof/>
                <w:color w:val="000000"/>
                <w:sz w:val="20"/>
                <w:szCs w:val="20"/>
              </w:rPr>
              <w:footnoteReference w:id="4"/>
            </w:r>
          </w:p>
        </w:tc>
        <w:tc>
          <w:tcPr>
            <w:tcW w:w="851"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 xml:space="preserve">Tổng kinh </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phí đầu</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tư cho KH&amp;CN</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 xml:space="preserve"> của năm</w:t>
            </w:r>
            <w:r w:rsidRPr="00E02AB3">
              <w:rPr>
                <w:rStyle w:val="FootnoteReference"/>
                <w:b/>
                <w:noProof/>
                <w:color w:val="000000"/>
                <w:sz w:val="20"/>
                <w:szCs w:val="20"/>
              </w:rPr>
              <w:footnoteReference w:id="5"/>
            </w:r>
          </w:p>
        </w:tc>
        <w:tc>
          <w:tcPr>
            <w:tcW w:w="992"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Danh mục</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sản phẩm hình thành</w:t>
            </w:r>
          </w:p>
          <w:p w:rsidR="00997BA2" w:rsidRDefault="00997BA2" w:rsidP="00997BA2">
            <w:pPr>
              <w:spacing w:line="264" w:lineRule="auto"/>
              <w:ind w:left="-108" w:right="-108"/>
              <w:jc w:val="center"/>
              <w:rPr>
                <w:b/>
                <w:noProof/>
                <w:color w:val="000000"/>
                <w:sz w:val="20"/>
                <w:szCs w:val="20"/>
              </w:rPr>
            </w:pPr>
            <w:r w:rsidRPr="00E02AB3">
              <w:rPr>
                <w:b/>
                <w:noProof/>
                <w:color w:val="000000"/>
                <w:sz w:val="20"/>
                <w:szCs w:val="20"/>
              </w:rPr>
              <w:t xml:space="preserve">từ </w:t>
            </w:r>
          </w:p>
          <w:p w:rsidR="00997BA2" w:rsidRPr="00E02AB3" w:rsidRDefault="00997BA2" w:rsidP="00997BA2">
            <w:pPr>
              <w:spacing w:line="264" w:lineRule="auto"/>
              <w:ind w:left="-108" w:right="-108"/>
              <w:jc w:val="center"/>
              <w:rPr>
                <w:b/>
                <w:noProof/>
                <w:color w:val="000000"/>
                <w:sz w:val="20"/>
                <w:szCs w:val="20"/>
              </w:rPr>
            </w:pPr>
            <w:r w:rsidRPr="00E02AB3">
              <w:rPr>
                <w:b/>
                <w:noProof/>
                <w:color w:val="000000"/>
                <w:sz w:val="20"/>
                <w:szCs w:val="20"/>
              </w:rPr>
              <w:t>kếtquả KH&amp;CN</w:t>
            </w:r>
          </w:p>
        </w:tc>
        <w:tc>
          <w:tcPr>
            <w:tcW w:w="850" w:type="dxa"/>
            <w:tcBorders>
              <w:top w:val="single" w:sz="4" w:space="0" w:color="000000"/>
              <w:left w:val="single" w:sz="4" w:space="0" w:color="000000"/>
              <w:bottom w:val="single" w:sz="4" w:space="0" w:color="000000"/>
              <w:right w:val="single" w:sz="4" w:space="0" w:color="000000"/>
            </w:tcBorders>
            <w:hideMark/>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Tổng doanh thu</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(triệu đồng)</w:t>
            </w: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Doanh thu của sản phẩm hình thành từ</w:t>
            </w:r>
          </w:p>
          <w:p w:rsidR="00997BA2" w:rsidRPr="00E02AB3" w:rsidRDefault="00997BA2" w:rsidP="00997BA2">
            <w:pPr>
              <w:spacing w:line="264" w:lineRule="auto"/>
              <w:jc w:val="center"/>
              <w:rPr>
                <w:i/>
                <w:noProof/>
                <w:color w:val="000000"/>
                <w:sz w:val="20"/>
                <w:szCs w:val="20"/>
              </w:rPr>
            </w:pPr>
            <w:r w:rsidRPr="00E02AB3">
              <w:rPr>
                <w:b/>
                <w:noProof/>
                <w:color w:val="000000"/>
                <w:sz w:val="20"/>
                <w:szCs w:val="20"/>
              </w:rPr>
              <w:t xml:space="preserve">kết quả KH&amp;CN </w:t>
            </w:r>
            <w:r w:rsidRPr="00E02AB3">
              <w:rPr>
                <w:i/>
                <w:noProof/>
                <w:color w:val="000000"/>
                <w:sz w:val="20"/>
                <w:szCs w:val="20"/>
              </w:rPr>
              <w:t>(triệu</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đồng)</w:t>
            </w:r>
          </w:p>
          <w:p w:rsidR="00997BA2" w:rsidRPr="00E02AB3" w:rsidRDefault="00997BA2" w:rsidP="00997BA2">
            <w:pPr>
              <w:tabs>
                <w:tab w:val="left" w:pos="990"/>
              </w:tabs>
              <w:spacing w:line="264" w:lineRule="auto"/>
              <w:jc w:val="center"/>
              <w:rPr>
                <w:i/>
                <w:noProof/>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Tổng</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lợi</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nhuận trước thuế</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(triệu đồng)</w:t>
            </w:r>
          </w:p>
        </w:tc>
        <w:tc>
          <w:tcPr>
            <w:tcW w:w="1134"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ind w:left="-108"/>
              <w:jc w:val="center"/>
              <w:rPr>
                <w:b/>
                <w:noProof/>
                <w:color w:val="000000"/>
                <w:sz w:val="20"/>
                <w:szCs w:val="20"/>
              </w:rPr>
            </w:pPr>
            <w:r w:rsidRPr="00E02AB3">
              <w:rPr>
                <w:b/>
                <w:noProof/>
                <w:color w:val="000000"/>
                <w:sz w:val="20"/>
                <w:szCs w:val="20"/>
              </w:rPr>
              <w:t>Lợi nhuận trước thuế</w:t>
            </w:r>
          </w:p>
          <w:p w:rsidR="00997BA2" w:rsidRPr="00E02AB3" w:rsidRDefault="00997BA2" w:rsidP="00997BA2">
            <w:pPr>
              <w:spacing w:line="264" w:lineRule="auto"/>
              <w:ind w:left="-108"/>
              <w:jc w:val="center"/>
              <w:rPr>
                <w:b/>
                <w:noProof/>
                <w:color w:val="000000"/>
                <w:sz w:val="20"/>
                <w:szCs w:val="20"/>
              </w:rPr>
            </w:pPr>
            <w:r w:rsidRPr="00E02AB3">
              <w:rPr>
                <w:b/>
                <w:noProof/>
                <w:color w:val="000000"/>
                <w:sz w:val="20"/>
                <w:szCs w:val="20"/>
              </w:rPr>
              <w:t>của sản phẩm hình thành</w:t>
            </w:r>
          </w:p>
          <w:p w:rsidR="00997BA2" w:rsidRPr="00E02AB3" w:rsidRDefault="00997BA2" w:rsidP="00997BA2">
            <w:pPr>
              <w:spacing w:line="264" w:lineRule="auto"/>
              <w:ind w:left="-108"/>
              <w:jc w:val="center"/>
              <w:rPr>
                <w:b/>
                <w:noProof/>
                <w:color w:val="000000"/>
                <w:sz w:val="20"/>
                <w:szCs w:val="20"/>
              </w:rPr>
            </w:pPr>
            <w:r w:rsidRPr="00E02AB3">
              <w:rPr>
                <w:b/>
                <w:noProof/>
                <w:color w:val="000000"/>
                <w:sz w:val="20"/>
                <w:szCs w:val="20"/>
              </w:rPr>
              <w:t>từ kết quả</w:t>
            </w:r>
          </w:p>
          <w:p w:rsidR="00997BA2" w:rsidRPr="00E02AB3" w:rsidRDefault="00997BA2" w:rsidP="00997BA2">
            <w:pPr>
              <w:tabs>
                <w:tab w:val="left" w:pos="-80"/>
              </w:tabs>
              <w:spacing w:line="264" w:lineRule="auto"/>
              <w:ind w:left="-108"/>
              <w:jc w:val="center"/>
              <w:rPr>
                <w:b/>
                <w:noProof/>
                <w:color w:val="000000"/>
                <w:sz w:val="20"/>
                <w:szCs w:val="20"/>
              </w:rPr>
            </w:pPr>
            <w:r w:rsidRPr="00E02AB3">
              <w:rPr>
                <w:b/>
                <w:noProof/>
                <w:color w:val="000000"/>
                <w:sz w:val="20"/>
                <w:szCs w:val="20"/>
              </w:rPr>
              <w:t>KH&amp;CN</w:t>
            </w:r>
          </w:p>
          <w:p w:rsidR="00997BA2" w:rsidRPr="00947DC6" w:rsidRDefault="00997BA2" w:rsidP="00997BA2">
            <w:pPr>
              <w:spacing w:line="264" w:lineRule="auto"/>
              <w:ind w:left="-108"/>
              <w:jc w:val="center"/>
              <w:rPr>
                <w:bCs/>
                <w:i/>
                <w:iCs/>
                <w:noProof/>
                <w:color w:val="000000"/>
                <w:sz w:val="20"/>
                <w:szCs w:val="20"/>
              </w:rPr>
            </w:pPr>
            <w:r w:rsidRPr="00947DC6">
              <w:rPr>
                <w:bCs/>
                <w:i/>
                <w:iCs/>
                <w:noProof/>
                <w:color w:val="000000"/>
                <w:sz w:val="20"/>
                <w:szCs w:val="20"/>
              </w:rPr>
              <w:t>(triệu đồng)</w:t>
            </w:r>
          </w:p>
        </w:tc>
        <w:tc>
          <w:tcPr>
            <w:tcW w:w="851" w:type="dxa"/>
            <w:tcBorders>
              <w:top w:val="single" w:sz="4" w:space="0" w:color="000000"/>
              <w:left w:val="single" w:sz="4" w:space="0" w:color="000000"/>
              <w:bottom w:val="single" w:sz="4" w:space="0" w:color="000000"/>
              <w:right w:val="single" w:sz="4" w:space="0" w:color="000000"/>
            </w:tcBorders>
            <w:hideMark/>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Thuế thu</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nhập doanh nghiệp được miễn, giảm</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(triệu đồng)</w:t>
            </w:r>
          </w:p>
        </w:tc>
        <w:tc>
          <w:tcPr>
            <w:tcW w:w="708" w:type="dxa"/>
            <w:tcBorders>
              <w:top w:val="single" w:sz="4" w:space="0" w:color="000000"/>
              <w:left w:val="single" w:sz="4" w:space="0" w:color="000000"/>
              <w:bottom w:val="single" w:sz="4" w:space="0" w:color="000000"/>
              <w:right w:val="single" w:sz="4" w:space="0" w:color="000000"/>
            </w:tcBorders>
            <w:hideMark/>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Tiền thuê</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đất được</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miễn, giảm</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(triệu đồng)</w:t>
            </w: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Vay vốn tín dụng ưu đãi</w:t>
            </w:r>
            <w:r w:rsidRPr="00E02AB3">
              <w:rPr>
                <w:rStyle w:val="FootnoteReference"/>
                <w:b/>
                <w:noProof/>
                <w:color w:val="000000"/>
                <w:sz w:val="20"/>
                <w:szCs w:val="20"/>
              </w:rPr>
              <w:footnoteReference w:id="6"/>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(triệu đồng)</w:t>
            </w:r>
          </w:p>
        </w:tc>
        <w:tc>
          <w:tcPr>
            <w:tcW w:w="992"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noProof/>
                <w:color w:val="000000"/>
                <w:sz w:val="20"/>
                <w:szCs w:val="20"/>
              </w:rPr>
            </w:pPr>
            <w:r w:rsidRPr="00E02AB3">
              <w:rPr>
                <w:b/>
                <w:noProof/>
                <w:color w:val="000000"/>
                <w:sz w:val="20"/>
                <w:szCs w:val="20"/>
              </w:rPr>
              <w:t>Trích lập quỹ phát triển KH</w:t>
            </w:r>
            <w:r>
              <w:rPr>
                <w:b/>
                <w:noProof/>
                <w:color w:val="000000"/>
                <w:sz w:val="20"/>
                <w:szCs w:val="20"/>
              </w:rPr>
              <w:t>&amp;</w:t>
            </w:r>
            <w:r w:rsidRPr="00E02AB3">
              <w:rPr>
                <w:b/>
                <w:noProof/>
                <w:color w:val="000000"/>
                <w:sz w:val="20"/>
                <w:szCs w:val="20"/>
              </w:rPr>
              <w:t>CN</w:t>
            </w:r>
            <w:r w:rsidRPr="00E02AB3">
              <w:rPr>
                <w:i/>
                <w:noProof/>
                <w:color w:val="000000"/>
                <w:sz w:val="20"/>
                <w:szCs w:val="20"/>
              </w:rPr>
              <w:t>(triệu đồng)</w:t>
            </w: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Thực hiện nhiệm vụ KH&amp;CN</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sử dụng</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ngân sách nhà nước</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(triệu đồng)</w:t>
            </w:r>
            <w:r w:rsidRPr="00E02AB3">
              <w:rPr>
                <w:rStyle w:val="FootnoteReference"/>
                <w:i/>
                <w:noProof/>
                <w:color w:val="000000"/>
                <w:sz w:val="20"/>
                <w:szCs w:val="20"/>
              </w:rPr>
              <w:footnoteReference w:id="7"/>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Các</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ưu đãi,</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hỗ</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trợ khác</w:t>
            </w:r>
          </w:p>
          <w:p w:rsidR="00997BA2" w:rsidRPr="00E02AB3" w:rsidRDefault="00997BA2" w:rsidP="00997BA2">
            <w:pPr>
              <w:spacing w:line="264" w:lineRule="auto"/>
              <w:jc w:val="center"/>
              <w:rPr>
                <w:i/>
                <w:noProof/>
                <w:color w:val="000000"/>
                <w:sz w:val="20"/>
                <w:szCs w:val="20"/>
              </w:rPr>
            </w:pPr>
            <w:r w:rsidRPr="00E02AB3">
              <w:rPr>
                <w:noProof/>
                <w:color w:val="000000"/>
                <w:sz w:val="20"/>
                <w:szCs w:val="20"/>
              </w:rPr>
              <w:t>(</w:t>
            </w:r>
            <w:r w:rsidRPr="00E02AB3">
              <w:rPr>
                <w:i/>
                <w:noProof/>
                <w:color w:val="000000"/>
                <w:sz w:val="20"/>
                <w:szCs w:val="20"/>
              </w:rPr>
              <w:t>mà</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doanh</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nghiệp</w:t>
            </w:r>
          </w:p>
          <w:p w:rsidR="00997BA2" w:rsidRPr="00E02AB3" w:rsidRDefault="00997BA2" w:rsidP="00997BA2">
            <w:pPr>
              <w:spacing w:line="264" w:lineRule="auto"/>
              <w:jc w:val="center"/>
              <w:rPr>
                <w:i/>
                <w:noProof/>
                <w:color w:val="000000"/>
                <w:sz w:val="20"/>
                <w:szCs w:val="20"/>
              </w:rPr>
            </w:pPr>
            <w:r w:rsidRPr="00E02AB3">
              <w:rPr>
                <w:i/>
                <w:noProof/>
                <w:color w:val="000000"/>
                <w:sz w:val="20"/>
                <w:szCs w:val="20"/>
              </w:rPr>
              <w:t>được</w:t>
            </w:r>
          </w:p>
          <w:p w:rsidR="00997BA2" w:rsidRPr="00E02AB3" w:rsidRDefault="00997BA2" w:rsidP="00997BA2">
            <w:pPr>
              <w:spacing w:line="264" w:lineRule="auto"/>
              <w:ind w:left="-108"/>
              <w:jc w:val="center"/>
              <w:rPr>
                <w:b/>
                <w:noProof/>
                <w:color w:val="000000"/>
                <w:sz w:val="20"/>
                <w:szCs w:val="20"/>
              </w:rPr>
            </w:pPr>
            <w:r w:rsidRPr="00E02AB3">
              <w:rPr>
                <w:i/>
                <w:noProof/>
                <w:color w:val="000000"/>
                <w:sz w:val="20"/>
                <w:szCs w:val="20"/>
              </w:rPr>
              <w:t>hưởng</w:t>
            </w:r>
            <w:r w:rsidRPr="00E02AB3">
              <w:rPr>
                <w:noProof/>
                <w:color w:val="000000"/>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tabs>
                <w:tab w:val="left" w:pos="242"/>
              </w:tabs>
              <w:spacing w:line="264" w:lineRule="auto"/>
              <w:jc w:val="center"/>
              <w:rPr>
                <w:b/>
                <w:noProof/>
                <w:color w:val="000000"/>
                <w:sz w:val="20"/>
                <w:szCs w:val="20"/>
              </w:rPr>
            </w:pPr>
            <w:r w:rsidRPr="00E02AB3">
              <w:rPr>
                <w:b/>
                <w:noProof/>
                <w:color w:val="000000"/>
                <w:sz w:val="20"/>
                <w:szCs w:val="20"/>
              </w:rPr>
              <w:t xml:space="preserve">Tổng </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 xml:space="preserve">số  </w:t>
            </w:r>
          </w:p>
          <w:p w:rsidR="00997BA2" w:rsidRPr="00E02AB3" w:rsidRDefault="00997BA2" w:rsidP="00997BA2">
            <w:pPr>
              <w:spacing w:line="264" w:lineRule="auto"/>
              <w:jc w:val="center"/>
              <w:rPr>
                <w:b/>
                <w:noProof/>
                <w:color w:val="000000"/>
                <w:sz w:val="20"/>
                <w:szCs w:val="20"/>
              </w:rPr>
            </w:pPr>
            <w:r w:rsidRPr="00E02AB3">
              <w:rPr>
                <w:b/>
                <w:noProof/>
                <w:color w:val="000000"/>
                <w:sz w:val="20"/>
                <w:szCs w:val="20"/>
              </w:rPr>
              <w:t xml:space="preserve">lao </w:t>
            </w:r>
          </w:p>
          <w:p w:rsidR="00997BA2" w:rsidRPr="00E02AB3" w:rsidRDefault="00997BA2" w:rsidP="00997BA2">
            <w:pPr>
              <w:spacing w:line="264" w:lineRule="auto"/>
              <w:jc w:val="center"/>
              <w:rPr>
                <w:noProof/>
                <w:color w:val="000000"/>
                <w:sz w:val="20"/>
                <w:szCs w:val="20"/>
              </w:rPr>
            </w:pPr>
            <w:r w:rsidRPr="00E02AB3">
              <w:rPr>
                <w:b/>
                <w:noProof/>
                <w:color w:val="000000"/>
                <w:sz w:val="20"/>
                <w:szCs w:val="20"/>
              </w:rPr>
              <w:t xml:space="preserve">động </w:t>
            </w:r>
            <w:r w:rsidRPr="00E02AB3">
              <w:rPr>
                <w:noProof/>
                <w:color w:val="000000"/>
                <w:sz w:val="20"/>
                <w:szCs w:val="20"/>
              </w:rPr>
              <w:t>(</w:t>
            </w:r>
            <w:r w:rsidRPr="00E02AB3">
              <w:rPr>
                <w:i/>
                <w:noProof/>
                <w:color w:val="000000"/>
                <w:sz w:val="20"/>
                <w:szCs w:val="20"/>
              </w:rPr>
              <w:t>người</w:t>
            </w:r>
            <w:r w:rsidRPr="00E02AB3">
              <w:rPr>
                <w:noProof/>
                <w:color w:val="000000"/>
                <w:sz w:val="20"/>
                <w:szCs w:val="20"/>
              </w:rPr>
              <w:t>)</w:t>
            </w:r>
          </w:p>
        </w:tc>
      </w:tr>
      <w:tr w:rsidR="00997BA2" w:rsidRPr="00E02AB3" w:rsidTr="00BF6522">
        <w:tc>
          <w:tcPr>
            <w:tcW w:w="426"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Cs/>
                <w:noProof/>
                <w:color w:val="000000"/>
                <w:sz w:val="20"/>
                <w:szCs w:val="20"/>
              </w:rPr>
            </w:pPr>
            <w:r w:rsidRPr="00E02AB3">
              <w:rPr>
                <w:bCs/>
                <w:noProof/>
                <w:color w:val="000000"/>
                <w:sz w:val="20"/>
                <w:szCs w:val="20"/>
              </w:rPr>
              <w:t>1</w:t>
            </w:r>
          </w:p>
        </w:tc>
        <w:tc>
          <w:tcPr>
            <w:tcW w:w="1100" w:type="dxa"/>
            <w:tcBorders>
              <w:top w:val="single" w:sz="4" w:space="0" w:color="000000"/>
              <w:left w:val="single" w:sz="4" w:space="0" w:color="000000"/>
              <w:bottom w:val="single" w:sz="4" w:space="0" w:color="000000"/>
              <w:right w:val="single" w:sz="4" w:space="0" w:color="000000"/>
            </w:tcBorders>
          </w:tcPr>
          <w:p w:rsidR="00997BA2" w:rsidRPr="00E02AB3" w:rsidRDefault="00BF6522" w:rsidP="00997BA2">
            <w:pPr>
              <w:spacing w:before="240" w:after="120" w:line="264" w:lineRule="auto"/>
              <w:jc w:val="center"/>
              <w:rPr>
                <w:b/>
                <w:noProof/>
                <w:color w:val="000000"/>
                <w:sz w:val="20"/>
                <w:szCs w:val="20"/>
                <w:lang w:val="vi-VN"/>
              </w:rPr>
            </w:pPr>
            <w:r w:rsidRPr="00352DC8">
              <w:rPr>
                <w:bdr w:val="none" w:sz="0" w:space="0" w:color="auto" w:frame="1"/>
                <w:lang w:val="en-GB"/>
              </w:rPr>
              <w:t xml:space="preserve">CÔNG TY </w:t>
            </w:r>
            <w:r>
              <w:rPr>
                <w:bdr w:val="none" w:sz="0" w:space="0" w:color="auto" w:frame="1"/>
                <w:lang w:val="en-GB"/>
              </w:rPr>
              <w:t xml:space="preserve">TNHH KHOA HỌC CÔNG NGHỆ HIDICO (Doanh nghiệp chuyển đổi từ </w:t>
            </w:r>
            <w:r>
              <w:rPr>
                <w:bdr w:val="none" w:sz="0" w:space="0" w:color="auto" w:frame="1"/>
                <w:lang w:val="en-GB"/>
              </w:rPr>
              <w:lastRenderedPageBreak/>
              <w:t>doanh nghiệp đang hoạt động)</w:t>
            </w:r>
          </w:p>
        </w:tc>
        <w:tc>
          <w:tcPr>
            <w:tcW w:w="1168" w:type="dxa"/>
            <w:tcBorders>
              <w:top w:val="single" w:sz="4" w:space="0" w:color="000000"/>
              <w:left w:val="single" w:sz="4" w:space="0" w:color="000000"/>
              <w:bottom w:val="single" w:sz="4" w:space="0" w:color="000000"/>
              <w:right w:val="single" w:sz="4" w:space="0" w:color="000000"/>
            </w:tcBorders>
          </w:tcPr>
          <w:p w:rsidR="00997BA2" w:rsidRPr="00BF6522" w:rsidRDefault="00BF6522" w:rsidP="00997BA2">
            <w:pPr>
              <w:spacing w:before="240" w:after="120" w:line="264" w:lineRule="auto"/>
              <w:jc w:val="center"/>
              <w:rPr>
                <w:b/>
                <w:noProof/>
                <w:color w:val="000000"/>
                <w:sz w:val="20"/>
                <w:szCs w:val="20"/>
              </w:rPr>
            </w:pPr>
            <w:r>
              <w:rPr>
                <w:b/>
                <w:noProof/>
                <w:color w:val="000000"/>
                <w:sz w:val="20"/>
                <w:szCs w:val="20"/>
              </w:rPr>
              <w:lastRenderedPageBreak/>
              <w:t>Đang hoạt động</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BF6522" w:rsidP="00997BA2">
            <w:pPr>
              <w:spacing w:before="240" w:after="120" w:line="264" w:lineRule="auto"/>
              <w:ind w:left="-108" w:right="-108"/>
              <w:jc w:val="center"/>
              <w:rPr>
                <w:b/>
                <w:noProof/>
                <w:color w:val="000000"/>
                <w:sz w:val="20"/>
                <w:szCs w:val="20"/>
              </w:rPr>
            </w:pPr>
            <w:r>
              <w:rPr>
                <w:b/>
                <w:noProof/>
                <w:color w:val="000000"/>
                <w:sz w:val="20"/>
                <w:szCs w:val="20"/>
              </w:rPr>
              <w:t>Doanh nghiệp không có vốn nhà nước</w:t>
            </w:r>
          </w:p>
        </w:tc>
        <w:tc>
          <w:tcPr>
            <w:tcW w:w="851"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ind w:left="-108" w:right="-108"/>
              <w:jc w:val="center"/>
              <w:rPr>
                <w:b/>
                <w:noProof/>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97BA2" w:rsidRPr="00E02AB3" w:rsidRDefault="0084745B" w:rsidP="0084745B">
            <w:pPr>
              <w:spacing w:before="240" w:after="120" w:line="264" w:lineRule="auto"/>
              <w:ind w:left="-108" w:right="-108"/>
              <w:jc w:val="center"/>
              <w:rPr>
                <w:b/>
                <w:noProof/>
                <w:color w:val="000000"/>
                <w:sz w:val="20"/>
                <w:szCs w:val="20"/>
              </w:rPr>
            </w:pPr>
            <w:r>
              <w:rPr>
                <w:bdr w:val="none" w:sz="0" w:space="0" w:color="auto" w:frame="1"/>
                <w:lang w:val="en-GB"/>
              </w:rPr>
              <w:t xml:space="preserve">Gạch </w:t>
            </w:r>
            <w:r w:rsidR="00BF6522" w:rsidRPr="00997BA2">
              <w:rPr>
                <w:bdr w:val="none" w:sz="0" w:space="0" w:color="auto" w:frame="1"/>
                <w:lang w:val="en-GB"/>
              </w:rPr>
              <w:t xml:space="preserve">Block bê-tông </w:t>
            </w:r>
            <w:r>
              <w:rPr>
                <w:bdr w:val="none" w:sz="0" w:space="0" w:color="auto" w:frame="1"/>
                <w:lang w:val="en-GB"/>
              </w:rPr>
              <w:t>bọt</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22.478</w:t>
            </w: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784</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5.075</w:t>
            </w:r>
          </w:p>
        </w:tc>
        <w:tc>
          <w:tcPr>
            <w:tcW w:w="1134" w:type="dxa"/>
            <w:tcBorders>
              <w:top w:val="single" w:sz="4" w:space="0" w:color="000000"/>
              <w:left w:val="single" w:sz="4" w:space="0" w:color="000000"/>
              <w:bottom w:val="single" w:sz="4" w:space="0" w:color="000000"/>
              <w:right w:val="single" w:sz="4" w:space="0" w:color="000000"/>
            </w:tcBorders>
          </w:tcPr>
          <w:p w:rsidR="00997BA2" w:rsidRPr="00E02AB3" w:rsidRDefault="00470C7C" w:rsidP="00997BA2">
            <w:pPr>
              <w:spacing w:before="240" w:after="120" w:line="264" w:lineRule="auto"/>
              <w:ind w:left="-108"/>
              <w:jc w:val="center"/>
              <w:rPr>
                <w:b/>
                <w:noProof/>
                <w:color w:val="000000"/>
                <w:sz w:val="20"/>
                <w:szCs w:val="20"/>
              </w:rPr>
            </w:pPr>
            <w:r>
              <w:rPr>
                <w:b/>
                <w:noProof/>
                <w:color w:val="000000"/>
                <w:sz w:val="20"/>
                <w:szCs w:val="20"/>
              </w:rPr>
              <w:t>105</w:t>
            </w:r>
          </w:p>
        </w:tc>
        <w:tc>
          <w:tcPr>
            <w:tcW w:w="851"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
                <w:noProof/>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470C7C" w:rsidP="00997BA2">
            <w:pPr>
              <w:tabs>
                <w:tab w:val="left" w:pos="242"/>
              </w:tabs>
              <w:spacing w:before="240" w:after="120" w:line="264" w:lineRule="auto"/>
              <w:jc w:val="center"/>
              <w:rPr>
                <w:b/>
                <w:noProof/>
                <w:color w:val="000000"/>
                <w:sz w:val="20"/>
                <w:szCs w:val="20"/>
              </w:rPr>
            </w:pPr>
            <w:r>
              <w:rPr>
                <w:b/>
                <w:noProof/>
                <w:color w:val="000000"/>
                <w:sz w:val="20"/>
                <w:szCs w:val="20"/>
              </w:rPr>
              <w:t>40</w:t>
            </w:r>
          </w:p>
        </w:tc>
      </w:tr>
      <w:tr w:rsidR="00997BA2" w:rsidRPr="00E02AB3" w:rsidTr="00BF6522">
        <w:tc>
          <w:tcPr>
            <w:tcW w:w="426" w:type="dxa"/>
            <w:tcBorders>
              <w:top w:val="single" w:sz="4" w:space="0" w:color="000000"/>
              <w:left w:val="single" w:sz="4" w:space="0" w:color="000000"/>
              <w:bottom w:val="single" w:sz="4" w:space="0" w:color="000000"/>
              <w:right w:val="single" w:sz="4" w:space="0" w:color="000000"/>
            </w:tcBorders>
          </w:tcPr>
          <w:p w:rsidR="00997BA2" w:rsidRPr="00E02AB3" w:rsidRDefault="00997BA2" w:rsidP="00997BA2">
            <w:pPr>
              <w:spacing w:before="240" w:after="120" w:line="264" w:lineRule="auto"/>
              <w:jc w:val="center"/>
              <w:rPr>
                <w:bCs/>
                <w:noProof/>
                <w:color w:val="000000"/>
                <w:sz w:val="20"/>
                <w:szCs w:val="20"/>
              </w:rPr>
            </w:pPr>
            <w:r w:rsidRPr="00E02AB3">
              <w:rPr>
                <w:bCs/>
                <w:noProof/>
                <w:color w:val="000000"/>
                <w:sz w:val="20"/>
                <w:szCs w:val="20"/>
              </w:rPr>
              <w:lastRenderedPageBreak/>
              <w:t>2</w:t>
            </w:r>
          </w:p>
        </w:tc>
        <w:tc>
          <w:tcPr>
            <w:tcW w:w="1100" w:type="dxa"/>
            <w:tcBorders>
              <w:top w:val="single" w:sz="4" w:space="0" w:color="000000"/>
              <w:left w:val="single" w:sz="4" w:space="0" w:color="000000"/>
              <w:bottom w:val="single" w:sz="4" w:space="0" w:color="000000"/>
              <w:right w:val="single" w:sz="4" w:space="0" w:color="000000"/>
            </w:tcBorders>
          </w:tcPr>
          <w:p w:rsidR="00997BA2" w:rsidRPr="00E02AB3" w:rsidRDefault="00BF6522" w:rsidP="0084745B">
            <w:pPr>
              <w:spacing w:before="240" w:after="120" w:line="264" w:lineRule="auto"/>
              <w:jc w:val="center"/>
              <w:rPr>
                <w:b/>
                <w:noProof/>
                <w:color w:val="000000"/>
                <w:sz w:val="20"/>
                <w:szCs w:val="20"/>
                <w:lang w:val="vi-VN"/>
              </w:rPr>
            </w:pPr>
            <w:r>
              <w:rPr>
                <w:bdr w:val="none" w:sz="0" w:space="0" w:color="auto" w:frame="1"/>
                <w:lang w:val="en-GB"/>
              </w:rPr>
              <w:t>CTY TNHH SX</w:t>
            </w:r>
            <w:r w:rsidR="0084745B">
              <w:rPr>
                <w:bdr w:val="none" w:sz="0" w:space="0" w:color="auto" w:frame="1"/>
                <w:lang w:val="en-GB"/>
              </w:rPr>
              <w:t xml:space="preserve"> </w:t>
            </w:r>
            <w:r>
              <w:rPr>
                <w:bdr w:val="none" w:sz="0" w:space="0" w:color="auto" w:frame="1"/>
                <w:lang w:val="en-GB"/>
              </w:rPr>
              <w:t xml:space="preserve">TM </w:t>
            </w:r>
            <w:r w:rsidR="0084745B">
              <w:rPr>
                <w:bdr w:val="none" w:sz="0" w:space="0" w:color="auto" w:frame="1"/>
                <w:lang w:val="en-GB"/>
              </w:rPr>
              <w:t>DV KHỞI MINH THÀNH CÔNG</w:t>
            </w:r>
          </w:p>
        </w:tc>
        <w:tc>
          <w:tcPr>
            <w:tcW w:w="1168" w:type="dxa"/>
            <w:tcBorders>
              <w:top w:val="single" w:sz="4" w:space="0" w:color="000000"/>
              <w:left w:val="single" w:sz="4" w:space="0" w:color="000000"/>
              <w:bottom w:val="single" w:sz="4" w:space="0" w:color="000000"/>
              <w:right w:val="single" w:sz="4" w:space="0" w:color="000000"/>
            </w:tcBorders>
          </w:tcPr>
          <w:p w:rsidR="00997BA2" w:rsidRPr="00E02AB3" w:rsidRDefault="00BF6522" w:rsidP="00997BA2">
            <w:pPr>
              <w:spacing w:before="240" w:after="120" w:line="264" w:lineRule="auto"/>
              <w:jc w:val="center"/>
              <w:rPr>
                <w:b/>
                <w:noProof/>
                <w:color w:val="000000"/>
                <w:sz w:val="20"/>
                <w:szCs w:val="20"/>
                <w:lang w:val="vi-VN"/>
              </w:rPr>
            </w:pPr>
            <w:r>
              <w:rPr>
                <w:b/>
                <w:noProof/>
                <w:color w:val="000000"/>
                <w:sz w:val="20"/>
                <w:szCs w:val="20"/>
              </w:rPr>
              <w:t>Đang hoạt động</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BF6522" w:rsidP="00997BA2">
            <w:pPr>
              <w:spacing w:before="240" w:after="120" w:line="264" w:lineRule="auto"/>
              <w:ind w:left="-108" w:right="-108"/>
              <w:jc w:val="center"/>
              <w:rPr>
                <w:b/>
                <w:noProof/>
                <w:color w:val="000000"/>
                <w:sz w:val="20"/>
                <w:szCs w:val="20"/>
              </w:rPr>
            </w:pPr>
            <w:r>
              <w:rPr>
                <w:b/>
                <w:noProof/>
                <w:color w:val="000000"/>
                <w:sz w:val="20"/>
                <w:szCs w:val="20"/>
              </w:rPr>
              <w:t>Doanh nghiệp không có vốn nhà nước</w:t>
            </w:r>
          </w:p>
        </w:tc>
        <w:tc>
          <w:tcPr>
            <w:tcW w:w="851"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ind w:left="-108" w:right="-108"/>
              <w:jc w:val="center"/>
              <w:rPr>
                <w:b/>
                <w:noProof/>
                <w:color w:val="000000"/>
                <w:sz w:val="20"/>
                <w:szCs w:val="20"/>
              </w:rPr>
            </w:pPr>
            <w:r>
              <w:rPr>
                <w:b/>
                <w:noProof/>
                <w:color w:val="000000"/>
                <w:sz w:val="20"/>
                <w:szCs w:val="20"/>
              </w:rPr>
              <w:t>300 triệu</w:t>
            </w:r>
          </w:p>
        </w:tc>
        <w:tc>
          <w:tcPr>
            <w:tcW w:w="992" w:type="dxa"/>
            <w:tcBorders>
              <w:top w:val="single" w:sz="4" w:space="0" w:color="000000"/>
              <w:left w:val="single" w:sz="4" w:space="0" w:color="000000"/>
              <w:bottom w:val="single" w:sz="4" w:space="0" w:color="000000"/>
              <w:right w:val="single" w:sz="4" w:space="0" w:color="000000"/>
            </w:tcBorders>
          </w:tcPr>
          <w:p w:rsidR="00997BA2" w:rsidRDefault="0084745B" w:rsidP="00997BA2">
            <w:pPr>
              <w:spacing w:before="240" w:after="120" w:line="264" w:lineRule="auto"/>
              <w:ind w:left="-108" w:right="-108"/>
              <w:jc w:val="center"/>
              <w:rPr>
                <w:bdr w:val="none" w:sz="0" w:space="0" w:color="auto" w:frame="1"/>
                <w:lang w:val="en-GB"/>
              </w:rPr>
            </w:pPr>
            <w:r>
              <w:rPr>
                <w:bdr w:val="none" w:sz="0" w:space="0" w:color="auto" w:frame="1"/>
                <w:lang w:val="en-GB"/>
              </w:rPr>
              <w:t>Hoa sen sấy khô</w:t>
            </w:r>
          </w:p>
          <w:p w:rsidR="0084745B" w:rsidRPr="00E02AB3" w:rsidRDefault="0084745B" w:rsidP="00997BA2">
            <w:pPr>
              <w:spacing w:before="240" w:after="120" w:line="264" w:lineRule="auto"/>
              <w:ind w:left="-108" w:right="-108"/>
              <w:jc w:val="center"/>
              <w:rPr>
                <w:b/>
                <w:noProof/>
                <w:color w:val="000000"/>
                <w:sz w:val="20"/>
                <w:szCs w:val="20"/>
              </w:rPr>
            </w:pPr>
            <w:r>
              <w:rPr>
                <w:bdr w:val="none" w:sz="0" w:space="0" w:color="auto" w:frame="1"/>
                <w:lang w:val="en-GB"/>
              </w:rPr>
              <w:t>Lá sen</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84745B" w:rsidP="008F0371">
            <w:pPr>
              <w:spacing w:before="240" w:after="120" w:line="264" w:lineRule="auto"/>
              <w:jc w:val="center"/>
              <w:rPr>
                <w:b/>
                <w:noProof/>
                <w:color w:val="000000"/>
                <w:sz w:val="20"/>
                <w:szCs w:val="20"/>
              </w:rPr>
            </w:pPr>
            <w:r>
              <w:rPr>
                <w:b/>
                <w:noProof/>
                <w:color w:val="000000"/>
                <w:sz w:val="20"/>
                <w:szCs w:val="20"/>
              </w:rPr>
              <w:t>1.300</w:t>
            </w: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84745B" w:rsidP="008F0371">
            <w:pPr>
              <w:spacing w:before="240" w:after="120" w:line="264" w:lineRule="auto"/>
              <w:jc w:val="center"/>
              <w:rPr>
                <w:b/>
                <w:noProof/>
                <w:color w:val="000000"/>
                <w:sz w:val="20"/>
                <w:szCs w:val="20"/>
              </w:rPr>
            </w:pPr>
            <w:r>
              <w:rPr>
                <w:b/>
                <w:noProof/>
                <w:color w:val="000000"/>
                <w:sz w:val="20"/>
                <w:szCs w:val="20"/>
              </w:rPr>
              <w:t>1.300</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390</w:t>
            </w:r>
          </w:p>
        </w:tc>
        <w:tc>
          <w:tcPr>
            <w:tcW w:w="1134"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ind w:left="-108"/>
              <w:jc w:val="center"/>
              <w:rPr>
                <w:b/>
                <w:noProof/>
                <w:color w:val="000000"/>
                <w:sz w:val="20"/>
                <w:szCs w:val="20"/>
              </w:rPr>
            </w:pPr>
            <w:r>
              <w:rPr>
                <w:b/>
                <w:noProof/>
                <w:color w:val="000000"/>
                <w:sz w:val="20"/>
                <w:szCs w:val="20"/>
              </w:rPr>
              <w:t>390</w:t>
            </w:r>
          </w:p>
        </w:tc>
        <w:tc>
          <w:tcPr>
            <w:tcW w:w="851"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100</w:t>
            </w:r>
          </w:p>
        </w:tc>
        <w:tc>
          <w:tcPr>
            <w:tcW w:w="993"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spacing w:before="240" w:after="120" w:line="264" w:lineRule="auto"/>
              <w:jc w:val="center"/>
              <w:rPr>
                <w:b/>
                <w:noProof/>
                <w:color w:val="000000"/>
                <w:sz w:val="20"/>
                <w:szCs w:val="20"/>
              </w:rPr>
            </w:pPr>
            <w:r>
              <w:rPr>
                <w:b/>
                <w:noProof/>
                <w:color w:val="000000"/>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997BA2" w:rsidRPr="00E02AB3" w:rsidRDefault="0084745B" w:rsidP="00997BA2">
            <w:pPr>
              <w:tabs>
                <w:tab w:val="left" w:pos="242"/>
              </w:tabs>
              <w:spacing w:before="240" w:after="120" w:line="264" w:lineRule="auto"/>
              <w:jc w:val="center"/>
              <w:rPr>
                <w:b/>
                <w:noProof/>
                <w:color w:val="000000"/>
                <w:sz w:val="20"/>
                <w:szCs w:val="20"/>
              </w:rPr>
            </w:pPr>
            <w:r>
              <w:rPr>
                <w:b/>
                <w:noProof/>
                <w:color w:val="000000"/>
                <w:sz w:val="20"/>
                <w:szCs w:val="20"/>
              </w:rPr>
              <w:t>15</w:t>
            </w:r>
          </w:p>
        </w:tc>
      </w:tr>
    </w:tbl>
    <w:p w:rsidR="00A25D15" w:rsidRPr="00E02AB3" w:rsidRDefault="00997BA2" w:rsidP="00A25D15">
      <w:pPr>
        <w:tabs>
          <w:tab w:val="left" w:pos="11766"/>
        </w:tabs>
        <w:spacing w:before="120" w:after="120" w:line="264" w:lineRule="auto"/>
        <w:jc w:val="right"/>
        <w:rPr>
          <w:i/>
          <w:noProof/>
          <w:color w:val="000000"/>
        </w:rPr>
      </w:pPr>
      <w:r w:rsidRPr="00E02AB3">
        <w:rPr>
          <w:i/>
          <w:noProof/>
          <w:color w:val="000000"/>
        </w:rPr>
        <w:t xml:space="preserve"> </w:t>
      </w:r>
      <w:r w:rsidR="00A25D15" w:rsidRPr="00E02AB3">
        <w:rPr>
          <w:i/>
          <w:noProof/>
          <w:color w:val="000000"/>
        </w:rPr>
        <w:t>Đơn vị tính: triệu đồng</w:t>
      </w:r>
      <w:r w:rsidR="00A25D15" w:rsidRPr="00E02AB3">
        <w:rPr>
          <w:rStyle w:val="FootnoteReference"/>
          <w:i/>
          <w:noProof/>
          <w:color w:val="000000"/>
        </w:rPr>
        <w:footnoteReference w:id="8"/>
      </w:r>
    </w:p>
    <w:p w:rsidR="00A25D15" w:rsidRDefault="00A25D15" w:rsidP="009D6F5C"/>
    <w:sectPr w:rsidR="00A25D15" w:rsidSect="00D9170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207" w:rsidRDefault="00CF7207" w:rsidP="009D6F5C">
      <w:r>
        <w:separator/>
      </w:r>
    </w:p>
  </w:endnote>
  <w:endnote w:type="continuationSeparator" w:id="0">
    <w:p w:rsidR="00CF7207" w:rsidRDefault="00CF7207" w:rsidP="009D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Condensed">
    <w:altName w:val="Arial"/>
    <w:charset w:val="00"/>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207" w:rsidRDefault="00CF7207" w:rsidP="009D6F5C">
      <w:r>
        <w:separator/>
      </w:r>
    </w:p>
  </w:footnote>
  <w:footnote w:type="continuationSeparator" w:id="0">
    <w:p w:rsidR="00CF7207" w:rsidRDefault="00CF7207" w:rsidP="009D6F5C">
      <w:r>
        <w:continuationSeparator/>
      </w:r>
    </w:p>
  </w:footnote>
  <w:footnote w:id="1">
    <w:p w:rsidR="00A25D15" w:rsidRPr="002A38D4" w:rsidRDefault="00A25D15" w:rsidP="00A25D15">
      <w:pPr>
        <w:pStyle w:val="FootnoteText"/>
        <w:rPr>
          <w:iCs/>
          <w:sz w:val="18"/>
          <w:szCs w:val="18"/>
        </w:rPr>
      </w:pPr>
    </w:p>
  </w:footnote>
  <w:footnote w:id="2">
    <w:p w:rsidR="00A25D15" w:rsidRPr="002A38D4" w:rsidRDefault="00A25D15" w:rsidP="00A25D15">
      <w:pPr>
        <w:pStyle w:val="FootnoteText"/>
        <w:rPr>
          <w:iCs/>
        </w:rPr>
      </w:pPr>
    </w:p>
  </w:footnote>
  <w:footnote w:id="3">
    <w:p w:rsidR="00997BA2" w:rsidRPr="002A38D4" w:rsidRDefault="00997BA2" w:rsidP="00997BA2">
      <w:pPr>
        <w:pStyle w:val="FootnoteText"/>
        <w:tabs>
          <w:tab w:val="left" w:pos="851"/>
        </w:tabs>
        <w:rPr>
          <w:iCs/>
        </w:rPr>
      </w:pPr>
    </w:p>
  </w:footnote>
  <w:footnote w:id="4">
    <w:p w:rsidR="00997BA2" w:rsidRPr="005620BD" w:rsidRDefault="00997BA2" w:rsidP="00997BA2">
      <w:pPr>
        <w:pStyle w:val="FootnoteText"/>
      </w:pPr>
    </w:p>
  </w:footnote>
  <w:footnote w:id="5">
    <w:p w:rsidR="00997BA2" w:rsidRPr="005620BD" w:rsidRDefault="00997BA2" w:rsidP="00997BA2">
      <w:pPr>
        <w:pStyle w:val="FootnoteText"/>
      </w:pPr>
    </w:p>
  </w:footnote>
  <w:footnote w:id="6">
    <w:p w:rsidR="00997BA2" w:rsidRPr="002A38D4" w:rsidRDefault="00997BA2" w:rsidP="00997BA2">
      <w:pPr>
        <w:pStyle w:val="FootnoteText"/>
        <w:rPr>
          <w:iCs/>
        </w:rPr>
      </w:pPr>
    </w:p>
  </w:footnote>
  <w:footnote w:id="7">
    <w:p w:rsidR="00997BA2" w:rsidRPr="002A38D4" w:rsidRDefault="00997BA2" w:rsidP="00997BA2">
      <w:pPr>
        <w:pStyle w:val="FootnoteText"/>
        <w:rPr>
          <w:iCs/>
        </w:rPr>
      </w:pPr>
    </w:p>
  </w:footnote>
  <w:footnote w:id="8">
    <w:p w:rsidR="00A25D15" w:rsidRPr="002A38D4" w:rsidRDefault="00A25D15" w:rsidP="00A25D15">
      <w:pPr>
        <w:pStyle w:val="FootnoteText"/>
        <w:rPr>
          <w:iC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212578"/>
      <w:docPartObj>
        <w:docPartGallery w:val="Page Numbers (Top of Page)"/>
        <w:docPartUnique/>
      </w:docPartObj>
    </w:sdtPr>
    <w:sdtEndPr>
      <w:rPr>
        <w:noProof/>
      </w:rPr>
    </w:sdtEndPr>
    <w:sdtContent>
      <w:p w:rsidR="00D91703" w:rsidRDefault="00D9170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D91703" w:rsidRDefault="00D917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C32FA"/>
    <w:multiLevelType w:val="hybridMultilevel"/>
    <w:tmpl w:val="128C00B2"/>
    <w:lvl w:ilvl="0" w:tplc="FA286292">
      <w:start w:val="1"/>
      <w:numFmt w:val="decimal"/>
      <w:lvlText w:val="%1."/>
      <w:lvlJc w:val="left"/>
      <w:pPr>
        <w:ind w:left="1080" w:hanging="360"/>
      </w:pPr>
      <w:rPr>
        <w:rFonts w:hint="default"/>
        <w:b w:val="0"/>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15E"/>
    <w:rsid w:val="000E11CE"/>
    <w:rsid w:val="00226BD5"/>
    <w:rsid w:val="00391B78"/>
    <w:rsid w:val="003D3E73"/>
    <w:rsid w:val="00470C7C"/>
    <w:rsid w:val="004A5A0E"/>
    <w:rsid w:val="005B5D7D"/>
    <w:rsid w:val="006B14AB"/>
    <w:rsid w:val="006B39CC"/>
    <w:rsid w:val="0084745B"/>
    <w:rsid w:val="00850CDF"/>
    <w:rsid w:val="008F0371"/>
    <w:rsid w:val="00951527"/>
    <w:rsid w:val="00997BA2"/>
    <w:rsid w:val="009D6F5C"/>
    <w:rsid w:val="00A25D15"/>
    <w:rsid w:val="00AF61FF"/>
    <w:rsid w:val="00BF6522"/>
    <w:rsid w:val="00C0515E"/>
    <w:rsid w:val="00CF7207"/>
    <w:rsid w:val="00D91703"/>
    <w:rsid w:val="00DE16F6"/>
    <w:rsid w:val="00E770BD"/>
    <w:rsid w:val="00EF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A7BA"/>
  <w15:docId w15:val="{71DBA888-80A7-4046-9175-F32D0D7F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5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051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515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51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515E"/>
    <w:rPr>
      <w:rFonts w:asciiTheme="majorHAnsi" w:eastAsiaTheme="majorEastAsia" w:hAnsiTheme="majorHAnsi" w:cstheme="majorBidi"/>
      <w:b/>
      <w:bCs/>
      <w:color w:val="4F81BD" w:themeColor="accent1"/>
    </w:rPr>
  </w:style>
  <w:style w:type="table" w:styleId="TableGrid">
    <w:name w:val="Table Grid"/>
    <w:basedOn w:val="TableNormal"/>
    <w:uiPriority w:val="59"/>
    <w:rsid w:val="00C0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D6F5C"/>
    <w:rPr>
      <w:sz w:val="20"/>
      <w:szCs w:val="20"/>
    </w:rPr>
  </w:style>
  <w:style w:type="character" w:customStyle="1" w:styleId="FootnoteTextChar">
    <w:name w:val="Footnote Text Char"/>
    <w:basedOn w:val="DefaultParagraphFont"/>
    <w:link w:val="FootnoteText"/>
    <w:uiPriority w:val="99"/>
    <w:rsid w:val="009D6F5C"/>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uiPriority w:val="99"/>
    <w:unhideWhenUsed/>
    <w:qFormat/>
    <w:rsid w:val="009D6F5C"/>
    <w:rPr>
      <w:vertAlign w:val="superscript"/>
    </w:rPr>
  </w:style>
  <w:style w:type="paragraph" w:styleId="Header">
    <w:name w:val="header"/>
    <w:basedOn w:val="Normal"/>
    <w:link w:val="HeaderChar"/>
    <w:uiPriority w:val="99"/>
    <w:unhideWhenUsed/>
    <w:rsid w:val="00A25D15"/>
    <w:pPr>
      <w:tabs>
        <w:tab w:val="center" w:pos="4680"/>
        <w:tab w:val="right" w:pos="9360"/>
      </w:tabs>
    </w:pPr>
  </w:style>
  <w:style w:type="character" w:customStyle="1" w:styleId="HeaderChar">
    <w:name w:val="Header Char"/>
    <w:basedOn w:val="DefaultParagraphFont"/>
    <w:link w:val="Header"/>
    <w:uiPriority w:val="99"/>
    <w:rsid w:val="00A25D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5D15"/>
    <w:pPr>
      <w:tabs>
        <w:tab w:val="center" w:pos="4680"/>
        <w:tab w:val="right" w:pos="9360"/>
      </w:tabs>
    </w:pPr>
  </w:style>
  <w:style w:type="character" w:customStyle="1" w:styleId="FooterChar">
    <w:name w:val="Footer Char"/>
    <w:basedOn w:val="DefaultParagraphFont"/>
    <w:link w:val="Footer"/>
    <w:uiPriority w:val="99"/>
    <w:rsid w:val="00A25D1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3E73"/>
    <w:rPr>
      <w:color w:val="0000FF"/>
      <w:u w:val="single"/>
    </w:rPr>
  </w:style>
  <w:style w:type="paragraph" w:styleId="ListParagraph">
    <w:name w:val="List Paragraph"/>
    <w:basedOn w:val="Normal"/>
    <w:uiPriority w:val="34"/>
    <w:qFormat/>
    <w:rsid w:val="00AF6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ocongty.vn/search?name=Nguy%E1%BB%85n+Th%C3%A0nh+Long&amp;by=b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socongty.vn/search?key=CH%C3%82U%20THANH%20T%C3%99NG&amp;opt=1" TargetMode="External"/><Relationship Id="rId4" Type="http://schemas.openxmlformats.org/officeDocument/2006/relationships/webSettings" Target="webSettings.xml"/><Relationship Id="rId9" Type="http://schemas.openxmlformats.org/officeDocument/2006/relationships/hyperlink" Target="https://hosocongty.vn/datecom-17/03/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ngochuong</cp:lastModifiedBy>
  <cp:revision>12</cp:revision>
  <cp:lastPrinted>2020-09-04T08:39:00Z</cp:lastPrinted>
  <dcterms:created xsi:type="dcterms:W3CDTF">2020-08-24T02:27:00Z</dcterms:created>
  <dcterms:modified xsi:type="dcterms:W3CDTF">2020-09-04T08:39:00Z</dcterms:modified>
</cp:coreProperties>
</file>