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D5" w:rsidRPr="0061172E" w:rsidRDefault="000636D5" w:rsidP="000636D5">
      <w:pPr>
        <w:keepNext/>
        <w:spacing w:before="120" w:after="120"/>
        <w:ind w:firstLine="720"/>
        <w:jc w:val="both"/>
        <w:outlineLvl w:val="6"/>
        <w:rPr>
          <w:rFonts w:eastAsia="Arial"/>
          <w:b/>
          <w:bCs/>
          <w:sz w:val="26"/>
          <w:lang w:val="nl-NL"/>
        </w:rPr>
      </w:pPr>
      <w:r w:rsidRPr="0061172E">
        <w:rPr>
          <w:rFonts w:eastAsia="Arial"/>
          <w:b/>
          <w:bCs/>
          <w:sz w:val="26"/>
          <w:lang w:val="nl-NL"/>
        </w:rPr>
        <w:t xml:space="preserve">6. Thủ tục </w:t>
      </w:r>
      <w:r w:rsidRPr="0061172E">
        <w:rPr>
          <w:rFonts w:eastAsia="Arial"/>
          <w:b/>
          <w:sz w:val="26"/>
          <w:szCs w:val="26"/>
          <w:lang w:val="nl-NL"/>
        </w:rPr>
        <w:t>cấp đổi thẻ hướng dẫn viên du lịch quốc tế, thẻ hướng dẫn viên du lịch nội địa</w:t>
      </w:r>
    </w:p>
    <w:p w:rsidR="000636D5" w:rsidRPr="0061172E" w:rsidRDefault="000636D5" w:rsidP="000636D5">
      <w:pPr>
        <w:spacing w:before="120" w:after="120"/>
        <w:ind w:firstLine="720"/>
        <w:jc w:val="both"/>
        <w:rPr>
          <w:i/>
          <w:sz w:val="26"/>
          <w:lang w:val="es-AR"/>
        </w:rPr>
      </w:pPr>
      <w:r w:rsidRPr="0061172E">
        <w:rPr>
          <w:b/>
          <w:bCs/>
          <w:sz w:val="26"/>
          <w:lang w:val="nl-NL"/>
        </w:rPr>
        <w:t xml:space="preserve">6.1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36"/>
        <w:gridCol w:w="1559"/>
        <w:gridCol w:w="851"/>
      </w:tblGrid>
      <w:tr w:rsidR="000636D5"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36D5" w:rsidRPr="0061172E" w:rsidRDefault="000636D5"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636D5" w:rsidRPr="0061172E" w:rsidRDefault="000636D5" w:rsidP="00E9173C">
            <w:pPr>
              <w:jc w:val="center"/>
              <w:rPr>
                <w:b/>
                <w:sz w:val="26"/>
              </w:rPr>
            </w:pPr>
            <w:r w:rsidRPr="0061172E">
              <w:rPr>
                <w:b/>
                <w:sz w:val="26"/>
              </w:rPr>
              <w:t>Trình tự thực hiện</w:t>
            </w:r>
          </w:p>
        </w:tc>
        <w:tc>
          <w:tcPr>
            <w:tcW w:w="3436" w:type="dxa"/>
            <w:tcBorders>
              <w:top w:val="single" w:sz="4" w:space="0" w:color="auto"/>
              <w:left w:val="single" w:sz="4" w:space="0" w:color="auto"/>
              <w:bottom w:val="single" w:sz="4" w:space="0" w:color="auto"/>
              <w:right w:val="single" w:sz="4" w:space="0" w:color="auto"/>
            </w:tcBorders>
            <w:shd w:val="clear" w:color="auto" w:fill="auto"/>
            <w:vAlign w:val="center"/>
          </w:tcPr>
          <w:p w:rsidR="000636D5" w:rsidRPr="0061172E" w:rsidRDefault="000636D5" w:rsidP="00E9173C">
            <w:pPr>
              <w:jc w:val="center"/>
              <w:rPr>
                <w:b/>
                <w:sz w:val="26"/>
              </w:rPr>
            </w:pPr>
            <w:r w:rsidRPr="0061172E">
              <w:rPr>
                <w:b/>
                <w:sz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36D5" w:rsidRPr="0061172E" w:rsidRDefault="000636D5" w:rsidP="00E9173C">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36D5" w:rsidRPr="0061172E" w:rsidRDefault="000636D5" w:rsidP="00E9173C">
            <w:pPr>
              <w:jc w:val="center"/>
              <w:rPr>
                <w:b/>
                <w:sz w:val="26"/>
              </w:rPr>
            </w:pPr>
            <w:r w:rsidRPr="0061172E">
              <w:rPr>
                <w:b/>
                <w:sz w:val="26"/>
              </w:rPr>
              <w:t>Ghi chú</w:t>
            </w:r>
          </w:p>
        </w:tc>
      </w:tr>
      <w:tr w:rsidR="000636D5" w:rsidRPr="00927E64" w:rsidTr="00E9173C">
        <w:trPr>
          <w:trHeight w:val="898"/>
        </w:trPr>
        <w:tc>
          <w:tcPr>
            <w:tcW w:w="851" w:type="dxa"/>
            <w:tcBorders>
              <w:top w:val="single" w:sz="4" w:space="0" w:color="auto"/>
            </w:tcBorders>
            <w:shd w:val="clear" w:color="auto" w:fill="auto"/>
            <w:vAlign w:val="center"/>
          </w:tcPr>
          <w:p w:rsidR="000636D5" w:rsidRPr="0061172E" w:rsidRDefault="000636D5" w:rsidP="00E9173C">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0636D5" w:rsidRPr="0061172E" w:rsidRDefault="000636D5"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36" w:type="dxa"/>
            <w:tcBorders>
              <w:top w:val="single" w:sz="4" w:space="0" w:color="auto"/>
            </w:tcBorders>
            <w:shd w:val="clear" w:color="auto" w:fill="auto"/>
            <w:vAlign w:val="center"/>
          </w:tcPr>
          <w:p w:rsidR="000636D5" w:rsidRPr="0061172E" w:rsidRDefault="000636D5" w:rsidP="00E9173C">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0636D5" w:rsidRPr="0061172E" w:rsidRDefault="000636D5" w:rsidP="00E9173C">
            <w:pPr>
              <w:shd w:val="clear" w:color="auto" w:fill="FFFFFF"/>
              <w:spacing w:before="120" w:after="120"/>
              <w:jc w:val="both"/>
              <w:rPr>
                <w:i/>
                <w:sz w:val="26"/>
                <w:lang w:val="vi-VN"/>
              </w:rPr>
            </w:pPr>
            <w:r w:rsidRPr="0061172E">
              <w:rPr>
                <w:sz w:val="26"/>
              </w:rPr>
              <w:t>2. Hoặc thông qua dịch vụ bưu chính công ích.</w:t>
            </w:r>
          </w:p>
        </w:tc>
        <w:tc>
          <w:tcPr>
            <w:tcW w:w="1559" w:type="dxa"/>
            <w:tcBorders>
              <w:top w:val="single" w:sz="4" w:space="0" w:color="auto"/>
            </w:tcBorders>
            <w:shd w:val="clear" w:color="auto" w:fill="auto"/>
            <w:vAlign w:val="center"/>
          </w:tcPr>
          <w:p w:rsidR="000636D5" w:rsidRPr="0061172E" w:rsidRDefault="000636D5" w:rsidP="00E9173C">
            <w:pPr>
              <w:spacing w:after="120" w:line="234" w:lineRule="atLeast"/>
              <w:jc w:val="center"/>
              <w:rPr>
                <w:sz w:val="26"/>
                <w:lang w:val="vi-VN"/>
              </w:rPr>
            </w:pPr>
            <w:r w:rsidRPr="0061172E">
              <w:rPr>
                <w:sz w:val="26"/>
                <w:lang w:val="vi-VN"/>
              </w:rPr>
              <w:t>Sáng: từ 07 giờ đến 11 giờ 30 phút;</w:t>
            </w:r>
          </w:p>
          <w:p w:rsidR="000636D5" w:rsidRPr="0061172E" w:rsidRDefault="000636D5" w:rsidP="00E9173C">
            <w:pPr>
              <w:spacing w:after="120" w:line="234" w:lineRule="atLeast"/>
              <w:jc w:val="center"/>
              <w:rPr>
                <w:b/>
                <w:sz w:val="26"/>
                <w:lang w:val="vi-VN"/>
              </w:rPr>
            </w:pPr>
            <w:r w:rsidRPr="0061172E">
              <w:rPr>
                <w:sz w:val="26"/>
                <w:lang w:val="vi-VN"/>
              </w:rPr>
              <w:t>Chiều: từ 13 giờ 30 đến 17 giờ của các ngày làm việc.</w:t>
            </w:r>
          </w:p>
        </w:tc>
        <w:tc>
          <w:tcPr>
            <w:tcW w:w="851" w:type="dxa"/>
            <w:tcBorders>
              <w:top w:val="single" w:sz="4" w:space="0" w:color="auto"/>
            </w:tcBorders>
            <w:shd w:val="clear" w:color="auto" w:fill="auto"/>
            <w:vAlign w:val="center"/>
          </w:tcPr>
          <w:p w:rsidR="000636D5" w:rsidRPr="0061172E" w:rsidRDefault="000636D5" w:rsidP="00E9173C">
            <w:pPr>
              <w:jc w:val="center"/>
              <w:rPr>
                <w:i/>
                <w:sz w:val="26"/>
                <w:lang w:val="vi-VN"/>
              </w:rPr>
            </w:pPr>
          </w:p>
        </w:tc>
      </w:tr>
      <w:tr w:rsidR="000636D5" w:rsidRPr="0061172E" w:rsidTr="00E9173C">
        <w:trPr>
          <w:trHeight w:val="600"/>
        </w:trPr>
        <w:tc>
          <w:tcPr>
            <w:tcW w:w="851" w:type="dxa"/>
            <w:shd w:val="clear" w:color="auto" w:fill="auto"/>
            <w:vAlign w:val="center"/>
          </w:tcPr>
          <w:p w:rsidR="000636D5" w:rsidRPr="0061172E" w:rsidRDefault="000636D5" w:rsidP="00E9173C">
            <w:pPr>
              <w:spacing w:after="120" w:line="234" w:lineRule="atLeast"/>
              <w:jc w:val="center"/>
              <w:rPr>
                <w:b/>
                <w:sz w:val="26"/>
              </w:rPr>
            </w:pPr>
            <w:r w:rsidRPr="0061172E">
              <w:rPr>
                <w:b/>
                <w:sz w:val="26"/>
              </w:rPr>
              <w:t>Bước 2</w:t>
            </w:r>
          </w:p>
        </w:tc>
        <w:tc>
          <w:tcPr>
            <w:tcW w:w="2376" w:type="dxa"/>
            <w:shd w:val="clear" w:color="auto" w:fill="auto"/>
            <w:vAlign w:val="center"/>
          </w:tcPr>
          <w:p w:rsidR="000636D5" w:rsidRPr="0061172E" w:rsidRDefault="000636D5" w:rsidP="00E9173C">
            <w:pPr>
              <w:spacing w:before="120" w:after="120"/>
              <w:jc w:val="both"/>
              <w:rPr>
                <w:sz w:val="26"/>
              </w:rPr>
            </w:pPr>
            <w:r w:rsidRPr="0061172E">
              <w:rPr>
                <w:b/>
                <w:sz w:val="26"/>
              </w:rPr>
              <w:t>Tiếp nhận và chuyển hồ sơ thủ tục hành chính</w:t>
            </w:r>
          </w:p>
        </w:tc>
        <w:tc>
          <w:tcPr>
            <w:tcW w:w="3436" w:type="dxa"/>
            <w:shd w:val="clear" w:color="auto" w:fill="auto"/>
          </w:tcPr>
          <w:p w:rsidR="000636D5" w:rsidRPr="0061172E" w:rsidRDefault="000636D5" w:rsidP="00E9173C">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0636D5" w:rsidRPr="0061172E" w:rsidRDefault="000636D5"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636D5" w:rsidRPr="0061172E" w:rsidRDefault="000636D5"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0636D5" w:rsidRPr="0061172E" w:rsidRDefault="000636D5" w:rsidP="00E9173C">
            <w:pPr>
              <w:spacing w:before="120" w:after="120"/>
              <w:jc w:val="both"/>
              <w:rPr>
                <w:sz w:val="26"/>
              </w:rPr>
            </w:pPr>
            <w:r w:rsidRPr="0061172E">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59" w:type="dxa"/>
            <w:shd w:val="clear" w:color="auto" w:fill="auto"/>
            <w:vAlign w:val="center"/>
          </w:tcPr>
          <w:p w:rsidR="000636D5" w:rsidRPr="0061172E" w:rsidRDefault="000636D5"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0636D5" w:rsidRPr="0061172E" w:rsidRDefault="000636D5" w:rsidP="00E9173C">
            <w:pPr>
              <w:jc w:val="center"/>
              <w:rPr>
                <w:i/>
                <w:sz w:val="26"/>
                <w:lang w:val="vi-VN"/>
              </w:rPr>
            </w:pPr>
          </w:p>
        </w:tc>
      </w:tr>
      <w:tr w:rsidR="000636D5" w:rsidRPr="0061172E" w:rsidTr="00E9173C">
        <w:tc>
          <w:tcPr>
            <w:tcW w:w="851" w:type="dxa"/>
            <w:vMerge w:val="restart"/>
            <w:shd w:val="clear" w:color="auto" w:fill="auto"/>
            <w:vAlign w:val="center"/>
          </w:tcPr>
          <w:p w:rsidR="000636D5" w:rsidRPr="0061172E" w:rsidRDefault="000636D5" w:rsidP="00E9173C">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0636D5" w:rsidRPr="0061172E" w:rsidRDefault="000636D5" w:rsidP="00E9173C">
            <w:pPr>
              <w:spacing w:after="120" w:line="234" w:lineRule="atLeast"/>
              <w:jc w:val="both"/>
              <w:rPr>
                <w:b/>
                <w:sz w:val="26"/>
              </w:rPr>
            </w:pPr>
            <w:r w:rsidRPr="0061172E">
              <w:rPr>
                <w:b/>
                <w:bCs/>
                <w:sz w:val="26"/>
              </w:rPr>
              <w:t>Giải quyết thủ tục hành chính</w:t>
            </w:r>
          </w:p>
        </w:tc>
        <w:tc>
          <w:tcPr>
            <w:tcW w:w="3436" w:type="dxa"/>
            <w:shd w:val="clear" w:color="auto" w:fill="auto"/>
            <w:vAlign w:val="center"/>
          </w:tcPr>
          <w:p w:rsidR="000636D5" w:rsidRPr="0061172E" w:rsidRDefault="000636D5"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59" w:type="dxa"/>
            <w:shd w:val="clear" w:color="auto" w:fill="auto"/>
            <w:vAlign w:val="center"/>
          </w:tcPr>
          <w:p w:rsidR="000636D5" w:rsidRPr="0061172E" w:rsidRDefault="000636D5" w:rsidP="00E9173C">
            <w:pPr>
              <w:spacing w:after="120" w:line="234" w:lineRule="atLeast"/>
              <w:jc w:val="center"/>
              <w:rPr>
                <w:b/>
                <w:sz w:val="26"/>
              </w:rPr>
            </w:pPr>
            <w:r w:rsidRPr="0061172E">
              <w:rPr>
                <w:b/>
                <w:sz w:val="26"/>
              </w:rPr>
              <w:t>10 ngày</w:t>
            </w:r>
            <w:r w:rsidRPr="0061172E">
              <w:rPr>
                <w:sz w:val="26"/>
              </w:rPr>
              <w:t>, trong đó:</w:t>
            </w:r>
          </w:p>
        </w:tc>
        <w:tc>
          <w:tcPr>
            <w:tcW w:w="851" w:type="dxa"/>
            <w:shd w:val="clear" w:color="auto" w:fill="auto"/>
            <w:vAlign w:val="center"/>
          </w:tcPr>
          <w:p w:rsidR="000636D5" w:rsidRPr="0061172E" w:rsidRDefault="000636D5" w:rsidP="00E9173C">
            <w:pPr>
              <w:spacing w:after="120" w:line="234" w:lineRule="atLeast"/>
              <w:jc w:val="center"/>
              <w:rPr>
                <w:b/>
                <w:sz w:val="26"/>
              </w:rPr>
            </w:pPr>
          </w:p>
        </w:tc>
      </w:tr>
      <w:tr w:rsidR="000636D5" w:rsidRPr="0061172E" w:rsidTr="00E9173C">
        <w:tc>
          <w:tcPr>
            <w:tcW w:w="851" w:type="dxa"/>
            <w:vMerge/>
            <w:shd w:val="clear" w:color="auto" w:fill="auto"/>
          </w:tcPr>
          <w:p w:rsidR="000636D5" w:rsidRPr="0061172E" w:rsidRDefault="000636D5" w:rsidP="00E9173C">
            <w:pPr>
              <w:spacing w:after="120" w:line="234" w:lineRule="atLeast"/>
              <w:jc w:val="both"/>
              <w:rPr>
                <w:b/>
                <w:sz w:val="26"/>
              </w:rPr>
            </w:pPr>
          </w:p>
        </w:tc>
        <w:tc>
          <w:tcPr>
            <w:tcW w:w="2376" w:type="dxa"/>
            <w:vMerge/>
            <w:shd w:val="clear" w:color="auto" w:fill="auto"/>
          </w:tcPr>
          <w:p w:rsidR="000636D5" w:rsidRPr="0061172E" w:rsidRDefault="000636D5" w:rsidP="00E9173C">
            <w:pPr>
              <w:spacing w:after="120" w:line="234" w:lineRule="atLeast"/>
              <w:jc w:val="both"/>
              <w:rPr>
                <w:b/>
                <w:sz w:val="26"/>
              </w:rPr>
            </w:pPr>
          </w:p>
        </w:tc>
        <w:tc>
          <w:tcPr>
            <w:tcW w:w="3436" w:type="dxa"/>
            <w:shd w:val="clear" w:color="auto" w:fill="auto"/>
          </w:tcPr>
          <w:p w:rsidR="000636D5" w:rsidRPr="0061172E" w:rsidRDefault="000636D5" w:rsidP="00E9173C">
            <w:pPr>
              <w:shd w:val="clear" w:color="auto" w:fill="FFFFFF"/>
              <w:spacing w:after="120" w:line="234" w:lineRule="atLeast"/>
              <w:jc w:val="both"/>
              <w:rPr>
                <w:bCs/>
                <w:i/>
                <w:sz w:val="26"/>
              </w:rPr>
            </w:pPr>
            <w:r w:rsidRPr="0061172E">
              <w:rPr>
                <w:bCs/>
                <w:i/>
                <w:sz w:val="26"/>
              </w:rPr>
              <w:t>1. Tiếp nhận hồ sơ (Bộ phận TN&amp;TKQ)</w:t>
            </w:r>
          </w:p>
        </w:tc>
        <w:tc>
          <w:tcPr>
            <w:tcW w:w="1559" w:type="dxa"/>
            <w:shd w:val="clear" w:color="auto" w:fill="auto"/>
            <w:vAlign w:val="center"/>
          </w:tcPr>
          <w:p w:rsidR="000636D5" w:rsidRPr="0061172E" w:rsidRDefault="000636D5" w:rsidP="00E9173C">
            <w:pPr>
              <w:spacing w:after="120" w:line="234" w:lineRule="atLeast"/>
              <w:jc w:val="center"/>
              <w:rPr>
                <w:b/>
                <w:sz w:val="26"/>
              </w:rPr>
            </w:pPr>
            <w:r w:rsidRPr="0061172E">
              <w:rPr>
                <w:bCs/>
                <w:i/>
                <w:sz w:val="26"/>
              </w:rPr>
              <w:t>01 ngày</w:t>
            </w:r>
          </w:p>
        </w:tc>
        <w:tc>
          <w:tcPr>
            <w:tcW w:w="851" w:type="dxa"/>
            <w:shd w:val="clear" w:color="auto" w:fill="auto"/>
          </w:tcPr>
          <w:p w:rsidR="000636D5" w:rsidRPr="0061172E" w:rsidRDefault="000636D5" w:rsidP="00E9173C">
            <w:pPr>
              <w:spacing w:after="120" w:line="234" w:lineRule="atLeast"/>
              <w:jc w:val="both"/>
              <w:rPr>
                <w:b/>
                <w:sz w:val="26"/>
              </w:rPr>
            </w:pPr>
          </w:p>
        </w:tc>
      </w:tr>
      <w:tr w:rsidR="000636D5" w:rsidRPr="0061172E" w:rsidTr="00E9173C">
        <w:tc>
          <w:tcPr>
            <w:tcW w:w="851" w:type="dxa"/>
            <w:vMerge/>
            <w:shd w:val="clear" w:color="auto" w:fill="auto"/>
          </w:tcPr>
          <w:p w:rsidR="000636D5" w:rsidRPr="0061172E" w:rsidRDefault="000636D5" w:rsidP="00E9173C">
            <w:pPr>
              <w:spacing w:after="120" w:line="234" w:lineRule="atLeast"/>
              <w:jc w:val="both"/>
              <w:rPr>
                <w:b/>
                <w:sz w:val="26"/>
              </w:rPr>
            </w:pPr>
          </w:p>
        </w:tc>
        <w:tc>
          <w:tcPr>
            <w:tcW w:w="2376" w:type="dxa"/>
            <w:vMerge/>
            <w:shd w:val="clear" w:color="auto" w:fill="auto"/>
          </w:tcPr>
          <w:p w:rsidR="000636D5" w:rsidRPr="0061172E" w:rsidRDefault="000636D5" w:rsidP="00E9173C">
            <w:pPr>
              <w:spacing w:after="120" w:line="234" w:lineRule="atLeast"/>
              <w:jc w:val="both"/>
              <w:rPr>
                <w:b/>
                <w:sz w:val="26"/>
              </w:rPr>
            </w:pPr>
          </w:p>
        </w:tc>
        <w:tc>
          <w:tcPr>
            <w:tcW w:w="3436" w:type="dxa"/>
            <w:shd w:val="clear" w:color="auto" w:fill="auto"/>
          </w:tcPr>
          <w:p w:rsidR="000636D5" w:rsidRPr="0061172E" w:rsidRDefault="000636D5"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59" w:type="dxa"/>
            <w:shd w:val="clear" w:color="auto" w:fill="auto"/>
            <w:vAlign w:val="center"/>
          </w:tcPr>
          <w:p w:rsidR="000636D5" w:rsidRPr="0061172E" w:rsidRDefault="000636D5" w:rsidP="00E9173C">
            <w:pPr>
              <w:spacing w:after="120" w:line="234" w:lineRule="atLeast"/>
              <w:jc w:val="center"/>
              <w:rPr>
                <w:b/>
                <w:sz w:val="26"/>
              </w:rPr>
            </w:pPr>
            <w:r w:rsidRPr="0061172E">
              <w:rPr>
                <w:bCs/>
                <w:i/>
                <w:sz w:val="26"/>
              </w:rPr>
              <w:t>09 ngày</w:t>
            </w:r>
          </w:p>
        </w:tc>
        <w:tc>
          <w:tcPr>
            <w:tcW w:w="851" w:type="dxa"/>
            <w:shd w:val="clear" w:color="auto" w:fill="auto"/>
          </w:tcPr>
          <w:p w:rsidR="000636D5" w:rsidRPr="0061172E" w:rsidRDefault="000636D5" w:rsidP="00E9173C">
            <w:pPr>
              <w:spacing w:after="120" w:line="234" w:lineRule="atLeast"/>
              <w:jc w:val="both"/>
              <w:rPr>
                <w:b/>
                <w:sz w:val="26"/>
              </w:rPr>
            </w:pPr>
          </w:p>
        </w:tc>
      </w:tr>
      <w:tr w:rsidR="000636D5" w:rsidRPr="0061172E" w:rsidTr="00E9173C">
        <w:tc>
          <w:tcPr>
            <w:tcW w:w="851" w:type="dxa"/>
            <w:vMerge/>
            <w:shd w:val="clear" w:color="auto" w:fill="auto"/>
          </w:tcPr>
          <w:p w:rsidR="000636D5" w:rsidRPr="0061172E" w:rsidRDefault="000636D5" w:rsidP="00E9173C">
            <w:pPr>
              <w:spacing w:after="120" w:line="234" w:lineRule="atLeast"/>
              <w:jc w:val="both"/>
              <w:rPr>
                <w:b/>
                <w:sz w:val="26"/>
              </w:rPr>
            </w:pPr>
          </w:p>
        </w:tc>
        <w:tc>
          <w:tcPr>
            <w:tcW w:w="2376" w:type="dxa"/>
            <w:vMerge/>
            <w:shd w:val="clear" w:color="auto" w:fill="auto"/>
          </w:tcPr>
          <w:p w:rsidR="000636D5" w:rsidRPr="0061172E" w:rsidRDefault="000636D5" w:rsidP="00E9173C">
            <w:pPr>
              <w:spacing w:after="120" w:line="234" w:lineRule="atLeast"/>
              <w:jc w:val="both"/>
              <w:rPr>
                <w:b/>
                <w:sz w:val="26"/>
              </w:rPr>
            </w:pPr>
          </w:p>
        </w:tc>
        <w:tc>
          <w:tcPr>
            <w:tcW w:w="3436" w:type="dxa"/>
            <w:shd w:val="clear" w:color="auto" w:fill="auto"/>
          </w:tcPr>
          <w:p w:rsidR="000636D5" w:rsidRPr="0061172E" w:rsidRDefault="000636D5"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0636D5" w:rsidRPr="0061172E" w:rsidRDefault="000636D5" w:rsidP="00E9173C">
            <w:pPr>
              <w:spacing w:after="120" w:line="234" w:lineRule="atLeast"/>
              <w:jc w:val="center"/>
              <w:rPr>
                <w:b/>
                <w:sz w:val="26"/>
              </w:rPr>
            </w:pPr>
            <w:r w:rsidRPr="0061172E">
              <w:rPr>
                <w:bCs/>
                <w:i/>
                <w:sz w:val="26"/>
              </w:rPr>
              <w:t>09 ngày</w:t>
            </w:r>
          </w:p>
        </w:tc>
        <w:tc>
          <w:tcPr>
            <w:tcW w:w="851" w:type="dxa"/>
            <w:shd w:val="clear" w:color="auto" w:fill="auto"/>
          </w:tcPr>
          <w:p w:rsidR="000636D5" w:rsidRPr="0061172E" w:rsidRDefault="000636D5" w:rsidP="00E9173C">
            <w:pPr>
              <w:spacing w:after="120" w:line="234" w:lineRule="atLeast"/>
              <w:jc w:val="both"/>
              <w:rPr>
                <w:b/>
                <w:sz w:val="26"/>
              </w:rPr>
            </w:pPr>
          </w:p>
        </w:tc>
      </w:tr>
      <w:tr w:rsidR="000636D5" w:rsidRPr="0061172E" w:rsidTr="00E9173C">
        <w:tc>
          <w:tcPr>
            <w:tcW w:w="851" w:type="dxa"/>
            <w:vMerge/>
            <w:shd w:val="clear" w:color="auto" w:fill="auto"/>
          </w:tcPr>
          <w:p w:rsidR="000636D5" w:rsidRPr="0061172E" w:rsidRDefault="000636D5" w:rsidP="00E9173C">
            <w:pPr>
              <w:spacing w:after="120" w:line="234" w:lineRule="atLeast"/>
              <w:jc w:val="both"/>
              <w:rPr>
                <w:b/>
                <w:sz w:val="26"/>
              </w:rPr>
            </w:pPr>
          </w:p>
        </w:tc>
        <w:tc>
          <w:tcPr>
            <w:tcW w:w="2376" w:type="dxa"/>
            <w:vMerge/>
            <w:shd w:val="clear" w:color="auto" w:fill="auto"/>
          </w:tcPr>
          <w:p w:rsidR="000636D5" w:rsidRPr="0061172E" w:rsidRDefault="000636D5" w:rsidP="00E9173C">
            <w:pPr>
              <w:spacing w:after="120" w:line="234" w:lineRule="atLeast"/>
              <w:jc w:val="both"/>
              <w:rPr>
                <w:b/>
                <w:sz w:val="26"/>
              </w:rPr>
            </w:pPr>
          </w:p>
        </w:tc>
        <w:tc>
          <w:tcPr>
            <w:tcW w:w="3436" w:type="dxa"/>
            <w:shd w:val="clear" w:color="auto" w:fill="auto"/>
          </w:tcPr>
          <w:p w:rsidR="000636D5" w:rsidRPr="0061172E" w:rsidRDefault="000636D5" w:rsidP="00E9173C">
            <w:pPr>
              <w:shd w:val="clear" w:color="auto" w:fill="FFFFFF"/>
              <w:spacing w:after="120" w:line="234" w:lineRule="atLeast"/>
              <w:jc w:val="both"/>
              <w:rPr>
                <w:bCs/>
                <w:i/>
                <w:sz w:val="26"/>
              </w:rPr>
            </w:pPr>
            <w:r w:rsidRPr="0061172E">
              <w:rPr>
                <w:bCs/>
                <w:i/>
                <w:sz w:val="26"/>
              </w:rPr>
              <w:t xml:space="preserve">+ Chuyên viên </w:t>
            </w:r>
          </w:p>
          <w:p w:rsidR="000636D5" w:rsidRPr="0061172E" w:rsidRDefault="000636D5" w:rsidP="00E9173C">
            <w:pPr>
              <w:shd w:val="clear" w:color="auto" w:fill="FFFFFF"/>
              <w:spacing w:after="120" w:line="234" w:lineRule="atLeast"/>
              <w:jc w:val="both"/>
              <w:rPr>
                <w:bCs/>
                <w:i/>
                <w:sz w:val="26"/>
              </w:rPr>
            </w:pPr>
            <w:r w:rsidRPr="0061172E">
              <w:rPr>
                <w:bCs/>
                <w:i/>
                <w:sz w:val="26"/>
              </w:rPr>
              <w:t>+ Lãnh đạo phòng/bộ phận</w:t>
            </w:r>
          </w:p>
          <w:p w:rsidR="000636D5" w:rsidRPr="0061172E" w:rsidRDefault="000636D5" w:rsidP="00E9173C">
            <w:pPr>
              <w:shd w:val="clear" w:color="auto" w:fill="FFFFFF"/>
              <w:spacing w:after="120" w:line="234" w:lineRule="atLeast"/>
              <w:jc w:val="both"/>
              <w:rPr>
                <w:bCs/>
                <w:i/>
                <w:sz w:val="26"/>
              </w:rPr>
            </w:pPr>
            <w:r w:rsidRPr="0061172E">
              <w:rPr>
                <w:bCs/>
                <w:i/>
                <w:sz w:val="26"/>
              </w:rPr>
              <w:t xml:space="preserve">+ Lãnh đạo đơn vị: </w:t>
            </w:r>
          </w:p>
          <w:p w:rsidR="000636D5" w:rsidRPr="0061172E" w:rsidRDefault="000636D5" w:rsidP="00E9173C">
            <w:pPr>
              <w:shd w:val="clear" w:color="auto" w:fill="FFFFFF"/>
              <w:spacing w:after="120" w:line="234" w:lineRule="atLeast"/>
              <w:jc w:val="both"/>
              <w:rPr>
                <w:bCs/>
                <w:i/>
                <w:sz w:val="26"/>
              </w:rPr>
            </w:pPr>
            <w:r w:rsidRPr="0061172E">
              <w:rPr>
                <w:bCs/>
                <w:i/>
                <w:sz w:val="26"/>
              </w:rPr>
              <w:t xml:space="preserve">+ Văn thư đơn vị: </w:t>
            </w:r>
          </w:p>
        </w:tc>
        <w:tc>
          <w:tcPr>
            <w:tcW w:w="1559" w:type="dxa"/>
            <w:shd w:val="clear" w:color="auto" w:fill="auto"/>
            <w:vAlign w:val="center"/>
          </w:tcPr>
          <w:p w:rsidR="000636D5" w:rsidRPr="0061172E" w:rsidRDefault="000636D5" w:rsidP="00E9173C">
            <w:pPr>
              <w:spacing w:after="120" w:line="234" w:lineRule="atLeast"/>
              <w:jc w:val="center"/>
              <w:rPr>
                <w:bCs/>
                <w:i/>
                <w:sz w:val="26"/>
              </w:rPr>
            </w:pPr>
            <w:r w:rsidRPr="0061172E">
              <w:rPr>
                <w:bCs/>
                <w:i/>
                <w:sz w:val="26"/>
              </w:rPr>
              <w:t xml:space="preserve">06 ngày </w:t>
            </w:r>
          </w:p>
          <w:p w:rsidR="000636D5" w:rsidRPr="0061172E" w:rsidRDefault="000636D5" w:rsidP="00E9173C">
            <w:pPr>
              <w:spacing w:after="120" w:line="234" w:lineRule="atLeast"/>
              <w:jc w:val="center"/>
              <w:rPr>
                <w:bCs/>
                <w:i/>
                <w:sz w:val="26"/>
              </w:rPr>
            </w:pPr>
            <w:r w:rsidRPr="0061172E">
              <w:rPr>
                <w:bCs/>
                <w:i/>
                <w:sz w:val="26"/>
              </w:rPr>
              <w:t xml:space="preserve">01 ngày </w:t>
            </w:r>
          </w:p>
          <w:p w:rsidR="000636D5" w:rsidRPr="0061172E" w:rsidRDefault="000636D5" w:rsidP="00E9173C">
            <w:pPr>
              <w:spacing w:after="120" w:line="234" w:lineRule="atLeast"/>
              <w:jc w:val="center"/>
              <w:rPr>
                <w:bCs/>
                <w:i/>
                <w:sz w:val="26"/>
              </w:rPr>
            </w:pPr>
            <w:r w:rsidRPr="0061172E">
              <w:rPr>
                <w:bCs/>
                <w:i/>
                <w:sz w:val="26"/>
              </w:rPr>
              <w:t xml:space="preserve">01 ngày </w:t>
            </w:r>
          </w:p>
          <w:p w:rsidR="000636D5" w:rsidRPr="0061172E" w:rsidRDefault="000636D5" w:rsidP="00E9173C">
            <w:pPr>
              <w:spacing w:after="120" w:line="234" w:lineRule="atLeast"/>
              <w:jc w:val="center"/>
              <w:rPr>
                <w:bCs/>
                <w:i/>
                <w:sz w:val="26"/>
              </w:rPr>
            </w:pPr>
            <w:r w:rsidRPr="0061172E">
              <w:rPr>
                <w:bCs/>
                <w:i/>
                <w:sz w:val="26"/>
              </w:rPr>
              <w:t xml:space="preserve">01 ngày </w:t>
            </w:r>
          </w:p>
        </w:tc>
        <w:tc>
          <w:tcPr>
            <w:tcW w:w="851" w:type="dxa"/>
            <w:shd w:val="clear" w:color="auto" w:fill="auto"/>
          </w:tcPr>
          <w:p w:rsidR="000636D5" w:rsidRPr="0061172E" w:rsidRDefault="000636D5" w:rsidP="00E9173C">
            <w:pPr>
              <w:spacing w:after="120" w:line="234" w:lineRule="atLeast"/>
              <w:jc w:val="both"/>
              <w:rPr>
                <w:i/>
                <w:sz w:val="26"/>
              </w:rPr>
            </w:pPr>
          </w:p>
        </w:tc>
      </w:tr>
      <w:tr w:rsidR="000636D5" w:rsidRPr="0061172E" w:rsidTr="00E9173C">
        <w:tc>
          <w:tcPr>
            <w:tcW w:w="851" w:type="dxa"/>
            <w:vMerge/>
            <w:shd w:val="clear" w:color="auto" w:fill="auto"/>
          </w:tcPr>
          <w:p w:rsidR="000636D5" w:rsidRPr="0061172E" w:rsidRDefault="000636D5" w:rsidP="00E9173C">
            <w:pPr>
              <w:spacing w:after="120" w:line="234" w:lineRule="atLeast"/>
              <w:jc w:val="both"/>
              <w:rPr>
                <w:b/>
                <w:sz w:val="26"/>
              </w:rPr>
            </w:pPr>
          </w:p>
        </w:tc>
        <w:tc>
          <w:tcPr>
            <w:tcW w:w="2376" w:type="dxa"/>
            <w:vMerge/>
            <w:shd w:val="clear" w:color="auto" w:fill="auto"/>
          </w:tcPr>
          <w:p w:rsidR="000636D5" w:rsidRPr="0061172E" w:rsidRDefault="000636D5" w:rsidP="00E9173C">
            <w:pPr>
              <w:spacing w:after="120" w:line="234" w:lineRule="atLeast"/>
              <w:jc w:val="both"/>
              <w:rPr>
                <w:b/>
                <w:sz w:val="26"/>
              </w:rPr>
            </w:pPr>
          </w:p>
        </w:tc>
        <w:tc>
          <w:tcPr>
            <w:tcW w:w="3436" w:type="dxa"/>
            <w:shd w:val="clear" w:color="auto" w:fill="auto"/>
          </w:tcPr>
          <w:p w:rsidR="000636D5" w:rsidRPr="0061172E" w:rsidRDefault="000636D5" w:rsidP="00E9173C">
            <w:pPr>
              <w:spacing w:after="120" w:line="234" w:lineRule="atLeast"/>
              <w:jc w:val="both"/>
              <w:rPr>
                <w:sz w:val="26"/>
              </w:rPr>
            </w:pPr>
            <w:r w:rsidRPr="0061172E">
              <w:rPr>
                <w:sz w:val="26"/>
              </w:rPr>
              <w:t>- Trường hợp có quy định phải thẩm tra, xác minh hồ sơ.</w:t>
            </w:r>
          </w:p>
          <w:p w:rsidR="000636D5" w:rsidRPr="0061172E" w:rsidRDefault="000636D5" w:rsidP="00E9173C">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61172E">
              <w:rPr>
                <w:sz w:val="26"/>
              </w:rPr>
              <w:lastRenderedPageBreak/>
              <w:t>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59" w:type="dxa"/>
            <w:shd w:val="clear" w:color="auto" w:fill="auto"/>
            <w:vAlign w:val="center"/>
          </w:tcPr>
          <w:p w:rsidR="000636D5" w:rsidRPr="0061172E" w:rsidRDefault="000636D5" w:rsidP="00E9173C">
            <w:pPr>
              <w:spacing w:after="120" w:line="234" w:lineRule="atLeast"/>
              <w:jc w:val="center"/>
              <w:rPr>
                <w:b/>
                <w:sz w:val="26"/>
              </w:rPr>
            </w:pPr>
            <w:r w:rsidRPr="0061172E">
              <w:rPr>
                <w:sz w:val="26"/>
              </w:rPr>
              <w:lastRenderedPageBreak/>
              <w:t>Trả lại hồ sơ không quá 03 ngày làm việc</w:t>
            </w:r>
          </w:p>
        </w:tc>
        <w:tc>
          <w:tcPr>
            <w:tcW w:w="851" w:type="dxa"/>
            <w:vMerge w:val="restart"/>
            <w:shd w:val="clear" w:color="auto" w:fill="auto"/>
            <w:vAlign w:val="center"/>
          </w:tcPr>
          <w:p w:rsidR="000636D5" w:rsidRPr="0061172E" w:rsidRDefault="000636D5" w:rsidP="00E9173C">
            <w:pPr>
              <w:spacing w:after="120" w:line="234" w:lineRule="atLeast"/>
              <w:jc w:val="both"/>
              <w:rPr>
                <w:b/>
                <w:i/>
                <w:sz w:val="26"/>
              </w:rPr>
            </w:pPr>
          </w:p>
        </w:tc>
      </w:tr>
      <w:tr w:rsidR="000636D5" w:rsidRPr="0061172E" w:rsidTr="00E9173C">
        <w:tc>
          <w:tcPr>
            <w:tcW w:w="851" w:type="dxa"/>
            <w:vMerge/>
            <w:shd w:val="clear" w:color="auto" w:fill="auto"/>
          </w:tcPr>
          <w:p w:rsidR="000636D5" w:rsidRPr="0061172E" w:rsidRDefault="000636D5" w:rsidP="00E9173C">
            <w:pPr>
              <w:spacing w:after="120" w:line="234" w:lineRule="atLeast"/>
              <w:jc w:val="both"/>
              <w:rPr>
                <w:b/>
                <w:sz w:val="26"/>
              </w:rPr>
            </w:pPr>
          </w:p>
        </w:tc>
        <w:tc>
          <w:tcPr>
            <w:tcW w:w="2376" w:type="dxa"/>
            <w:vMerge/>
            <w:shd w:val="clear" w:color="auto" w:fill="auto"/>
          </w:tcPr>
          <w:p w:rsidR="000636D5" w:rsidRPr="0061172E" w:rsidRDefault="000636D5" w:rsidP="00E9173C">
            <w:pPr>
              <w:spacing w:after="120" w:line="234" w:lineRule="atLeast"/>
              <w:jc w:val="both"/>
              <w:rPr>
                <w:b/>
                <w:sz w:val="26"/>
              </w:rPr>
            </w:pPr>
          </w:p>
        </w:tc>
        <w:tc>
          <w:tcPr>
            <w:tcW w:w="3436" w:type="dxa"/>
            <w:shd w:val="clear" w:color="auto" w:fill="auto"/>
          </w:tcPr>
          <w:p w:rsidR="000636D5" w:rsidRPr="0061172E" w:rsidRDefault="000636D5" w:rsidP="00E9173C">
            <w:pPr>
              <w:spacing w:after="120" w:line="234" w:lineRule="atLeast"/>
              <w:jc w:val="both"/>
              <w:rPr>
                <w:sz w:val="26"/>
              </w:rPr>
            </w:pPr>
            <w:r w:rsidRPr="0061172E">
              <w:rPr>
                <w:sz w:val="26"/>
              </w:rPr>
              <w:t>- Trường hợp hồ sơ phải lấy ý kiến của các cơ quan, đơn vị có liên quan</w:t>
            </w:r>
          </w:p>
        </w:tc>
        <w:tc>
          <w:tcPr>
            <w:tcW w:w="1559" w:type="dxa"/>
            <w:shd w:val="clear" w:color="auto" w:fill="auto"/>
            <w:vAlign w:val="center"/>
          </w:tcPr>
          <w:p w:rsidR="000636D5" w:rsidRPr="0061172E" w:rsidRDefault="000636D5" w:rsidP="00E9173C">
            <w:pPr>
              <w:spacing w:after="120" w:line="234" w:lineRule="atLeast"/>
              <w:jc w:val="center"/>
              <w:rPr>
                <w:bCs/>
                <w:i/>
                <w:sz w:val="26"/>
              </w:rPr>
            </w:pPr>
            <w:r w:rsidRPr="0061172E">
              <w:rPr>
                <w:bCs/>
                <w:i/>
                <w:sz w:val="26"/>
              </w:rPr>
              <w:t>04 ngày (nếu có)</w:t>
            </w:r>
          </w:p>
        </w:tc>
        <w:tc>
          <w:tcPr>
            <w:tcW w:w="851" w:type="dxa"/>
            <w:vMerge/>
            <w:shd w:val="clear" w:color="auto" w:fill="auto"/>
          </w:tcPr>
          <w:p w:rsidR="000636D5" w:rsidRPr="0061172E" w:rsidRDefault="000636D5" w:rsidP="00E9173C">
            <w:pPr>
              <w:spacing w:after="120" w:line="234" w:lineRule="atLeast"/>
              <w:jc w:val="both"/>
              <w:rPr>
                <w:sz w:val="26"/>
                <w:lang w:val="vi-VN"/>
              </w:rPr>
            </w:pPr>
          </w:p>
        </w:tc>
      </w:tr>
      <w:tr w:rsidR="000636D5" w:rsidRPr="0061172E" w:rsidTr="00E9173C">
        <w:tc>
          <w:tcPr>
            <w:tcW w:w="851" w:type="dxa"/>
            <w:vMerge/>
            <w:shd w:val="clear" w:color="auto" w:fill="auto"/>
          </w:tcPr>
          <w:p w:rsidR="000636D5" w:rsidRPr="0061172E" w:rsidRDefault="000636D5" w:rsidP="00E9173C">
            <w:pPr>
              <w:spacing w:after="120" w:line="234" w:lineRule="atLeast"/>
              <w:jc w:val="both"/>
              <w:rPr>
                <w:b/>
                <w:sz w:val="26"/>
              </w:rPr>
            </w:pPr>
          </w:p>
        </w:tc>
        <w:tc>
          <w:tcPr>
            <w:tcW w:w="2376" w:type="dxa"/>
            <w:vMerge/>
            <w:shd w:val="clear" w:color="auto" w:fill="auto"/>
          </w:tcPr>
          <w:p w:rsidR="000636D5" w:rsidRPr="0061172E" w:rsidRDefault="000636D5" w:rsidP="00E9173C">
            <w:pPr>
              <w:spacing w:after="120" w:line="234" w:lineRule="atLeast"/>
              <w:jc w:val="both"/>
              <w:rPr>
                <w:b/>
                <w:sz w:val="26"/>
              </w:rPr>
            </w:pPr>
          </w:p>
        </w:tc>
        <w:tc>
          <w:tcPr>
            <w:tcW w:w="3436" w:type="dxa"/>
            <w:shd w:val="clear" w:color="auto" w:fill="auto"/>
          </w:tcPr>
          <w:p w:rsidR="000636D5" w:rsidRPr="0061172E" w:rsidRDefault="000636D5" w:rsidP="00E9173C">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59" w:type="dxa"/>
            <w:shd w:val="clear" w:color="auto" w:fill="auto"/>
            <w:vAlign w:val="center"/>
          </w:tcPr>
          <w:p w:rsidR="000636D5" w:rsidRPr="0061172E" w:rsidRDefault="000636D5" w:rsidP="00E9173C">
            <w:pPr>
              <w:spacing w:after="120" w:line="234" w:lineRule="atLeast"/>
              <w:jc w:val="center"/>
              <w:rPr>
                <w:bCs/>
                <w:i/>
                <w:sz w:val="26"/>
              </w:rPr>
            </w:pPr>
            <w:r w:rsidRPr="0061172E">
              <w:rPr>
                <w:bCs/>
                <w:i/>
                <w:sz w:val="26"/>
              </w:rPr>
              <w:t>… ngày (nếu có)</w:t>
            </w:r>
          </w:p>
        </w:tc>
        <w:tc>
          <w:tcPr>
            <w:tcW w:w="851" w:type="dxa"/>
            <w:vMerge/>
            <w:shd w:val="clear" w:color="auto" w:fill="auto"/>
          </w:tcPr>
          <w:p w:rsidR="000636D5" w:rsidRPr="0061172E" w:rsidRDefault="000636D5" w:rsidP="00E9173C">
            <w:pPr>
              <w:spacing w:after="120" w:line="234" w:lineRule="atLeast"/>
              <w:jc w:val="both"/>
              <w:rPr>
                <w:sz w:val="26"/>
                <w:lang w:val="vi-VN"/>
              </w:rPr>
            </w:pPr>
          </w:p>
        </w:tc>
      </w:tr>
      <w:tr w:rsidR="000636D5" w:rsidRPr="0061172E" w:rsidTr="00E9173C">
        <w:tc>
          <w:tcPr>
            <w:tcW w:w="851" w:type="dxa"/>
            <w:vMerge/>
            <w:shd w:val="clear" w:color="auto" w:fill="auto"/>
          </w:tcPr>
          <w:p w:rsidR="000636D5" w:rsidRPr="0061172E" w:rsidRDefault="000636D5" w:rsidP="00E9173C">
            <w:pPr>
              <w:spacing w:after="120" w:line="234" w:lineRule="atLeast"/>
              <w:jc w:val="both"/>
              <w:rPr>
                <w:b/>
                <w:sz w:val="26"/>
              </w:rPr>
            </w:pPr>
          </w:p>
        </w:tc>
        <w:tc>
          <w:tcPr>
            <w:tcW w:w="2376" w:type="dxa"/>
            <w:vMerge/>
            <w:shd w:val="clear" w:color="auto" w:fill="auto"/>
          </w:tcPr>
          <w:p w:rsidR="000636D5" w:rsidRPr="0061172E" w:rsidRDefault="000636D5" w:rsidP="00E9173C">
            <w:pPr>
              <w:spacing w:after="120" w:line="234" w:lineRule="atLeast"/>
              <w:jc w:val="both"/>
              <w:rPr>
                <w:b/>
                <w:sz w:val="26"/>
              </w:rPr>
            </w:pPr>
          </w:p>
        </w:tc>
        <w:tc>
          <w:tcPr>
            <w:tcW w:w="3436" w:type="dxa"/>
            <w:shd w:val="clear" w:color="auto" w:fill="auto"/>
          </w:tcPr>
          <w:p w:rsidR="000636D5" w:rsidRPr="0061172E" w:rsidRDefault="000636D5" w:rsidP="00E9173C">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59" w:type="dxa"/>
            <w:shd w:val="clear" w:color="auto" w:fill="auto"/>
            <w:vAlign w:val="center"/>
          </w:tcPr>
          <w:p w:rsidR="000636D5" w:rsidRPr="0061172E" w:rsidRDefault="000636D5" w:rsidP="00E9173C">
            <w:pPr>
              <w:spacing w:after="120" w:line="234" w:lineRule="atLeast"/>
              <w:jc w:val="center"/>
              <w:rPr>
                <w:bCs/>
                <w:i/>
                <w:sz w:val="26"/>
              </w:rPr>
            </w:pPr>
            <w:r w:rsidRPr="0061172E">
              <w:rPr>
                <w:bCs/>
                <w:i/>
                <w:sz w:val="26"/>
              </w:rPr>
              <w:t>… ngày (nếu có)</w:t>
            </w:r>
          </w:p>
        </w:tc>
        <w:tc>
          <w:tcPr>
            <w:tcW w:w="851" w:type="dxa"/>
            <w:vMerge/>
            <w:shd w:val="clear" w:color="auto" w:fill="auto"/>
          </w:tcPr>
          <w:p w:rsidR="000636D5" w:rsidRPr="0061172E" w:rsidRDefault="000636D5" w:rsidP="00E9173C">
            <w:pPr>
              <w:spacing w:after="120" w:line="234" w:lineRule="atLeast"/>
              <w:jc w:val="both"/>
              <w:rPr>
                <w:sz w:val="26"/>
                <w:lang w:val="vi-VN"/>
              </w:rPr>
            </w:pPr>
          </w:p>
        </w:tc>
      </w:tr>
      <w:tr w:rsidR="000636D5" w:rsidRPr="00927E64" w:rsidTr="00E9173C">
        <w:tc>
          <w:tcPr>
            <w:tcW w:w="851" w:type="dxa"/>
            <w:shd w:val="clear" w:color="auto" w:fill="auto"/>
            <w:vAlign w:val="center"/>
          </w:tcPr>
          <w:p w:rsidR="000636D5" w:rsidRPr="0061172E" w:rsidRDefault="000636D5" w:rsidP="00E9173C">
            <w:pPr>
              <w:spacing w:after="120" w:line="234" w:lineRule="atLeast"/>
              <w:jc w:val="center"/>
              <w:rPr>
                <w:b/>
                <w:sz w:val="26"/>
              </w:rPr>
            </w:pPr>
            <w:r w:rsidRPr="0061172E">
              <w:rPr>
                <w:b/>
                <w:sz w:val="26"/>
              </w:rPr>
              <w:t>Bước 4</w:t>
            </w:r>
          </w:p>
        </w:tc>
        <w:tc>
          <w:tcPr>
            <w:tcW w:w="2376" w:type="dxa"/>
            <w:shd w:val="clear" w:color="auto" w:fill="auto"/>
          </w:tcPr>
          <w:p w:rsidR="000636D5" w:rsidRPr="0061172E" w:rsidRDefault="000636D5"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0636D5" w:rsidRPr="0061172E" w:rsidRDefault="000636D5"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6" w:type="dxa"/>
            <w:shd w:val="clear" w:color="auto" w:fill="auto"/>
          </w:tcPr>
          <w:p w:rsidR="000636D5" w:rsidRPr="0061172E" w:rsidRDefault="000636D5"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0636D5" w:rsidRPr="0061172E" w:rsidRDefault="000636D5"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636D5" w:rsidRPr="0061172E" w:rsidRDefault="000636D5"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w:t>
            </w:r>
            <w:r w:rsidRPr="0061172E">
              <w:rPr>
                <w:iCs/>
                <w:sz w:val="26"/>
                <w:lang w:val="nl-NL"/>
              </w:rPr>
              <w:lastRenderedPageBreak/>
              <w:t xml:space="preserve">yêu cầu người đến nhận kết quả ký nhận vào sổ và trao kết quả. </w:t>
            </w:r>
          </w:p>
          <w:p w:rsidR="000636D5" w:rsidRPr="0061172E" w:rsidRDefault="000636D5"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59" w:type="dxa"/>
            <w:shd w:val="clear" w:color="auto" w:fill="auto"/>
            <w:vAlign w:val="center"/>
          </w:tcPr>
          <w:p w:rsidR="000636D5" w:rsidRPr="0061172E" w:rsidRDefault="000636D5" w:rsidP="00E9173C">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0636D5" w:rsidRPr="0061172E" w:rsidRDefault="000636D5" w:rsidP="00E9173C">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851" w:type="dxa"/>
            <w:shd w:val="clear" w:color="auto" w:fill="auto"/>
          </w:tcPr>
          <w:p w:rsidR="000636D5" w:rsidRPr="0061172E" w:rsidRDefault="000636D5" w:rsidP="00E9173C">
            <w:pPr>
              <w:spacing w:after="120" w:line="234" w:lineRule="atLeast"/>
              <w:jc w:val="both"/>
              <w:rPr>
                <w:sz w:val="26"/>
                <w:lang w:val="vi-VN"/>
              </w:rPr>
            </w:pPr>
          </w:p>
        </w:tc>
      </w:tr>
    </w:tbl>
    <w:p w:rsidR="000636D5" w:rsidRPr="0061172E" w:rsidRDefault="000636D5" w:rsidP="000636D5">
      <w:pPr>
        <w:shd w:val="clear" w:color="auto" w:fill="FFFFFF"/>
        <w:spacing w:before="120" w:after="120"/>
        <w:ind w:firstLine="652"/>
        <w:jc w:val="both"/>
        <w:rPr>
          <w:bCs/>
          <w:i/>
          <w:sz w:val="26"/>
          <w:lang w:val="nl-NL"/>
        </w:rPr>
      </w:pPr>
      <w:r w:rsidRPr="0061172E">
        <w:rPr>
          <w:b/>
          <w:bCs/>
          <w:sz w:val="26"/>
          <w:lang w:val="nl-NL"/>
        </w:rPr>
        <w:lastRenderedPageBreak/>
        <w:t xml:space="preserve">6.2. Thành phần, số lượng hồ sơ </w:t>
      </w:r>
    </w:p>
    <w:p w:rsidR="000636D5" w:rsidRPr="0061172E" w:rsidRDefault="000636D5" w:rsidP="000636D5">
      <w:pPr>
        <w:spacing w:before="100" w:after="100"/>
        <w:ind w:firstLine="567"/>
        <w:jc w:val="both"/>
        <w:rPr>
          <w:rFonts w:eastAsia="Arial"/>
          <w:sz w:val="26"/>
          <w:szCs w:val="26"/>
          <w:lang w:val="pt-BR"/>
        </w:rPr>
      </w:pPr>
      <w:r w:rsidRPr="0061172E">
        <w:rPr>
          <w:rFonts w:eastAsia="Arial"/>
          <w:sz w:val="26"/>
          <w:szCs w:val="26"/>
          <w:lang w:val="pt-BR"/>
        </w:rPr>
        <w:t xml:space="preserve">(1) </w:t>
      </w:r>
      <w:r w:rsidRPr="0061172E">
        <w:rPr>
          <w:rFonts w:eastAsia="Arial"/>
          <w:sz w:val="26"/>
          <w:szCs w:val="26"/>
          <w:lang w:val="vi-VN"/>
        </w:rPr>
        <w:t xml:space="preserve">Đơn đề nghị cấp đổi thẻ hướng dẫn viên du lịch </w:t>
      </w:r>
      <w:r w:rsidRPr="0061172E">
        <w:rPr>
          <w:rFonts w:eastAsia="Arial"/>
          <w:sz w:val="26"/>
          <w:szCs w:val="26"/>
          <w:lang w:val="nl-NL"/>
        </w:rPr>
        <w:t>(Phụ lục III ban hành kèm theo Thông tư số 13/2019/TT-BVHTTDL ngày 25 tháng 11 năm 2019)</w:t>
      </w:r>
      <w:r w:rsidRPr="0061172E">
        <w:rPr>
          <w:rFonts w:eastAsia="Arial"/>
          <w:sz w:val="26"/>
          <w:szCs w:val="26"/>
          <w:lang w:val="pt-BR"/>
        </w:rPr>
        <w:t>;</w:t>
      </w:r>
    </w:p>
    <w:p w:rsidR="000636D5" w:rsidRPr="0061172E" w:rsidRDefault="000636D5" w:rsidP="000636D5">
      <w:pPr>
        <w:overflowPunct w:val="0"/>
        <w:adjustRightInd w:val="0"/>
        <w:spacing w:before="100" w:after="100"/>
        <w:ind w:firstLine="567"/>
        <w:jc w:val="both"/>
        <w:rPr>
          <w:rFonts w:eastAsia="Arial"/>
          <w:sz w:val="26"/>
          <w:szCs w:val="26"/>
          <w:lang w:val="pt-BR"/>
        </w:rPr>
      </w:pPr>
      <w:r w:rsidRPr="0061172E">
        <w:rPr>
          <w:rFonts w:eastAsia="Arial"/>
          <w:sz w:val="26"/>
          <w:szCs w:val="26"/>
          <w:lang w:val="pt-BR"/>
        </w:rPr>
        <w:t>(2) Sơ yếu lý lịch có xác nhận của Ủy ban nhân dân cấp xã nơi cư trú;</w:t>
      </w:r>
    </w:p>
    <w:p w:rsidR="000636D5" w:rsidRPr="0061172E" w:rsidRDefault="000636D5" w:rsidP="000636D5">
      <w:pPr>
        <w:overflowPunct w:val="0"/>
        <w:adjustRightInd w:val="0"/>
        <w:spacing w:before="100" w:after="100"/>
        <w:ind w:firstLine="567"/>
        <w:jc w:val="both"/>
        <w:rPr>
          <w:rFonts w:eastAsia="Arial"/>
          <w:sz w:val="26"/>
          <w:szCs w:val="26"/>
          <w:lang w:val="pt-BR"/>
        </w:rPr>
      </w:pPr>
      <w:r w:rsidRPr="0061172E">
        <w:rPr>
          <w:rFonts w:eastAsia="Arial"/>
          <w:bCs/>
          <w:iCs/>
          <w:sz w:val="26"/>
          <w:szCs w:val="26"/>
          <w:lang w:val="pt-BR"/>
        </w:rPr>
        <w:t>(3) Giấy chứng nhận sức khỏe do cơ sở khám bệnh, chữa bệnh có thẩm quyền cấp trong thời hạn không quá 06 tháng tính đến thời điểm</w:t>
      </w:r>
      <w:r w:rsidRPr="0061172E">
        <w:rPr>
          <w:rFonts w:eastAsia="Arial"/>
          <w:sz w:val="26"/>
          <w:szCs w:val="26"/>
          <w:lang w:val="pt-BR"/>
        </w:rPr>
        <w:t xml:space="preserve"> nộp hồ sơ; </w:t>
      </w:r>
    </w:p>
    <w:p w:rsidR="000636D5" w:rsidRPr="0061172E" w:rsidRDefault="000636D5" w:rsidP="000636D5">
      <w:pPr>
        <w:overflowPunct w:val="0"/>
        <w:adjustRightInd w:val="0"/>
        <w:spacing w:before="100" w:after="100"/>
        <w:ind w:firstLine="567"/>
        <w:jc w:val="both"/>
        <w:rPr>
          <w:rFonts w:eastAsia="Arial"/>
          <w:sz w:val="26"/>
          <w:szCs w:val="26"/>
          <w:lang w:val="pt-BR"/>
        </w:rPr>
      </w:pPr>
      <w:r w:rsidRPr="0061172E">
        <w:rPr>
          <w:rFonts w:eastAsia="Arial"/>
          <w:sz w:val="26"/>
          <w:szCs w:val="26"/>
          <w:lang w:val="pt-BR"/>
        </w:rPr>
        <w:t>(4) 02 ảnh chân dung màu cỡ 3 cm x 4 cm.</w:t>
      </w:r>
    </w:p>
    <w:p w:rsidR="000636D5" w:rsidRPr="0061172E" w:rsidRDefault="000636D5" w:rsidP="000636D5">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(5</w:t>
      </w:r>
      <w:r w:rsidRPr="0061172E">
        <w:rPr>
          <w:rFonts w:eastAsia="Arial"/>
          <w:sz w:val="26"/>
          <w:szCs w:val="26"/>
          <w:lang w:val="vi-VN"/>
        </w:rPr>
        <w:t xml:space="preserve">) </w:t>
      </w:r>
      <w:r w:rsidRPr="0061172E">
        <w:rPr>
          <w:rFonts w:eastAsia="Arial"/>
          <w:sz w:val="26"/>
          <w:szCs w:val="26"/>
          <w:lang w:val="sv-SE"/>
        </w:rPr>
        <w:t>Bản sao có chứng thực g</w:t>
      </w:r>
      <w:r w:rsidRPr="0061172E">
        <w:rPr>
          <w:rFonts w:eastAsia="Arial"/>
          <w:sz w:val="26"/>
          <w:szCs w:val="26"/>
          <w:lang w:val="vi-VN"/>
        </w:rPr>
        <w:t xml:space="preserve">iấy </w:t>
      </w:r>
      <w:r w:rsidRPr="0061172E">
        <w:rPr>
          <w:rFonts w:eastAsia="Arial"/>
          <w:sz w:val="26"/>
          <w:szCs w:val="26"/>
          <w:lang w:val="sv-SE"/>
        </w:rPr>
        <w:t>chứng</w:t>
      </w:r>
      <w:r w:rsidRPr="0061172E">
        <w:rPr>
          <w:rFonts w:eastAsia="Arial"/>
          <w:sz w:val="26"/>
          <w:szCs w:val="26"/>
          <w:lang w:val="vi-VN"/>
        </w:rPr>
        <w:t xml:space="preserve"> nhận đã qua khóa </w:t>
      </w:r>
      <w:r w:rsidRPr="0061172E">
        <w:rPr>
          <w:rFonts w:eastAsia="Arial"/>
          <w:sz w:val="26"/>
          <w:szCs w:val="26"/>
          <w:lang w:val="sv-SE"/>
        </w:rPr>
        <w:t>cập nhật</w:t>
      </w:r>
      <w:r w:rsidRPr="0061172E">
        <w:rPr>
          <w:rFonts w:eastAsia="Arial"/>
          <w:sz w:val="26"/>
          <w:szCs w:val="26"/>
          <w:lang w:val="vi-VN"/>
        </w:rPr>
        <w:t xml:space="preserve"> kiến thức</w:t>
      </w:r>
      <w:r w:rsidRPr="0061172E">
        <w:rPr>
          <w:rFonts w:eastAsia="Arial"/>
          <w:sz w:val="26"/>
          <w:szCs w:val="26"/>
          <w:lang w:val="sv-SE"/>
        </w:rPr>
        <w:t xml:space="preserve"> cho hướng dẫn viên du lịch do Sở Du lịch/Sở Văn hóa, Thể thao và Du lịch cấp;</w:t>
      </w:r>
    </w:p>
    <w:p w:rsidR="000636D5" w:rsidRPr="0061172E" w:rsidRDefault="000636D5" w:rsidP="000636D5">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(6) Thẻ hướng dẫn viên du lịch đã được cấp.</w:t>
      </w:r>
    </w:p>
    <w:p w:rsidR="000636D5" w:rsidRPr="0061172E" w:rsidRDefault="000636D5" w:rsidP="000636D5">
      <w:pPr>
        <w:tabs>
          <w:tab w:val="left" w:pos="1080"/>
        </w:tabs>
        <w:spacing w:before="100" w:after="100"/>
        <w:ind w:firstLine="567"/>
        <w:jc w:val="both"/>
        <w:rPr>
          <w:rFonts w:eastAsia="Arial"/>
          <w:sz w:val="26"/>
          <w:szCs w:val="26"/>
          <w:lang w:val="nl-NL"/>
        </w:rPr>
      </w:pPr>
      <w:r w:rsidRPr="0061172E">
        <w:rPr>
          <w:rFonts w:eastAsia="Arial"/>
          <w:sz w:val="26"/>
          <w:szCs w:val="26"/>
          <w:lang w:val="nl-NL"/>
        </w:rPr>
        <w:t>- Số lượng hồ sơ:  01 (bộ).</w:t>
      </w:r>
    </w:p>
    <w:p w:rsidR="000636D5" w:rsidRPr="0061172E" w:rsidRDefault="000636D5" w:rsidP="000636D5">
      <w:pPr>
        <w:shd w:val="clear" w:color="auto" w:fill="FFFFFF"/>
        <w:spacing w:after="120" w:line="234" w:lineRule="atLeast"/>
        <w:ind w:firstLine="720"/>
        <w:jc w:val="both"/>
        <w:rPr>
          <w:bCs/>
          <w:i/>
          <w:sz w:val="26"/>
          <w:lang w:val="sv-SE"/>
        </w:rPr>
      </w:pPr>
      <w:r w:rsidRPr="0061172E">
        <w:rPr>
          <w:b/>
          <w:bCs/>
          <w:sz w:val="26"/>
          <w:lang w:val="sv-SE"/>
        </w:rPr>
        <w:t xml:space="preserve">6.3. Đối tượng thực hiện thủ tục hành chính: </w:t>
      </w:r>
      <w:r w:rsidRPr="0061172E">
        <w:rPr>
          <w:rFonts w:eastAsia="Arial"/>
          <w:sz w:val="26"/>
          <w:lang w:val="vi-VN" w:eastAsia="zh-CN"/>
        </w:rPr>
        <w:t>Cá nhân.</w:t>
      </w:r>
    </w:p>
    <w:p w:rsidR="000636D5" w:rsidRPr="0061172E" w:rsidRDefault="000636D5" w:rsidP="000636D5">
      <w:pPr>
        <w:tabs>
          <w:tab w:val="left" w:pos="540"/>
          <w:tab w:val="left" w:pos="720"/>
          <w:tab w:val="left" w:pos="1080"/>
        </w:tabs>
        <w:spacing w:before="120" w:after="120"/>
        <w:ind w:firstLine="709"/>
        <w:rPr>
          <w:b/>
          <w:bCs/>
          <w:sz w:val="26"/>
          <w:lang w:val="sv-SE"/>
        </w:rPr>
      </w:pPr>
      <w:r w:rsidRPr="0061172E">
        <w:rPr>
          <w:b/>
          <w:bCs/>
          <w:sz w:val="26"/>
          <w:lang w:val="sv-SE"/>
        </w:rPr>
        <w:t>6.4. Cơ quan giải quyết thủ tục hành chính:</w:t>
      </w:r>
    </w:p>
    <w:p w:rsidR="000636D5" w:rsidRPr="0061172E" w:rsidRDefault="000636D5" w:rsidP="000636D5">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0636D5" w:rsidRPr="0061172E" w:rsidRDefault="000636D5" w:rsidP="000636D5">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0636D5" w:rsidRPr="0061172E" w:rsidRDefault="000636D5" w:rsidP="000636D5">
      <w:pPr>
        <w:tabs>
          <w:tab w:val="left" w:pos="1080"/>
        </w:tabs>
        <w:spacing w:before="100" w:after="100"/>
        <w:ind w:firstLine="709"/>
        <w:rPr>
          <w:rFonts w:eastAsia="Arial"/>
          <w:sz w:val="26"/>
          <w:lang w:val="nl-NL"/>
        </w:rPr>
      </w:pPr>
      <w:r w:rsidRPr="0061172E">
        <w:rPr>
          <w:b/>
          <w:bCs/>
          <w:sz w:val="26"/>
          <w:lang w:val="nl-NL"/>
        </w:rPr>
        <w:t xml:space="preserve">6.5. Kết quả thực hiện thủ tục hành chính: </w:t>
      </w:r>
      <w:r w:rsidRPr="0061172E">
        <w:rPr>
          <w:rFonts w:eastAsia="Arial"/>
          <w:sz w:val="26"/>
          <w:lang w:val="nl-NL"/>
        </w:rPr>
        <w:t>Thẻ hướng dẫn viên du lịch quốc tế/Thẻ hướng dẫn viên du lịch nội địa.</w:t>
      </w:r>
    </w:p>
    <w:p w:rsidR="000636D5" w:rsidRPr="0061172E" w:rsidRDefault="000636D5" w:rsidP="000636D5">
      <w:pPr>
        <w:widowControl w:val="0"/>
        <w:adjustRightInd w:val="0"/>
        <w:spacing w:before="120" w:after="120" w:line="360" w:lineRule="atLeast"/>
        <w:ind w:firstLine="709"/>
        <w:textAlignment w:val="baseline"/>
        <w:rPr>
          <w:rFonts w:eastAsia="Arial"/>
          <w:sz w:val="26"/>
          <w:lang w:val="nl-NL"/>
        </w:rPr>
      </w:pPr>
      <w:r w:rsidRPr="0061172E">
        <w:rPr>
          <w:b/>
          <w:bCs/>
          <w:sz w:val="26"/>
          <w:lang w:val="nl-NL"/>
        </w:rPr>
        <w:t>6.6. Phí, lệ phí:</w:t>
      </w:r>
      <w:r w:rsidRPr="0061172E">
        <w:rPr>
          <w:sz w:val="26"/>
          <w:lang w:val="nl-NL"/>
        </w:rPr>
        <w:t> </w:t>
      </w:r>
      <w:r w:rsidRPr="0061172E">
        <w:rPr>
          <w:rFonts w:eastAsia="Arial"/>
          <w:sz w:val="26"/>
          <w:lang w:val="nl-NL"/>
        </w:rPr>
        <w:t>650.000 đồng/thẻ (</w:t>
      </w:r>
      <w:r w:rsidRPr="0061172E">
        <w:rPr>
          <w:rFonts w:eastAsia="Arial"/>
          <w:i/>
          <w:sz w:val="26"/>
          <w:lang w:val="nl-NL"/>
        </w:rPr>
        <w:t>Thông tư số 33/2018/TT-BTC ngày 30 tháng 3 năm 2018 của Bộ trưởng Bộ Tài chính)</w:t>
      </w:r>
      <w:r w:rsidRPr="0061172E">
        <w:rPr>
          <w:rFonts w:eastAsia="Arial"/>
          <w:sz w:val="26"/>
          <w:lang w:val="nl-NL"/>
        </w:rPr>
        <w:t>.</w:t>
      </w:r>
    </w:p>
    <w:p w:rsidR="000636D5" w:rsidRPr="0061172E" w:rsidRDefault="000636D5" w:rsidP="000636D5">
      <w:pPr>
        <w:widowControl w:val="0"/>
        <w:adjustRightInd w:val="0"/>
        <w:spacing w:before="120" w:after="120" w:line="360" w:lineRule="atLeast"/>
        <w:ind w:firstLine="709"/>
        <w:jc w:val="both"/>
        <w:textAlignment w:val="baseline"/>
        <w:rPr>
          <w:rFonts w:eastAsia="Arial"/>
          <w:i/>
          <w:iCs/>
          <w:sz w:val="26"/>
          <w:szCs w:val="26"/>
          <w:lang w:val="nl-NL"/>
        </w:rPr>
      </w:pPr>
      <w:r w:rsidRPr="00927E64">
        <w:rPr>
          <w:i/>
          <w:iCs/>
          <w:sz w:val="26"/>
          <w:szCs w:val="26"/>
          <w:shd w:val="clear" w:color="auto" w:fill="FFFFFF"/>
          <w:lang w:val="nl-NL"/>
        </w:rPr>
        <w:t xml:space="preserve">325.000 đồng/thẻ thẻ </w:t>
      </w:r>
      <w:r w:rsidRPr="00927E64">
        <w:rPr>
          <w:i/>
          <w:iCs/>
          <w:sz w:val="26"/>
          <w:szCs w:val="26"/>
          <w:lang w:val="nl-NL"/>
        </w:rPr>
        <w:t>(Thông tư số 47/2021/TT-BTC ngày 24/6/2021 có hiệu lực kể từ ngày 01/7/2021 đến hết ngày 31/12/2021).</w:t>
      </w:r>
    </w:p>
    <w:p w:rsidR="000636D5" w:rsidRPr="0061172E" w:rsidRDefault="000636D5" w:rsidP="000636D5">
      <w:pPr>
        <w:tabs>
          <w:tab w:val="left" w:pos="1080"/>
        </w:tabs>
        <w:spacing w:before="100" w:after="100"/>
        <w:ind w:firstLine="709"/>
        <w:jc w:val="both"/>
        <w:rPr>
          <w:rFonts w:eastAsia="Arial"/>
          <w:spacing w:val="-4"/>
          <w:sz w:val="28"/>
          <w:szCs w:val="28"/>
          <w:lang w:val="nl-NL"/>
        </w:rPr>
      </w:pPr>
      <w:r w:rsidRPr="0061172E">
        <w:rPr>
          <w:b/>
          <w:bCs/>
          <w:sz w:val="26"/>
          <w:lang w:val="vi-VN"/>
        </w:rPr>
        <w:t xml:space="preserve">6.7. Tên mẫu đơn, mẫu tờ khai: </w:t>
      </w:r>
      <w:r w:rsidRPr="0061172E">
        <w:rPr>
          <w:rFonts w:eastAsia="Arial"/>
          <w:spacing w:val="-4"/>
          <w:sz w:val="26"/>
          <w:szCs w:val="26"/>
          <w:lang w:val="nl-NL"/>
        </w:rPr>
        <w:t>Đơn đề nghị cấp đổi thẻ hướng dẫn viên du lịch (Phụ lục III ban hành kèm theo Thông tư số 13/2019/TT-BVHTTDL ngày 25 tháng 11 năm 2019 của Bộ VHTTDL).</w:t>
      </w:r>
    </w:p>
    <w:p w:rsidR="000636D5" w:rsidRPr="0061172E" w:rsidRDefault="000636D5" w:rsidP="000636D5">
      <w:pPr>
        <w:widowControl w:val="0"/>
        <w:spacing w:before="120" w:after="120"/>
        <w:ind w:firstLine="709"/>
        <w:rPr>
          <w:rFonts w:eastAsia="Arial"/>
          <w:bCs/>
          <w:sz w:val="26"/>
          <w:lang w:val="nl-NL" w:eastAsia="zh-CN"/>
        </w:rPr>
      </w:pPr>
      <w:r w:rsidRPr="0061172E">
        <w:rPr>
          <w:b/>
          <w:bCs/>
          <w:sz w:val="26"/>
          <w:lang w:val="hr-HR"/>
        </w:rPr>
        <w:t xml:space="preserve">6.8. Yêu cầu, điều kiện thực hiện thủ tục hành chính: </w:t>
      </w:r>
    </w:p>
    <w:p w:rsidR="000636D5" w:rsidRPr="0061172E" w:rsidRDefault="000636D5" w:rsidP="000636D5">
      <w:pPr>
        <w:tabs>
          <w:tab w:val="left" w:pos="1080"/>
        </w:tabs>
        <w:spacing w:before="100" w:after="100"/>
        <w:ind w:firstLine="567"/>
        <w:jc w:val="both"/>
        <w:rPr>
          <w:rFonts w:eastAsia="Arial"/>
          <w:sz w:val="26"/>
          <w:szCs w:val="26"/>
          <w:lang w:val="nl-NL"/>
        </w:rPr>
      </w:pPr>
      <w:r w:rsidRPr="0061172E">
        <w:rPr>
          <w:rFonts w:eastAsia="Arial"/>
          <w:sz w:val="26"/>
          <w:szCs w:val="26"/>
          <w:lang w:val="nl-NL"/>
        </w:rPr>
        <w:t>Bảo đảm duy trì các điều kiện cấp thẻ:</w:t>
      </w:r>
    </w:p>
    <w:p w:rsidR="000636D5" w:rsidRPr="0061172E" w:rsidRDefault="000636D5" w:rsidP="000636D5">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(1) Có quốc tịch Việt Nam, thường trú tại Việt Nam;</w:t>
      </w:r>
    </w:p>
    <w:p w:rsidR="000636D5" w:rsidRPr="0061172E" w:rsidRDefault="000636D5" w:rsidP="000636D5">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(2) Có năng lực hành vi dân sự đầy đủ;</w:t>
      </w:r>
    </w:p>
    <w:p w:rsidR="000636D5" w:rsidRPr="0061172E" w:rsidRDefault="000636D5" w:rsidP="000636D5">
      <w:pPr>
        <w:overflowPunct w:val="0"/>
        <w:adjustRightInd w:val="0"/>
        <w:spacing w:before="100" w:after="100"/>
        <w:ind w:firstLine="567"/>
        <w:jc w:val="both"/>
        <w:rPr>
          <w:rFonts w:eastAsia="Arial"/>
          <w:sz w:val="26"/>
          <w:szCs w:val="26"/>
          <w:lang w:val="sv-SE"/>
        </w:rPr>
      </w:pPr>
      <w:r w:rsidRPr="0061172E">
        <w:rPr>
          <w:rFonts w:eastAsia="Arial"/>
          <w:sz w:val="26"/>
          <w:szCs w:val="26"/>
          <w:lang w:val="sv-SE"/>
        </w:rPr>
        <w:t xml:space="preserve">(3) Không mắc bệnh truyền nhiễm, không sử dụng </w:t>
      </w:r>
      <w:r w:rsidRPr="0061172E">
        <w:rPr>
          <w:rFonts w:eastAsia="Arial"/>
          <w:sz w:val="26"/>
          <w:szCs w:val="26"/>
          <w:lang w:val="vi-VN"/>
        </w:rPr>
        <w:t xml:space="preserve">chất </w:t>
      </w:r>
      <w:r w:rsidRPr="0061172E">
        <w:rPr>
          <w:rFonts w:eastAsia="Arial"/>
          <w:sz w:val="26"/>
          <w:szCs w:val="26"/>
          <w:lang w:val="sv-SE"/>
        </w:rPr>
        <w:t xml:space="preserve">ma túy; </w:t>
      </w:r>
    </w:p>
    <w:p w:rsidR="000636D5" w:rsidRPr="0061172E" w:rsidRDefault="000636D5" w:rsidP="000636D5">
      <w:pPr>
        <w:tabs>
          <w:tab w:val="left" w:pos="1080"/>
        </w:tabs>
        <w:spacing w:before="100" w:after="100"/>
        <w:ind w:firstLine="567"/>
        <w:jc w:val="both"/>
        <w:rPr>
          <w:rFonts w:eastAsia="Arial"/>
          <w:sz w:val="26"/>
          <w:szCs w:val="26"/>
          <w:lang w:val="sv-SE"/>
        </w:rPr>
      </w:pPr>
      <w:r w:rsidRPr="0061172E">
        <w:rPr>
          <w:rFonts w:eastAsia="Arial"/>
          <w:sz w:val="26"/>
          <w:szCs w:val="26"/>
          <w:lang w:val="nl-NL"/>
        </w:rPr>
        <w:t>(4)</w:t>
      </w:r>
      <w:r w:rsidRPr="0061172E">
        <w:rPr>
          <w:rFonts w:eastAsia="Arial"/>
          <w:sz w:val="26"/>
          <w:szCs w:val="26"/>
          <w:lang w:val="sv-SE"/>
        </w:rPr>
        <w:t xml:space="preserve"> Hướng dẫn viên du lịch nội địa tốt nghiệp trung cấp trở lên chuyên ngành hướng dẫn du lịch; trường hợp tốt nghiệp trung cấp trở lên chuyên ngành khác phải có chứng </w:t>
      </w:r>
      <w:r w:rsidRPr="0061172E">
        <w:rPr>
          <w:rFonts w:eastAsia="Arial"/>
          <w:sz w:val="26"/>
          <w:szCs w:val="26"/>
          <w:lang w:val="sv-SE"/>
        </w:rPr>
        <w:lastRenderedPageBreak/>
        <w:t>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w:t>
      </w:r>
    </w:p>
    <w:p w:rsidR="000636D5" w:rsidRPr="0061172E" w:rsidRDefault="000636D5" w:rsidP="000636D5">
      <w:pPr>
        <w:overflowPunct w:val="0"/>
        <w:adjustRightInd w:val="0"/>
        <w:spacing w:before="100" w:after="100"/>
        <w:ind w:firstLine="567"/>
        <w:jc w:val="both"/>
        <w:rPr>
          <w:sz w:val="26"/>
          <w:szCs w:val="26"/>
          <w:lang w:val="sv-SE"/>
        </w:rPr>
      </w:pPr>
      <w:r w:rsidRPr="0061172E">
        <w:rPr>
          <w:rFonts w:eastAsia="Arial"/>
          <w:sz w:val="26"/>
          <w:szCs w:val="26"/>
          <w:lang w:val="sv-SE"/>
        </w:rPr>
        <w:t xml:space="preserve">(5) Sử dụng thành thạo ngoại ngữ đăng ký hành nghề (đối với hướng dẫn viên du lịch quốc tế): </w:t>
      </w:r>
      <w:r w:rsidRPr="0061172E">
        <w:rPr>
          <w:sz w:val="26"/>
          <w:szCs w:val="26"/>
          <w:lang w:val="sv-SE"/>
        </w:rPr>
        <w:t>đáp ứng một trong các tiêu chuẩn sau:</w:t>
      </w:r>
    </w:p>
    <w:p w:rsidR="000636D5" w:rsidRPr="0061172E" w:rsidRDefault="000636D5" w:rsidP="000636D5">
      <w:pPr>
        <w:tabs>
          <w:tab w:val="left" w:pos="1080"/>
        </w:tabs>
        <w:overflowPunct w:val="0"/>
        <w:adjustRightInd w:val="0"/>
        <w:spacing w:before="100" w:after="100"/>
        <w:ind w:firstLine="567"/>
        <w:jc w:val="both"/>
        <w:rPr>
          <w:sz w:val="26"/>
          <w:szCs w:val="26"/>
          <w:lang w:val="sv-SE"/>
        </w:rPr>
      </w:pPr>
      <w:r w:rsidRPr="0061172E">
        <w:rPr>
          <w:sz w:val="26"/>
          <w:szCs w:val="26"/>
          <w:lang w:val="sv-SE"/>
        </w:rPr>
        <w:t>- Có bằng tốt nghiệp cao đẳng trở lên chuyên ngành ngoại ngữ;</w:t>
      </w:r>
    </w:p>
    <w:p w:rsidR="000636D5" w:rsidRPr="0061172E" w:rsidRDefault="000636D5" w:rsidP="000636D5">
      <w:pPr>
        <w:tabs>
          <w:tab w:val="left" w:pos="1080"/>
        </w:tabs>
        <w:overflowPunct w:val="0"/>
        <w:adjustRightInd w:val="0"/>
        <w:spacing w:before="100" w:after="100"/>
        <w:ind w:firstLine="567"/>
        <w:jc w:val="both"/>
        <w:rPr>
          <w:sz w:val="26"/>
          <w:szCs w:val="26"/>
          <w:lang w:val="sv-SE"/>
        </w:rPr>
      </w:pPr>
      <w:r w:rsidRPr="0061172E">
        <w:rPr>
          <w:sz w:val="26"/>
          <w:szCs w:val="26"/>
          <w:lang w:val="sv-SE"/>
        </w:rPr>
        <w:t>- Có bằng tốt nghiệp cao đẳng trở lên</w:t>
      </w:r>
      <w:r w:rsidRPr="0061172E">
        <w:rPr>
          <w:b/>
          <w:sz w:val="26"/>
          <w:szCs w:val="26"/>
          <w:lang w:val="sv-SE"/>
        </w:rPr>
        <w:t xml:space="preserve"> </w:t>
      </w:r>
      <w:r w:rsidRPr="0061172E">
        <w:rPr>
          <w:sz w:val="26"/>
          <w:szCs w:val="26"/>
          <w:lang w:val="sv-SE"/>
        </w:rPr>
        <w:t>theo chương trình đào tạo bằng tiếng nước ngoài;</w:t>
      </w:r>
    </w:p>
    <w:p w:rsidR="000636D5" w:rsidRPr="0061172E" w:rsidRDefault="000636D5" w:rsidP="000636D5">
      <w:pPr>
        <w:tabs>
          <w:tab w:val="left" w:pos="1080"/>
        </w:tabs>
        <w:overflowPunct w:val="0"/>
        <w:adjustRightInd w:val="0"/>
        <w:spacing w:before="100" w:after="100"/>
        <w:ind w:firstLine="567"/>
        <w:jc w:val="both"/>
        <w:rPr>
          <w:sz w:val="26"/>
          <w:szCs w:val="26"/>
          <w:lang w:val="sv-SE"/>
        </w:rPr>
      </w:pPr>
      <w:r w:rsidRPr="0061172E">
        <w:rPr>
          <w:sz w:val="26"/>
          <w:szCs w:val="26"/>
          <w:lang w:val="sv-SE"/>
        </w:rPr>
        <w:t>- Có bằng tốt nghiệp cao đẳng trở lên ở nước ngoài;</w:t>
      </w:r>
    </w:p>
    <w:p w:rsidR="000636D5" w:rsidRPr="0061172E" w:rsidRDefault="000636D5" w:rsidP="000636D5">
      <w:pPr>
        <w:tabs>
          <w:tab w:val="left" w:pos="1080"/>
        </w:tabs>
        <w:spacing w:before="100" w:after="100"/>
        <w:ind w:firstLine="567"/>
        <w:jc w:val="both"/>
        <w:rPr>
          <w:rFonts w:eastAsia="Arial"/>
          <w:sz w:val="26"/>
          <w:szCs w:val="26"/>
          <w:lang w:val="nl-NL"/>
        </w:rPr>
      </w:pPr>
      <w:r w:rsidRPr="0061172E">
        <w:rPr>
          <w:sz w:val="26"/>
          <w:szCs w:val="26"/>
          <w:lang w:val="sv-SE"/>
        </w:rPr>
        <w:t>-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ban hành kèm theo Thông tư số 13/2019/TT-BVHTTDL ngày 25 tháng 11 năm 2019 của Bộ VHTTDL</w:t>
      </w:r>
      <w:r w:rsidRPr="0061172E">
        <w:rPr>
          <w:rFonts w:eastAsia="Arial"/>
          <w:sz w:val="26"/>
          <w:szCs w:val="26"/>
          <w:lang w:val="nl-NL"/>
        </w:rPr>
        <w:t>.</w:t>
      </w:r>
    </w:p>
    <w:p w:rsidR="000636D5" w:rsidRPr="0061172E" w:rsidRDefault="000636D5" w:rsidP="000636D5">
      <w:pPr>
        <w:shd w:val="clear" w:color="auto" w:fill="FFFFFF"/>
        <w:spacing w:after="120" w:line="234" w:lineRule="atLeast"/>
        <w:ind w:firstLine="720"/>
        <w:jc w:val="both"/>
        <w:rPr>
          <w:b/>
          <w:bCs/>
          <w:sz w:val="26"/>
          <w:lang w:val="nl-NL"/>
        </w:rPr>
      </w:pPr>
      <w:r w:rsidRPr="0061172E">
        <w:rPr>
          <w:b/>
          <w:bCs/>
          <w:sz w:val="26"/>
          <w:lang w:val="nl-NL"/>
        </w:rPr>
        <w:t>6.9. Căn cứ pháp lý của thủ tục hành chính:</w:t>
      </w:r>
    </w:p>
    <w:p w:rsidR="000636D5" w:rsidRPr="0061172E" w:rsidRDefault="000636D5" w:rsidP="000636D5">
      <w:pPr>
        <w:tabs>
          <w:tab w:val="left" w:pos="1080"/>
        </w:tabs>
        <w:spacing w:before="100" w:after="100"/>
        <w:ind w:firstLine="709"/>
        <w:jc w:val="both"/>
        <w:rPr>
          <w:rFonts w:eastAsia="Arial"/>
          <w:sz w:val="26"/>
          <w:szCs w:val="26"/>
          <w:lang w:val="nl-NL"/>
        </w:rPr>
      </w:pPr>
      <w:r w:rsidRPr="0061172E">
        <w:rPr>
          <w:rFonts w:eastAsia="Arial"/>
          <w:sz w:val="26"/>
          <w:szCs w:val="26"/>
          <w:lang w:val="nl-NL"/>
        </w:rPr>
        <w:t>- Luật Du lịch số 09/2017/QH14 ngày 19 tháng 6 năm 2017. Có hiệu lực từ ngày 01 tháng 01 năm 2018.</w:t>
      </w:r>
    </w:p>
    <w:p w:rsidR="000636D5" w:rsidRPr="0061172E" w:rsidRDefault="000636D5" w:rsidP="000636D5">
      <w:pPr>
        <w:spacing w:before="100" w:after="100"/>
        <w:ind w:firstLine="709"/>
        <w:jc w:val="both"/>
        <w:rPr>
          <w:rFonts w:eastAsia="Arial"/>
          <w:sz w:val="26"/>
          <w:szCs w:val="26"/>
          <w:lang w:val="nl-NL"/>
        </w:rPr>
      </w:pPr>
      <w:r w:rsidRPr="0061172E">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0636D5" w:rsidRPr="0061172E" w:rsidRDefault="000636D5" w:rsidP="000636D5">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 xml:space="preserve">Thông tư số 33/2018/TT-BTC ngày 30 tháng 3 năm 2018 của Bộ trưởng Bộ Tài chính </w:t>
      </w: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0636D5" w:rsidRPr="0061172E" w:rsidRDefault="000636D5" w:rsidP="000636D5">
      <w:pPr>
        <w:ind w:firstLine="567"/>
        <w:jc w:val="both"/>
        <w:rPr>
          <w:rFonts w:eastAsia="Arial"/>
          <w:sz w:val="26"/>
          <w:szCs w:val="26"/>
          <w:lang w:val="nl-NL"/>
        </w:rPr>
      </w:pPr>
      <w:r w:rsidRPr="0061172E">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0636D5" w:rsidRPr="0061172E" w:rsidRDefault="000636D5" w:rsidP="000636D5">
      <w:pPr>
        <w:ind w:firstLine="567"/>
        <w:jc w:val="both"/>
        <w:rPr>
          <w:rFonts w:eastAsia="Arial"/>
          <w:sz w:val="26"/>
          <w:szCs w:val="26"/>
          <w:lang w:val="nl-NL"/>
        </w:rPr>
      </w:pPr>
      <w:r w:rsidRPr="00927E64">
        <w:rPr>
          <w:sz w:val="26"/>
          <w:szCs w:val="26"/>
          <w:lang w:val="nl-NL"/>
        </w:rPr>
        <w:t>- Thông tư số 47/2021/TT-BTC ngày 24 tháng 6 năm 2021 của Bộ trưởng Bộ Tài chính quy định mức thu một số khoản phí, lệ phí nhằm hỗ trợ, tháo gỡ khó khăn cho đối tượng chịu ảnh hưởng bởi dịch Covid-19. Có hiệu lực từ ngày 01 tháng 7 năm 2021 đến hết ngày 31 tháng 12 năm 2021</w:t>
      </w:r>
    </w:p>
    <w:p w:rsidR="000636D5" w:rsidRPr="0061172E" w:rsidRDefault="000636D5" w:rsidP="000636D5">
      <w:pPr>
        <w:spacing w:before="100" w:after="100"/>
        <w:ind w:firstLine="709"/>
        <w:jc w:val="both"/>
        <w:rPr>
          <w:i/>
          <w:sz w:val="26"/>
          <w:lang w:val="vi-VN"/>
        </w:rPr>
      </w:pPr>
      <w:r w:rsidRPr="0061172E">
        <w:rPr>
          <w:b/>
          <w:sz w:val="26"/>
          <w:lang w:val="nl-NL"/>
        </w:rPr>
        <w:t>6.10. Lưu hồ sơ (ISO)</w:t>
      </w:r>
      <w:r w:rsidRPr="0061172E">
        <w:rPr>
          <w:b/>
          <w:sz w:val="26"/>
          <w:lang w:val="vi-VN"/>
        </w:rPr>
        <w:t>:</w:t>
      </w:r>
    </w:p>
    <w:tbl>
      <w:tblPr>
        <w:tblpPr w:leftFromText="180" w:rightFromText="180" w:vertAnchor="text" w:tblpX="108" w:tblpY="1"/>
        <w:tblOverlap w:val="neve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2021"/>
        <w:gridCol w:w="2036"/>
      </w:tblGrid>
      <w:tr w:rsidR="000636D5" w:rsidRPr="0061172E" w:rsidTr="00E9173C">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0636D5" w:rsidRPr="0061172E" w:rsidRDefault="000636D5" w:rsidP="00E9173C">
            <w:pPr>
              <w:spacing w:before="40" w:after="40"/>
              <w:jc w:val="center"/>
              <w:rPr>
                <w:sz w:val="26"/>
                <w:lang w:val="nl-NL"/>
              </w:rPr>
            </w:pPr>
            <w:r w:rsidRPr="0061172E">
              <w:rPr>
                <w:b/>
                <w:bCs/>
                <w:sz w:val="26"/>
                <w:lang w:val="nl-NL"/>
              </w:rPr>
              <w:t>Thành phần hồ sơ lưu</w:t>
            </w:r>
          </w:p>
        </w:tc>
        <w:tc>
          <w:tcPr>
            <w:tcW w:w="1140" w:type="pct"/>
            <w:tcBorders>
              <w:top w:val="single" w:sz="4" w:space="0" w:color="auto"/>
              <w:left w:val="single" w:sz="4" w:space="0" w:color="auto"/>
              <w:bottom w:val="single" w:sz="4" w:space="0" w:color="auto"/>
              <w:right w:val="single" w:sz="4" w:space="0" w:color="auto"/>
            </w:tcBorders>
            <w:vAlign w:val="center"/>
          </w:tcPr>
          <w:p w:rsidR="000636D5" w:rsidRPr="0061172E" w:rsidRDefault="000636D5" w:rsidP="00E9173C">
            <w:pPr>
              <w:spacing w:before="40" w:after="40"/>
              <w:jc w:val="center"/>
              <w:rPr>
                <w:b/>
                <w:sz w:val="26"/>
                <w:lang w:val="nl-NL"/>
              </w:rPr>
            </w:pPr>
            <w:r w:rsidRPr="0061172E">
              <w:rPr>
                <w:b/>
                <w:sz w:val="26"/>
                <w:lang w:val="nl-NL"/>
              </w:rPr>
              <w:t>Bộ phận lưu trữ</w:t>
            </w:r>
          </w:p>
        </w:tc>
        <w:tc>
          <w:tcPr>
            <w:tcW w:w="1148" w:type="pct"/>
            <w:tcBorders>
              <w:top w:val="single" w:sz="4" w:space="0" w:color="auto"/>
              <w:left w:val="single" w:sz="4" w:space="0" w:color="auto"/>
              <w:bottom w:val="single" w:sz="4" w:space="0" w:color="auto"/>
              <w:right w:val="single" w:sz="4" w:space="0" w:color="auto"/>
            </w:tcBorders>
            <w:vAlign w:val="center"/>
          </w:tcPr>
          <w:p w:rsidR="000636D5" w:rsidRPr="0061172E" w:rsidRDefault="000636D5" w:rsidP="00E9173C">
            <w:pPr>
              <w:spacing w:before="40" w:after="40"/>
              <w:jc w:val="center"/>
              <w:rPr>
                <w:sz w:val="26"/>
                <w:lang w:val="nl-NL"/>
              </w:rPr>
            </w:pPr>
            <w:r w:rsidRPr="0061172E">
              <w:rPr>
                <w:b/>
                <w:bCs/>
                <w:sz w:val="26"/>
                <w:lang w:val="nl-NL"/>
              </w:rPr>
              <w:t>Thời gian lưu</w:t>
            </w:r>
          </w:p>
        </w:tc>
      </w:tr>
      <w:tr w:rsidR="000636D5" w:rsidRPr="00927E64" w:rsidTr="00E9173C">
        <w:trPr>
          <w:trHeight w:val="517"/>
        </w:trPr>
        <w:tc>
          <w:tcPr>
            <w:tcW w:w="2712" w:type="pct"/>
            <w:tcBorders>
              <w:top w:val="single" w:sz="4" w:space="0" w:color="auto"/>
              <w:left w:val="single" w:sz="4" w:space="0" w:color="auto"/>
              <w:bottom w:val="single" w:sz="4" w:space="0" w:color="auto"/>
              <w:right w:val="single" w:sz="4" w:space="0" w:color="auto"/>
            </w:tcBorders>
            <w:vAlign w:val="center"/>
          </w:tcPr>
          <w:p w:rsidR="000636D5" w:rsidRPr="0061172E" w:rsidRDefault="000636D5" w:rsidP="00E9173C">
            <w:pPr>
              <w:spacing w:before="40" w:after="40"/>
              <w:rPr>
                <w:sz w:val="26"/>
                <w:lang w:val="nl-NL"/>
              </w:rPr>
            </w:pPr>
            <w:r w:rsidRPr="0061172E">
              <w:rPr>
                <w:sz w:val="26"/>
                <w:lang w:val="nl-NL"/>
              </w:rPr>
              <w:t>- Như mục 6.2;</w:t>
            </w:r>
          </w:p>
          <w:p w:rsidR="000636D5" w:rsidRPr="0061172E" w:rsidRDefault="000636D5"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0636D5" w:rsidRPr="0061172E" w:rsidRDefault="000636D5" w:rsidP="00E9173C">
            <w:pPr>
              <w:spacing w:before="40" w:after="40"/>
              <w:rPr>
                <w:sz w:val="26"/>
                <w:lang w:val="nl-NL"/>
              </w:rPr>
            </w:pPr>
            <w:r w:rsidRPr="0061172E">
              <w:rPr>
                <w:sz w:val="26"/>
                <w:lang w:val="nl-NL"/>
              </w:rPr>
              <w:t>- Hồ sơ thẩm định (nếu có)</w:t>
            </w:r>
          </w:p>
          <w:p w:rsidR="000636D5" w:rsidRPr="0061172E" w:rsidRDefault="000636D5" w:rsidP="00E9173C">
            <w:pPr>
              <w:spacing w:before="40" w:after="40"/>
              <w:rPr>
                <w:sz w:val="26"/>
                <w:lang w:val="nl-NL"/>
              </w:rPr>
            </w:pPr>
            <w:r w:rsidRPr="0061172E">
              <w:rPr>
                <w:sz w:val="26"/>
                <w:lang w:val="nl-NL"/>
              </w:rPr>
              <w:lastRenderedPageBreak/>
              <w:t>- Văn bản trình cơ quan cấp trên (nếu có)</w:t>
            </w:r>
          </w:p>
        </w:tc>
        <w:tc>
          <w:tcPr>
            <w:tcW w:w="1140" w:type="pct"/>
            <w:tcBorders>
              <w:top w:val="single" w:sz="4" w:space="0" w:color="auto"/>
              <w:left w:val="single" w:sz="4" w:space="0" w:color="auto"/>
              <w:bottom w:val="single" w:sz="4" w:space="0" w:color="auto"/>
              <w:right w:val="single" w:sz="4" w:space="0" w:color="auto"/>
            </w:tcBorders>
            <w:vAlign w:val="center"/>
          </w:tcPr>
          <w:p w:rsidR="000636D5" w:rsidRPr="0061172E" w:rsidRDefault="000636D5" w:rsidP="00E9173C">
            <w:pPr>
              <w:spacing w:before="40" w:after="40"/>
              <w:jc w:val="center"/>
              <w:rPr>
                <w:sz w:val="26"/>
                <w:lang w:val="nl-NL"/>
              </w:rPr>
            </w:pPr>
            <w:r w:rsidRPr="0061172E">
              <w:rPr>
                <w:sz w:val="26"/>
                <w:lang w:val="nl-NL"/>
              </w:rPr>
              <w:lastRenderedPageBreak/>
              <w:t>Phòng Quản lý Du lịch</w:t>
            </w:r>
          </w:p>
        </w:tc>
        <w:tc>
          <w:tcPr>
            <w:tcW w:w="1148" w:type="pct"/>
            <w:tcBorders>
              <w:top w:val="single" w:sz="4" w:space="0" w:color="auto"/>
              <w:left w:val="single" w:sz="4" w:space="0" w:color="auto"/>
              <w:right w:val="single" w:sz="4" w:space="0" w:color="auto"/>
            </w:tcBorders>
            <w:vAlign w:val="center"/>
          </w:tcPr>
          <w:p w:rsidR="000636D5" w:rsidRPr="0061172E" w:rsidRDefault="000636D5" w:rsidP="00E9173C">
            <w:pPr>
              <w:spacing w:before="40" w:after="40"/>
              <w:jc w:val="center"/>
              <w:rPr>
                <w:sz w:val="26"/>
                <w:lang w:val="nl-NL"/>
              </w:rPr>
            </w:pPr>
            <w:r w:rsidRPr="0061172E">
              <w:rPr>
                <w:sz w:val="26"/>
                <w:lang w:val="nl-NL"/>
              </w:rPr>
              <w:t>Vĩnh viễn</w:t>
            </w:r>
          </w:p>
          <w:p w:rsidR="000636D5" w:rsidRPr="0061172E" w:rsidRDefault="000636D5" w:rsidP="00E9173C">
            <w:pPr>
              <w:spacing w:before="40" w:after="40"/>
              <w:jc w:val="both"/>
              <w:rPr>
                <w:sz w:val="26"/>
                <w:lang w:val="nl-NL"/>
              </w:rPr>
            </w:pPr>
          </w:p>
          <w:p w:rsidR="000636D5" w:rsidRPr="0061172E" w:rsidRDefault="000636D5" w:rsidP="00E9173C">
            <w:pPr>
              <w:spacing w:before="40" w:after="40"/>
              <w:jc w:val="both"/>
              <w:rPr>
                <w:sz w:val="26"/>
                <w:lang w:val="nl-NL"/>
              </w:rPr>
            </w:pPr>
          </w:p>
          <w:p w:rsidR="000636D5" w:rsidRPr="0061172E" w:rsidRDefault="000636D5" w:rsidP="00E9173C">
            <w:pPr>
              <w:spacing w:before="40" w:after="40"/>
              <w:jc w:val="both"/>
              <w:rPr>
                <w:sz w:val="26"/>
                <w:lang w:val="nl-NL"/>
              </w:rPr>
            </w:pPr>
            <w:r w:rsidRPr="0061172E">
              <w:rPr>
                <w:sz w:val="26"/>
                <w:lang w:val="nl-NL"/>
              </w:rPr>
              <w:t>Lưu trữ theo quy định hiện hành</w:t>
            </w:r>
          </w:p>
        </w:tc>
      </w:tr>
    </w:tbl>
    <w:p w:rsidR="000636D5" w:rsidRPr="0061172E" w:rsidRDefault="000636D5" w:rsidP="000636D5">
      <w:pPr>
        <w:rPr>
          <w:bCs/>
          <w:i/>
          <w:sz w:val="26"/>
          <w:lang w:val="nl-NL"/>
        </w:rPr>
        <w:sectPr w:rsidR="000636D5"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p w:rsidR="000636D5" w:rsidRPr="0061172E" w:rsidRDefault="000636D5" w:rsidP="000636D5">
      <w:pPr>
        <w:jc w:val="center"/>
        <w:rPr>
          <w:rFonts w:eastAsia="Arial"/>
          <w:b/>
          <w:sz w:val="26"/>
          <w:szCs w:val="26"/>
          <w:lang w:val="nl-NL"/>
        </w:rPr>
      </w:pPr>
      <w:r w:rsidRPr="0061172E">
        <w:rPr>
          <w:rFonts w:eastAsia="Arial"/>
          <w:b/>
          <w:sz w:val="26"/>
          <w:szCs w:val="26"/>
          <w:lang w:val="nl-NL"/>
        </w:rPr>
        <w:lastRenderedPageBreak/>
        <w:t>CỘNG HOÀ XÃ HỘI CHỦ NGHĨA VIỆT NAM</w:t>
      </w:r>
    </w:p>
    <w:p w:rsidR="000636D5" w:rsidRPr="0061172E" w:rsidRDefault="000636D5" w:rsidP="000636D5">
      <w:pPr>
        <w:jc w:val="center"/>
        <w:rPr>
          <w:rFonts w:eastAsia="Arial"/>
          <w:b/>
          <w:sz w:val="28"/>
          <w:szCs w:val="28"/>
          <w:lang w:val="nl-NL"/>
        </w:rPr>
      </w:pPr>
      <w:r w:rsidRPr="0061172E">
        <w:rPr>
          <w:rFonts w:eastAsia="Arial"/>
          <w:b/>
          <w:sz w:val="28"/>
          <w:szCs w:val="28"/>
          <w:lang w:val="nl-NL"/>
        </w:rPr>
        <w:t>Độc lập - Tự do - Hạnh phúc</w:t>
      </w:r>
    </w:p>
    <w:p w:rsidR="000636D5" w:rsidRPr="0061172E" w:rsidRDefault="000636D5" w:rsidP="000636D5">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2D02CCE6" wp14:editId="5F7B6586">
                <wp:simplePos x="0" y="0"/>
                <wp:positionH relativeFrom="column">
                  <wp:posOffset>1779270</wp:posOffset>
                </wp:positionH>
                <wp:positionV relativeFrom="paragraph">
                  <wp:posOffset>60324</wp:posOffset>
                </wp:positionV>
                <wp:extent cx="2265680" cy="0"/>
                <wp:effectExtent l="0" t="0" r="2032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B521" id="Straight Connector 1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4.75pt" to="3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03V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"/>
            </w:pict>
          </mc:Fallback>
        </mc:AlternateContent>
      </w:r>
    </w:p>
    <w:p w:rsidR="000636D5" w:rsidRPr="0061172E" w:rsidRDefault="000636D5" w:rsidP="000636D5">
      <w:pPr>
        <w:jc w:val="center"/>
        <w:rPr>
          <w:rFonts w:eastAsia="Arial"/>
          <w:i/>
          <w:sz w:val="28"/>
          <w:szCs w:val="28"/>
          <w:lang w:val="nl-NL"/>
        </w:rPr>
      </w:pPr>
      <w:r w:rsidRPr="0061172E">
        <w:rPr>
          <w:rFonts w:eastAsia="Arial"/>
          <w:i/>
          <w:sz w:val="28"/>
          <w:szCs w:val="28"/>
          <w:lang w:val="nl-NL"/>
        </w:rPr>
        <w:t>………, ngày.…tháng … năm ......</w:t>
      </w:r>
    </w:p>
    <w:p w:rsidR="000636D5" w:rsidRPr="0061172E" w:rsidRDefault="000636D5" w:rsidP="000636D5">
      <w:pPr>
        <w:jc w:val="center"/>
        <w:rPr>
          <w:rFonts w:eastAsia="Arial"/>
          <w:b/>
          <w:sz w:val="28"/>
          <w:szCs w:val="28"/>
          <w:lang w:val="nl-NL"/>
        </w:rPr>
      </w:pPr>
      <w:r w:rsidRPr="0061172E">
        <w:rPr>
          <w:rFonts w:eastAsia="Arial"/>
          <w:b/>
          <w:sz w:val="28"/>
          <w:szCs w:val="28"/>
          <w:lang w:val="nl-NL"/>
        </w:rPr>
        <w:t xml:space="preserve">ĐƠN ĐỀ </w:t>
      </w:r>
      <w:smartTag w:uri="urn:schemas-microsoft-com:office:smarttags" w:element="stockticker">
        <w:r w:rsidRPr="0061172E">
          <w:rPr>
            <w:rFonts w:eastAsia="Arial"/>
            <w:b/>
            <w:sz w:val="28"/>
            <w:szCs w:val="28"/>
            <w:lang w:val="nl-NL"/>
          </w:rPr>
          <w:t>NGH</w:t>
        </w:r>
      </w:smartTag>
      <w:r w:rsidRPr="0061172E">
        <w:rPr>
          <w:rFonts w:eastAsia="Arial"/>
          <w:b/>
          <w:sz w:val="28"/>
          <w:szCs w:val="28"/>
          <w:lang w:val="nl-NL"/>
        </w:rPr>
        <w:t>Ị</w:t>
      </w:r>
    </w:p>
    <w:p w:rsidR="000636D5" w:rsidRPr="0061172E" w:rsidRDefault="000636D5" w:rsidP="000636D5">
      <w:pPr>
        <w:jc w:val="center"/>
        <w:rPr>
          <w:rFonts w:eastAsia="Arial"/>
          <w:b/>
          <w:sz w:val="28"/>
          <w:szCs w:val="28"/>
          <w:lang w:val="nl-NL"/>
        </w:rPr>
      </w:pPr>
      <w:r w:rsidRPr="0061172E">
        <w:rPr>
          <w:rFonts w:eastAsia="Arial"/>
          <w:b/>
          <w:sz w:val="28"/>
          <w:szCs w:val="28"/>
          <w:lang w:val="nl-NL"/>
        </w:rPr>
        <w:t>(1).................... thẻ hướng dẫn viên du lịch.........................(2)</w:t>
      </w:r>
    </w:p>
    <w:p w:rsidR="000636D5" w:rsidRPr="0061172E" w:rsidRDefault="000636D5" w:rsidP="000636D5">
      <w:pPr>
        <w:jc w:val="both"/>
        <w:rPr>
          <w:rFonts w:eastAsia="Arial"/>
          <w:b/>
          <w:sz w:val="28"/>
          <w:szCs w:val="28"/>
          <w:lang w:val="nl-NL"/>
        </w:rPr>
      </w:pPr>
    </w:p>
    <w:p w:rsidR="000636D5" w:rsidRPr="0061172E" w:rsidRDefault="000636D5" w:rsidP="000636D5">
      <w:pPr>
        <w:jc w:val="center"/>
        <w:rPr>
          <w:rFonts w:eastAsia="Arial"/>
          <w:bCs/>
          <w:iCs/>
          <w:sz w:val="28"/>
          <w:szCs w:val="28"/>
          <w:lang w:val="nl-NL"/>
        </w:rPr>
      </w:pPr>
      <w:r w:rsidRPr="0061172E">
        <w:rPr>
          <w:rFonts w:eastAsia="Arial"/>
          <w:bCs/>
          <w:iCs/>
          <w:sz w:val="28"/>
          <w:szCs w:val="28"/>
          <w:lang w:val="nl-NL"/>
        </w:rPr>
        <w:t>Kính gửi: Sở Văn hoá, Thể thao và Du lịch tỉnh Đồng Tháp</w:t>
      </w:r>
    </w:p>
    <w:tbl>
      <w:tblPr>
        <w:tblW w:w="10457" w:type="dxa"/>
        <w:jc w:val="center"/>
        <w:tblLayout w:type="fixed"/>
        <w:tblLook w:val="01E0" w:firstRow="1" w:lastRow="1" w:firstColumn="1" w:lastColumn="1" w:noHBand="0" w:noVBand="0"/>
      </w:tblPr>
      <w:tblGrid>
        <w:gridCol w:w="3296"/>
        <w:gridCol w:w="2082"/>
        <w:gridCol w:w="2027"/>
        <w:gridCol w:w="3052"/>
      </w:tblGrid>
      <w:tr w:rsidR="000636D5" w:rsidRPr="0061172E" w:rsidTr="00E9173C">
        <w:trPr>
          <w:jc w:val="center"/>
        </w:trPr>
        <w:tc>
          <w:tcPr>
            <w:tcW w:w="10457" w:type="dxa"/>
            <w:gridSpan w:val="4"/>
          </w:tcPr>
          <w:p w:rsidR="000636D5" w:rsidRPr="0061172E" w:rsidRDefault="000636D5" w:rsidP="00E9173C">
            <w:pPr>
              <w:spacing w:before="80" w:after="8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0636D5" w:rsidRPr="0061172E" w:rsidTr="00E9173C">
        <w:trPr>
          <w:jc w:val="center"/>
        </w:trPr>
        <w:tc>
          <w:tcPr>
            <w:tcW w:w="5378" w:type="dxa"/>
            <w:gridSpan w:val="2"/>
          </w:tcPr>
          <w:p w:rsidR="000636D5" w:rsidRPr="0061172E" w:rsidRDefault="000636D5" w:rsidP="00E9173C">
            <w:pPr>
              <w:spacing w:before="80" w:after="80"/>
              <w:ind w:firstLine="630"/>
              <w:jc w:val="both"/>
              <w:rPr>
                <w:rFonts w:eastAsia="Arial"/>
                <w:sz w:val="28"/>
                <w:szCs w:val="28"/>
                <w:lang w:val="nl-NL"/>
              </w:rPr>
            </w:pPr>
            <w:r w:rsidRPr="0061172E">
              <w:rPr>
                <w:rFonts w:eastAsia="Arial"/>
                <w:sz w:val="28"/>
                <w:szCs w:val="28"/>
                <w:lang w:val="nl-NL"/>
              </w:rPr>
              <w:t>- Ngày sinh: .........../............./..............</w:t>
            </w:r>
          </w:p>
        </w:tc>
        <w:tc>
          <w:tcPr>
            <w:tcW w:w="5079" w:type="dxa"/>
            <w:gridSpan w:val="2"/>
          </w:tcPr>
          <w:p w:rsidR="000636D5" w:rsidRPr="0061172E" w:rsidRDefault="000636D5" w:rsidP="00E9173C">
            <w:pPr>
              <w:spacing w:before="80" w:after="8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0636D5" w:rsidRPr="0061172E" w:rsidTr="00E9173C">
        <w:trPr>
          <w:jc w:val="center"/>
        </w:trPr>
        <w:tc>
          <w:tcPr>
            <w:tcW w:w="10457" w:type="dxa"/>
            <w:gridSpan w:val="4"/>
          </w:tcPr>
          <w:p w:rsidR="000636D5" w:rsidRPr="0061172E" w:rsidRDefault="000636D5" w:rsidP="00E9173C">
            <w:pPr>
              <w:spacing w:before="80" w:after="80"/>
              <w:ind w:firstLine="630"/>
              <w:jc w:val="both"/>
              <w:rPr>
                <w:rFonts w:eastAsia="Arial"/>
                <w:sz w:val="28"/>
                <w:szCs w:val="28"/>
                <w:lang w:val="nl-NL"/>
              </w:rPr>
            </w:pPr>
            <w:r w:rsidRPr="0061172E">
              <w:rPr>
                <w:rFonts w:eastAsia="Arial"/>
                <w:sz w:val="28"/>
                <w:szCs w:val="28"/>
                <w:lang w:val="nl-NL"/>
              </w:rPr>
              <w:t>- Giấy Chứng minh nhân dân/Thẻ căn cước công dân:...................................</w:t>
            </w:r>
          </w:p>
        </w:tc>
      </w:tr>
      <w:tr w:rsidR="000636D5" w:rsidRPr="0061172E" w:rsidTr="00E9173C">
        <w:trPr>
          <w:jc w:val="center"/>
        </w:trPr>
        <w:tc>
          <w:tcPr>
            <w:tcW w:w="5378" w:type="dxa"/>
            <w:gridSpan w:val="2"/>
          </w:tcPr>
          <w:p w:rsidR="000636D5" w:rsidRPr="0061172E" w:rsidRDefault="000636D5" w:rsidP="00E9173C">
            <w:pPr>
              <w:spacing w:before="80" w:after="80"/>
              <w:ind w:firstLine="630"/>
              <w:jc w:val="both"/>
              <w:rPr>
                <w:rFonts w:eastAsia="Arial"/>
                <w:sz w:val="28"/>
                <w:szCs w:val="28"/>
                <w:lang w:val="nl-NL"/>
              </w:rPr>
            </w:pPr>
            <w:r w:rsidRPr="0061172E">
              <w:rPr>
                <w:rFonts w:eastAsia="Arial"/>
                <w:sz w:val="28"/>
                <w:szCs w:val="28"/>
                <w:lang w:val="nl-NL"/>
              </w:rPr>
              <w:t>- Nơi cấp: ................................</w:t>
            </w:r>
          </w:p>
        </w:tc>
        <w:tc>
          <w:tcPr>
            <w:tcW w:w="5079" w:type="dxa"/>
            <w:gridSpan w:val="2"/>
          </w:tcPr>
          <w:p w:rsidR="000636D5" w:rsidRPr="0061172E" w:rsidRDefault="000636D5" w:rsidP="00E9173C">
            <w:pPr>
              <w:spacing w:before="80" w:after="80"/>
              <w:jc w:val="both"/>
              <w:rPr>
                <w:rFonts w:eastAsia="Arial"/>
                <w:sz w:val="28"/>
                <w:szCs w:val="28"/>
                <w:lang w:val="nl-NL"/>
              </w:rPr>
            </w:pPr>
            <w:r w:rsidRPr="0061172E">
              <w:rPr>
                <w:rFonts w:eastAsia="Arial"/>
                <w:sz w:val="28"/>
                <w:szCs w:val="28"/>
                <w:lang w:val="nl-NL"/>
              </w:rPr>
              <w:t>- Ngày cấp: .....................................</w:t>
            </w:r>
          </w:p>
        </w:tc>
      </w:tr>
      <w:tr w:rsidR="000636D5" w:rsidRPr="0061172E" w:rsidTr="00E9173C">
        <w:trPr>
          <w:jc w:val="center"/>
        </w:trPr>
        <w:tc>
          <w:tcPr>
            <w:tcW w:w="10457" w:type="dxa"/>
            <w:gridSpan w:val="4"/>
          </w:tcPr>
          <w:p w:rsidR="000636D5" w:rsidRPr="0061172E" w:rsidRDefault="000636D5" w:rsidP="00E9173C">
            <w:pPr>
              <w:spacing w:before="80" w:after="80"/>
              <w:ind w:firstLine="630"/>
              <w:jc w:val="both"/>
              <w:rPr>
                <w:rFonts w:eastAsia="Arial"/>
                <w:sz w:val="28"/>
                <w:szCs w:val="28"/>
                <w:lang w:val="nl-NL"/>
              </w:rPr>
            </w:pPr>
            <w:r w:rsidRPr="0061172E">
              <w:rPr>
                <w:rFonts w:eastAsia="Arial"/>
                <w:sz w:val="28"/>
                <w:szCs w:val="28"/>
                <w:lang w:val="nl-NL"/>
              </w:rPr>
              <w:t>- Địa chỉ liên lạc: ............................................................................................</w:t>
            </w:r>
          </w:p>
        </w:tc>
      </w:tr>
      <w:tr w:rsidR="000636D5" w:rsidRPr="0061172E" w:rsidTr="00E9173C">
        <w:trPr>
          <w:jc w:val="center"/>
        </w:trPr>
        <w:tc>
          <w:tcPr>
            <w:tcW w:w="5378" w:type="dxa"/>
            <w:gridSpan w:val="2"/>
          </w:tcPr>
          <w:p w:rsidR="000636D5" w:rsidRPr="0061172E" w:rsidRDefault="000636D5" w:rsidP="00E9173C">
            <w:pPr>
              <w:spacing w:before="80" w:after="80"/>
              <w:ind w:firstLine="630"/>
              <w:jc w:val="both"/>
              <w:rPr>
                <w:rFonts w:eastAsia="Arial"/>
                <w:sz w:val="28"/>
                <w:szCs w:val="28"/>
                <w:lang w:val="nl-NL"/>
              </w:rPr>
            </w:pPr>
            <w:r w:rsidRPr="0061172E">
              <w:rPr>
                <w:rFonts w:eastAsia="Arial"/>
                <w:sz w:val="28"/>
                <w:szCs w:val="28"/>
                <w:lang w:val="nl-NL"/>
              </w:rPr>
              <w:t>- Điện thoại: ........................................</w:t>
            </w:r>
          </w:p>
        </w:tc>
        <w:tc>
          <w:tcPr>
            <w:tcW w:w="5079" w:type="dxa"/>
            <w:gridSpan w:val="2"/>
          </w:tcPr>
          <w:p w:rsidR="000636D5" w:rsidRPr="0061172E" w:rsidRDefault="000636D5" w:rsidP="00E9173C">
            <w:pPr>
              <w:spacing w:before="80" w:after="80"/>
              <w:jc w:val="both"/>
              <w:rPr>
                <w:rFonts w:eastAsia="Arial"/>
                <w:sz w:val="28"/>
                <w:szCs w:val="28"/>
                <w:lang w:val="nl-NL"/>
              </w:rPr>
            </w:pPr>
            <w:r w:rsidRPr="0061172E">
              <w:rPr>
                <w:rFonts w:eastAsia="Arial"/>
                <w:sz w:val="28"/>
                <w:szCs w:val="28"/>
                <w:lang w:val="nl-NL"/>
              </w:rPr>
              <w:t>Email: ....................................</w:t>
            </w:r>
          </w:p>
        </w:tc>
      </w:tr>
      <w:tr w:rsidR="000636D5" w:rsidRPr="0061172E" w:rsidTr="00E9173C">
        <w:trPr>
          <w:jc w:val="center"/>
        </w:trPr>
        <w:tc>
          <w:tcPr>
            <w:tcW w:w="10457" w:type="dxa"/>
            <w:gridSpan w:val="4"/>
          </w:tcPr>
          <w:p w:rsidR="000636D5" w:rsidRPr="0061172E" w:rsidRDefault="000636D5" w:rsidP="00E9173C">
            <w:pPr>
              <w:spacing w:before="80" w:after="80"/>
              <w:ind w:firstLine="630"/>
              <w:jc w:val="both"/>
              <w:rPr>
                <w:rFonts w:eastAsia="Arial"/>
                <w:sz w:val="28"/>
                <w:szCs w:val="28"/>
                <w:lang w:val="nl-NL"/>
              </w:rPr>
            </w:pPr>
            <w:r w:rsidRPr="0061172E">
              <w:rPr>
                <w:rFonts w:eastAsia="Arial"/>
                <w:sz w:val="28"/>
                <w:szCs w:val="28"/>
                <w:lang w:val="nl-NL"/>
              </w:rPr>
              <w:t xml:space="preserve">- Đã được cấp thẻ hướng dẫn viên du lịch: </w:t>
            </w:r>
          </w:p>
        </w:tc>
      </w:tr>
      <w:tr w:rsidR="000636D5" w:rsidRPr="0061172E" w:rsidTr="00E9173C">
        <w:trPr>
          <w:jc w:val="center"/>
        </w:trPr>
        <w:tc>
          <w:tcPr>
            <w:tcW w:w="10457" w:type="dxa"/>
            <w:gridSpan w:val="4"/>
          </w:tcPr>
          <w:p w:rsidR="000636D5" w:rsidRPr="0061172E" w:rsidRDefault="000636D5" w:rsidP="00E9173C">
            <w:pPr>
              <w:spacing w:before="80" w:after="80"/>
              <w:ind w:firstLine="630"/>
              <w:jc w:val="both"/>
              <w:rPr>
                <w:rFonts w:eastAsia="Arial"/>
                <w:sz w:val="28"/>
                <w:szCs w:val="28"/>
                <w:lang w:val="nl-NL"/>
              </w:rPr>
            </w:pPr>
            <w:r w:rsidRPr="0061172E">
              <w:rPr>
                <w:rFonts w:eastAsia="Arial"/>
                <w:sz w:val="28"/>
                <w:szCs w:val="28"/>
                <w:lang w:val="nl-NL"/>
              </w:rPr>
              <w:t xml:space="preserve">+ Loại:      </w:t>
            </w:r>
            <w:r w:rsidRPr="0061172E">
              <w:rPr>
                <w:rFonts w:eastAsia="Arial"/>
                <w:sz w:val="28"/>
                <w:szCs w:val="28"/>
                <w:lang w:val="nl-NL"/>
              </w:rPr>
              <w:sym w:font="Symbol" w:char="F0FF"/>
            </w:r>
            <w:r w:rsidRPr="0061172E">
              <w:rPr>
                <w:rFonts w:eastAsia="Arial"/>
                <w:sz w:val="28"/>
                <w:szCs w:val="28"/>
                <w:lang w:val="nl-NL"/>
              </w:rPr>
              <w:t xml:space="preserve"> Nội địa               </w:t>
            </w:r>
            <w:r w:rsidRPr="0061172E">
              <w:rPr>
                <w:rFonts w:eastAsia="Arial"/>
                <w:sz w:val="28"/>
                <w:szCs w:val="28"/>
                <w:lang w:val="nl-NL"/>
              </w:rPr>
              <w:sym w:font="Symbol" w:char="F0FF"/>
            </w:r>
            <w:r w:rsidRPr="0061172E">
              <w:rPr>
                <w:rFonts w:eastAsia="Arial"/>
                <w:sz w:val="28"/>
                <w:szCs w:val="28"/>
                <w:lang w:val="nl-NL"/>
              </w:rPr>
              <w:t xml:space="preserve"> Quốc tế               </w:t>
            </w:r>
            <w:r w:rsidRPr="0061172E">
              <w:rPr>
                <w:rFonts w:eastAsia="Arial"/>
                <w:sz w:val="28"/>
                <w:szCs w:val="28"/>
                <w:lang w:val="nl-NL"/>
              </w:rPr>
              <w:sym w:font="Symbol" w:char="F0FF"/>
            </w:r>
            <w:r w:rsidRPr="0061172E">
              <w:rPr>
                <w:rFonts w:eastAsia="Arial"/>
                <w:sz w:val="28"/>
                <w:szCs w:val="28"/>
                <w:lang w:val="nl-NL"/>
              </w:rPr>
              <w:t xml:space="preserve"> Tại điểm</w:t>
            </w:r>
          </w:p>
        </w:tc>
      </w:tr>
      <w:tr w:rsidR="000636D5" w:rsidRPr="0061172E" w:rsidTr="00E9173C">
        <w:trPr>
          <w:jc w:val="center"/>
        </w:trPr>
        <w:tc>
          <w:tcPr>
            <w:tcW w:w="3296" w:type="dxa"/>
          </w:tcPr>
          <w:p w:rsidR="000636D5" w:rsidRPr="0061172E" w:rsidRDefault="000636D5" w:rsidP="00E9173C">
            <w:pPr>
              <w:spacing w:before="80" w:after="80"/>
              <w:ind w:firstLine="630"/>
              <w:jc w:val="both"/>
              <w:rPr>
                <w:rFonts w:eastAsia="Arial"/>
                <w:sz w:val="28"/>
                <w:szCs w:val="28"/>
                <w:lang w:val="nl-NL"/>
              </w:rPr>
            </w:pPr>
            <w:r w:rsidRPr="0061172E">
              <w:rPr>
                <w:rFonts w:eastAsia="Arial"/>
                <w:sz w:val="28"/>
                <w:szCs w:val="28"/>
                <w:lang w:val="nl-NL"/>
              </w:rPr>
              <w:t>+ Số thẻ: ...................</w:t>
            </w:r>
          </w:p>
        </w:tc>
        <w:tc>
          <w:tcPr>
            <w:tcW w:w="4109" w:type="dxa"/>
            <w:gridSpan w:val="2"/>
          </w:tcPr>
          <w:p w:rsidR="000636D5" w:rsidRPr="0061172E" w:rsidRDefault="000636D5" w:rsidP="00E9173C">
            <w:pPr>
              <w:spacing w:before="80" w:after="80"/>
              <w:jc w:val="both"/>
              <w:rPr>
                <w:rFonts w:eastAsia="Arial"/>
                <w:sz w:val="28"/>
                <w:szCs w:val="28"/>
                <w:lang w:val="nl-NL"/>
              </w:rPr>
            </w:pPr>
            <w:r w:rsidRPr="0061172E">
              <w:rPr>
                <w:rFonts w:eastAsia="Arial"/>
                <w:sz w:val="28"/>
                <w:szCs w:val="28"/>
                <w:lang w:val="nl-NL"/>
              </w:rPr>
              <w:t>- Nơi cấp: ......................................</w:t>
            </w:r>
          </w:p>
        </w:tc>
        <w:tc>
          <w:tcPr>
            <w:tcW w:w="3052" w:type="dxa"/>
          </w:tcPr>
          <w:p w:rsidR="000636D5" w:rsidRPr="0061172E" w:rsidRDefault="000636D5" w:rsidP="00E9173C">
            <w:pPr>
              <w:spacing w:before="80" w:after="80"/>
              <w:jc w:val="both"/>
              <w:rPr>
                <w:rFonts w:eastAsia="Arial"/>
                <w:sz w:val="28"/>
                <w:szCs w:val="28"/>
                <w:lang w:val="nl-NL"/>
              </w:rPr>
            </w:pPr>
            <w:r w:rsidRPr="0061172E">
              <w:rPr>
                <w:rFonts w:eastAsia="Arial"/>
                <w:sz w:val="28"/>
                <w:szCs w:val="28"/>
                <w:lang w:val="nl-NL"/>
              </w:rPr>
              <w:t>- Ngày cấp: ...../....../.....</w:t>
            </w:r>
          </w:p>
        </w:tc>
      </w:tr>
    </w:tbl>
    <w:p w:rsidR="000636D5" w:rsidRPr="0061172E" w:rsidRDefault="000636D5" w:rsidP="000636D5">
      <w:pPr>
        <w:spacing w:before="80" w:after="80"/>
        <w:ind w:firstLine="567"/>
        <w:rPr>
          <w:rFonts w:eastAsia="Arial"/>
          <w:sz w:val="28"/>
          <w:szCs w:val="28"/>
          <w:lang w:val="nl-NL"/>
        </w:rPr>
      </w:pPr>
      <w:r w:rsidRPr="0061172E">
        <w:rPr>
          <w:rFonts w:eastAsia="Arial"/>
          <w:sz w:val="28"/>
          <w:szCs w:val="28"/>
          <w:lang w:val="nl-NL"/>
        </w:rPr>
        <w:t>- Lý do đề nghị cấp đổi/cấp lại thẻ: ...............................................................</w:t>
      </w:r>
    </w:p>
    <w:p w:rsidR="000636D5" w:rsidRPr="0061172E" w:rsidRDefault="000636D5" w:rsidP="000636D5">
      <w:pPr>
        <w:spacing w:before="80" w:after="80"/>
        <w:ind w:firstLine="567"/>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hoá, Thể thao và Du lịch tỉnh Đồng Tháp thẩm định và (1)...................... thẻ hướng dẫn viên du lịch (2).......................... cho tôi.</w:t>
      </w:r>
    </w:p>
    <w:p w:rsidR="000636D5" w:rsidRPr="0061172E" w:rsidRDefault="000636D5" w:rsidP="000636D5">
      <w:pPr>
        <w:spacing w:before="80" w:after="80"/>
        <w:ind w:firstLine="567"/>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đổi thẻ hướng dẫn viên du lịch./.</w:t>
      </w:r>
    </w:p>
    <w:p w:rsidR="000636D5" w:rsidRPr="0061172E" w:rsidRDefault="000636D5" w:rsidP="000636D5">
      <w:pPr>
        <w:spacing w:before="80" w:after="80"/>
        <w:ind w:firstLine="567"/>
        <w:jc w:val="both"/>
        <w:rPr>
          <w:rFonts w:eastAsia="Arial"/>
          <w:bCs/>
          <w:iCs/>
          <w:sz w:val="28"/>
          <w:szCs w:val="28"/>
          <w:lang w:val="nl-NL"/>
        </w:rPr>
      </w:pPr>
    </w:p>
    <w:tbl>
      <w:tblPr>
        <w:tblW w:w="9035" w:type="dxa"/>
        <w:jc w:val="center"/>
        <w:tblLayout w:type="fixed"/>
        <w:tblLook w:val="0000" w:firstRow="0" w:lastRow="0" w:firstColumn="0" w:lastColumn="0" w:noHBand="0" w:noVBand="0"/>
      </w:tblPr>
      <w:tblGrid>
        <w:gridCol w:w="4790"/>
        <w:gridCol w:w="4245"/>
      </w:tblGrid>
      <w:tr w:rsidR="000636D5" w:rsidRPr="00927E64" w:rsidTr="00E9173C">
        <w:trPr>
          <w:jc w:val="center"/>
        </w:trPr>
        <w:tc>
          <w:tcPr>
            <w:tcW w:w="4790" w:type="dxa"/>
          </w:tcPr>
          <w:p w:rsidR="000636D5" w:rsidRPr="0061172E" w:rsidRDefault="000636D5" w:rsidP="00E9173C">
            <w:pPr>
              <w:jc w:val="both"/>
              <w:rPr>
                <w:rFonts w:eastAsia="Arial"/>
                <w:sz w:val="28"/>
                <w:szCs w:val="28"/>
                <w:lang w:val="nl-NL"/>
              </w:rPr>
            </w:pPr>
          </w:p>
        </w:tc>
        <w:tc>
          <w:tcPr>
            <w:tcW w:w="4245" w:type="dxa"/>
          </w:tcPr>
          <w:p w:rsidR="000636D5" w:rsidRPr="0061172E" w:rsidRDefault="000636D5" w:rsidP="00E9173C">
            <w:pPr>
              <w:jc w:val="center"/>
              <w:rPr>
                <w:rFonts w:eastAsia="Arial"/>
                <w:b/>
                <w:sz w:val="26"/>
                <w:szCs w:val="28"/>
                <w:lang w:val="nl-NL"/>
              </w:rPr>
            </w:pPr>
            <w:r w:rsidRPr="0061172E">
              <w:rPr>
                <w:rFonts w:eastAsia="Arial"/>
                <w:b/>
                <w:sz w:val="26"/>
                <w:szCs w:val="28"/>
                <w:lang w:val="nl-NL"/>
              </w:rPr>
              <w:t>NGƯỜI ĐỀ NGHỊ CẤP THẺ</w:t>
            </w:r>
          </w:p>
          <w:p w:rsidR="000636D5" w:rsidRPr="0061172E" w:rsidRDefault="000636D5" w:rsidP="00E9173C">
            <w:pPr>
              <w:jc w:val="center"/>
              <w:rPr>
                <w:rFonts w:eastAsia="Arial"/>
                <w:i/>
                <w:sz w:val="28"/>
                <w:szCs w:val="28"/>
                <w:lang w:val="nl-NL"/>
              </w:rPr>
            </w:pPr>
            <w:r w:rsidRPr="0061172E">
              <w:rPr>
                <w:rFonts w:eastAsia="Arial"/>
                <w:i/>
                <w:sz w:val="28"/>
                <w:szCs w:val="28"/>
                <w:lang w:val="nl-NL"/>
              </w:rPr>
              <w:t>(Ký và ghi rõ họ tên)</w:t>
            </w:r>
            <w:r w:rsidRPr="0061172E">
              <w:rPr>
                <w:rFonts w:eastAsia="Arial"/>
                <w:i/>
                <w:sz w:val="28"/>
                <w:szCs w:val="28"/>
                <w:lang w:val="nl-NL"/>
              </w:rPr>
              <w:br/>
            </w:r>
          </w:p>
          <w:p w:rsidR="000636D5" w:rsidRPr="0061172E" w:rsidRDefault="000636D5" w:rsidP="00E9173C">
            <w:pPr>
              <w:jc w:val="center"/>
              <w:rPr>
                <w:rFonts w:eastAsia="Arial"/>
                <w:i/>
                <w:sz w:val="28"/>
                <w:szCs w:val="28"/>
                <w:lang w:val="nl-NL"/>
              </w:rPr>
            </w:pPr>
          </w:p>
          <w:p w:rsidR="000636D5" w:rsidRPr="0061172E" w:rsidRDefault="000636D5" w:rsidP="00E9173C">
            <w:pPr>
              <w:jc w:val="center"/>
              <w:rPr>
                <w:rFonts w:eastAsia="Arial"/>
                <w:i/>
                <w:sz w:val="28"/>
                <w:szCs w:val="28"/>
                <w:lang w:val="nl-NL"/>
              </w:rPr>
            </w:pPr>
          </w:p>
          <w:p w:rsidR="000636D5" w:rsidRPr="0061172E" w:rsidRDefault="000636D5" w:rsidP="00E9173C">
            <w:pPr>
              <w:jc w:val="center"/>
              <w:rPr>
                <w:rFonts w:eastAsia="Arial"/>
                <w:i/>
                <w:sz w:val="28"/>
                <w:szCs w:val="28"/>
                <w:lang w:val="nl-NL"/>
              </w:rPr>
            </w:pPr>
          </w:p>
          <w:p w:rsidR="000636D5" w:rsidRPr="0061172E" w:rsidRDefault="000636D5" w:rsidP="00E9173C">
            <w:pPr>
              <w:jc w:val="center"/>
              <w:rPr>
                <w:rFonts w:eastAsia="Arial"/>
                <w:i/>
                <w:sz w:val="28"/>
                <w:szCs w:val="28"/>
                <w:lang w:val="nl-NL"/>
              </w:rPr>
            </w:pPr>
          </w:p>
          <w:p w:rsidR="000636D5" w:rsidRPr="0061172E" w:rsidRDefault="000636D5" w:rsidP="00E9173C">
            <w:pPr>
              <w:jc w:val="center"/>
              <w:rPr>
                <w:rFonts w:eastAsia="Arial"/>
                <w:i/>
                <w:sz w:val="28"/>
                <w:szCs w:val="28"/>
                <w:lang w:val="nl-NL"/>
              </w:rPr>
            </w:pPr>
          </w:p>
        </w:tc>
      </w:tr>
    </w:tbl>
    <w:p w:rsidR="000636D5" w:rsidRPr="0061172E" w:rsidRDefault="000636D5" w:rsidP="000636D5">
      <w:pPr>
        <w:keepNext/>
        <w:spacing w:before="120" w:after="120"/>
        <w:ind w:left="567"/>
        <w:outlineLvl w:val="6"/>
        <w:rPr>
          <w:b/>
          <w:bCs/>
          <w:iCs/>
          <w:lang w:val="nl-NL"/>
        </w:rPr>
      </w:pPr>
      <w:r w:rsidRPr="0061172E">
        <w:rPr>
          <w:b/>
          <w:bCs/>
          <w:iCs/>
          <w:lang w:val="nl-NL"/>
        </w:rPr>
        <w:t>Hướng dẫn ghi:</w:t>
      </w:r>
    </w:p>
    <w:p w:rsidR="000636D5" w:rsidRPr="0061172E" w:rsidRDefault="000636D5" w:rsidP="000636D5">
      <w:pPr>
        <w:keepNext/>
        <w:spacing w:before="120" w:after="120"/>
        <w:ind w:left="567"/>
        <w:outlineLvl w:val="6"/>
        <w:rPr>
          <w:bCs/>
          <w:i/>
          <w:iCs/>
          <w:lang w:val="nl-NL"/>
        </w:rPr>
      </w:pPr>
      <w:r w:rsidRPr="0061172E">
        <w:rPr>
          <w:bCs/>
          <w:i/>
          <w:iCs/>
          <w:lang w:val="nl-NL"/>
        </w:rPr>
        <w:t>(1) Cấp đổi (trong các trường hợp quy định tại Điều 62 Luật Du lịch); cấp lại (trong các trường hợp quy định tại Điều 63 Luật Du lịch);</w:t>
      </w:r>
    </w:p>
    <w:p w:rsidR="000636D5" w:rsidRPr="0061172E" w:rsidRDefault="000636D5" w:rsidP="000636D5">
      <w:pPr>
        <w:ind w:left="567"/>
        <w:rPr>
          <w:bCs/>
          <w:i/>
          <w:iCs/>
          <w:lang w:val="nl-NL"/>
        </w:rPr>
      </w:pPr>
      <w:r w:rsidRPr="0061172E">
        <w:rPr>
          <w:bCs/>
          <w:i/>
          <w:iCs/>
          <w:lang w:val="nl-NL"/>
        </w:rPr>
        <w:t>(2) Quốc tế, nội địa hoặc tại điểm.</w:t>
      </w:r>
    </w:p>
    <w:p w:rsidR="000636D5" w:rsidRPr="0061172E" w:rsidRDefault="000636D5" w:rsidP="000636D5">
      <w:pPr>
        <w:tabs>
          <w:tab w:val="left" w:pos="2340"/>
        </w:tabs>
        <w:ind w:left="567"/>
        <w:rPr>
          <w:b/>
          <w:bCs/>
          <w:iCs/>
          <w:sz w:val="28"/>
          <w:lang w:val="nl-NL"/>
        </w:rPr>
      </w:pPr>
      <w:r w:rsidRPr="0061172E">
        <w:rPr>
          <w:b/>
          <w:bCs/>
          <w:iCs/>
          <w:sz w:val="28"/>
          <w:lang w:val="nl-NL"/>
        </w:rPr>
        <w:tab/>
      </w:r>
    </w:p>
    <w:p w:rsidR="000636D5" w:rsidRPr="0061172E" w:rsidRDefault="000636D5" w:rsidP="000636D5">
      <w:pPr>
        <w:tabs>
          <w:tab w:val="left" w:pos="2340"/>
        </w:tabs>
        <w:spacing w:before="120" w:after="120"/>
        <w:rPr>
          <w:sz w:val="28"/>
          <w:lang w:val="nl-NL"/>
        </w:rPr>
      </w:pPr>
    </w:p>
    <w:p w:rsidR="000738D7" w:rsidRPr="000636D5" w:rsidRDefault="000738D7" w:rsidP="000636D5">
      <w:bookmarkStart w:id="0" w:name="_GoBack"/>
      <w:bookmarkEnd w:id="0"/>
    </w:p>
    <w:sectPr w:rsidR="000738D7" w:rsidRPr="000636D5"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CA" w:rsidRDefault="00E519CA">
      <w:r>
        <w:separator/>
      </w:r>
    </w:p>
  </w:endnote>
  <w:endnote w:type="continuationSeparator" w:id="0">
    <w:p w:rsidR="00E519CA" w:rsidRDefault="00E5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D5" w:rsidRDefault="000636D5"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0636D5" w:rsidRDefault="000636D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636D5" w:rsidRPr="003576C5" w:rsidRDefault="000636D5"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0636D5" w:rsidRDefault="000636D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636D5" w:rsidRDefault="000636D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519CA"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0636D5">
          <w:rPr>
            <w:noProof/>
          </w:rPr>
          <w:t>8</w:t>
        </w:r>
        <w:r>
          <w:rPr>
            <w:noProof/>
          </w:rPr>
          <w:fldChar w:fldCharType="end"/>
        </w:r>
      </w:p>
    </w:sdtContent>
  </w:sdt>
  <w:p w:rsidR="006A7C40" w:rsidRPr="003576C5" w:rsidRDefault="00E519CA"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E519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CA" w:rsidRDefault="00E519CA">
      <w:r>
        <w:separator/>
      </w:r>
    </w:p>
  </w:footnote>
  <w:footnote w:type="continuationSeparator" w:id="0">
    <w:p w:rsidR="00E519CA" w:rsidRDefault="00E519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D5" w:rsidRDefault="000636D5">
    <w:pPr>
      <w:pStyle w:val="Header"/>
      <w:jc w:val="center"/>
    </w:pPr>
  </w:p>
  <w:p w:rsidR="000636D5" w:rsidRDefault="000636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D5" w:rsidRDefault="000636D5">
    <w:pPr>
      <w:pStyle w:val="Header"/>
      <w:jc w:val="center"/>
    </w:pPr>
  </w:p>
  <w:p w:rsidR="000636D5" w:rsidRDefault="000636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519CA">
    <w:pPr>
      <w:pStyle w:val="Header"/>
      <w:jc w:val="center"/>
    </w:pPr>
  </w:p>
  <w:p w:rsidR="006A7C40" w:rsidRDefault="00E519C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E519CA">
    <w:pPr>
      <w:pStyle w:val="Header"/>
      <w:jc w:val="center"/>
    </w:pPr>
  </w:p>
  <w:p w:rsidR="006A7C40" w:rsidRDefault="00E51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A35AE"/>
    <w:rsid w:val="00936796"/>
    <w:rsid w:val="00973962"/>
    <w:rsid w:val="00A02DE7"/>
    <w:rsid w:val="00A80BF1"/>
    <w:rsid w:val="00C354D1"/>
    <w:rsid w:val="00C50446"/>
    <w:rsid w:val="00C74DDE"/>
    <w:rsid w:val="00CA225D"/>
    <w:rsid w:val="00E519CA"/>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2021-10-11T04:23:00Z</dcterms:created>
  <dcterms:modified xsi:type="dcterms:W3CDTF">2021-10-11T04:23:00Z</dcterms:modified>
</cp:coreProperties>
</file>