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b/>
          <w:sz w:val="28"/>
          <w:szCs w:val="28"/>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 xml:space="preserve">. Cấp Giấy chứng nhận đủ điều kiện </w:t>
      </w:r>
      <w:proofErr w:type="gramStart"/>
      <w:r w:rsidRPr="0071339D">
        <w:rPr>
          <w:rFonts w:ascii="Times New Roman" w:eastAsia="Times New Roman" w:hAnsi="Times New Roman" w:cs="Times New Roman"/>
          <w:b/>
          <w:sz w:val="28"/>
          <w:szCs w:val="28"/>
        </w:rPr>
        <w:t>an</w:t>
      </w:r>
      <w:proofErr w:type="gramEnd"/>
      <w:r w:rsidRPr="0071339D">
        <w:rPr>
          <w:rFonts w:ascii="Times New Roman" w:eastAsia="Times New Roman" w:hAnsi="Times New Roman" w:cs="Times New Roman"/>
          <w:b/>
          <w:sz w:val="28"/>
          <w:szCs w:val="28"/>
        </w:rPr>
        <w:t xml:space="preserve"> toàn thực phẩm đối với cơ sở sản xuất,</w:t>
      </w:r>
      <w:r w:rsidRPr="0071339D">
        <w:rPr>
          <w:rFonts w:ascii="Times New Roman" w:eastAsia="Malgun Gothic" w:hAnsi="Times New Roman" w:cs="Times New Roman" w:hint="eastAsia"/>
          <w:b/>
          <w:sz w:val="28"/>
          <w:szCs w:val="28"/>
          <w:lang w:eastAsia="ko-KR"/>
        </w:rPr>
        <w:t xml:space="preserve"> </w:t>
      </w:r>
      <w:r w:rsidRPr="0071339D">
        <w:rPr>
          <w:rFonts w:ascii="Times New Roman" w:eastAsia="Times New Roman" w:hAnsi="Times New Roman" w:cs="Times New Roman"/>
          <w:b/>
          <w:sz w:val="28"/>
          <w:szCs w:val="28"/>
        </w:rPr>
        <w:t>kinh doanh thực phẩm do Sở Công Thương thực hiện - 2.000591.000.00.00.H20</w:t>
      </w:r>
    </w:p>
    <w:p w:rsidR="0071339D" w:rsidRPr="0071339D" w:rsidRDefault="0071339D" w:rsidP="0071339D">
      <w:pPr>
        <w:widowControl w:val="0"/>
        <w:autoSpaceDE w:val="0"/>
        <w:autoSpaceDN w:val="0"/>
        <w:spacing w:before="120" w:after="0" w:line="240" w:lineRule="auto"/>
        <w:ind w:firstLine="567"/>
        <w:rPr>
          <w:rFonts w:ascii="Times New Roman" w:eastAsia="Malgun Gothic" w:hAnsi="Times New Roman" w:cs="Times New Roman"/>
          <w:b/>
          <w:sz w:val="28"/>
          <w:szCs w:val="28"/>
          <w:lang w:eastAsia="ko-KR"/>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.1</w:t>
      </w:r>
      <w:r w:rsidRPr="0071339D">
        <w:rPr>
          <w:rFonts w:ascii="Times New Roman" w:eastAsia="Times New Roman" w:hAnsi="Times New Roman" w:cs="Times New Roman"/>
          <w:sz w:val="28"/>
          <w:szCs w:val="28"/>
        </w:rPr>
        <w:t xml:space="preserve">. </w:t>
      </w:r>
      <w:r w:rsidRPr="0071339D">
        <w:rPr>
          <w:rFonts w:ascii="Times New Roman" w:eastAsia="Times New Roman" w:hAnsi="Times New Roman" w:cs="Times New Roman"/>
          <w:b/>
          <w:sz w:val="28"/>
          <w:szCs w:val="28"/>
        </w:rPr>
        <w:t>Trình tự, cách thức, thời gian giải quyết thủ tục hành chính</w:t>
      </w:r>
    </w:p>
    <w:p w:rsidR="0071339D" w:rsidRPr="0071339D" w:rsidRDefault="0071339D" w:rsidP="0071339D">
      <w:pPr>
        <w:widowControl w:val="0"/>
        <w:autoSpaceDE w:val="0"/>
        <w:autoSpaceDN w:val="0"/>
        <w:spacing w:before="120" w:after="0" w:line="240" w:lineRule="auto"/>
        <w:ind w:firstLine="567"/>
        <w:rPr>
          <w:rFonts w:ascii="Times New Roman" w:eastAsia="Malgun Gothic" w:hAnsi="Times New Roman" w:cs="Times New Roman"/>
          <w:b/>
          <w:sz w:val="28"/>
          <w:szCs w:val="28"/>
          <w:lang w:eastAsia="ko-KR"/>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4"/>
        <w:gridCol w:w="7796"/>
        <w:gridCol w:w="3260"/>
        <w:gridCol w:w="992"/>
      </w:tblGrid>
      <w:tr w:rsidR="0071339D" w:rsidRPr="0071339D" w:rsidTr="0036027A">
        <w:tc>
          <w:tcPr>
            <w:tcW w:w="851" w:type="dxa"/>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TT</w:t>
            </w:r>
          </w:p>
        </w:tc>
        <w:tc>
          <w:tcPr>
            <w:tcW w:w="1384" w:type="dxa"/>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Trình tự thực hiện</w:t>
            </w:r>
          </w:p>
        </w:tc>
        <w:tc>
          <w:tcPr>
            <w:tcW w:w="7796" w:type="dxa"/>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Cách thức thực hiện</w:t>
            </w:r>
          </w:p>
        </w:tc>
        <w:tc>
          <w:tcPr>
            <w:tcW w:w="3260" w:type="dxa"/>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 xml:space="preserve">Thời gian </w:t>
            </w:r>
          </w:p>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giải quyết</w:t>
            </w:r>
          </w:p>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(ngày)</w:t>
            </w:r>
          </w:p>
        </w:tc>
        <w:tc>
          <w:tcPr>
            <w:tcW w:w="992" w:type="dxa"/>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Ghi chú</w:t>
            </w:r>
          </w:p>
        </w:tc>
      </w:tr>
      <w:tr w:rsidR="0071339D" w:rsidRPr="0071339D" w:rsidTr="0036027A">
        <w:tc>
          <w:tcPr>
            <w:tcW w:w="851" w:type="dxa"/>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sz w:val="26"/>
                <w:szCs w:val="26"/>
              </w:rPr>
              <w:t>Bước 1</w:t>
            </w:r>
          </w:p>
        </w:tc>
        <w:tc>
          <w:tcPr>
            <w:tcW w:w="1384" w:type="dxa"/>
            <w:shd w:val="clear" w:color="auto" w:fill="auto"/>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bCs/>
                <w:sz w:val="26"/>
                <w:szCs w:val="26"/>
              </w:rPr>
            </w:pPr>
            <w:r w:rsidRPr="0071339D">
              <w:rPr>
                <w:rFonts w:ascii="Times New Roman" w:eastAsia="Times New Roman" w:hAnsi="Times New Roman" w:cs="Times New Roman"/>
                <w:b/>
                <w:bCs/>
                <w:sz w:val="26"/>
                <w:szCs w:val="26"/>
              </w:rPr>
              <w:t>Nộp hồ sơ thủ tục hành chính</w:t>
            </w: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p>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 </w:t>
            </w:r>
            <w:r w:rsidRPr="0071339D">
              <w:rPr>
                <w:rFonts w:ascii="Times New Roman" w:eastAsia="Times New Roman" w:hAnsi="Times New Roman" w:cs="Times New Roman"/>
                <w:spacing w:val="-6"/>
                <w:sz w:val="26"/>
                <w:szCs w:val="26"/>
              </w:rPr>
              <w:t xml:space="preserve">Nộp hồ sơ trực tiếp tại </w:t>
            </w:r>
            <w:r w:rsidRPr="0071339D">
              <w:rPr>
                <w:rFonts w:ascii="Times New Roman" w:eastAsia="Times New Roman" w:hAnsi="Times New Roman" w:cs="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pacing w:val="-6"/>
                <w:sz w:val="26"/>
                <w:szCs w:val="26"/>
              </w:rPr>
            </w:pPr>
            <w:r w:rsidRPr="0071339D">
              <w:rPr>
                <w:rFonts w:ascii="Times New Roman" w:eastAsia="Times New Roman" w:hAnsi="Times New Roman" w:cs="Times New Roman"/>
                <w:sz w:val="26"/>
                <w:szCs w:val="26"/>
              </w:rPr>
              <w:t xml:space="preserve">- </w:t>
            </w:r>
            <w:r w:rsidRPr="0071339D">
              <w:rPr>
                <w:rFonts w:ascii="Times New Roman" w:eastAsia="Times New Roman" w:hAnsi="Times New Roman" w:cs="Times New Roman"/>
                <w:spacing w:val="-6"/>
                <w:sz w:val="26"/>
                <w:szCs w:val="26"/>
              </w:rPr>
              <w:t>Hoặc nộp qua bưu chính công ích</w:t>
            </w:r>
          </w:p>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pacing w:val="-6"/>
                <w:sz w:val="26"/>
                <w:szCs w:val="26"/>
              </w:rPr>
              <w:t>-</w:t>
            </w:r>
            <w:r w:rsidRPr="0071339D">
              <w:rPr>
                <w:rFonts w:ascii="Times New Roman" w:eastAsia="Malgun Gothic" w:hAnsi="Times New Roman" w:cs="Times New Roman" w:hint="eastAsia"/>
                <w:spacing w:val="-6"/>
                <w:sz w:val="26"/>
                <w:szCs w:val="26"/>
                <w:lang w:eastAsia="ko-KR"/>
              </w:rPr>
              <w:t xml:space="preserve"> </w:t>
            </w:r>
            <w:r w:rsidRPr="0071339D">
              <w:rPr>
                <w:rFonts w:ascii="Times New Roman" w:eastAsia="Times New Roman" w:hAnsi="Times New Roman" w:cs="Times New Roman"/>
                <w:spacing w:val="-6"/>
                <w:sz w:val="26"/>
                <w:szCs w:val="26"/>
              </w:rPr>
              <w:t xml:space="preserve">Hoặc nộp trực tuyến mức độ 3, mức độ 4 trên Cổng Dịch vụ công của tỉnh Đồng Tháp </w:t>
            </w:r>
            <w:hyperlink r:id="rId6" w:history="1">
              <w:r w:rsidRPr="0071339D">
                <w:rPr>
                  <w:rFonts w:ascii="Times New Roman" w:eastAsia="Times New Roman" w:hAnsi="Times New Roman" w:cs="Times New Roman"/>
                  <w:i/>
                  <w:color w:val="0563C1"/>
                  <w:spacing w:val="-6"/>
                  <w:sz w:val="26"/>
                  <w:szCs w:val="26"/>
                  <w:u w:val="single"/>
                </w:rPr>
                <w:t>http://dichvucong.dongthap.gov.vn</w:t>
              </w:r>
            </w:hyperlink>
          </w:p>
        </w:tc>
        <w:tc>
          <w:tcPr>
            <w:tcW w:w="3260" w:type="dxa"/>
            <w:shd w:val="clear" w:color="auto" w:fill="auto"/>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Sáng: Từ 7 giờ đến 11 giờ 30 </w:t>
            </w:r>
          </w:p>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 Chiều: Từ 13 giờ 30 đến 17 giờ của các ngày làm việc theo quy định</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sz w:val="26"/>
                <w:szCs w:val="26"/>
              </w:rPr>
              <w:t>Bước 2</w:t>
            </w:r>
          </w:p>
        </w:tc>
        <w:tc>
          <w:tcPr>
            <w:tcW w:w="1384" w:type="dxa"/>
            <w:shd w:val="clear" w:color="auto" w:fill="auto"/>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Tiếp nhận và chuyển hồ sơ thủ tục hành chính</w:t>
            </w:r>
          </w:p>
          <w:p w:rsidR="0071339D" w:rsidRPr="0071339D" w:rsidRDefault="0071339D" w:rsidP="0071339D">
            <w:pPr>
              <w:widowControl w:val="0"/>
              <w:autoSpaceDE w:val="0"/>
              <w:autoSpaceDN w:val="0"/>
              <w:spacing w:after="0" w:line="240" w:lineRule="auto"/>
              <w:ind w:hanging="71"/>
              <w:jc w:val="center"/>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b/>
                <w:spacing w:val="-6"/>
                <w:sz w:val="26"/>
                <w:szCs w:val="26"/>
              </w:rPr>
            </w:pPr>
            <w:r w:rsidRPr="0071339D">
              <w:rPr>
                <w:rFonts w:ascii="Times New Roman" w:eastAsia="Times New Roman" w:hAnsi="Times New Roman" w:cs="Times New Roman"/>
                <w:sz w:val="26"/>
                <w:szCs w:val="26"/>
              </w:rPr>
              <w:t>1. Đối với</w:t>
            </w:r>
            <w:r w:rsidRPr="0071339D">
              <w:rPr>
                <w:rFonts w:ascii="Times New Roman" w:eastAsia="Times New Roman" w:hAnsi="Times New Roman" w:cs="Times New Roman"/>
                <w:b/>
                <w:sz w:val="26"/>
                <w:szCs w:val="26"/>
              </w:rPr>
              <w:t xml:space="preserve"> </w:t>
            </w:r>
            <w:r w:rsidRPr="0071339D">
              <w:rPr>
                <w:rFonts w:ascii="Times New Roman" w:eastAsia="Times New Roman" w:hAnsi="Times New Roman" w:cs="Times New Roman"/>
                <w:sz w:val="26"/>
                <w:szCs w:val="26"/>
              </w:rPr>
              <w:t xml:space="preserve">hồ sơ được nộp trực tiếp tại Bộ phận tiếp nhận và trả kết quả </w:t>
            </w:r>
            <w:r w:rsidRPr="0071339D">
              <w:rPr>
                <w:rFonts w:ascii="Times New Roman" w:eastAsia="Times New Roman" w:hAnsi="Times New Roman" w:cs="Times New Roman"/>
                <w:i/>
                <w:sz w:val="26"/>
                <w:szCs w:val="26"/>
              </w:rPr>
              <w:t>(gọi tắt Bộ phận một cửa)</w:t>
            </w:r>
            <w:r w:rsidRPr="0071339D">
              <w:rPr>
                <w:rFonts w:ascii="Times New Roman" w:eastAsia="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1339D" w:rsidRPr="0071339D" w:rsidRDefault="0071339D" w:rsidP="0071339D">
            <w:pPr>
              <w:widowControl w:val="0"/>
              <w:autoSpaceDE w:val="0"/>
              <w:autoSpaceDN w:val="0"/>
              <w:spacing w:after="0" w:line="240" w:lineRule="auto"/>
              <w:ind w:hanging="71"/>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23/11/2018 )</w:t>
            </w:r>
          </w:p>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w:t>
            </w:r>
            <w:r w:rsidRPr="0071339D">
              <w:rPr>
                <w:rFonts w:ascii="Times New Roman" w:eastAsia="Times New Roman" w:hAnsi="Times New Roman" w:cs="Times New Roman"/>
                <w:sz w:val="26"/>
                <w:szCs w:val="26"/>
              </w:rPr>
              <w:lastRenderedPageBreak/>
              <w:t>01 của Thông tư 01/2018/TT-VPCP ngày 23/11/2018) và chuyển cho cơ quan có thẩm quyền để giải quyết theo quy trình</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shd w:val="clear" w:color="auto" w:fill="auto"/>
          </w:tcPr>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p>
        </w:tc>
      </w:tr>
      <w:tr w:rsidR="0071339D" w:rsidRPr="0071339D" w:rsidTr="0036027A">
        <w:tc>
          <w:tcPr>
            <w:tcW w:w="851"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b/>
                <w:sz w:val="26"/>
                <w:szCs w:val="26"/>
              </w:rPr>
            </w:pPr>
          </w:p>
        </w:tc>
        <w:tc>
          <w:tcPr>
            <w:tcW w:w="1384" w:type="dxa"/>
            <w:shd w:val="clear" w:color="auto" w:fill="auto"/>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b/>
                <w:sz w:val="26"/>
                <w:szCs w:val="26"/>
              </w:rPr>
            </w:pPr>
          </w:p>
        </w:tc>
        <w:tc>
          <w:tcPr>
            <w:tcW w:w="7796" w:type="dxa"/>
            <w:shd w:val="clear" w:color="auto" w:fill="auto"/>
          </w:tcPr>
          <w:p w:rsidR="0071339D" w:rsidRPr="0071339D" w:rsidRDefault="0071339D" w:rsidP="0071339D">
            <w:pPr>
              <w:shd w:val="clear" w:color="auto" w:fill="FFFFFF"/>
              <w:spacing w:after="0" w:line="234" w:lineRule="atLeast"/>
              <w:jc w:val="both"/>
              <w:rPr>
                <w:rFonts w:ascii="Times New Roman" w:eastAsia="Times New Roman" w:hAnsi="Times New Roman" w:cs="Times New Roman"/>
                <w:noProof/>
                <w:sz w:val="26"/>
                <w:szCs w:val="26"/>
              </w:rPr>
            </w:pPr>
            <w:r w:rsidRPr="0071339D">
              <w:rPr>
                <w:rFonts w:ascii="Times New Roman" w:eastAsia="Times New Roman" w:hAnsi="Times New Roman" w:cs="Times New Roman"/>
                <w:noProof/>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1339D" w:rsidRPr="0071339D" w:rsidRDefault="0071339D" w:rsidP="0071339D">
            <w:pPr>
              <w:shd w:val="clear" w:color="auto" w:fill="FFFFFF"/>
              <w:spacing w:after="0" w:line="234" w:lineRule="atLeast"/>
              <w:jc w:val="both"/>
              <w:rPr>
                <w:rFonts w:ascii="Times New Roman" w:eastAsia="Times New Roman" w:hAnsi="Times New Roman" w:cs="Times New Roman"/>
                <w:noProof/>
                <w:sz w:val="26"/>
                <w:szCs w:val="26"/>
              </w:rPr>
            </w:pPr>
            <w:r w:rsidRPr="0071339D">
              <w:rPr>
                <w:rFonts w:ascii="Times New Roman" w:eastAsia="Times New Roman" w:hAnsi="Times New Roman" w:cs="Times New Roman"/>
                <w:noProof/>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1339D" w:rsidRPr="0071339D" w:rsidRDefault="0071339D" w:rsidP="0071339D">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260" w:type="dxa"/>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Không quá 01 ngày kể từ ngày phát sinh hồ sơ trực tuyến</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vMerge w:val="restart"/>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Bước 3</w:t>
            </w:r>
          </w:p>
        </w:tc>
        <w:tc>
          <w:tcPr>
            <w:tcW w:w="1384" w:type="dxa"/>
            <w:vMerge w:val="restart"/>
            <w:shd w:val="clear" w:color="auto" w:fill="auto"/>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Giải quyết thủ tục hành chính</w:t>
            </w:r>
          </w:p>
          <w:p w:rsidR="0071339D" w:rsidRPr="0071339D" w:rsidRDefault="0071339D" w:rsidP="0071339D">
            <w:pPr>
              <w:widowControl w:val="0"/>
              <w:shd w:val="clear" w:color="auto" w:fill="FFFFFF"/>
              <w:autoSpaceDE w:val="0"/>
              <w:autoSpaceDN w:val="0"/>
              <w:spacing w:after="0" w:line="240" w:lineRule="auto"/>
              <w:ind w:firstLine="70"/>
              <w:jc w:val="center"/>
              <w:rPr>
                <w:rFonts w:ascii="Times New Roman" w:eastAsia="Times New Roman" w:hAnsi="Times New Roman" w:cs="Times New Roman"/>
                <w:b/>
                <w:sz w:val="26"/>
                <w:szCs w:val="26"/>
              </w:rPr>
            </w:pPr>
          </w:p>
        </w:tc>
        <w:tc>
          <w:tcPr>
            <w:tcW w:w="7796" w:type="dxa"/>
            <w:shd w:val="clear" w:color="auto" w:fill="auto"/>
          </w:tcPr>
          <w:p w:rsidR="0071339D" w:rsidRPr="0071339D" w:rsidRDefault="0071339D" w:rsidP="0071339D">
            <w:pPr>
              <w:widowControl w:val="0"/>
              <w:tabs>
                <w:tab w:val="left" w:pos="2460"/>
              </w:tabs>
              <w:autoSpaceDE w:val="0"/>
              <w:autoSpaceDN w:val="0"/>
              <w:spacing w:after="0" w:line="240" w:lineRule="auto"/>
              <w:jc w:val="both"/>
              <w:rPr>
                <w:rFonts w:ascii="Times New Roman" w:eastAsia="Times New Roman" w:hAnsi="Times New Roman" w:cs="Times New Roman"/>
                <w:sz w:val="26"/>
                <w:szCs w:val="26"/>
                <w:lang w:val="vi-VN"/>
              </w:rPr>
            </w:pPr>
            <w:r w:rsidRPr="0071339D">
              <w:rPr>
                <w:rFonts w:ascii="Times New Roman" w:eastAsia="Times New Roman" w:hAnsi="Times New Roman" w:cs="Times New Roman"/>
                <w:sz w:val="26"/>
                <w:szCs w:val="26"/>
              </w:rPr>
              <w:t xml:space="preserve">Sau khi tiếp nhận hồ sơ từ bộ phận một cửa, công chức, viên chức xem xét, thẩm định hồ sơ, trình phê duyện kết quả giải quyết thủ tục  </w:t>
            </w:r>
            <w:r w:rsidRPr="0071339D">
              <w:rPr>
                <w:rFonts w:ascii="Times New Roman" w:eastAsia="Times New Roman" w:hAnsi="Times New Roman" w:cs="Times New Roman"/>
                <w:sz w:val="26"/>
                <w:szCs w:val="26"/>
                <w:lang w:val="vi-VN"/>
              </w:rPr>
              <w:t>hành chính:</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25 ngày</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vMerge/>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384" w:type="dxa"/>
            <w:vMerge/>
            <w:shd w:val="clear" w:color="auto" w:fill="auto"/>
          </w:tcPr>
          <w:p w:rsidR="0071339D" w:rsidRPr="0071339D" w:rsidRDefault="0071339D" w:rsidP="0071339D">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bCs/>
                <w:i/>
                <w:sz w:val="26"/>
                <w:szCs w:val="26"/>
              </w:rPr>
              <w:t>1. Tiếp nhận hồ sơ (Bộ phận TN&amp;TKQ)</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0,5 ngày</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vMerge/>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384" w:type="dxa"/>
            <w:vMerge/>
            <w:shd w:val="clear" w:color="auto" w:fill="auto"/>
          </w:tcPr>
          <w:p w:rsidR="0071339D" w:rsidRPr="0071339D" w:rsidRDefault="0071339D" w:rsidP="0071339D">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2.Giải quyết hồ sơ</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sz w:val="26"/>
                <w:szCs w:val="26"/>
              </w:rPr>
            </w:pP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rPr>
          <w:trHeight w:val="1609"/>
        </w:trPr>
        <w:tc>
          <w:tcPr>
            <w:tcW w:w="851" w:type="dxa"/>
            <w:vMerge/>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384" w:type="dxa"/>
            <w:vMerge/>
            <w:shd w:val="clear" w:color="auto" w:fill="auto"/>
          </w:tcPr>
          <w:p w:rsidR="0071339D" w:rsidRPr="0071339D" w:rsidRDefault="0071339D" w:rsidP="0071339D">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a) Trường hợp quy định thẩm tra, xác minh hồ sơ: </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Công chức thẩm định,</w:t>
            </w:r>
            <w:r w:rsidRPr="0071339D">
              <w:rPr>
                <w:rFonts w:ascii="Times New Roman" w:eastAsia="Times New Roman" w:hAnsi="Times New Roman" w:cs="Times New Roman"/>
                <w:sz w:val="26"/>
                <w:szCs w:val="26"/>
                <w:lang w:val="vi-VN"/>
              </w:rPr>
              <w:t xml:space="preserve"> thẩm tra, xác minh hồ sơ theo đúng quy định,</w:t>
            </w:r>
            <w:r w:rsidRPr="0071339D">
              <w:rPr>
                <w:rFonts w:ascii="Times New Roman" w:eastAsia="Times New Roman" w:hAnsi="Times New Roman" w:cs="Times New Roman"/>
                <w:sz w:val="26"/>
                <w:szCs w:val="26"/>
              </w:rPr>
              <w:t xml:space="preserve"> trình cấp có thẩm quyền quyết định; cập nhật thông tin vào hệ thống thông tin một cửa điện tử và chuyển kết quả giải quyết hồ sơ cho bộ phận một cửa</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sz w:val="26"/>
                <w:szCs w:val="26"/>
              </w:rPr>
            </w:pP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vMerge/>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384" w:type="dxa"/>
            <w:vMerge/>
            <w:shd w:val="clear" w:color="auto" w:fill="auto"/>
          </w:tcPr>
          <w:p w:rsidR="0071339D" w:rsidRPr="0071339D" w:rsidRDefault="0071339D" w:rsidP="0071339D">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 Chuyên viên</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20 ngày</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vMerge/>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384" w:type="dxa"/>
            <w:vMerge/>
            <w:shd w:val="clear" w:color="auto" w:fill="auto"/>
          </w:tcPr>
          <w:p w:rsidR="0071339D" w:rsidRPr="0071339D" w:rsidRDefault="0071339D" w:rsidP="0071339D">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 Lãnh đạo phòng</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02 ngày</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vMerge/>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384" w:type="dxa"/>
            <w:vMerge/>
            <w:shd w:val="clear" w:color="auto" w:fill="auto"/>
          </w:tcPr>
          <w:p w:rsidR="0071339D" w:rsidRPr="0071339D" w:rsidRDefault="0071339D" w:rsidP="0071339D">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 Lãnh đạo Sở</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02 ngày</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vMerge/>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384" w:type="dxa"/>
            <w:vMerge/>
            <w:shd w:val="clear" w:color="auto" w:fill="auto"/>
          </w:tcPr>
          <w:p w:rsidR="0071339D" w:rsidRPr="0071339D" w:rsidRDefault="0071339D" w:rsidP="0071339D">
            <w:pPr>
              <w:widowControl w:val="0"/>
              <w:shd w:val="clear" w:color="auto" w:fill="FFFFFF"/>
              <w:autoSpaceDE w:val="0"/>
              <w:autoSpaceDN w:val="0"/>
              <w:spacing w:after="0" w:line="240" w:lineRule="auto"/>
              <w:ind w:firstLine="70"/>
              <w:jc w:val="both"/>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 Văn thư</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i/>
                <w:sz w:val="26"/>
                <w:szCs w:val="26"/>
              </w:rPr>
            </w:pPr>
            <w:r w:rsidRPr="0071339D">
              <w:rPr>
                <w:rFonts w:ascii="Times New Roman" w:eastAsia="Times New Roman" w:hAnsi="Times New Roman" w:cs="Times New Roman"/>
                <w:i/>
                <w:sz w:val="26"/>
                <w:szCs w:val="26"/>
              </w:rPr>
              <w:t>0,5 ngày</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vMerge/>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c>
          <w:tcPr>
            <w:tcW w:w="1384" w:type="dxa"/>
            <w:vMerge/>
            <w:shd w:val="clear" w:color="auto" w:fill="auto"/>
          </w:tcPr>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p>
        </w:tc>
        <w:tc>
          <w:tcPr>
            <w:tcW w:w="7796" w:type="dxa"/>
            <w:shd w:val="clear" w:color="auto" w:fill="auto"/>
          </w:tcPr>
          <w:p w:rsidR="0071339D" w:rsidRPr="0071339D" w:rsidRDefault="0071339D" w:rsidP="0071339D">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b) Trường hợp có quy định phải thẩm tra, xác minh hồ sơ</w:t>
            </w:r>
          </w:p>
          <w:p w:rsidR="0071339D" w:rsidRPr="0071339D" w:rsidRDefault="0071339D" w:rsidP="0071339D">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lastRenderedPageBreak/>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w:t>
            </w:r>
            <w:proofErr w:type="gramStart"/>
            <w:r w:rsidRPr="0071339D">
              <w:rPr>
                <w:rFonts w:ascii="Times New Roman" w:eastAsia="Times New Roman" w:hAnsi="Times New Roman" w:cs="Times New Roman"/>
                <w:sz w:val="26"/>
                <w:szCs w:val="26"/>
              </w:rPr>
              <w:t>quả  của</w:t>
            </w:r>
            <w:proofErr w:type="gramEnd"/>
            <w:r w:rsidRPr="0071339D">
              <w:rPr>
                <w:rFonts w:ascii="Times New Roman" w:eastAsia="Times New Roman" w:hAnsi="Times New Roman" w:cs="Times New Roman"/>
                <w:sz w:val="26"/>
                <w:szCs w:val="26"/>
              </w:rPr>
              <w:t xml:space="preserve"> phần mềm một cửa điện tử. </w:t>
            </w:r>
            <w:r w:rsidRPr="0071339D">
              <w:rPr>
                <w:rFonts w:ascii="Times New Roman" w:eastAsia="Times New Roman" w:hAnsi="Times New Roman" w:cs="Times New Roman"/>
                <w:color w:val="000000"/>
                <w:sz w:val="26"/>
                <w:szCs w:val="26"/>
              </w:rPr>
              <w:t>Thời gian thông báo trả lại hồ sơ không quá 05 ngày làm việc kể từ ngày tiếp nhận hồ sơ, thời hạn giải quyết được tính lại từ đầu sau khi nhận đủ hồ sơ</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lastRenderedPageBreak/>
              <w:t xml:space="preserve">Thông báo trả lại không quá </w:t>
            </w:r>
            <w:r w:rsidRPr="0071339D">
              <w:rPr>
                <w:rFonts w:ascii="Times New Roman" w:eastAsia="Times New Roman" w:hAnsi="Times New Roman" w:cs="Times New Roman"/>
                <w:sz w:val="26"/>
                <w:szCs w:val="26"/>
              </w:rPr>
              <w:lastRenderedPageBreak/>
              <w:t xml:space="preserve">05 ngày làm việc </w:t>
            </w:r>
            <w:r w:rsidRPr="0071339D">
              <w:rPr>
                <w:rFonts w:ascii="Times New Roman" w:eastAsia="Times New Roman" w:hAnsi="Times New Roman" w:cs="Times New Roman"/>
                <w:color w:val="000000"/>
                <w:sz w:val="26"/>
                <w:szCs w:val="26"/>
              </w:rPr>
              <w:t>kể từ ngày tiếp nhận hồ sơ</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r w:rsidR="0071339D" w:rsidRPr="0071339D" w:rsidTr="0036027A">
        <w:tc>
          <w:tcPr>
            <w:tcW w:w="851" w:type="dxa"/>
            <w:shd w:val="clear" w:color="auto" w:fill="auto"/>
            <w:vAlign w:val="center"/>
          </w:tcPr>
          <w:p w:rsidR="0071339D" w:rsidRPr="0071339D" w:rsidRDefault="0071339D" w:rsidP="0071339D">
            <w:pPr>
              <w:widowControl w:val="0"/>
              <w:tabs>
                <w:tab w:val="left" w:pos="2460"/>
              </w:tabs>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lastRenderedPageBreak/>
              <w:t>Bước 4</w:t>
            </w:r>
          </w:p>
        </w:tc>
        <w:tc>
          <w:tcPr>
            <w:tcW w:w="1384" w:type="dxa"/>
            <w:shd w:val="clear" w:color="auto" w:fill="auto"/>
            <w:vAlign w:val="center"/>
          </w:tcPr>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sz w:val="26"/>
                <w:szCs w:val="26"/>
              </w:rPr>
              <w:t>Trả hồ sơ, kết quả giải quyết thủ tục hành chính</w:t>
            </w:r>
          </w:p>
        </w:tc>
        <w:tc>
          <w:tcPr>
            <w:tcW w:w="7796" w:type="dxa"/>
            <w:shd w:val="clear" w:color="auto" w:fill="auto"/>
          </w:tcPr>
          <w:p w:rsidR="0071339D" w:rsidRPr="0071339D" w:rsidRDefault="0071339D" w:rsidP="0071339D">
            <w:pPr>
              <w:widowControl w:val="0"/>
              <w:shd w:val="clear" w:color="auto" w:fill="FFFFFF"/>
              <w:autoSpaceDE w:val="0"/>
              <w:autoSpaceDN w:val="0"/>
              <w:spacing w:after="0" w:line="240" w:lineRule="auto"/>
              <w:ind w:hanging="71"/>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Công chức tại bộ phận một cửa trả kết quả nhập vào sổ theo dõi hồ sơ và phần mềm một cửa điện tử, thực hiện như sau:</w:t>
            </w:r>
          </w:p>
          <w:p w:rsidR="0071339D" w:rsidRPr="0071339D" w:rsidRDefault="0071339D" w:rsidP="0071339D">
            <w:pPr>
              <w:widowControl w:val="0"/>
              <w:shd w:val="clear" w:color="auto" w:fill="FFFFFF"/>
              <w:autoSpaceDE w:val="0"/>
              <w:autoSpaceDN w:val="0"/>
              <w:spacing w:after="0" w:line="240" w:lineRule="auto"/>
              <w:ind w:hanging="71"/>
              <w:jc w:val="both"/>
              <w:rPr>
                <w:rFonts w:ascii="Times New Roman" w:eastAsia="Times New Roman" w:hAnsi="Times New Roman" w:cs="Times New Roman"/>
                <w:color w:val="000000"/>
                <w:sz w:val="26"/>
                <w:szCs w:val="26"/>
              </w:rPr>
            </w:pPr>
            <w:r w:rsidRPr="0071339D">
              <w:rPr>
                <w:rFonts w:ascii="Times New Roman" w:eastAsia="Times New Roman" w:hAnsi="Times New Roman" w:cs="Times New Roman"/>
                <w:sz w:val="26"/>
                <w:szCs w:val="26"/>
              </w:rPr>
              <w:t xml:space="preserve">- </w:t>
            </w:r>
            <w:r w:rsidRPr="0071339D">
              <w:rPr>
                <w:rFonts w:ascii="Times New Roman" w:eastAsia="Times New Roman" w:hAnsi="Times New Roman" w:cs="Times New Roman"/>
                <w:iCs/>
                <w:sz w:val="26"/>
                <w:szCs w:val="26"/>
              </w:rPr>
              <w:t>T</w:t>
            </w:r>
            <w:r w:rsidRPr="0071339D">
              <w:rPr>
                <w:rFonts w:ascii="Times New Roman" w:eastAsia="Times New Roman" w:hAnsi="Times New Roman" w:cs="Times New Roman"/>
                <w:color w:val="000000"/>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1339D" w:rsidRPr="0071339D" w:rsidRDefault="0071339D" w:rsidP="0071339D">
            <w:pPr>
              <w:widowControl w:val="0"/>
              <w:shd w:val="clear" w:color="auto" w:fill="FFFFFF"/>
              <w:autoSpaceDE w:val="0"/>
              <w:autoSpaceDN w:val="0"/>
              <w:spacing w:after="0" w:line="240" w:lineRule="auto"/>
              <w:ind w:hanging="71"/>
              <w:jc w:val="both"/>
              <w:rPr>
                <w:rFonts w:ascii="Times New Roman" w:eastAsia="Times New Roman" w:hAnsi="Times New Roman" w:cs="Times New Roman"/>
                <w:sz w:val="26"/>
                <w:szCs w:val="26"/>
              </w:rPr>
            </w:pPr>
            <w:r w:rsidRPr="0071339D">
              <w:rPr>
                <w:rFonts w:ascii="Times New Roman" w:eastAsia="Times New Roman" w:hAnsi="Times New Roman" w:cs="Times New Roman"/>
                <w:iCs/>
                <w:sz w:val="26"/>
                <w:szCs w:val="26"/>
              </w:rPr>
              <w:t xml:space="preserve">- </w:t>
            </w:r>
            <w:r w:rsidRPr="0071339D">
              <w:rPr>
                <w:rFonts w:ascii="Times New Roman" w:eastAsia="Times New Roman" w:hAnsi="Times New Roman" w:cs="Times New Roman"/>
                <w:color w:val="000000"/>
                <w:sz w:val="26"/>
                <w:szCs w:val="26"/>
              </w:rPr>
              <w:t>Tổ chức, cá nhân nhận kết quả giải quyết thủ tục hành chính theo thời gian, địa điểm ghi trên Giấy tiếp nhận hồ sơ và hẹn trả kết quả (</w:t>
            </w:r>
            <w:r w:rsidRPr="0071339D">
              <w:rPr>
                <w:rFonts w:ascii="Times New Roman" w:eastAsia="Times New Roman" w:hAnsi="Times New Roman" w:cs="Times New Roman"/>
                <w:iCs/>
                <w:sz w:val="26"/>
                <w:szCs w:val="26"/>
              </w:rPr>
              <w:t>xuất trình giấy hẹn trả kết quả). Công chức trả kết quả kiểm tra phiếu hẹn và</w:t>
            </w:r>
            <w:r w:rsidRPr="0071339D">
              <w:rPr>
                <w:rFonts w:ascii="Times New Roman" w:eastAsia="Times New Roman" w:hAnsi="Times New Roman" w:cs="Times New Roman"/>
                <w:sz w:val="26"/>
                <w:szCs w:val="26"/>
              </w:rPr>
              <w:t xml:space="preserve"> thu phí, lệ phí (nếu có); </w:t>
            </w:r>
            <w:r w:rsidRPr="0071339D">
              <w:rPr>
                <w:rFonts w:ascii="Times New Roman" w:eastAsia="Times New Roman" w:hAnsi="Times New Roman" w:cs="Times New Roman"/>
                <w:iCs/>
                <w:sz w:val="26"/>
                <w:szCs w:val="26"/>
              </w:rPr>
              <w:t>yêu cầu người đến nhận kết quả ký nhận vào sổ và trao kết quả. T</w:t>
            </w:r>
            <w:r w:rsidRPr="0071339D">
              <w:rPr>
                <w:rFonts w:ascii="Times New Roman" w:eastAsia="Times New Roman" w:hAnsi="Times New Roman" w:cs="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tc>
        <w:tc>
          <w:tcPr>
            <w:tcW w:w="3260" w:type="dxa"/>
            <w:shd w:val="clear" w:color="auto" w:fill="auto"/>
          </w:tcPr>
          <w:p w:rsidR="0071339D" w:rsidRPr="0071339D" w:rsidRDefault="0071339D" w:rsidP="0071339D">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Tổ chức, cá nhân đến nhận kết quả tại Bộ phận một cửa theo thời gian quy định</w:t>
            </w:r>
          </w:p>
          <w:p w:rsidR="0071339D" w:rsidRPr="0071339D" w:rsidRDefault="0071339D" w:rsidP="0071339D">
            <w:pPr>
              <w:widowControl w:val="0"/>
              <w:tabs>
                <w:tab w:val="left" w:pos="2460"/>
              </w:tabs>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iCs/>
                <w:sz w:val="26"/>
                <w:szCs w:val="26"/>
              </w:rPr>
              <w:t>Thời gian trả kết quả: Sáng: từ 07 giờ đến 11 giờ 30; chiều: từ 13 giờ 30 đến 17 giờ của các ngày làm việc</w:t>
            </w:r>
          </w:p>
        </w:tc>
        <w:tc>
          <w:tcPr>
            <w:tcW w:w="992" w:type="dxa"/>
            <w:shd w:val="clear" w:color="auto" w:fill="auto"/>
          </w:tcPr>
          <w:p w:rsidR="0071339D" w:rsidRPr="0071339D" w:rsidRDefault="0071339D" w:rsidP="0071339D">
            <w:pPr>
              <w:widowControl w:val="0"/>
              <w:tabs>
                <w:tab w:val="left" w:pos="2460"/>
              </w:tabs>
              <w:autoSpaceDE w:val="0"/>
              <w:autoSpaceDN w:val="0"/>
              <w:spacing w:after="0" w:line="240" w:lineRule="auto"/>
              <w:rPr>
                <w:rFonts w:ascii="Times New Roman" w:eastAsia="Times New Roman" w:hAnsi="Times New Roman" w:cs="Times New Roman"/>
                <w:sz w:val="26"/>
                <w:szCs w:val="26"/>
              </w:rPr>
            </w:pPr>
          </w:p>
        </w:tc>
      </w:tr>
    </w:tbl>
    <w:p w:rsidR="0071339D" w:rsidRPr="0071339D" w:rsidRDefault="0071339D" w:rsidP="0071339D">
      <w:pPr>
        <w:widowControl w:val="0"/>
        <w:autoSpaceDE w:val="0"/>
        <w:autoSpaceDN w:val="0"/>
        <w:spacing w:after="0" w:line="240" w:lineRule="auto"/>
        <w:ind w:left="1080"/>
        <w:jc w:val="both"/>
        <w:rPr>
          <w:rFonts w:ascii="Times New Roman" w:eastAsia="Times New Roman" w:hAnsi="Times New Roman" w:cs="Times New Roman"/>
          <w:b/>
          <w:sz w:val="28"/>
          <w:szCs w:val="28"/>
        </w:rPr>
      </w:pP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b/>
          <w:bCs/>
          <w:sz w:val="28"/>
          <w:szCs w:val="28"/>
        </w:rPr>
      </w:pPr>
      <w:r w:rsidRPr="0071339D">
        <w:rPr>
          <w:rFonts w:ascii="Times New Roman" w:eastAsia="Malgun Gothic" w:hAnsi="Times New Roman" w:cs="Times New Roman" w:hint="eastAsia"/>
          <w:b/>
          <w:bCs/>
          <w:sz w:val="28"/>
          <w:szCs w:val="28"/>
          <w:lang w:eastAsia="ko-KR"/>
        </w:rPr>
        <w:t>2</w:t>
      </w:r>
      <w:r w:rsidRPr="0071339D">
        <w:rPr>
          <w:rFonts w:ascii="Times New Roman" w:eastAsia="Times New Roman" w:hAnsi="Times New Roman" w:cs="Times New Roman"/>
          <w:b/>
          <w:bCs/>
          <w:sz w:val="28"/>
          <w:szCs w:val="28"/>
        </w:rPr>
        <w:t>.2. Thành phần, số lượng hồ sơ</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Times New Roman" w:hAnsi="Times New Roman" w:cs="Times New Roman"/>
          <w:sz w:val="28"/>
          <w:szCs w:val="28"/>
        </w:rPr>
        <w:t xml:space="preserve">a) Thành phần hồ </w:t>
      </w:r>
      <w:proofErr w:type="gramStart"/>
      <w:r w:rsidRPr="0071339D">
        <w:rPr>
          <w:rFonts w:ascii="Times New Roman" w:eastAsia="Times New Roman" w:hAnsi="Times New Roman" w:cs="Times New Roman"/>
          <w:sz w:val="28"/>
          <w:szCs w:val="28"/>
        </w:rPr>
        <w:t>sơ</w:t>
      </w:r>
      <w:proofErr w:type="gramEnd"/>
      <w:r w:rsidRPr="0071339D">
        <w:rPr>
          <w:rFonts w:ascii="Times New Roman" w:eastAsia="Times New Roman" w:hAnsi="Times New Roman" w:cs="Times New Roman"/>
          <w:sz w:val="28"/>
          <w:szCs w:val="28"/>
        </w:rPr>
        <w:t xml:space="preserve"> gồm:</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pacing w:val="-4"/>
          <w:sz w:val="28"/>
          <w:szCs w:val="28"/>
        </w:rPr>
      </w:pPr>
      <w:r w:rsidRPr="0071339D">
        <w:rPr>
          <w:rFonts w:ascii="Times New Roman" w:eastAsia="Times New Roman" w:hAnsi="Times New Roman" w:cs="Times New Roman"/>
          <w:spacing w:val="-4"/>
          <w:sz w:val="28"/>
          <w:szCs w:val="28"/>
          <w:lang w:eastAsia="ko-KR"/>
        </w:rPr>
        <w:t xml:space="preserve">- Đơn đề nghị </w:t>
      </w:r>
      <w:proofErr w:type="gramStart"/>
      <w:r w:rsidRPr="0071339D">
        <w:rPr>
          <w:rFonts w:ascii="Times New Roman" w:eastAsia="Times New Roman" w:hAnsi="Times New Roman" w:cs="Times New Roman"/>
          <w:spacing w:val="-4"/>
          <w:sz w:val="28"/>
          <w:szCs w:val="28"/>
          <w:lang w:eastAsia="ko-KR"/>
        </w:rPr>
        <w:t>theo</w:t>
      </w:r>
      <w:proofErr w:type="gramEnd"/>
      <w:r w:rsidRPr="0071339D">
        <w:rPr>
          <w:rFonts w:ascii="Times New Roman" w:eastAsia="Times New Roman" w:hAnsi="Times New Roman" w:cs="Times New Roman"/>
          <w:spacing w:val="-4"/>
          <w:sz w:val="28"/>
          <w:szCs w:val="28"/>
          <w:lang w:eastAsia="ko-KR"/>
        </w:rPr>
        <w:t xml:space="preserve"> </w:t>
      </w:r>
      <w:r w:rsidRPr="0071339D">
        <w:rPr>
          <w:rFonts w:ascii="Times New Roman" w:eastAsia="Times New Roman" w:hAnsi="Times New Roman" w:cs="Times New Roman"/>
          <w:spacing w:val="-4"/>
          <w:sz w:val="28"/>
          <w:szCs w:val="28"/>
        </w:rPr>
        <w:t xml:space="preserve">Mẫu số 01a tại phụ lục của </w:t>
      </w:r>
      <w:r w:rsidRPr="0071339D">
        <w:rPr>
          <w:rFonts w:ascii="Times New Roman" w:eastAsia="Times New Roman" w:hAnsi="Times New Roman" w:cs="Times New Roman"/>
          <w:sz w:val="28"/>
          <w:szCs w:val="28"/>
        </w:rPr>
        <w:t>Nghị định số 17/2020/NĐ-CP ngày 05/02/2020 của Chính phủ</w:t>
      </w:r>
      <w:r w:rsidRPr="0071339D">
        <w:rPr>
          <w:rFonts w:ascii="Times New Roman" w:eastAsia="Times New Roman" w:hAnsi="Times New Roman" w:cs="Times New Roman"/>
          <w:spacing w:val="-4"/>
          <w:sz w:val="28"/>
          <w:szCs w:val="28"/>
        </w:rPr>
        <w:t>.</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pacing w:val="-4"/>
          <w:sz w:val="28"/>
          <w:szCs w:val="28"/>
          <w:lang w:eastAsia="ko-KR"/>
        </w:rPr>
      </w:pPr>
      <w:r w:rsidRPr="0071339D">
        <w:rPr>
          <w:rFonts w:ascii="Times New Roman" w:eastAsia="Times New Roman" w:hAnsi="Times New Roman" w:cs="Times New Roman"/>
          <w:spacing w:val="-4"/>
          <w:sz w:val="28"/>
          <w:szCs w:val="28"/>
        </w:rPr>
        <w:t xml:space="preserve">- Bản sao Giấy chứng nhận đăng ký kinh doanh hoặc Giấy chứng nhận đăng ký doanh nghiệp hoặc Giấy chứng nhận đầu tư </w:t>
      </w:r>
      <w:proofErr w:type="gramStart"/>
      <w:r w:rsidRPr="0071339D">
        <w:rPr>
          <w:rFonts w:ascii="Times New Roman" w:eastAsia="Times New Roman" w:hAnsi="Times New Roman" w:cs="Times New Roman"/>
          <w:spacing w:val="-4"/>
          <w:sz w:val="28"/>
          <w:szCs w:val="28"/>
        </w:rPr>
        <w:t>theo</w:t>
      </w:r>
      <w:proofErr w:type="gramEnd"/>
      <w:r w:rsidRPr="0071339D">
        <w:rPr>
          <w:rFonts w:ascii="Times New Roman" w:eastAsia="Times New Roman" w:hAnsi="Times New Roman" w:cs="Times New Roman"/>
          <w:spacing w:val="-4"/>
          <w:sz w:val="28"/>
          <w:szCs w:val="28"/>
        </w:rPr>
        <w:t xml:space="preserve"> quy định của pháp luật.</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pacing w:val="-4"/>
          <w:sz w:val="28"/>
          <w:szCs w:val="28"/>
        </w:rPr>
      </w:pPr>
      <w:r w:rsidRPr="0071339D">
        <w:rPr>
          <w:rFonts w:ascii="Times New Roman" w:eastAsia="Times New Roman" w:hAnsi="Times New Roman" w:cs="Times New Roman"/>
          <w:sz w:val="28"/>
          <w:szCs w:val="28"/>
        </w:rPr>
        <w:lastRenderedPageBreak/>
        <w:t>- Bản thuyết minh về cơ sở vật chất, trang thiết bị, dụng cụ bảo đảm điều kiện vệ sinh an toàn thực phẩm theo Mẫu số 02a (đối với cơ sở sản xuất), Mẫu số 02b (đối với cơ sở kinh doanh) hoặc cả Mẫu số 02a và Mẫu số 02b (đối với cơ sở vừa sản xuất vừa kinh doanh) Mục I tại Phụ lục ban hành kèm theo Nghị định số 17/2020/NĐ-CP ngày 05/02/2020 của Chính phủ</w:t>
      </w:r>
      <w:r w:rsidRPr="0071339D">
        <w:rPr>
          <w:rFonts w:ascii="Times New Roman" w:eastAsia="Times New Roman" w:hAnsi="Times New Roman" w:cs="Times New Roman"/>
          <w:spacing w:val="-4"/>
          <w:sz w:val="28"/>
          <w:szCs w:val="28"/>
        </w:rPr>
        <w:t>.</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pacing w:val="-4"/>
          <w:sz w:val="28"/>
          <w:szCs w:val="28"/>
          <w:lang w:eastAsia="ko-KR"/>
        </w:rPr>
      </w:pPr>
      <w:r w:rsidRPr="0071339D">
        <w:rPr>
          <w:rFonts w:ascii="Times New Roman" w:eastAsia="Times New Roman" w:hAnsi="Times New Roman" w:cs="Times New Roman"/>
          <w:sz w:val="28"/>
          <w:szCs w:val="28"/>
        </w:rPr>
        <w:t>- Danh sách tổng hợp đủ sức khỏe do chủ cơ sở xác nhận hoặc Giấy xác nhận đủ sức khỏe của chủ cơ sở và người trực tiếp sản xuất, kinh doanh thực phẩm do cơ sở y tế cấp huyện trở lên cấp.</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Times New Roman" w:hAnsi="Times New Roman" w:cs="Times New Roman"/>
          <w:sz w:val="28"/>
          <w:szCs w:val="28"/>
        </w:rPr>
        <w:t xml:space="preserve">-  </w:t>
      </w:r>
      <w:r w:rsidRPr="0071339D">
        <w:rPr>
          <w:rFonts w:ascii="Times New Roman" w:eastAsia="Times New Roman" w:hAnsi="Times New Roman" w:cs="Times New Roman"/>
          <w:sz w:val="28"/>
          <w:szCs w:val="28"/>
          <w:lang w:val="vi-VN"/>
        </w:rPr>
        <w:t xml:space="preserve">Giấy xác nhận </w:t>
      </w:r>
      <w:r w:rsidRPr="0071339D">
        <w:rPr>
          <w:rFonts w:ascii="Times New Roman" w:eastAsia="Times New Roman" w:hAnsi="Times New Roman" w:cs="Times New Roman"/>
          <w:sz w:val="28"/>
          <w:szCs w:val="28"/>
        </w:rPr>
        <w:t xml:space="preserve">đã được tập huấn </w:t>
      </w:r>
      <w:r w:rsidRPr="0071339D">
        <w:rPr>
          <w:rFonts w:ascii="Times New Roman" w:eastAsia="Times New Roman" w:hAnsi="Times New Roman" w:cs="Times New Roman"/>
          <w:sz w:val="28"/>
          <w:szCs w:val="28"/>
          <w:lang w:val="vi-VN"/>
        </w:rPr>
        <w:t xml:space="preserve">kiến thức về </w:t>
      </w:r>
      <w:proofErr w:type="gramStart"/>
      <w:r w:rsidRPr="0071339D">
        <w:rPr>
          <w:rFonts w:ascii="Times New Roman" w:eastAsia="Times New Roman" w:hAnsi="Times New Roman" w:cs="Times New Roman"/>
          <w:sz w:val="28"/>
          <w:szCs w:val="28"/>
          <w:lang w:val="vi-VN"/>
        </w:rPr>
        <w:t>an</w:t>
      </w:r>
      <w:proofErr w:type="gramEnd"/>
      <w:r w:rsidRPr="0071339D">
        <w:rPr>
          <w:rFonts w:ascii="Times New Roman" w:eastAsia="Times New Roman" w:hAnsi="Times New Roman" w:cs="Times New Roman"/>
          <w:sz w:val="28"/>
          <w:szCs w:val="28"/>
          <w:lang w:val="vi-VN"/>
        </w:rPr>
        <w:t xml:space="preserve"> toàn thực phẩm</w:t>
      </w:r>
      <w:r w:rsidRPr="0071339D">
        <w:rPr>
          <w:rFonts w:ascii="Times New Roman" w:eastAsia="Times New Roman" w:hAnsi="Times New Roman" w:cs="Times New Roman"/>
          <w:sz w:val="28"/>
          <w:szCs w:val="28"/>
        </w:rPr>
        <w:t xml:space="preserve"> của </w:t>
      </w:r>
      <w:r w:rsidRPr="0071339D">
        <w:rPr>
          <w:rFonts w:ascii="Times New Roman" w:eastAsia="Times New Roman" w:hAnsi="Times New Roman" w:cs="Times New Roman"/>
          <w:sz w:val="28"/>
          <w:szCs w:val="28"/>
          <w:lang w:val="vi-VN"/>
        </w:rPr>
        <w:t>người trực tiếp sản xuất, kinh doanh thực phẩm</w:t>
      </w:r>
      <w:r w:rsidRPr="0071339D">
        <w:rPr>
          <w:rFonts w:ascii="Times New Roman" w:eastAsia="Times New Roman" w:hAnsi="Times New Roman" w:cs="Times New Roman"/>
          <w:sz w:val="28"/>
          <w:szCs w:val="28"/>
        </w:rPr>
        <w:t xml:space="preserve"> </w:t>
      </w:r>
      <w:r w:rsidRPr="0071339D">
        <w:rPr>
          <w:rFonts w:ascii="Times New Roman" w:eastAsia="Times New Roman" w:hAnsi="Times New Roman" w:cs="Times New Roman"/>
          <w:sz w:val="28"/>
          <w:szCs w:val="28"/>
          <w:lang w:val="vi-VN"/>
        </w:rPr>
        <w:t xml:space="preserve">có xác nhận của </w:t>
      </w:r>
      <w:r w:rsidRPr="0071339D">
        <w:rPr>
          <w:rFonts w:ascii="Times New Roman" w:eastAsia="Times New Roman" w:hAnsi="Times New Roman" w:cs="Times New Roman"/>
          <w:sz w:val="28"/>
          <w:szCs w:val="28"/>
        </w:rPr>
        <w:t xml:space="preserve">chủ </w:t>
      </w:r>
      <w:r w:rsidRPr="0071339D">
        <w:rPr>
          <w:rFonts w:ascii="Times New Roman" w:eastAsia="Times New Roman" w:hAnsi="Times New Roman" w:cs="Times New Roman"/>
          <w:sz w:val="28"/>
          <w:szCs w:val="28"/>
          <w:lang w:val="vi-VN"/>
        </w:rPr>
        <w:t>cơ sở</w:t>
      </w:r>
      <w:r w:rsidRPr="0071339D">
        <w:rPr>
          <w:rFonts w:ascii="Times New Roman" w:eastAsia="Times New Roman" w:hAnsi="Times New Roman" w:cs="Times New Roman"/>
          <w:sz w:val="28"/>
          <w:szCs w:val="28"/>
        </w:rPr>
        <w:t>.</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Times New Roman" w:hAnsi="Times New Roman" w:cs="Times New Roman"/>
          <w:sz w:val="28"/>
          <w:szCs w:val="28"/>
        </w:rPr>
        <w:t>b) Số lượng hồ sơ: 01 bộ</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.3. Thời hạn giải quyết:</w:t>
      </w:r>
      <w:r w:rsidRPr="0071339D">
        <w:rPr>
          <w:rFonts w:ascii="Times New Roman" w:eastAsia="Times New Roman" w:hAnsi="Times New Roman" w:cs="Times New Roman"/>
          <w:sz w:val="28"/>
          <w:szCs w:val="28"/>
        </w:rPr>
        <w:t xml:space="preserve"> 25 ngày làm việc kể từ ngày nhận đủ hồ sơ hợp lệ </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.4. Đối tượng thực hiện thủ tục hành chính:</w:t>
      </w:r>
      <w:r w:rsidRPr="0071339D">
        <w:rPr>
          <w:rFonts w:ascii="Times New Roman" w:eastAsia="Times New Roman" w:hAnsi="Times New Roman" w:cs="Times New Roman"/>
          <w:sz w:val="28"/>
          <w:szCs w:val="28"/>
        </w:rPr>
        <w:t xml:space="preserve"> Tổ chức, cá nhân</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 xml:space="preserve">.5. Cơ quan </w:t>
      </w:r>
      <w:r w:rsidRPr="0071339D">
        <w:rPr>
          <w:rFonts w:ascii="Times New Roman" w:eastAsia="Times New Roman" w:hAnsi="Times New Roman" w:cs="Times New Roman"/>
          <w:b/>
          <w:bCs/>
          <w:sz w:val="28"/>
          <w:szCs w:val="28"/>
        </w:rPr>
        <w:t xml:space="preserve">giải quyết </w:t>
      </w:r>
      <w:r w:rsidRPr="0071339D">
        <w:rPr>
          <w:rFonts w:ascii="Times New Roman" w:eastAsia="Times New Roman" w:hAnsi="Times New Roman" w:cs="Times New Roman"/>
          <w:b/>
          <w:sz w:val="28"/>
          <w:szCs w:val="28"/>
        </w:rPr>
        <w:t>thủ tục hành chính:</w:t>
      </w:r>
      <w:r w:rsidRPr="0071339D">
        <w:rPr>
          <w:rFonts w:ascii="Times New Roman" w:eastAsia="Times New Roman" w:hAnsi="Times New Roman" w:cs="Times New Roman"/>
          <w:sz w:val="28"/>
          <w:szCs w:val="28"/>
        </w:rPr>
        <w:t xml:space="preserve"> Sở Công Thương</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.6. Kết quả thực hiện thủ tục hành chính:</w:t>
      </w:r>
      <w:r w:rsidRPr="0071339D">
        <w:rPr>
          <w:rFonts w:ascii="Times New Roman" w:eastAsia="Times New Roman" w:hAnsi="Times New Roman" w:cs="Times New Roman"/>
          <w:sz w:val="28"/>
          <w:szCs w:val="28"/>
        </w:rPr>
        <w:t xml:space="preserve"> Giấy </w:t>
      </w:r>
      <w:proofErr w:type="gramStart"/>
      <w:r w:rsidRPr="0071339D">
        <w:rPr>
          <w:rFonts w:ascii="Times New Roman" w:eastAsia="Times New Roman" w:hAnsi="Times New Roman" w:cs="Times New Roman"/>
          <w:sz w:val="28"/>
          <w:szCs w:val="28"/>
        </w:rPr>
        <w:t>chứng  nhận</w:t>
      </w:r>
      <w:proofErr w:type="gramEnd"/>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i/>
          <w:sz w:val="28"/>
          <w:szCs w:val="28"/>
        </w:rPr>
      </w:pPr>
      <w:r w:rsidRPr="0071339D">
        <w:rPr>
          <w:rFonts w:ascii="Times New Roman" w:eastAsia="Malgun Gothic" w:hAnsi="Times New Roman" w:cs="Times New Roman" w:hint="eastAsia"/>
          <w:b/>
          <w:i/>
          <w:sz w:val="28"/>
          <w:szCs w:val="28"/>
          <w:lang w:eastAsia="ko-KR"/>
        </w:rPr>
        <w:t>2</w:t>
      </w:r>
      <w:r w:rsidRPr="0071339D">
        <w:rPr>
          <w:rFonts w:ascii="Times New Roman" w:eastAsia="Times New Roman" w:hAnsi="Times New Roman" w:cs="Times New Roman"/>
          <w:b/>
          <w:i/>
          <w:sz w:val="28"/>
          <w:szCs w:val="28"/>
        </w:rPr>
        <w:t>.7. Phí:</w:t>
      </w:r>
      <w:r w:rsidRPr="0071339D">
        <w:rPr>
          <w:rFonts w:ascii="Times New Roman" w:eastAsia="Times New Roman" w:hAnsi="Times New Roman" w:cs="Times New Roman"/>
          <w:i/>
          <w:sz w:val="28"/>
          <w:szCs w:val="28"/>
        </w:rPr>
        <w:t xml:space="preserve"> Phí thẩm định</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i/>
          <w:sz w:val="28"/>
          <w:szCs w:val="28"/>
        </w:rPr>
      </w:pPr>
      <w:r w:rsidRPr="0071339D">
        <w:rPr>
          <w:rFonts w:ascii="Times New Roman" w:eastAsia="Times New Roman" w:hAnsi="Times New Roman" w:cs="Times New Roman"/>
          <w:i/>
          <w:sz w:val="28"/>
          <w:szCs w:val="28"/>
        </w:rPr>
        <w:t>- Đối với cơ sở sản xuất thực phẩm khác</w:t>
      </w:r>
      <w:r w:rsidRPr="0071339D">
        <w:rPr>
          <w:rFonts w:ascii="Times New Roman" w:eastAsia="Malgun Gothic" w:hAnsi="Times New Roman" w:cs="Times New Roman" w:hint="eastAsia"/>
          <w:i/>
          <w:sz w:val="28"/>
          <w:szCs w:val="28"/>
          <w:lang w:eastAsia="ko-KR"/>
        </w:rPr>
        <w:t xml:space="preserve"> (</w:t>
      </w:r>
      <w:r w:rsidRPr="0071339D">
        <w:rPr>
          <w:rFonts w:ascii="Times New Roman" w:eastAsia="Times New Roman" w:hAnsi="Times New Roman" w:cs="Times New Roman"/>
          <w:i/>
          <w:sz w:val="28"/>
          <w:szCs w:val="28"/>
        </w:rPr>
        <w:t>bao gồm cả cơ sở vừa sản xuất vừa kinh doanh) được cấp giấy chứng nhận cơ sở đủ điều kiện an toàn thực phẩm: 2.500.000 đồng/lần/cơ sở</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Times New Roman" w:hAnsi="Times New Roman" w:cs="Times New Roman"/>
          <w:sz w:val="28"/>
          <w:szCs w:val="28"/>
        </w:rPr>
        <w:t>- Đối với cơ sở kinh doanh thực phẩm:</w:t>
      </w:r>
      <w:r w:rsidRPr="0071339D">
        <w:rPr>
          <w:rFonts w:ascii="Times New Roman" w:eastAsia="Times New Roman" w:hAnsi="Times New Roman" w:cs="Times New Roman"/>
          <w:b/>
          <w:sz w:val="28"/>
          <w:szCs w:val="28"/>
        </w:rPr>
        <w:t xml:space="preserve"> </w:t>
      </w:r>
      <w:r w:rsidRPr="0071339D">
        <w:rPr>
          <w:rFonts w:ascii="Times New Roman" w:eastAsia="Times New Roman" w:hAnsi="Times New Roman" w:cs="Times New Roman"/>
          <w:sz w:val="28"/>
          <w:szCs w:val="28"/>
        </w:rPr>
        <w:t>1.000.000 đồng/lần/cơ sở</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b/>
          <w:sz w:val="28"/>
          <w:szCs w:val="28"/>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 xml:space="preserve">.8. Tên mẫu </w:t>
      </w:r>
      <w:proofErr w:type="gramStart"/>
      <w:r w:rsidRPr="0071339D">
        <w:rPr>
          <w:rFonts w:ascii="Times New Roman" w:eastAsia="Times New Roman" w:hAnsi="Times New Roman" w:cs="Times New Roman"/>
          <w:b/>
          <w:sz w:val="28"/>
          <w:szCs w:val="28"/>
        </w:rPr>
        <w:t>đơn,</w:t>
      </w:r>
      <w:proofErr w:type="gramEnd"/>
      <w:r w:rsidRPr="0071339D">
        <w:rPr>
          <w:rFonts w:ascii="Times New Roman" w:eastAsia="Times New Roman" w:hAnsi="Times New Roman" w:cs="Times New Roman"/>
          <w:b/>
          <w:sz w:val="28"/>
          <w:szCs w:val="28"/>
        </w:rPr>
        <w:t xml:space="preserve"> mẫu tờ khai: </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Times New Roman" w:hAnsi="Times New Roman" w:cs="Times New Roman"/>
          <w:b/>
          <w:sz w:val="28"/>
          <w:szCs w:val="28"/>
        </w:rPr>
        <w:t xml:space="preserve">- </w:t>
      </w:r>
      <w:r w:rsidRPr="0071339D">
        <w:rPr>
          <w:rFonts w:ascii="Times New Roman" w:eastAsia="Times New Roman" w:hAnsi="Times New Roman" w:cs="Times New Roman"/>
          <w:sz w:val="28"/>
          <w:szCs w:val="28"/>
        </w:rPr>
        <w:t>Đơn đề nghị cấp Giấy chứng nhận theo Mẫu số 01a, Mẫu số 02a (đối với cơ sở sản xuất), Mẫu số 02b (đối với cơ sở kinh doanh) của Nghị định số 17/2020/NĐ-CP ngày 05/02/2020 của Chính phủ sửa đổi, bổ sung một số điều của các Nghị định liên quan đến điều kiện đầu tư kinh doanh thuộc lĩnh vực quản lý nhà nước của Bộ Công Thương.</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Times New Roman" w:hAnsi="Times New Roman" w:cs="Times New Roman"/>
          <w:sz w:val="28"/>
          <w:szCs w:val="28"/>
        </w:rPr>
        <w:t xml:space="preserve">- Bản thuyết minh về cơ sở vật chất, trang thiết bị, dụng cụ bảo đảm điều kiện vệ sinh an toàn thực phẩm theo Mẫu số 02a (đối với cơ sở sản xuất), Mẫu số 02b (đối với cơ sở kinh doanh) hoặc cả Mẫu số 02a và Mẫu số 02b </w:t>
      </w:r>
      <w:r w:rsidRPr="0071339D">
        <w:rPr>
          <w:rFonts w:ascii="Times New Roman" w:eastAsia="Times New Roman" w:hAnsi="Times New Roman" w:cs="Times New Roman"/>
          <w:sz w:val="28"/>
          <w:szCs w:val="28"/>
        </w:rPr>
        <w:lastRenderedPageBreak/>
        <w:t>(đối với cơ sở vừa sản xuất vừa kinh doanh) Mục I tại Phụ lục ban hành kèm theo Nghị định số 17/2020/NĐ-CP ngày 05/02/2020 của Chính phủ</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 xml:space="preserve">.9. Yêu cầu, điều kiện để thực hiện TTHC: </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Times New Roman" w:hAnsi="Times New Roman" w:cs="Times New Roman"/>
          <w:sz w:val="28"/>
          <w:szCs w:val="28"/>
        </w:rPr>
        <w:t xml:space="preserve">a) Cơ sở sản xuất, kinh doanh thực phẩm thuộc trách nhiệm quản lý của Bộ Công Thương bao gồm: cơ sở sản xuất, kinh doanh các loại rượu, bia, nước giải khát, sữa chế biến, dầu thực vật, bột, tinh bột, bánh, mứt, kẹo.   </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Times New Roman" w:hAnsi="Times New Roman" w:cs="Times New Roman"/>
          <w:bCs/>
          <w:sz w:val="28"/>
          <w:szCs w:val="28"/>
        </w:rPr>
      </w:pPr>
      <w:r w:rsidRPr="0071339D">
        <w:rPr>
          <w:rFonts w:ascii="Times New Roman" w:eastAsia="Times New Roman" w:hAnsi="Times New Roman" w:cs="Times New Roman"/>
          <w:sz w:val="28"/>
          <w:szCs w:val="28"/>
          <w:lang w:eastAsia="ko-KR"/>
        </w:rPr>
        <w:t xml:space="preserve">b) Cơ sở sản xuất các sản phẩm thực phẩm có công suất thiết kế:  </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Malgun Gothic" w:hAnsi="Times New Roman" w:cs="Times New Roman"/>
          <w:sz w:val="28"/>
          <w:szCs w:val="28"/>
          <w:lang w:eastAsia="ko-KR"/>
        </w:rPr>
      </w:pPr>
      <w:r w:rsidRPr="0071339D">
        <w:rPr>
          <w:rFonts w:ascii="Times New Roman" w:eastAsia="Times New Roman" w:hAnsi="Times New Roman" w:cs="Times New Roman"/>
          <w:sz w:val="28"/>
          <w:szCs w:val="28"/>
          <w:lang w:eastAsia="ko-KR"/>
        </w:rPr>
        <w:t>- Rượu: Nhỏ hơn 03 triệu lít sản phẩm/năm</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Malgun Gothic" w:hAnsi="Times New Roman" w:cs="Times New Roman"/>
          <w:sz w:val="28"/>
          <w:szCs w:val="28"/>
          <w:lang w:eastAsia="ko-KR"/>
        </w:rPr>
      </w:pPr>
      <w:r w:rsidRPr="0071339D">
        <w:rPr>
          <w:rFonts w:ascii="Times New Roman" w:eastAsia="Times New Roman" w:hAnsi="Times New Roman" w:cs="Times New Roman"/>
          <w:sz w:val="28"/>
          <w:szCs w:val="28"/>
          <w:lang w:eastAsia="ko-KR"/>
        </w:rPr>
        <w:t xml:space="preserve">- Bia: Nhỏ </w:t>
      </w:r>
      <w:proofErr w:type="gramStart"/>
      <w:r w:rsidRPr="0071339D">
        <w:rPr>
          <w:rFonts w:ascii="Times New Roman" w:eastAsia="Times New Roman" w:hAnsi="Times New Roman" w:cs="Times New Roman"/>
          <w:sz w:val="28"/>
          <w:szCs w:val="28"/>
          <w:lang w:eastAsia="ko-KR"/>
        </w:rPr>
        <w:t>hơn  50</w:t>
      </w:r>
      <w:proofErr w:type="gramEnd"/>
      <w:r w:rsidRPr="0071339D">
        <w:rPr>
          <w:rFonts w:ascii="Times New Roman" w:eastAsia="Times New Roman" w:hAnsi="Times New Roman" w:cs="Times New Roman"/>
          <w:sz w:val="28"/>
          <w:szCs w:val="28"/>
          <w:lang w:eastAsia="ko-KR"/>
        </w:rPr>
        <w:t xml:space="preserve"> triệu lít sản phẩm/năm</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Malgun Gothic" w:hAnsi="Times New Roman" w:cs="Times New Roman"/>
          <w:sz w:val="28"/>
          <w:szCs w:val="28"/>
          <w:lang w:eastAsia="ko-KR"/>
        </w:rPr>
      </w:pPr>
      <w:r w:rsidRPr="0071339D">
        <w:rPr>
          <w:rFonts w:ascii="Times New Roman" w:eastAsia="Times New Roman" w:hAnsi="Times New Roman" w:cs="Times New Roman"/>
          <w:sz w:val="28"/>
          <w:szCs w:val="28"/>
        </w:rPr>
        <w:t xml:space="preserve">- Nước giải khát: </w:t>
      </w:r>
      <w:r w:rsidRPr="0071339D">
        <w:rPr>
          <w:rFonts w:ascii="Times New Roman" w:eastAsia="Times New Roman" w:hAnsi="Times New Roman" w:cs="Times New Roman"/>
          <w:sz w:val="28"/>
          <w:szCs w:val="28"/>
          <w:lang w:eastAsia="ko-KR"/>
        </w:rPr>
        <w:t>Nhỏ hơn   20 triệu lít sản phẩm/năm</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Malgun Gothic" w:hAnsi="Times New Roman" w:cs="Times New Roman"/>
          <w:sz w:val="28"/>
          <w:szCs w:val="28"/>
          <w:lang w:eastAsia="ko-KR"/>
        </w:rPr>
      </w:pPr>
      <w:r w:rsidRPr="0071339D">
        <w:rPr>
          <w:rFonts w:ascii="Times New Roman" w:eastAsia="Times New Roman" w:hAnsi="Times New Roman" w:cs="Times New Roman"/>
          <w:sz w:val="28"/>
          <w:szCs w:val="28"/>
        </w:rPr>
        <w:t xml:space="preserve">- Sữa chế biến: </w:t>
      </w:r>
      <w:r w:rsidRPr="0071339D">
        <w:rPr>
          <w:rFonts w:ascii="Times New Roman" w:eastAsia="Times New Roman" w:hAnsi="Times New Roman" w:cs="Times New Roman"/>
          <w:sz w:val="28"/>
          <w:szCs w:val="28"/>
          <w:lang w:eastAsia="ko-KR"/>
        </w:rPr>
        <w:t xml:space="preserve">Nhỏ hơn  </w:t>
      </w:r>
      <w:r w:rsidRPr="0071339D">
        <w:rPr>
          <w:rFonts w:ascii="Times New Roman" w:eastAsia="Times New Roman" w:hAnsi="Times New Roman" w:cs="Times New Roman"/>
          <w:sz w:val="28"/>
          <w:szCs w:val="28"/>
        </w:rPr>
        <w:t xml:space="preserve"> </w:t>
      </w:r>
      <w:r w:rsidRPr="0071339D">
        <w:rPr>
          <w:rFonts w:ascii="Times New Roman" w:eastAsia="Times New Roman" w:hAnsi="Times New Roman" w:cs="Times New Roman"/>
          <w:sz w:val="28"/>
          <w:szCs w:val="28"/>
          <w:lang w:eastAsia="ko-KR"/>
        </w:rPr>
        <w:t>20 triệu lít sản phẩm/năm</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Malgun Gothic" w:hAnsi="Times New Roman" w:cs="Times New Roman"/>
          <w:sz w:val="28"/>
          <w:szCs w:val="28"/>
          <w:lang w:eastAsia="ko-KR"/>
        </w:rPr>
      </w:pPr>
      <w:r w:rsidRPr="0071339D">
        <w:rPr>
          <w:rFonts w:ascii="Times New Roman" w:eastAsia="Times New Roman" w:hAnsi="Times New Roman" w:cs="Times New Roman"/>
          <w:sz w:val="28"/>
          <w:szCs w:val="28"/>
          <w:lang w:eastAsia="ko-KR"/>
        </w:rPr>
        <w:t>- Dầu thực vật: Nhỏ hơn   50 ngàn tấn sản phẩm/năm</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Malgun Gothic" w:hAnsi="Times New Roman" w:cs="Times New Roman"/>
          <w:sz w:val="28"/>
          <w:szCs w:val="28"/>
          <w:lang w:eastAsia="ko-KR"/>
        </w:rPr>
      </w:pPr>
      <w:r w:rsidRPr="0071339D">
        <w:rPr>
          <w:rFonts w:ascii="Times New Roman" w:eastAsia="Times New Roman" w:hAnsi="Times New Roman" w:cs="Times New Roman"/>
          <w:sz w:val="28"/>
          <w:szCs w:val="28"/>
          <w:lang w:eastAsia="ko-KR"/>
        </w:rPr>
        <w:t>- Bánh kẹo: Nhỏ hơn   20 ngàn tấn sản phẩm/năm</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Malgun Gothic" w:hAnsi="Times New Roman" w:cs="Times New Roman"/>
          <w:sz w:val="28"/>
          <w:szCs w:val="28"/>
          <w:lang w:eastAsia="ko-KR"/>
        </w:rPr>
      </w:pPr>
      <w:r w:rsidRPr="0071339D">
        <w:rPr>
          <w:rFonts w:ascii="Times New Roman" w:eastAsia="Times New Roman" w:hAnsi="Times New Roman" w:cs="Times New Roman"/>
          <w:sz w:val="28"/>
          <w:szCs w:val="28"/>
          <w:lang w:eastAsia="ko-KR"/>
        </w:rPr>
        <w:t>- Bột và tinh bột: Nhỏ hơn   100 ngàn tấn sản phẩm/năm</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Times New Roman" w:hAnsi="Times New Roman" w:cs="Times New Roman"/>
          <w:spacing w:val="-8"/>
          <w:sz w:val="28"/>
          <w:szCs w:val="28"/>
        </w:rPr>
      </w:pPr>
      <w:r w:rsidRPr="0071339D">
        <w:rPr>
          <w:rFonts w:ascii="Times New Roman" w:eastAsia="Times New Roman" w:hAnsi="Times New Roman" w:cs="Times New Roman"/>
          <w:spacing w:val="-8"/>
          <w:sz w:val="28"/>
          <w:szCs w:val="28"/>
        </w:rPr>
        <w:t>c) Cơ sở bán buôn, bán lẻ thực phẩm (bao gồm cả thực phẩm tổng hợp) của thương nhân trên địa bàn 01 tỉnh, thành phố trực thuộc Trung ương; chuỗi siêu thị mini và chuỗi cửa hàng tiện lợi có diện tích tương đương siêu thị mini theo quy định của pháp luật.</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Times New Roman" w:hAnsi="Times New Roman" w:cs="Times New Roman"/>
          <w:sz w:val="28"/>
          <w:szCs w:val="28"/>
        </w:rPr>
        <w:t>d) Cơ sở vừa sản xuất vừa kinh doanh tại cùng một địa điểm có công suất thiết kế như điều kiện 2.</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Times New Roman" w:hAnsi="Times New Roman" w:cs="Times New Roman"/>
          <w:spacing w:val="-8"/>
          <w:sz w:val="28"/>
          <w:szCs w:val="28"/>
        </w:rPr>
      </w:pPr>
      <w:r w:rsidRPr="0071339D">
        <w:rPr>
          <w:rFonts w:ascii="Times New Roman" w:eastAsia="Times New Roman" w:hAnsi="Times New Roman" w:cs="Times New Roman"/>
          <w:spacing w:val="-8"/>
          <w:sz w:val="28"/>
          <w:szCs w:val="28"/>
        </w:rPr>
        <w:t>e) Cơ sở sản xuất, kinh doanh nhiều loại sản phẩm thuộc quy định tại khoản 8 và khoản 10 Điều 36 Nghị định 15/2018/NĐ-CP ngày 02 tháng 02 năm 2018 của Chính phủ có quy mô sản xuất sản phẩm thuộc trách nhiệm quản lý của Bộ Công Thương như điều kiện 2.</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b/>
          <w:sz w:val="28"/>
          <w:szCs w:val="28"/>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 xml:space="preserve">.10. Căn cứ pháp lý của thủ tục hành chính: </w:t>
      </w:r>
      <w:r w:rsidRPr="0071339D">
        <w:rPr>
          <w:rFonts w:ascii="Times New Roman" w:eastAsia="Times New Roman" w:hAnsi="Times New Roman" w:cs="Times New Roman"/>
          <w:sz w:val="28"/>
          <w:szCs w:val="28"/>
        </w:rPr>
        <w:t xml:space="preserve">+ Luật </w:t>
      </w:r>
      <w:proofErr w:type="gramStart"/>
      <w:r w:rsidRPr="0071339D">
        <w:rPr>
          <w:rFonts w:ascii="Times New Roman" w:eastAsia="Times New Roman" w:hAnsi="Times New Roman" w:cs="Times New Roman"/>
          <w:sz w:val="28"/>
          <w:szCs w:val="28"/>
        </w:rPr>
        <w:t>An</w:t>
      </w:r>
      <w:proofErr w:type="gramEnd"/>
      <w:r w:rsidRPr="0071339D">
        <w:rPr>
          <w:rFonts w:ascii="Times New Roman" w:eastAsia="Times New Roman" w:hAnsi="Times New Roman" w:cs="Times New Roman"/>
          <w:sz w:val="28"/>
          <w:szCs w:val="28"/>
        </w:rPr>
        <w:t xml:space="preserve"> toàn thực phẩm.</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pacing w:val="-10"/>
          <w:sz w:val="28"/>
          <w:szCs w:val="28"/>
        </w:rPr>
      </w:pPr>
      <w:r w:rsidRPr="0071339D">
        <w:rPr>
          <w:rFonts w:ascii="Times New Roman" w:eastAsia="Times New Roman" w:hAnsi="Times New Roman" w:cs="Times New Roman"/>
          <w:spacing w:val="-10"/>
          <w:sz w:val="28"/>
          <w:szCs w:val="28"/>
        </w:rPr>
        <w:t xml:space="preserve">+ </w:t>
      </w:r>
      <w:hyperlink r:id="rId7" w:history="1">
        <w:r w:rsidRPr="0071339D">
          <w:rPr>
            <w:rFonts w:ascii="Times New Roman" w:eastAsia="Times New Roman" w:hAnsi="Times New Roman" w:cs="Times New Roman"/>
            <w:spacing w:val="-10"/>
            <w:sz w:val="28"/>
            <w:szCs w:val="28"/>
          </w:rPr>
          <w:t xml:space="preserve">Nghị định số 15/2018/NĐ-CP ngày 02/02/2018 </w:t>
        </w:r>
      </w:hyperlink>
      <w:r w:rsidRPr="0071339D">
        <w:rPr>
          <w:rFonts w:ascii="Times New Roman" w:eastAsia="Times New Roman" w:hAnsi="Times New Roman" w:cs="Times New Roman"/>
          <w:spacing w:val="-10"/>
          <w:sz w:val="28"/>
          <w:szCs w:val="28"/>
        </w:rPr>
        <w:t xml:space="preserve">của Chính phủ Quy định chi tiết thi hành một số điều của Luật </w:t>
      </w:r>
      <w:proofErr w:type="gramStart"/>
      <w:r w:rsidRPr="0071339D">
        <w:rPr>
          <w:rFonts w:ascii="Times New Roman" w:eastAsia="Times New Roman" w:hAnsi="Times New Roman" w:cs="Times New Roman"/>
          <w:spacing w:val="-10"/>
          <w:sz w:val="28"/>
          <w:szCs w:val="28"/>
        </w:rPr>
        <w:t>an</w:t>
      </w:r>
      <w:proofErr w:type="gramEnd"/>
      <w:r w:rsidRPr="0071339D">
        <w:rPr>
          <w:rFonts w:ascii="Times New Roman" w:eastAsia="Times New Roman" w:hAnsi="Times New Roman" w:cs="Times New Roman"/>
          <w:spacing w:val="-10"/>
          <w:sz w:val="28"/>
          <w:szCs w:val="28"/>
        </w:rPr>
        <w:t xml:space="preserve"> toàn thực phẩm.</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pacing w:val="-10"/>
          <w:sz w:val="28"/>
          <w:szCs w:val="28"/>
        </w:rPr>
      </w:pPr>
      <w:r w:rsidRPr="0071339D">
        <w:rPr>
          <w:rFonts w:ascii="Times New Roman" w:eastAsia="Times New Roman" w:hAnsi="Times New Roman" w:cs="Times New Roman"/>
          <w:spacing w:val="-10"/>
          <w:sz w:val="28"/>
          <w:szCs w:val="28"/>
        </w:rPr>
        <w:lastRenderedPageBreak/>
        <w:t>+ Khoản 1, Điều 12 và Khoản 1, Điều 13 của Nghị định số 17/2020/NĐ-CP ngày 05/02/2020 của Chính phủ sửa đổi, bổ sung một số điều của các Nghị định liên quan đến điều kiện đầu tư kinh doanh thuộc lĩnh vực quản lý nhà nước của Bộ Công Thương.</w:t>
      </w:r>
    </w:p>
    <w:p w:rsidR="0071339D" w:rsidRPr="0071339D" w:rsidRDefault="0071339D" w:rsidP="0071339D">
      <w:pPr>
        <w:widowControl w:val="0"/>
        <w:autoSpaceDE w:val="0"/>
        <w:autoSpaceDN w:val="0"/>
        <w:spacing w:before="120" w:after="0" w:line="240" w:lineRule="auto"/>
        <w:ind w:firstLine="567"/>
        <w:jc w:val="both"/>
        <w:rPr>
          <w:rFonts w:ascii="Times New Roman" w:eastAsia="Times New Roman" w:hAnsi="Times New Roman" w:cs="Times New Roman"/>
          <w:sz w:val="28"/>
          <w:szCs w:val="28"/>
        </w:rPr>
      </w:pPr>
      <w:r w:rsidRPr="0071339D">
        <w:rPr>
          <w:rFonts w:ascii="Times New Roman" w:eastAsia="Times New Roman" w:hAnsi="Times New Roman" w:cs="Times New Roman"/>
          <w:sz w:val="28"/>
          <w:szCs w:val="28"/>
        </w:rPr>
        <w:t xml:space="preserve">+ Khoản 1, Điều 4 Thông tư số 43/2018/TT-BCT ngày 15/11/2018 của Bộ Công Thương Quy định về quản lý </w:t>
      </w:r>
      <w:proofErr w:type="gramStart"/>
      <w:r w:rsidRPr="0071339D">
        <w:rPr>
          <w:rFonts w:ascii="Times New Roman" w:eastAsia="Times New Roman" w:hAnsi="Times New Roman" w:cs="Times New Roman"/>
          <w:sz w:val="28"/>
          <w:szCs w:val="28"/>
        </w:rPr>
        <w:t>an</w:t>
      </w:r>
      <w:proofErr w:type="gramEnd"/>
      <w:r w:rsidRPr="0071339D">
        <w:rPr>
          <w:rFonts w:ascii="Times New Roman" w:eastAsia="Times New Roman" w:hAnsi="Times New Roman" w:cs="Times New Roman"/>
          <w:sz w:val="28"/>
          <w:szCs w:val="28"/>
        </w:rPr>
        <w:t xml:space="preserve"> toàn thực phẩm thuộc trách nhiệm của Bộ Công Thương.</w:t>
      </w:r>
    </w:p>
    <w:p w:rsidR="0071339D" w:rsidRPr="0071339D" w:rsidRDefault="0071339D" w:rsidP="0071339D">
      <w:pPr>
        <w:widowControl w:val="0"/>
        <w:autoSpaceDE w:val="0"/>
        <w:autoSpaceDN w:val="0"/>
        <w:spacing w:before="120" w:after="0" w:line="240" w:lineRule="auto"/>
        <w:ind w:firstLine="567"/>
        <w:jc w:val="both"/>
        <w:rPr>
          <w:rFonts w:ascii="Times New Roman" w:eastAsia="Malgun Gothic" w:hAnsi="Times New Roman" w:cs="Times New Roman"/>
          <w:i/>
          <w:sz w:val="28"/>
          <w:szCs w:val="28"/>
          <w:lang w:eastAsia="ko-KR"/>
        </w:rPr>
      </w:pPr>
      <w:r w:rsidRPr="0071339D">
        <w:rPr>
          <w:rFonts w:ascii="Times New Roman" w:eastAsia="Times New Roman" w:hAnsi="Times New Roman" w:cs="Times New Roman"/>
          <w:i/>
          <w:sz w:val="28"/>
          <w:szCs w:val="28"/>
        </w:rPr>
        <w:t xml:space="preserve">+ Thông tư số </w:t>
      </w:r>
      <w:r w:rsidRPr="0071339D">
        <w:rPr>
          <w:rFonts w:ascii="Times New Roman" w:eastAsia="Malgun Gothic" w:hAnsi="Times New Roman" w:cs="Times New Roman" w:hint="eastAsia"/>
          <w:i/>
          <w:sz w:val="28"/>
          <w:szCs w:val="28"/>
          <w:lang w:eastAsia="ko-KR"/>
        </w:rPr>
        <w:t>67</w:t>
      </w:r>
      <w:r w:rsidRPr="0071339D">
        <w:rPr>
          <w:rFonts w:ascii="Times New Roman" w:eastAsia="Times New Roman" w:hAnsi="Times New Roman" w:cs="Times New Roman"/>
          <w:i/>
          <w:sz w:val="28"/>
          <w:szCs w:val="28"/>
        </w:rPr>
        <w:t>/202</w:t>
      </w:r>
      <w:r w:rsidRPr="0071339D">
        <w:rPr>
          <w:rFonts w:ascii="Times New Roman" w:eastAsia="Malgun Gothic" w:hAnsi="Times New Roman" w:cs="Times New Roman" w:hint="eastAsia"/>
          <w:i/>
          <w:sz w:val="28"/>
          <w:szCs w:val="28"/>
          <w:lang w:eastAsia="ko-KR"/>
        </w:rPr>
        <w:t>1/</w:t>
      </w:r>
      <w:r w:rsidRPr="0071339D">
        <w:rPr>
          <w:rFonts w:ascii="Times New Roman" w:eastAsia="Times New Roman" w:hAnsi="Times New Roman" w:cs="Times New Roman"/>
          <w:i/>
          <w:sz w:val="28"/>
          <w:szCs w:val="28"/>
        </w:rPr>
        <w:t xml:space="preserve">TT-BTC ngày </w:t>
      </w:r>
      <w:r w:rsidRPr="0071339D">
        <w:rPr>
          <w:rFonts w:ascii="Times New Roman" w:eastAsia="Malgun Gothic" w:hAnsi="Times New Roman" w:cs="Times New Roman" w:hint="eastAsia"/>
          <w:i/>
          <w:sz w:val="28"/>
          <w:szCs w:val="28"/>
          <w:lang w:eastAsia="ko-KR"/>
        </w:rPr>
        <w:t>05</w:t>
      </w:r>
      <w:r w:rsidRPr="0071339D">
        <w:rPr>
          <w:rFonts w:ascii="Times New Roman" w:eastAsia="Times New Roman" w:hAnsi="Times New Roman" w:cs="Times New Roman"/>
          <w:i/>
          <w:sz w:val="28"/>
          <w:szCs w:val="28"/>
        </w:rPr>
        <w:t>/8/202</w:t>
      </w:r>
      <w:r w:rsidRPr="0071339D">
        <w:rPr>
          <w:rFonts w:ascii="Times New Roman" w:eastAsia="Malgun Gothic" w:hAnsi="Times New Roman" w:cs="Times New Roman" w:hint="eastAsia"/>
          <w:i/>
          <w:sz w:val="28"/>
          <w:szCs w:val="28"/>
          <w:lang w:eastAsia="ko-KR"/>
        </w:rPr>
        <w:t>1</w:t>
      </w:r>
      <w:r w:rsidRPr="0071339D">
        <w:rPr>
          <w:rFonts w:ascii="Times New Roman" w:eastAsia="Times New Roman" w:hAnsi="Times New Roman" w:cs="Times New Roman"/>
          <w:i/>
          <w:sz w:val="28"/>
          <w:szCs w:val="28"/>
        </w:rPr>
        <w:t xml:space="preserve"> của Bộ Tài Chính quy định mức </w:t>
      </w:r>
      <w:proofErr w:type="gramStart"/>
      <w:r w:rsidRPr="0071339D">
        <w:rPr>
          <w:rFonts w:ascii="Times New Roman" w:eastAsia="Times New Roman" w:hAnsi="Times New Roman" w:cs="Times New Roman"/>
          <w:i/>
          <w:sz w:val="28"/>
          <w:szCs w:val="28"/>
        </w:rPr>
        <w:t>thu</w:t>
      </w:r>
      <w:proofErr w:type="gramEnd"/>
      <w:r w:rsidRPr="0071339D">
        <w:rPr>
          <w:rFonts w:ascii="Times New Roman" w:eastAsia="Times New Roman" w:hAnsi="Times New Roman" w:cs="Times New Roman"/>
          <w:i/>
          <w:sz w:val="28"/>
          <w:szCs w:val="28"/>
        </w:rPr>
        <w:t>, chế độ thu, nộp, quản lý và sử dụng phí trong công tác an toàn vệ sinh thực phẩm.</w:t>
      </w:r>
    </w:p>
    <w:p w:rsidR="0071339D" w:rsidRPr="0071339D" w:rsidRDefault="0071339D" w:rsidP="0071339D">
      <w:pPr>
        <w:widowControl w:val="0"/>
        <w:shd w:val="clear" w:color="auto" w:fill="FFFFFF"/>
        <w:autoSpaceDE w:val="0"/>
        <w:autoSpaceDN w:val="0"/>
        <w:spacing w:before="120" w:after="0" w:line="240" w:lineRule="auto"/>
        <w:ind w:firstLine="567"/>
        <w:jc w:val="both"/>
        <w:rPr>
          <w:rFonts w:ascii="Times New Roman" w:eastAsia="Times New Roman" w:hAnsi="Times New Roman" w:cs="Times New Roman"/>
          <w:b/>
          <w:sz w:val="28"/>
          <w:szCs w:val="28"/>
        </w:rPr>
      </w:pPr>
      <w:r w:rsidRPr="0071339D">
        <w:rPr>
          <w:rFonts w:ascii="Times New Roman" w:eastAsia="Times New Roman" w:hAnsi="Times New Roman" w:cs="Times New Roman"/>
          <w:b/>
          <w:bCs/>
          <w:i/>
          <w:sz w:val="28"/>
          <w:szCs w:val="28"/>
          <w:lang w:val="vi-VN"/>
        </w:rPr>
        <w:t>*</w:t>
      </w:r>
      <w:r w:rsidRPr="0071339D">
        <w:rPr>
          <w:rFonts w:ascii="Times New Roman" w:eastAsia="Malgun Gothic" w:hAnsi="Times New Roman" w:cs="Times New Roman" w:hint="eastAsia"/>
          <w:b/>
          <w:bCs/>
          <w:i/>
          <w:sz w:val="28"/>
          <w:szCs w:val="28"/>
          <w:lang w:val="vi-VN" w:eastAsia="ko-KR"/>
        </w:rPr>
        <w:t xml:space="preserve"> </w:t>
      </w:r>
      <w:r w:rsidRPr="0071339D">
        <w:rPr>
          <w:rFonts w:ascii="Times New Roman" w:eastAsia="Times New Roman" w:hAnsi="Times New Roman" w:cs="Times New Roman"/>
          <w:b/>
          <w:bCs/>
          <w:sz w:val="28"/>
          <w:szCs w:val="28"/>
          <w:lang w:val="vi-VN"/>
        </w:rPr>
        <w:t>Ghi chú</w:t>
      </w:r>
      <w:r w:rsidRPr="0071339D">
        <w:rPr>
          <w:rFonts w:ascii="Times New Roman" w:eastAsia="Times New Roman" w:hAnsi="Times New Roman" w:cs="Times New Roman"/>
          <w:b/>
          <w:sz w:val="28"/>
          <w:szCs w:val="28"/>
          <w:lang w:val="vi-VN"/>
        </w:rPr>
        <w:t>: Phần in nghiêng là nội dung sửa đổi</w:t>
      </w:r>
      <w:r w:rsidRPr="0071339D">
        <w:rPr>
          <w:rFonts w:ascii="Times New Roman" w:eastAsia="Times New Roman" w:hAnsi="Times New Roman" w:cs="Times New Roman"/>
          <w:b/>
          <w:sz w:val="28"/>
          <w:szCs w:val="28"/>
        </w:rPr>
        <w:t xml:space="preserve">, bổ </w:t>
      </w:r>
      <w:r w:rsidRPr="0071339D">
        <w:rPr>
          <w:rFonts w:ascii="Times New Roman" w:eastAsia="Times New Roman" w:hAnsi="Times New Roman" w:cs="Times New Roman"/>
          <w:b/>
          <w:sz w:val="28"/>
          <w:szCs w:val="28"/>
          <w:lang w:val="vi-VN"/>
        </w:rPr>
        <w:t>sung/thay</w:t>
      </w:r>
      <w:r w:rsidRPr="0071339D">
        <w:rPr>
          <w:rFonts w:ascii="Times New Roman" w:eastAsia="Times New Roman" w:hAnsi="Times New Roman" w:cs="Times New Roman"/>
          <w:b/>
          <w:sz w:val="28"/>
          <w:szCs w:val="28"/>
        </w:rPr>
        <w:t xml:space="preserve"> thế.</w:t>
      </w:r>
    </w:p>
    <w:p w:rsidR="0071339D" w:rsidRPr="0071339D" w:rsidRDefault="0071339D" w:rsidP="0071339D">
      <w:pPr>
        <w:widowControl w:val="0"/>
        <w:autoSpaceDE w:val="0"/>
        <w:autoSpaceDN w:val="0"/>
        <w:spacing w:after="0" w:line="240" w:lineRule="auto"/>
        <w:ind w:firstLine="567"/>
        <w:jc w:val="both"/>
        <w:rPr>
          <w:rFonts w:ascii="Times New Roman" w:eastAsia="Times New Roman" w:hAnsi="Times New Roman" w:cs="Times New Roman"/>
          <w:b/>
          <w:sz w:val="28"/>
          <w:szCs w:val="28"/>
        </w:rPr>
      </w:pPr>
      <w:r w:rsidRPr="0071339D">
        <w:rPr>
          <w:rFonts w:ascii="Times New Roman" w:eastAsia="Malgun Gothic" w:hAnsi="Times New Roman" w:cs="Times New Roman" w:hint="eastAsia"/>
          <w:b/>
          <w:sz w:val="28"/>
          <w:szCs w:val="28"/>
          <w:lang w:eastAsia="ko-KR"/>
        </w:rPr>
        <w:t>2</w:t>
      </w:r>
      <w:r w:rsidRPr="0071339D">
        <w:rPr>
          <w:rFonts w:ascii="Times New Roman" w:eastAsia="Times New Roman" w:hAnsi="Times New Roman" w:cs="Times New Roman"/>
          <w:b/>
          <w:sz w:val="28"/>
          <w:szCs w:val="28"/>
        </w:rPr>
        <w:t>.11 Lưu hồ sơ ISO</w:t>
      </w:r>
    </w:p>
    <w:tbl>
      <w:tblPr>
        <w:tblpPr w:leftFromText="180" w:rightFromText="180" w:vertAnchor="text" w:tblpY="1"/>
        <w:tblOverlap w:val="neve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9"/>
        <w:gridCol w:w="2940"/>
        <w:gridCol w:w="2849"/>
      </w:tblGrid>
      <w:tr w:rsidR="0071339D" w:rsidRPr="0071339D" w:rsidTr="0036027A">
        <w:trPr>
          <w:trHeight w:val="517"/>
        </w:trPr>
        <w:tc>
          <w:tcPr>
            <w:tcW w:w="2785" w:type="pct"/>
            <w:tcBorders>
              <w:top w:val="single" w:sz="4" w:space="0" w:color="auto"/>
              <w:left w:val="single" w:sz="4" w:space="0" w:color="auto"/>
              <w:bottom w:val="single" w:sz="4" w:space="0" w:color="auto"/>
              <w:right w:val="single" w:sz="4" w:space="0" w:color="auto"/>
            </w:tcBorders>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Thành phần hồ sơ lưu</w:t>
            </w:r>
          </w:p>
        </w:tc>
        <w:tc>
          <w:tcPr>
            <w:tcW w:w="1125" w:type="pct"/>
            <w:tcBorders>
              <w:top w:val="single" w:sz="4" w:space="0" w:color="auto"/>
              <w:left w:val="single" w:sz="4" w:space="0" w:color="auto"/>
              <w:bottom w:val="single" w:sz="4" w:space="0" w:color="auto"/>
              <w:right w:val="single" w:sz="4" w:space="0" w:color="auto"/>
            </w:tcBorders>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Bộ phận 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Thời gian lưu</w:t>
            </w:r>
          </w:p>
        </w:tc>
      </w:tr>
      <w:tr w:rsidR="0071339D" w:rsidRPr="0071339D" w:rsidTr="0036027A">
        <w:trPr>
          <w:trHeight w:val="517"/>
        </w:trPr>
        <w:tc>
          <w:tcPr>
            <w:tcW w:w="2785" w:type="pct"/>
            <w:tcBorders>
              <w:top w:val="single" w:sz="4" w:space="0" w:color="auto"/>
              <w:left w:val="single" w:sz="4" w:space="0" w:color="auto"/>
              <w:bottom w:val="single" w:sz="4" w:space="0" w:color="auto"/>
              <w:right w:val="single" w:sz="4" w:space="0" w:color="auto"/>
            </w:tcBorders>
            <w:vAlign w:val="cente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 Như mục </w:t>
            </w:r>
            <w:r w:rsidRPr="0071339D">
              <w:rPr>
                <w:rFonts w:ascii="Times New Roman" w:eastAsia="Malgun Gothic" w:hAnsi="Times New Roman" w:cs="Times New Roman" w:hint="eastAsia"/>
                <w:sz w:val="26"/>
                <w:szCs w:val="26"/>
                <w:lang w:eastAsia="ko-KR"/>
              </w:rPr>
              <w:t>2</w:t>
            </w:r>
            <w:r w:rsidRPr="0071339D">
              <w:rPr>
                <w:rFonts w:ascii="Times New Roman" w:eastAsia="Times New Roman" w:hAnsi="Times New Roman" w:cs="Times New Roman"/>
                <w:sz w:val="26"/>
                <w:szCs w:val="26"/>
              </w:rPr>
              <w:t>.2.</w:t>
            </w:r>
          </w:p>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Kết quả giải quyết TTHC hoặc Văn bản trả lời của đơn vị đối với hồ sơ không đáp ứng yêu cầu, điều kiện.</w:t>
            </w:r>
          </w:p>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Hồ sơ thẩm định (nếu có)</w:t>
            </w:r>
          </w:p>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Văn bản trình cơ quan cấp trên (nếu có)</w:t>
            </w:r>
          </w:p>
        </w:tc>
        <w:tc>
          <w:tcPr>
            <w:tcW w:w="1125" w:type="pct"/>
            <w:tcBorders>
              <w:top w:val="single" w:sz="4" w:space="0" w:color="auto"/>
              <w:left w:val="single" w:sz="4" w:space="0" w:color="auto"/>
              <w:bottom w:val="single" w:sz="4" w:space="0" w:color="auto"/>
              <w:right w:val="single" w:sz="4" w:space="0" w:color="auto"/>
            </w:tcBorders>
            <w:vAlign w:val="cente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Phòng Quản lý công nghiệp</w:t>
            </w:r>
          </w:p>
        </w:tc>
        <w:tc>
          <w:tcPr>
            <w:tcW w:w="1090" w:type="pct"/>
            <w:tcBorders>
              <w:top w:val="single" w:sz="4" w:space="0" w:color="auto"/>
              <w:left w:val="single" w:sz="4" w:space="0" w:color="auto"/>
              <w:bottom w:val="single" w:sz="4" w:space="0" w:color="auto"/>
              <w:right w:val="single" w:sz="4" w:space="0" w:color="auto"/>
            </w:tcBorders>
            <w:vAlign w:val="cente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Từ 03 năm  sau đó chuyển hồ sơ đến kho lưu trữ của Sở</w: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begin"/>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 </w:instrText>
            </w:r>
            <w:r w:rsidRPr="0071339D">
              <w:rPr>
                <w:rFonts w:ascii="Times New Roman" w:eastAsia="Times New Roman" w:hAnsi="Times New Roman" w:cs="Times New Roman"/>
                <w:sz w:val="26"/>
                <w:szCs w:val="26"/>
              </w:rPr>
              <w:fldChar w:fldCharType="end"/>
            </w:r>
            <w:r w:rsidRPr="0071339D">
              <w:rPr>
                <w:rFonts w:ascii="Times New Roman" w:eastAsia="Times New Roman" w:hAnsi="Times New Roman" w:cs="Times New Roman"/>
                <w:sz w:val="26"/>
                <w:szCs w:val="26"/>
              </w:rPr>
              <w:instrText xml:space="preserve">Từ ... năm, sau đó chuyển hồ sơ đến kho lưu trữ của đơn vị (hoặc lưu trữ tỉnh, huyện) </w:instrText>
            </w:r>
            <w:r w:rsidRPr="0071339D">
              <w:rPr>
                <w:rFonts w:ascii="Times New Roman" w:eastAsia="Times New Roman" w:hAnsi="Times New Roman" w:cs="Times New Roman"/>
                <w:sz w:val="26"/>
                <w:szCs w:val="26"/>
              </w:rPr>
              <w:fldChar w:fldCharType="end"/>
            </w:r>
          </w:p>
        </w:tc>
      </w:tr>
      <w:tr w:rsidR="0071339D" w:rsidRPr="0071339D" w:rsidTr="0036027A">
        <w:trPr>
          <w:trHeight w:val="517"/>
        </w:trPr>
        <w:tc>
          <w:tcPr>
            <w:tcW w:w="2785" w:type="pct"/>
            <w:tcBorders>
              <w:top w:val="single" w:sz="4" w:space="0" w:color="auto"/>
              <w:left w:val="single" w:sz="4" w:space="0" w:color="auto"/>
              <w:bottom w:val="single" w:sz="4" w:space="0" w:color="auto"/>
              <w:right w:val="single" w:sz="4" w:space="0" w:color="auto"/>
            </w:tcBorders>
            <w:vAlign w:val="center"/>
            <w:hideMark/>
          </w:tcPr>
          <w:p w:rsidR="0071339D" w:rsidRPr="0071339D" w:rsidRDefault="0071339D" w:rsidP="0071339D">
            <w:pPr>
              <w:tabs>
                <w:tab w:val="left" w:pos="709"/>
              </w:tabs>
              <w:spacing w:after="0" w:line="240" w:lineRule="auto"/>
              <w:jc w:val="both"/>
              <w:rPr>
                <w:rFonts w:ascii="Times New Roman" w:eastAsia="Times New Roman" w:hAnsi="Times New Roman" w:cs="Times New Roman"/>
                <w:noProof/>
                <w:sz w:val="26"/>
                <w:szCs w:val="26"/>
              </w:rPr>
            </w:pPr>
            <w:r w:rsidRPr="0071339D">
              <w:rPr>
                <w:rFonts w:ascii="Times New Roman" w:eastAsia="Times New Roman" w:hAnsi="Times New Roman" w:cs="Times New Roman"/>
                <w:noProof/>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1339D">
              <w:rPr>
                <w:rFonts w:ascii="Times New Roman" w:eastAsia="Times New Roman" w:hAnsi="Times New Roman" w:cs="Times New Roman"/>
                <w:bCs/>
                <w:noProof/>
                <w:color w:val="000000"/>
                <w:sz w:val="26"/>
                <w:szCs w:val="26"/>
              </w:rPr>
              <w:t>về thực hiện cơ chế một cửa, một cửa liên thông</w:t>
            </w:r>
            <w:r w:rsidRPr="0071339D">
              <w:rPr>
                <w:rFonts w:ascii="Times New Roman" w:eastAsia="Times New Roman" w:hAnsi="Times New Roman" w:cs="Times New Roman"/>
                <w:b/>
                <w:bCs/>
                <w:noProof/>
                <w:sz w:val="26"/>
                <w:szCs w:val="26"/>
              </w:rPr>
              <w:t xml:space="preserve"> </w:t>
            </w:r>
            <w:r w:rsidRPr="0071339D">
              <w:rPr>
                <w:rFonts w:ascii="Times New Roman" w:eastAsia="Times New Roman" w:hAnsi="Times New Roman" w:cs="Times New Roman"/>
                <w:bCs/>
                <w:noProof/>
                <w:color w:val="000000"/>
                <w:sz w:val="26"/>
                <w:szCs w:val="26"/>
              </w:rPr>
              <w:t>trong giải quyết thủ tục hành chính</w:t>
            </w:r>
            <w:r w:rsidRPr="0071339D">
              <w:rPr>
                <w:rFonts w:ascii="Times New Roman" w:eastAsia="Times New Roman" w:hAnsi="Times New Roman" w:cs="Times New Roman"/>
                <w:b/>
                <w:noProof/>
                <w:sz w:val="26"/>
                <w:szCs w:val="26"/>
              </w:rPr>
              <w:t>.</w:t>
            </w:r>
            <w:r w:rsidRPr="0071339D">
              <w:rPr>
                <w:rFonts w:ascii="Times New Roman" w:eastAsia="Times New Roman" w:hAnsi="Times New Roman" w:cs="Times New Roman"/>
                <w:noProof/>
                <w:sz w:val="26"/>
                <w:szCs w:val="26"/>
              </w:rPr>
              <w:t xml:space="preserve"> </w:t>
            </w:r>
          </w:p>
        </w:tc>
        <w:tc>
          <w:tcPr>
            <w:tcW w:w="1125" w:type="pct"/>
            <w:tcBorders>
              <w:top w:val="single" w:sz="4" w:space="0" w:color="auto"/>
              <w:left w:val="single" w:sz="4" w:space="0" w:color="auto"/>
              <w:bottom w:val="single" w:sz="4" w:space="0" w:color="auto"/>
              <w:right w:val="single" w:sz="4" w:space="0" w:color="auto"/>
            </w:tcBorders>
            <w:vAlign w:val="cente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pacing w:val="-4"/>
                <w:sz w:val="26"/>
                <w:szCs w:val="26"/>
              </w:rPr>
              <w:t>Bộ phận tiếp nhận và trả kết quả</w:t>
            </w:r>
          </w:p>
        </w:tc>
        <w:tc>
          <w:tcPr>
            <w:tcW w:w="1090" w:type="pct"/>
            <w:tcBorders>
              <w:top w:val="single" w:sz="4" w:space="0" w:color="auto"/>
              <w:left w:val="single" w:sz="4" w:space="0" w:color="auto"/>
              <w:bottom w:val="single" w:sz="4" w:space="0" w:color="auto"/>
              <w:right w:val="single" w:sz="4" w:space="0" w:color="auto"/>
            </w:tcBorders>
            <w:vAlign w:val="cente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Từ 0</w:t>
            </w:r>
            <w:r w:rsidRPr="0071339D">
              <w:rPr>
                <w:rFonts w:ascii="Times New Roman" w:eastAsia="Times New Roman" w:hAnsi="Times New Roman" w:cs="Times New Roman"/>
                <w:sz w:val="26"/>
                <w:szCs w:val="26"/>
                <w:lang w:val="vi-VN"/>
              </w:rPr>
              <w:t>1</w:t>
            </w:r>
            <w:r w:rsidRPr="0071339D">
              <w:rPr>
                <w:rFonts w:ascii="Times New Roman" w:eastAsia="Times New Roman" w:hAnsi="Times New Roman" w:cs="Times New Roman"/>
                <w:sz w:val="26"/>
                <w:szCs w:val="26"/>
              </w:rPr>
              <w:t xml:space="preserve"> năm sau đó chuyển hồ sơ đến kho lưu trữ của Sở</w:t>
            </w:r>
          </w:p>
        </w:tc>
      </w:tr>
    </w:tbl>
    <w:p w:rsidR="0071339D" w:rsidRPr="0071339D" w:rsidRDefault="0071339D" w:rsidP="0071339D">
      <w:pPr>
        <w:widowControl w:val="0"/>
        <w:shd w:val="clear" w:color="auto" w:fill="FFFFFF"/>
        <w:autoSpaceDE w:val="0"/>
        <w:autoSpaceDN w:val="0"/>
        <w:spacing w:after="0" w:line="240" w:lineRule="auto"/>
        <w:jc w:val="right"/>
        <w:rPr>
          <w:rFonts w:ascii="Times New Roman" w:eastAsia="Times New Roman" w:hAnsi="Times New Roman" w:cs="Times New Roman"/>
          <w:b/>
          <w:sz w:val="24"/>
          <w:szCs w:val="24"/>
        </w:rPr>
      </w:pPr>
      <w:r w:rsidRPr="0071339D">
        <w:rPr>
          <w:rFonts w:ascii="Times New Roman" w:eastAsia="Times New Roman" w:hAnsi="Times New Roman" w:cs="Times New Roman"/>
          <w:b/>
          <w:sz w:val="28"/>
          <w:szCs w:val="28"/>
        </w:rPr>
        <w:br w:type="page"/>
      </w:r>
      <w:r w:rsidRPr="0071339D">
        <w:rPr>
          <w:rFonts w:ascii="Times New Roman" w:eastAsia="Times New Roman" w:hAnsi="Times New Roman" w:cs="Times New Roman"/>
          <w:b/>
          <w:bCs/>
          <w:sz w:val="24"/>
          <w:szCs w:val="24"/>
          <w:lang w:val="vi-VN"/>
        </w:rPr>
        <w:lastRenderedPageBreak/>
        <w:t xml:space="preserve">Mẫu </w:t>
      </w:r>
      <w:r w:rsidRPr="0071339D">
        <w:rPr>
          <w:rFonts w:ascii="Times New Roman" w:eastAsia="Times New Roman" w:hAnsi="Times New Roman" w:cs="Times New Roman"/>
          <w:b/>
          <w:sz w:val="24"/>
          <w:szCs w:val="24"/>
          <w:lang w:val="sv-SE"/>
        </w:rPr>
        <w:t>số</w:t>
      </w:r>
      <w:r w:rsidRPr="0071339D">
        <w:rPr>
          <w:rFonts w:ascii="Times New Roman" w:eastAsia="Times New Roman" w:hAnsi="Times New Roman" w:cs="Times New Roman"/>
          <w:b/>
          <w:bCs/>
          <w:sz w:val="24"/>
          <w:szCs w:val="24"/>
        </w:rPr>
        <w:t xml:space="preserve"> 01a</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b/>
          <w:bCs/>
          <w:sz w:val="24"/>
          <w:szCs w:val="24"/>
          <w:lang w:val="vi-VN"/>
        </w:rPr>
        <w:t>CỘNG HÒA XÃ HỘI CHỦ NGHĨA VIỆT NAM</w:t>
      </w:r>
      <w:r w:rsidRPr="0071339D">
        <w:rPr>
          <w:rFonts w:ascii="Times New Roman" w:eastAsia="Times New Roman" w:hAnsi="Times New Roman" w:cs="Times New Roman"/>
          <w:b/>
          <w:bCs/>
          <w:sz w:val="24"/>
          <w:szCs w:val="24"/>
          <w:lang w:val="vi-VN"/>
        </w:rPr>
        <w:br/>
        <w:t>Độc lập - Tự do - Hạnh phúc</w:t>
      </w:r>
      <w:r w:rsidRPr="0071339D">
        <w:rPr>
          <w:rFonts w:ascii="Times New Roman" w:eastAsia="Times New Roman" w:hAnsi="Times New Roman" w:cs="Times New Roman"/>
          <w:b/>
          <w:bCs/>
          <w:sz w:val="24"/>
          <w:szCs w:val="24"/>
          <w:lang w:val="vi-VN"/>
        </w:rPr>
        <w:br/>
        <w:t>--------------</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i/>
          <w:iCs/>
          <w:sz w:val="24"/>
          <w:szCs w:val="24"/>
          <w:lang w:val="vi-VN"/>
        </w:rPr>
        <w:t xml:space="preserve">Địa danh, ngày … </w:t>
      </w:r>
      <w:r w:rsidRPr="0071339D">
        <w:rPr>
          <w:rFonts w:ascii="Times New Roman" w:eastAsia="Times New Roman" w:hAnsi="Times New Roman" w:cs="Times New Roman"/>
          <w:i/>
          <w:iCs/>
          <w:sz w:val="24"/>
          <w:szCs w:val="24"/>
          <w:shd w:val="clear" w:color="auto" w:fill="FFFFFF"/>
          <w:lang w:val="vi-VN"/>
        </w:rPr>
        <w:t>tháng</w:t>
      </w:r>
      <w:r w:rsidRPr="0071339D">
        <w:rPr>
          <w:rFonts w:ascii="Times New Roman" w:eastAsia="Times New Roman" w:hAnsi="Times New Roman" w:cs="Times New Roman"/>
          <w:i/>
          <w:iCs/>
          <w:sz w:val="24"/>
          <w:szCs w:val="24"/>
          <w:lang w:val="vi-VN"/>
        </w:rPr>
        <w:t xml:space="preserve"> … năm 20 …</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vertAlign w:val="superscript"/>
        </w:rPr>
      </w:pPr>
      <w:r w:rsidRPr="0071339D">
        <w:rPr>
          <w:rFonts w:ascii="Times New Roman" w:eastAsia="Times New Roman" w:hAnsi="Times New Roman" w:cs="Times New Roman"/>
          <w:b/>
          <w:bCs/>
          <w:sz w:val="24"/>
          <w:szCs w:val="24"/>
          <w:lang w:val="vi-VN"/>
        </w:rPr>
        <w:t>ĐƠN ĐỀ NGHỊ</w:t>
      </w:r>
      <w:r w:rsidRPr="0071339D">
        <w:rPr>
          <w:rFonts w:ascii="Times New Roman" w:eastAsia="Times New Roman" w:hAnsi="Times New Roman" w:cs="Times New Roman"/>
          <w:sz w:val="24"/>
          <w:szCs w:val="24"/>
          <w:lang w:val="vi-VN"/>
        </w:rPr>
        <w:t xml:space="preserve"> </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b/>
          <w:bCs/>
          <w:sz w:val="24"/>
          <w:szCs w:val="24"/>
          <w:lang w:val="vi-VN"/>
        </w:rPr>
        <w:t>Cấp Giấy chứng nhận cơ sở đủ điều kiện an toàn thực phẩm</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b/>
          <w:bCs/>
          <w:sz w:val="24"/>
          <w:szCs w:val="24"/>
        </w:rPr>
      </w:pP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b/>
          <w:bCs/>
          <w:sz w:val="24"/>
          <w:szCs w:val="24"/>
          <w:lang w:val="vi-VN"/>
        </w:rPr>
        <w:t>Kính gửi:</w:t>
      </w:r>
      <w:r w:rsidRPr="0071339D">
        <w:rPr>
          <w:rFonts w:ascii="Times New Roman" w:eastAsia="Times New Roman" w:hAnsi="Times New Roman" w:cs="Times New Roman"/>
          <w:sz w:val="24"/>
          <w:szCs w:val="24"/>
          <w:lang w:val="vi-VN"/>
        </w:rPr>
        <w:t xml:space="preserve"> </w:t>
      </w:r>
      <w:r w:rsidRPr="0071339D">
        <w:rPr>
          <w:rFonts w:ascii="Times New Roman" w:eastAsia="Times New Roman" w:hAnsi="Times New Roman" w:cs="Times New Roman"/>
          <w:i/>
          <w:iCs/>
          <w:sz w:val="24"/>
          <w:szCs w:val="24"/>
          <w:lang w:val="vi-VN"/>
        </w:rPr>
        <w:t>(tên cơ quan có thẩm quyền cấp)</w:t>
      </w:r>
      <w:r w:rsidRPr="0071339D">
        <w:rPr>
          <w:rFonts w:ascii="Times New Roman" w:eastAsia="Times New Roman" w:hAnsi="Times New Roman" w:cs="Times New Roman"/>
          <w:sz w:val="24"/>
          <w:szCs w:val="24"/>
          <w:lang w:val="vi-VN"/>
        </w:rPr>
        <w:t xml:space="preserve">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lang w:val="vi-VN"/>
        </w:rPr>
        <w:t>Cơ sở</w:t>
      </w:r>
      <w:r w:rsidRPr="0071339D">
        <w:rPr>
          <w:rFonts w:ascii="Times New Roman" w:eastAsia="Times New Roman" w:hAnsi="Times New Roman" w:cs="Times New Roman"/>
          <w:sz w:val="24"/>
          <w:szCs w:val="24"/>
        </w:rPr>
        <w:t xml:space="preserve"> sản xuất,</w:t>
      </w:r>
      <w:r w:rsidRPr="0071339D">
        <w:rPr>
          <w:rFonts w:ascii="Times New Roman" w:eastAsia="Times New Roman" w:hAnsi="Times New Roman" w:cs="Times New Roman"/>
          <w:sz w:val="24"/>
          <w:szCs w:val="24"/>
          <w:lang w:val="vi-VN"/>
        </w:rPr>
        <w:t xml:space="preserve"> kinh doanh (</w:t>
      </w:r>
      <w:r w:rsidRPr="0071339D">
        <w:rPr>
          <w:rFonts w:ascii="Times New Roman" w:eastAsia="Times New Roman" w:hAnsi="Times New Roman" w:cs="Times New Roman"/>
          <w:i/>
          <w:iCs/>
          <w:sz w:val="24"/>
          <w:szCs w:val="24"/>
          <w:lang w:val="vi-VN"/>
        </w:rPr>
        <w:t>tên giao dịch hợp pháp</w:t>
      </w:r>
      <w:r w:rsidRPr="0071339D">
        <w:rPr>
          <w:rFonts w:ascii="Times New Roman" w:eastAsia="Times New Roman" w:hAnsi="Times New Roman" w:cs="Times New Roman"/>
          <w:sz w:val="24"/>
          <w:szCs w:val="24"/>
          <w:lang w:val="vi-VN"/>
        </w:rPr>
        <w:t>): …………………</w:t>
      </w:r>
      <w:r w:rsidRPr="0071339D">
        <w:rPr>
          <w:rFonts w:ascii="Times New Roman" w:eastAsia="Times New Roman" w:hAnsi="Times New Roman" w:cs="Times New Roman"/>
          <w:sz w:val="24"/>
          <w:szCs w:val="24"/>
        </w:rPr>
        <w:t>……………………..</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lang w:val="vi-VN"/>
        </w:rPr>
        <w:t>Địa điểm tại: …………………………………………………………………</w:t>
      </w:r>
      <w:r w:rsidRPr="0071339D">
        <w:rPr>
          <w:rFonts w:ascii="Times New Roman" w:eastAsia="Times New Roman" w:hAnsi="Times New Roman" w:cs="Times New Roman"/>
          <w:sz w:val="24"/>
          <w:szCs w:val="24"/>
        </w:rPr>
        <w:t>………………..</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4"/>
          <w:szCs w:val="24"/>
          <w:lang w:val="vi-VN"/>
        </w:rPr>
      </w:pPr>
      <w:r w:rsidRPr="0071339D">
        <w:rPr>
          <w:rFonts w:ascii="Times New Roman" w:eastAsia="Times New Roman" w:hAnsi="Times New Roman" w:cs="Times New Roman"/>
          <w:sz w:val="24"/>
          <w:szCs w:val="24"/>
          <w:lang w:val="vi-VN"/>
        </w:rPr>
        <w:t>Điện thoại: ………………………………….. Fax: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4"/>
          <w:szCs w:val="24"/>
          <w:lang w:val="vi-VN"/>
        </w:rPr>
      </w:pPr>
      <w:r w:rsidRPr="0071339D">
        <w:rPr>
          <w:rFonts w:ascii="Times New Roman" w:eastAsia="Times New Roman" w:hAnsi="Times New Roman" w:cs="Times New Roman"/>
          <w:sz w:val="24"/>
          <w:szCs w:val="24"/>
          <w:lang w:val="vi-VN"/>
        </w:rPr>
        <w:t>Ngành nghề sản xuất, kinh doanh (</w:t>
      </w:r>
      <w:r w:rsidRPr="0071339D">
        <w:rPr>
          <w:rFonts w:ascii="Times New Roman" w:eastAsia="Times New Roman" w:hAnsi="Times New Roman" w:cs="Times New Roman"/>
          <w:i/>
          <w:iCs/>
          <w:sz w:val="24"/>
          <w:szCs w:val="24"/>
          <w:lang w:val="vi-VN"/>
        </w:rPr>
        <w:t>tên sản phẩm</w:t>
      </w:r>
      <w:r w:rsidRPr="0071339D">
        <w:rPr>
          <w:rFonts w:ascii="Times New Roman" w:eastAsia="Times New Roman" w:hAnsi="Times New Roman" w:cs="Times New Roman"/>
          <w:sz w:val="24"/>
          <w:szCs w:val="24"/>
          <w:lang w:val="vi-VN"/>
        </w:rPr>
        <w:t>):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4"/>
          <w:szCs w:val="24"/>
          <w:lang w:val="vi-VN"/>
        </w:rPr>
      </w:pPr>
      <w:r w:rsidRPr="0071339D">
        <w:rPr>
          <w:rFonts w:ascii="Times New Roman" w:eastAsia="Times New Roman" w:hAnsi="Times New Roman" w:cs="Times New Roman"/>
          <w:sz w:val="24"/>
          <w:szCs w:val="24"/>
          <w:lang w:val="vi-VN"/>
        </w:rPr>
        <w:t>Nay nộp hồ sơ xin cấp Giấy chứng nhận cơ sở đủ điều kiện an toàn thực phẩm cho:</w:t>
      </w:r>
    </w:p>
    <w:p w:rsidR="0071339D" w:rsidRPr="0071339D" w:rsidRDefault="0071339D" w:rsidP="0071339D">
      <w:pPr>
        <w:widowControl w:val="0"/>
        <w:shd w:val="clear" w:color="auto" w:fill="FFFFFF"/>
        <w:autoSpaceDE w:val="0"/>
        <w:autoSpaceDN w:val="0"/>
        <w:spacing w:after="0" w:line="240" w:lineRule="auto"/>
        <w:ind w:firstLine="720"/>
        <w:rPr>
          <w:rFonts w:ascii="Times New Roman" w:eastAsia="Times New Roman" w:hAnsi="Times New Roman" w:cs="Times New Roman"/>
          <w:sz w:val="24"/>
          <w:szCs w:val="24"/>
          <w:lang w:val="vi-VN"/>
        </w:rPr>
      </w:pPr>
      <w:r w:rsidRPr="0071339D">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AE021BB" wp14:editId="637AE6E3">
                <wp:simplePos x="0" y="0"/>
                <wp:positionH relativeFrom="column">
                  <wp:posOffset>3677285</wp:posOffset>
                </wp:positionH>
                <wp:positionV relativeFrom="paragraph">
                  <wp:posOffset>55880</wp:posOffset>
                </wp:positionV>
                <wp:extent cx="180975" cy="136525"/>
                <wp:effectExtent l="0" t="0" r="28575" b="158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89.55pt;margin-top:4.4pt;width:14.25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2YHQIAAD0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"/>
            </w:pict>
          </mc:Fallback>
        </mc:AlternateContent>
      </w:r>
      <w:r w:rsidRPr="0071339D">
        <w:rPr>
          <w:rFonts w:ascii="Times New Roman" w:eastAsia="Times New Roman" w:hAnsi="Times New Roman" w:cs="Times New Roman"/>
          <w:sz w:val="24"/>
          <w:szCs w:val="24"/>
          <w:lang w:val="vi-VN"/>
        </w:rPr>
        <w:t xml:space="preserve">- Cơ sở sản xuất          </w:t>
      </w:r>
    </w:p>
    <w:p w:rsidR="0071339D" w:rsidRPr="0071339D" w:rsidRDefault="0071339D" w:rsidP="0071339D">
      <w:pPr>
        <w:widowControl w:val="0"/>
        <w:shd w:val="clear" w:color="auto" w:fill="FFFFFF"/>
        <w:autoSpaceDE w:val="0"/>
        <w:autoSpaceDN w:val="0"/>
        <w:spacing w:after="0" w:line="240" w:lineRule="auto"/>
        <w:ind w:firstLine="720"/>
        <w:rPr>
          <w:rFonts w:ascii="Times New Roman" w:eastAsia="Times New Roman" w:hAnsi="Times New Roman" w:cs="Times New Roman"/>
          <w:sz w:val="24"/>
          <w:szCs w:val="24"/>
          <w:lang w:val="vi-VN"/>
        </w:rPr>
      </w:pPr>
      <w:r w:rsidRPr="0071339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25E993" wp14:editId="407E86D7">
                <wp:simplePos x="0" y="0"/>
                <wp:positionH relativeFrom="column">
                  <wp:posOffset>3677285</wp:posOffset>
                </wp:positionH>
                <wp:positionV relativeFrom="paragraph">
                  <wp:posOffset>12700</wp:posOffset>
                </wp:positionV>
                <wp:extent cx="180975" cy="136525"/>
                <wp:effectExtent l="0" t="0" r="28575" b="158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89.55pt;margin-top:1pt;width:14.2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LEHg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"/>
            </w:pict>
          </mc:Fallback>
        </mc:AlternateContent>
      </w:r>
      <w:r w:rsidRPr="0071339D">
        <w:rPr>
          <w:rFonts w:ascii="Times New Roman" w:eastAsia="Times New Roman" w:hAnsi="Times New Roman" w:cs="Times New Roman"/>
          <w:sz w:val="24"/>
          <w:szCs w:val="24"/>
          <w:lang w:val="vi-VN"/>
        </w:rPr>
        <w:t xml:space="preserve">- Cơ sở kinh doanh </w:t>
      </w:r>
      <w:r w:rsidRPr="0071339D">
        <w:rPr>
          <w:rFonts w:ascii="Times New Roman" w:eastAsia="Times New Roman" w:hAnsi="Times New Roman" w:cs="Times New Roman"/>
          <w:sz w:val="24"/>
          <w:szCs w:val="24"/>
          <w:vertAlign w:val="superscript"/>
          <w:lang w:val="vi-VN"/>
        </w:rPr>
        <w:t>1,2</w:t>
      </w:r>
    </w:p>
    <w:p w:rsidR="0071339D" w:rsidRPr="0071339D" w:rsidRDefault="0071339D" w:rsidP="0071339D">
      <w:pPr>
        <w:widowControl w:val="0"/>
        <w:shd w:val="clear" w:color="auto" w:fill="FFFFFF"/>
        <w:autoSpaceDE w:val="0"/>
        <w:autoSpaceDN w:val="0"/>
        <w:spacing w:after="0" w:line="240" w:lineRule="auto"/>
        <w:ind w:firstLine="720"/>
        <w:rPr>
          <w:rFonts w:ascii="Times New Roman" w:eastAsia="Times New Roman" w:hAnsi="Times New Roman" w:cs="Times New Roman"/>
          <w:sz w:val="24"/>
          <w:szCs w:val="24"/>
          <w:lang w:val="vi-VN"/>
        </w:rPr>
      </w:pPr>
      <w:r w:rsidRPr="0071339D">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2BD08AE" wp14:editId="1902CC70">
                <wp:simplePos x="0" y="0"/>
                <wp:positionH relativeFrom="column">
                  <wp:posOffset>3696335</wp:posOffset>
                </wp:positionH>
                <wp:positionV relativeFrom="paragraph">
                  <wp:posOffset>249555</wp:posOffset>
                </wp:positionV>
                <wp:extent cx="180975" cy="136525"/>
                <wp:effectExtent l="0" t="0" r="28575" b="158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91.05pt;margin-top:19.65pt;width:14.25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DKHgIAAD0EAAAOAAAAZHJzL2Uyb0RvYy54bWysU9uO0zAQfUfiHyy/0zSl7bZ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"/>
            </w:pict>
          </mc:Fallback>
        </mc:AlternateContent>
      </w:r>
      <w:r w:rsidRPr="0071339D">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B699445" wp14:editId="3C69DBA8">
                <wp:simplePos x="0" y="0"/>
                <wp:positionH relativeFrom="column">
                  <wp:posOffset>3677285</wp:posOffset>
                </wp:positionH>
                <wp:positionV relativeFrom="paragraph">
                  <wp:posOffset>11430</wp:posOffset>
                </wp:positionV>
                <wp:extent cx="180975" cy="136525"/>
                <wp:effectExtent l="0" t="0" r="28575" b="158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89.55pt;margin-top:.9pt;width:14.2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bbZHg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"/>
            </w:pict>
          </mc:Fallback>
        </mc:AlternateContent>
      </w:r>
      <w:r w:rsidRPr="0071339D">
        <w:rPr>
          <w:rFonts w:ascii="Times New Roman" w:eastAsia="Times New Roman" w:hAnsi="Times New Roman" w:cs="Times New Roman"/>
          <w:sz w:val="24"/>
          <w:szCs w:val="24"/>
          <w:lang w:val="vi-VN"/>
        </w:rPr>
        <w:t>- Cơ sở vừa sản xuất vừa kinh doanh</w:t>
      </w:r>
    </w:p>
    <w:p w:rsidR="0071339D" w:rsidRPr="0071339D" w:rsidRDefault="0071339D" w:rsidP="0071339D">
      <w:pPr>
        <w:widowControl w:val="0"/>
        <w:shd w:val="clear" w:color="auto" w:fill="FFFFFF"/>
        <w:autoSpaceDE w:val="0"/>
        <w:autoSpaceDN w:val="0"/>
        <w:spacing w:after="0" w:line="240" w:lineRule="auto"/>
        <w:ind w:firstLine="720"/>
        <w:rPr>
          <w:rFonts w:ascii="Times New Roman" w:eastAsia="Times New Roman" w:hAnsi="Times New Roman" w:cs="Times New Roman"/>
          <w:sz w:val="24"/>
          <w:szCs w:val="24"/>
          <w:lang w:val="vi-VN"/>
        </w:rPr>
      </w:pPr>
      <w:r w:rsidRPr="0071339D">
        <w:rPr>
          <w:rFonts w:ascii="Times New Roman" w:eastAsia="Times New Roman" w:hAnsi="Times New Roman" w:cs="Times New Roman"/>
          <w:sz w:val="24"/>
          <w:szCs w:val="24"/>
          <w:lang w:val="vi-VN"/>
        </w:rPr>
        <w:t xml:space="preserve">- Chuỗi cơ sở kinh doanh thực phẩm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4"/>
          <w:szCs w:val="24"/>
          <w:lang w:val="vi-VN"/>
        </w:rPr>
      </w:pPr>
      <w:r w:rsidRPr="0071339D">
        <w:rPr>
          <w:rFonts w:ascii="Times New Roman" w:eastAsia="Times New Roman" w:hAnsi="Times New Roman" w:cs="Times New Roman"/>
          <w:i/>
          <w:sz w:val="24"/>
          <w:szCs w:val="24"/>
          <w:lang w:val="vi-VN"/>
        </w:rPr>
        <w:t>(tên cơ sở)</w:t>
      </w:r>
      <w:r w:rsidRPr="0071339D">
        <w:rPr>
          <w:rFonts w:ascii="Times New Roman" w:eastAsia="Times New Roman" w:hAnsi="Times New Roman" w:cs="Times New Roman"/>
          <w:sz w:val="24"/>
          <w:szCs w:val="24"/>
          <w:lang w:val="vi-VN"/>
        </w:rPr>
        <w:t>……………………………………………………………………………………...</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vi-VN"/>
        </w:rPr>
      </w:pPr>
      <w:r w:rsidRPr="0071339D">
        <w:rPr>
          <w:rFonts w:ascii="Times New Roman" w:eastAsia="Times New Roman" w:hAnsi="Times New Roman" w:cs="Times New Roman"/>
          <w:sz w:val="24"/>
          <w:szCs w:val="24"/>
          <w:lang w:val="vi-VN"/>
        </w:rPr>
        <w:t>Chúng tôi cam kết bảo đảm an toàn thực phẩm cho cơ sở trên và chịu hoàn toàn trách nhiệm về những vi phạm theo quy định của pháp luật.</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Trân trọng cảm ơn</w:t>
      </w:r>
      <w:proofErr w:type="gramStart"/>
      <w:r w:rsidRPr="0071339D">
        <w:rPr>
          <w:rFonts w:ascii="Times New Roman" w:eastAsia="Times New Roman" w:hAnsi="Times New Roman" w:cs="Times New Roman"/>
          <w:sz w:val="24"/>
          <w:szCs w:val="24"/>
        </w:rPr>
        <w:t>./</w:t>
      </w:r>
      <w:proofErr w:type="gramEnd"/>
      <w:r w:rsidRPr="0071339D">
        <w:rPr>
          <w:rFonts w:ascii="Times New Roman" w:eastAsia="Times New Roman" w:hAnsi="Times New Roman" w:cs="Times New Roman"/>
          <w:sz w:val="24"/>
          <w:szCs w:val="24"/>
        </w:rPr>
        <w:t>.</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 </w:t>
      </w:r>
    </w:p>
    <w:tbl>
      <w:tblPr>
        <w:tblW w:w="0" w:type="auto"/>
        <w:tblInd w:w="198" w:type="dxa"/>
        <w:tblCellMar>
          <w:left w:w="0" w:type="dxa"/>
          <w:right w:w="0" w:type="dxa"/>
        </w:tblCellMar>
        <w:tblLook w:val="04A0" w:firstRow="1" w:lastRow="0" w:firstColumn="1" w:lastColumn="0" w:noHBand="0" w:noVBand="1"/>
      </w:tblPr>
      <w:tblGrid>
        <w:gridCol w:w="4428"/>
        <w:gridCol w:w="5202"/>
      </w:tblGrid>
      <w:tr w:rsidR="0071339D" w:rsidRPr="0071339D" w:rsidTr="0036027A">
        <w:tc>
          <w:tcPr>
            <w:tcW w:w="4428" w:type="dxa"/>
            <w:shd w:val="clear" w:color="auto" w:fill="auto"/>
            <w:tcMar>
              <w:top w:w="0" w:type="dxa"/>
              <w:left w:w="108" w:type="dxa"/>
              <w:bottom w:w="0" w:type="dxa"/>
              <w:right w:w="108"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4"/>
                <w:szCs w:val="24"/>
              </w:rPr>
            </w:pPr>
            <w:r w:rsidRPr="0071339D">
              <w:rPr>
                <w:rFonts w:ascii="Times New Roman" w:eastAsia="Times New Roman" w:hAnsi="Times New Roman" w:cs="Times New Roman"/>
                <w:b/>
                <w:bCs/>
                <w:sz w:val="24"/>
                <w:szCs w:val="24"/>
              </w:rPr>
              <w:t>Hồ sơ gửi kèm gồm:</w:t>
            </w:r>
            <w:r w:rsidRPr="0071339D">
              <w:rPr>
                <w:rFonts w:ascii="Times New Roman" w:eastAsia="Times New Roman" w:hAnsi="Times New Roman" w:cs="Times New Roman"/>
                <w:sz w:val="24"/>
                <w:szCs w:val="24"/>
              </w:rPr>
              <w:br/>
              <w:t>-</w:t>
            </w:r>
            <w:r w:rsidRPr="0071339D">
              <w:rPr>
                <w:rFonts w:ascii="Times New Roman" w:eastAsia="Times New Roman" w:hAnsi="Times New Roman" w:cs="Times New Roman"/>
                <w:sz w:val="24"/>
                <w:szCs w:val="24"/>
              </w:rPr>
              <w:br/>
              <w:t>-</w:t>
            </w:r>
          </w:p>
        </w:tc>
        <w:tc>
          <w:tcPr>
            <w:tcW w:w="5202" w:type="dxa"/>
            <w:shd w:val="clear" w:color="auto" w:fill="auto"/>
            <w:tcMar>
              <w:top w:w="0" w:type="dxa"/>
              <w:left w:w="108" w:type="dxa"/>
              <w:bottom w:w="0" w:type="dxa"/>
              <w:right w:w="108"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b/>
                <w:bCs/>
                <w:sz w:val="24"/>
                <w:szCs w:val="24"/>
              </w:rPr>
              <w:t>ĐẠI DIỆN CƠ SỞ</w:t>
            </w:r>
            <w:r w:rsidRPr="0071339D">
              <w:rPr>
                <w:rFonts w:ascii="Times New Roman" w:eastAsia="Times New Roman" w:hAnsi="Times New Roman" w:cs="Times New Roman"/>
                <w:b/>
                <w:bCs/>
                <w:sz w:val="24"/>
                <w:szCs w:val="24"/>
              </w:rPr>
              <w:br/>
            </w:r>
            <w:r w:rsidRPr="0071339D">
              <w:rPr>
                <w:rFonts w:ascii="Times New Roman" w:eastAsia="Times New Roman" w:hAnsi="Times New Roman" w:cs="Times New Roman"/>
                <w:i/>
                <w:iCs/>
                <w:sz w:val="24"/>
                <w:szCs w:val="24"/>
              </w:rPr>
              <w:t>(Ký tên, đóng dấu)</w:t>
            </w:r>
          </w:p>
        </w:tc>
      </w:tr>
    </w:tbl>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i/>
          <w:sz w:val="24"/>
          <w:szCs w:val="24"/>
        </w:rPr>
      </w:pPr>
    </w:p>
    <w:p w:rsidR="0071339D" w:rsidRPr="0071339D" w:rsidRDefault="0071339D" w:rsidP="0071339D">
      <w:pPr>
        <w:widowControl w:val="0"/>
        <w:numPr>
          <w:ilvl w:val="0"/>
          <w:numId w:val="4"/>
        </w:numPr>
        <w:shd w:val="clear" w:color="auto" w:fill="FFFFFF"/>
        <w:autoSpaceDE w:val="0"/>
        <w:autoSpaceDN w:val="0"/>
        <w:spacing w:after="0" w:line="240" w:lineRule="auto"/>
        <w:rPr>
          <w:rFonts w:ascii="Times New Roman" w:eastAsia="Times New Roman" w:hAnsi="Times New Roman" w:cs="Times New Roman"/>
          <w:i/>
          <w:sz w:val="24"/>
          <w:szCs w:val="24"/>
        </w:rPr>
      </w:pPr>
      <w:r w:rsidRPr="0071339D">
        <w:rPr>
          <w:rFonts w:ascii="Times New Roman" w:eastAsia="Times New Roman" w:hAnsi="Times New Roman" w:cs="Times New Roman"/>
          <w:i/>
          <w:sz w:val="24"/>
          <w:szCs w:val="24"/>
        </w:rPr>
        <w:t xml:space="preserve">: Đối với Chuỗi kinh doanh thực phẩm kèm theo danh sách cơ sở kinh doanh thuộc chuỗi </w:t>
      </w:r>
    </w:p>
    <w:p w:rsidR="0071339D" w:rsidRPr="0071339D" w:rsidRDefault="0071339D" w:rsidP="0071339D">
      <w:pPr>
        <w:widowControl w:val="0"/>
        <w:numPr>
          <w:ilvl w:val="0"/>
          <w:numId w:val="4"/>
        </w:numPr>
        <w:shd w:val="clear" w:color="auto" w:fill="FFFFFF"/>
        <w:autoSpaceDE w:val="0"/>
        <w:autoSpaceDN w:val="0"/>
        <w:spacing w:after="0" w:line="240" w:lineRule="auto"/>
        <w:contextualSpacing/>
        <w:rPr>
          <w:rFonts w:ascii="Times New Roman" w:eastAsia="Times New Roman" w:hAnsi="Times New Roman" w:cs="Times New Roman"/>
          <w:i/>
          <w:sz w:val="24"/>
          <w:szCs w:val="24"/>
        </w:rPr>
      </w:pPr>
      <w:r w:rsidRPr="0071339D">
        <w:rPr>
          <w:rFonts w:ascii="Times New Roman" w:eastAsia="Times New Roman" w:hAnsi="Times New Roman" w:cs="Times New Roman"/>
          <w:i/>
          <w:sz w:val="24"/>
          <w:szCs w:val="24"/>
        </w:rPr>
        <w:t>: kèm theo Danh sách nhóm sản phẩm</w:t>
      </w: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lang w:val="it-IT"/>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lang w:val="it-IT"/>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lang w:val="it-IT"/>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lang w:val="it-IT"/>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lang w:val="it-IT"/>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lang w:val="it-IT"/>
        </w:rPr>
      </w:pPr>
      <w:r w:rsidRPr="0071339D">
        <w:rPr>
          <w:rFonts w:ascii="Times New Roman" w:eastAsia="Times New Roman" w:hAnsi="Times New Roman" w:cs="Times New Roman"/>
          <w:b/>
          <w:sz w:val="24"/>
          <w:szCs w:val="24"/>
          <w:lang w:val="it-IT"/>
        </w:rPr>
        <w:t>DANH SÁCH CÁC CƠ SỞ KINH DOANH THUỘC CHUỖI</w:t>
      </w: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i/>
          <w:sz w:val="24"/>
          <w:szCs w:val="24"/>
          <w:lang w:val="it-IT"/>
        </w:rPr>
      </w:pPr>
      <w:r w:rsidRPr="0071339D">
        <w:rPr>
          <w:rFonts w:ascii="Times New Roman" w:eastAsia="Times New Roman" w:hAnsi="Times New Roman" w:cs="Times New Roman"/>
          <w:i/>
          <w:sz w:val="24"/>
          <w:szCs w:val="24"/>
          <w:lang w:val="it-IT"/>
        </w:rPr>
        <w:t>(Kèm theo mẫu đơn đề nghị đối với chuỗi cơ sở kinh doanh thực phẩm)</w:t>
      </w:r>
    </w:p>
    <w:tbl>
      <w:tblPr>
        <w:tblW w:w="13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181"/>
        <w:gridCol w:w="3402"/>
        <w:gridCol w:w="3118"/>
        <w:gridCol w:w="2174"/>
      </w:tblGrid>
      <w:tr w:rsidR="0071339D" w:rsidRPr="0071339D" w:rsidTr="0036027A">
        <w:trPr>
          <w:trHeight w:val="1132"/>
          <w:jc w:val="center"/>
        </w:trPr>
        <w:tc>
          <w:tcPr>
            <w:tcW w:w="71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lang w:val="it-IT"/>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STT</w:t>
            </w:r>
          </w:p>
        </w:tc>
        <w:tc>
          <w:tcPr>
            <w:tcW w:w="4181"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Tên cơ sở thuộc chuỗi</w:t>
            </w: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402" w:type="dxa"/>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Địa chỉ</w:t>
            </w:r>
          </w:p>
        </w:tc>
        <w:tc>
          <w:tcPr>
            <w:tcW w:w="3118" w:type="dxa"/>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Thời hạn GCN</w:t>
            </w:r>
          </w:p>
        </w:tc>
        <w:tc>
          <w:tcPr>
            <w:tcW w:w="2174" w:type="dxa"/>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Ghi chú</w:t>
            </w:r>
          </w:p>
        </w:tc>
      </w:tr>
      <w:tr w:rsidR="0071339D" w:rsidRPr="0071339D" w:rsidTr="0036027A">
        <w:trPr>
          <w:jc w:val="center"/>
        </w:trPr>
        <w:tc>
          <w:tcPr>
            <w:tcW w:w="71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w:t>
            </w:r>
          </w:p>
        </w:tc>
        <w:tc>
          <w:tcPr>
            <w:tcW w:w="4181"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p>
        </w:tc>
        <w:tc>
          <w:tcPr>
            <w:tcW w:w="340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3118"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74"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1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2</w:t>
            </w:r>
          </w:p>
        </w:tc>
        <w:tc>
          <w:tcPr>
            <w:tcW w:w="4181"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p>
        </w:tc>
        <w:tc>
          <w:tcPr>
            <w:tcW w:w="340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3118"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74"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1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3</w:t>
            </w:r>
          </w:p>
        </w:tc>
        <w:tc>
          <w:tcPr>
            <w:tcW w:w="4181"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p>
        </w:tc>
        <w:tc>
          <w:tcPr>
            <w:tcW w:w="340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3118"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74"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lang w:val="sv-SE"/>
        </w:rPr>
      </w:pPr>
      <w:r w:rsidRPr="0071339D">
        <w:rPr>
          <w:rFonts w:ascii="Times New Roman" w:eastAsia="Times New Roman" w:hAnsi="Times New Roman" w:cs="Times New Roman"/>
          <w:b/>
          <w:sz w:val="24"/>
          <w:szCs w:val="24"/>
          <w:lang w:val="sv-SE"/>
        </w:rPr>
        <w:t>DANH SÁCH NHÓM SẢN PHẨM</w:t>
      </w: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i/>
          <w:sz w:val="24"/>
          <w:szCs w:val="24"/>
          <w:lang w:val="sv-SE"/>
        </w:rPr>
      </w:pPr>
      <w:r w:rsidRPr="0071339D">
        <w:rPr>
          <w:rFonts w:ascii="Times New Roman" w:eastAsia="Times New Roman" w:hAnsi="Times New Roman" w:cs="Times New Roman"/>
          <w:i/>
          <w:sz w:val="24"/>
          <w:szCs w:val="24"/>
          <w:lang w:val="sv-SE"/>
        </w:rPr>
        <w:t>(Kèm theo mẫu đơn đối với chuỗi cơ sở kinh doanh thực phẩm và cơ sở kinh doanh thực phẩm tổng hợp)</w:t>
      </w: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i/>
          <w:sz w:val="24"/>
          <w:szCs w:val="24"/>
          <w:lang w:val="sv-SE"/>
        </w:rPr>
      </w:pPr>
    </w:p>
    <w:tbl>
      <w:tblPr>
        <w:tblW w:w="13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9180"/>
        <w:gridCol w:w="3782"/>
      </w:tblGrid>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lang w:val="sv-SE"/>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STT</w:t>
            </w:r>
          </w:p>
        </w:tc>
        <w:tc>
          <w:tcPr>
            <w:tcW w:w="9180"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Tên nhóm sản phẩm</w:t>
            </w: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Nhóm sản phẩm kinh doanh đề nghị cấp Giấy chứng nhận</w:t>
            </w: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I</w:t>
            </w:r>
          </w:p>
        </w:tc>
        <w:tc>
          <w:tcPr>
            <w:tcW w:w="12962" w:type="dxa"/>
            <w:gridSpan w:val="2"/>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4"/>
                <w:szCs w:val="24"/>
              </w:rPr>
            </w:pPr>
            <w:r w:rsidRPr="0071339D">
              <w:rPr>
                <w:rFonts w:ascii="Times New Roman" w:eastAsia="Times New Roman" w:hAnsi="Times New Roman" w:cs="Times New Roman"/>
                <w:b/>
                <w:sz w:val="24"/>
                <w:szCs w:val="24"/>
              </w:rPr>
              <w:t>Các nhóm thuộc phạm vi quản lý của Bộ Y tế</w:t>
            </w: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w:t>
            </w:r>
          </w:p>
        </w:tc>
        <w:tc>
          <w:tcPr>
            <w:tcW w:w="9180" w:type="dxa"/>
          </w:tcPr>
          <w:p w:rsidR="0071339D" w:rsidRPr="0071339D" w:rsidRDefault="0071339D" w:rsidP="0071339D">
            <w:pPr>
              <w:widowControl w:val="0"/>
              <w:autoSpaceDE w:val="0"/>
              <w:autoSpaceDN w:val="0"/>
              <w:spacing w:after="0" w:line="240" w:lineRule="auto"/>
              <w:rPr>
                <w:rFonts w:ascii="Times New Roman" w:eastAsia="MS Mincho" w:hAnsi="Times New Roman" w:cs="Times New Roman"/>
                <w:sz w:val="24"/>
                <w:szCs w:val="24"/>
              </w:rPr>
            </w:pPr>
            <w:r w:rsidRPr="0071339D">
              <w:rPr>
                <w:rFonts w:ascii="Times New Roman" w:eastAsia="MS Mincho" w:hAnsi="Times New Roman" w:cs="Times New Roman"/>
                <w:sz w:val="24"/>
                <w:szCs w:val="24"/>
              </w:rPr>
              <w:t xml:space="preserve">Nước uống đóng chai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2</w:t>
            </w:r>
          </w:p>
        </w:tc>
        <w:tc>
          <w:tcPr>
            <w:tcW w:w="9180" w:type="dxa"/>
          </w:tcPr>
          <w:p w:rsidR="0071339D" w:rsidRPr="0071339D" w:rsidRDefault="0071339D" w:rsidP="0071339D">
            <w:pPr>
              <w:widowControl w:val="0"/>
              <w:autoSpaceDE w:val="0"/>
              <w:autoSpaceDN w:val="0"/>
              <w:spacing w:after="0" w:line="240" w:lineRule="auto"/>
              <w:rPr>
                <w:rFonts w:ascii="Times New Roman" w:eastAsia="MS Mincho" w:hAnsi="Times New Roman" w:cs="Times New Roman"/>
                <w:sz w:val="24"/>
                <w:szCs w:val="24"/>
              </w:rPr>
            </w:pPr>
            <w:r w:rsidRPr="0071339D">
              <w:rPr>
                <w:rFonts w:ascii="Times New Roman" w:eastAsia="MS Mincho" w:hAnsi="Times New Roman" w:cs="Times New Roman"/>
                <w:sz w:val="24"/>
                <w:szCs w:val="24"/>
              </w:rPr>
              <w:t xml:space="preserve">Nước khoáng thiên nhiên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3</w:t>
            </w:r>
          </w:p>
        </w:tc>
        <w:tc>
          <w:tcPr>
            <w:tcW w:w="9180" w:type="dxa"/>
          </w:tcPr>
          <w:p w:rsidR="0071339D" w:rsidRPr="0071339D" w:rsidRDefault="0071339D" w:rsidP="0071339D">
            <w:pPr>
              <w:widowControl w:val="0"/>
              <w:autoSpaceDE w:val="0"/>
              <w:autoSpaceDN w:val="0"/>
              <w:spacing w:after="0" w:line="240" w:lineRule="auto"/>
              <w:rPr>
                <w:rFonts w:ascii="Times New Roman" w:eastAsia="MS Mincho" w:hAnsi="Times New Roman" w:cs="Times New Roman"/>
                <w:sz w:val="24"/>
                <w:szCs w:val="24"/>
              </w:rPr>
            </w:pPr>
            <w:r w:rsidRPr="0071339D">
              <w:rPr>
                <w:rFonts w:ascii="Times New Roman" w:eastAsia="MS Mincho" w:hAnsi="Times New Roman" w:cs="Times New Roman"/>
                <w:sz w:val="24"/>
                <w:szCs w:val="24"/>
              </w:rPr>
              <w:t>Thực phẩm chức năng</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4</w:t>
            </w:r>
          </w:p>
        </w:tc>
        <w:tc>
          <w:tcPr>
            <w:tcW w:w="9180" w:type="dxa"/>
          </w:tcPr>
          <w:p w:rsidR="0071339D" w:rsidRPr="0071339D" w:rsidRDefault="0071339D" w:rsidP="0071339D">
            <w:pPr>
              <w:widowControl w:val="0"/>
              <w:autoSpaceDE w:val="0"/>
              <w:autoSpaceDN w:val="0"/>
              <w:spacing w:after="0" w:line="240" w:lineRule="auto"/>
              <w:rPr>
                <w:rFonts w:ascii="Times New Roman" w:eastAsia="MS Mincho" w:hAnsi="Times New Roman" w:cs="Times New Roman"/>
                <w:sz w:val="24"/>
                <w:szCs w:val="24"/>
              </w:rPr>
            </w:pPr>
            <w:r w:rsidRPr="0071339D">
              <w:rPr>
                <w:rFonts w:ascii="Times New Roman" w:eastAsia="MS Mincho" w:hAnsi="Times New Roman" w:cs="Times New Roman"/>
                <w:sz w:val="24"/>
                <w:szCs w:val="24"/>
              </w:rPr>
              <w:t xml:space="preserve">Các vi chất bổ sung vào thực phẩm và thực phẩm tăng cường vi chất dinh dưỡng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5</w:t>
            </w:r>
          </w:p>
        </w:tc>
        <w:tc>
          <w:tcPr>
            <w:tcW w:w="9180" w:type="dxa"/>
          </w:tcPr>
          <w:p w:rsidR="0071339D" w:rsidRPr="0071339D" w:rsidRDefault="0071339D" w:rsidP="0071339D">
            <w:pPr>
              <w:widowControl w:val="0"/>
              <w:autoSpaceDE w:val="0"/>
              <w:autoSpaceDN w:val="0"/>
              <w:spacing w:after="0" w:line="240" w:lineRule="auto"/>
              <w:rPr>
                <w:rFonts w:ascii="Times New Roman" w:eastAsia="MS Mincho" w:hAnsi="Times New Roman" w:cs="Times New Roman"/>
                <w:sz w:val="24"/>
                <w:szCs w:val="24"/>
              </w:rPr>
            </w:pPr>
            <w:r w:rsidRPr="0071339D">
              <w:rPr>
                <w:rFonts w:ascii="Times New Roman" w:eastAsia="MS Mincho" w:hAnsi="Times New Roman" w:cs="Times New Roman"/>
                <w:sz w:val="24"/>
                <w:szCs w:val="24"/>
              </w:rPr>
              <w:t>Phụ gia thực phẩm</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6</w:t>
            </w:r>
          </w:p>
        </w:tc>
        <w:tc>
          <w:tcPr>
            <w:tcW w:w="9180" w:type="dxa"/>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Hương liệu thực phẩm</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7</w:t>
            </w:r>
          </w:p>
        </w:tc>
        <w:tc>
          <w:tcPr>
            <w:tcW w:w="9180" w:type="dxa"/>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Chất hỗ trợ chế biến thực phẩm</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8</w:t>
            </w:r>
          </w:p>
        </w:tc>
        <w:tc>
          <w:tcPr>
            <w:tcW w:w="9180" w:type="dxa"/>
          </w:tcPr>
          <w:p w:rsidR="0071339D" w:rsidRPr="0071339D" w:rsidRDefault="0071339D" w:rsidP="0071339D">
            <w:pPr>
              <w:widowControl w:val="0"/>
              <w:autoSpaceDE w:val="0"/>
              <w:autoSpaceDN w:val="0"/>
              <w:spacing w:after="0" w:line="240" w:lineRule="auto"/>
              <w:rPr>
                <w:rFonts w:ascii="Times New Roman" w:eastAsia="MS Mincho" w:hAnsi="Times New Roman" w:cs="Times New Roman"/>
                <w:sz w:val="24"/>
                <w:szCs w:val="24"/>
              </w:rPr>
            </w:pPr>
            <w:r w:rsidRPr="0071339D">
              <w:rPr>
                <w:rFonts w:ascii="Times New Roman" w:eastAsia="MS Mincho" w:hAnsi="Times New Roman" w:cs="Times New Roman"/>
                <w:sz w:val="24"/>
                <w:szCs w:val="24"/>
              </w:rPr>
              <w:t>Đá thực phẩm (Nước đá dùng liền và nước đá dùng để chế biến thực phẩm)</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9</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sz w:val="24"/>
                <w:szCs w:val="24"/>
              </w:rPr>
            </w:pPr>
            <w:r w:rsidRPr="0071339D">
              <w:rPr>
                <w:rFonts w:ascii="Times New Roman" w:eastAsia="MS Mincho" w:hAnsi="Times New Roman" w:cs="Times New Roman"/>
                <w:sz w:val="24"/>
                <w:szCs w:val="24"/>
              </w:rPr>
              <w:t>Các sản phẩm khác không được quy định tại danh mục của Bộ Công Thương và Bộ Nông nghiệp và Phát triển nông thôn</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II</w:t>
            </w:r>
          </w:p>
        </w:tc>
        <w:tc>
          <w:tcPr>
            <w:tcW w:w="12962" w:type="dxa"/>
            <w:gridSpan w:val="2"/>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pacing w:val="10"/>
                <w:sz w:val="24"/>
                <w:szCs w:val="24"/>
              </w:rPr>
            </w:pPr>
            <w:r w:rsidRPr="0071339D">
              <w:rPr>
                <w:rFonts w:ascii="Times New Roman" w:eastAsia="Times New Roman" w:hAnsi="Times New Roman" w:cs="Times New Roman"/>
                <w:b/>
                <w:spacing w:val="10"/>
                <w:sz w:val="24"/>
                <w:szCs w:val="24"/>
              </w:rPr>
              <w:t>Các nhóm thuộc phạm vi quản lý của Bộ Nông nghiệp và Phát triển nông thôn</w:t>
            </w: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w:t>
            </w:r>
          </w:p>
        </w:tc>
        <w:tc>
          <w:tcPr>
            <w:tcW w:w="9180" w:type="dxa"/>
          </w:tcPr>
          <w:p w:rsidR="0071339D" w:rsidRPr="0071339D" w:rsidRDefault="0071339D" w:rsidP="0071339D">
            <w:pPr>
              <w:widowControl w:val="0"/>
              <w:autoSpaceDE w:val="0"/>
              <w:autoSpaceDN w:val="0"/>
              <w:spacing w:after="0" w:line="240" w:lineRule="auto"/>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Ngũ cốc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2</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Thịt và các sản phẩm từ thịt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3</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Thuỷ sản và sản phẩm thuỷ sản (</w:t>
            </w:r>
            <w:r w:rsidRPr="0071339D">
              <w:rPr>
                <w:rFonts w:ascii="Times New Roman" w:eastAsia="MS Mincho" w:hAnsi="Times New Roman" w:cs="Times New Roman"/>
                <w:bCs/>
                <w:iCs/>
                <w:sz w:val="24"/>
                <w:szCs w:val="24"/>
              </w:rPr>
              <w:t>bao gồm các loài lưỡng cư)</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lastRenderedPageBreak/>
              <w:t>4</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Rau, củ , quả và sản phẩm rau, củ, quả</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5</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bCs/>
                <w:sz w:val="24"/>
                <w:szCs w:val="24"/>
              </w:rPr>
            </w:pPr>
            <w:r w:rsidRPr="0071339D">
              <w:rPr>
                <w:rFonts w:ascii="Times New Roman" w:eastAsia="Times New Roman" w:hAnsi="Times New Roman" w:cs="Times New Roman"/>
                <w:bCs/>
                <w:sz w:val="24"/>
                <w:szCs w:val="24"/>
              </w:rPr>
              <w:t>Trứng và các sản phẩm từ trứng</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6</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bCs/>
                <w:sz w:val="24"/>
                <w:szCs w:val="24"/>
              </w:rPr>
            </w:pPr>
            <w:r w:rsidRPr="0071339D">
              <w:rPr>
                <w:rFonts w:ascii="Times New Roman" w:eastAsia="Times New Roman" w:hAnsi="Times New Roman" w:cs="Times New Roman"/>
                <w:bCs/>
                <w:sz w:val="24"/>
                <w:szCs w:val="24"/>
              </w:rPr>
              <w:t xml:space="preserve">Sữa tươi nguyên liệu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7</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bCs/>
                <w:sz w:val="24"/>
                <w:szCs w:val="24"/>
              </w:rPr>
            </w:pPr>
            <w:r w:rsidRPr="0071339D">
              <w:rPr>
                <w:rFonts w:ascii="Times New Roman" w:eastAsia="Times New Roman" w:hAnsi="Times New Roman" w:cs="Times New Roman"/>
                <w:bCs/>
                <w:sz w:val="24"/>
                <w:szCs w:val="24"/>
              </w:rPr>
              <w:t>Mật ong và các sản phẩm từ mật ong</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8</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Thực phẩm biến đổi gen</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9</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Muối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10</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Gia vị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11</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Đường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12</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Chè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13</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Cà phê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14</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Ca cao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15</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Hạt tiêu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16</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Điều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17</w:t>
            </w:r>
          </w:p>
        </w:tc>
        <w:tc>
          <w:tcPr>
            <w:tcW w:w="9180" w:type="dxa"/>
          </w:tcPr>
          <w:p w:rsidR="0071339D" w:rsidRPr="0071339D" w:rsidRDefault="0071339D" w:rsidP="0071339D">
            <w:pPr>
              <w:widowControl w:val="0"/>
              <w:autoSpaceDE w:val="0"/>
              <w:autoSpaceDN w:val="0"/>
              <w:spacing w:after="0" w:line="240" w:lineRule="auto"/>
              <w:ind w:left="-108" w:firstLine="108"/>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 xml:space="preserve">Nông sản thực phẩm khác </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18</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MS Mincho" w:hAnsi="Times New Roman" w:cs="Times New Roman"/>
                <w:bCs/>
                <w:sz w:val="24"/>
                <w:szCs w:val="24"/>
              </w:rPr>
            </w:pPr>
            <w:r w:rsidRPr="0071339D">
              <w:rPr>
                <w:rFonts w:ascii="Times New Roman" w:eastAsia="MS Mincho" w:hAnsi="Times New Roman" w:cs="Times New Roman"/>
                <w:bCs/>
                <w:sz w:val="24"/>
                <w:szCs w:val="24"/>
              </w:rPr>
              <w:t>Nước đá sử dụng để bảo quản, chế biến sản phẩm thuộc phạm vi quản lý của Bộ Nông nghiệp và Phát triển nông thôn.</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r w:rsidRPr="0071339D">
              <w:rPr>
                <w:rFonts w:ascii="Times New Roman" w:eastAsia="Times New Roman" w:hAnsi="Times New Roman" w:cs="Times New Roman"/>
                <w:b/>
                <w:sz w:val="24"/>
                <w:szCs w:val="24"/>
              </w:rPr>
              <w:t>III</w:t>
            </w:r>
          </w:p>
        </w:tc>
        <w:tc>
          <w:tcPr>
            <w:tcW w:w="12962" w:type="dxa"/>
            <w:gridSpan w:val="2"/>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4"/>
                <w:szCs w:val="24"/>
              </w:rPr>
            </w:pPr>
            <w:r w:rsidRPr="0071339D">
              <w:rPr>
                <w:rFonts w:ascii="Times New Roman" w:eastAsia="Times New Roman" w:hAnsi="Times New Roman" w:cs="Times New Roman"/>
                <w:b/>
                <w:sz w:val="24"/>
                <w:szCs w:val="24"/>
              </w:rPr>
              <w:t>Các nhóm thuộc phạm vi quản lý của Bộ Công Thương</w:t>
            </w: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1</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Bia</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2</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Rượu, Cồn và đồ uống có cồn</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3</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Nước giải khát</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4</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Sữa chế biến</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5</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Dầu thực vật</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6</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Bột, tinh bột</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1339D" w:rsidRPr="0071339D" w:rsidTr="0036027A">
        <w:trPr>
          <w:jc w:val="center"/>
        </w:trPr>
        <w:tc>
          <w:tcPr>
            <w:tcW w:w="727"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7</w:t>
            </w:r>
          </w:p>
        </w:tc>
        <w:tc>
          <w:tcPr>
            <w:tcW w:w="9180" w:type="dxa"/>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4"/>
                <w:szCs w:val="24"/>
              </w:rPr>
            </w:pPr>
            <w:r w:rsidRPr="0071339D">
              <w:rPr>
                <w:rFonts w:ascii="Times New Roman" w:eastAsia="Times New Roman" w:hAnsi="Times New Roman" w:cs="Times New Roman"/>
                <w:sz w:val="24"/>
                <w:szCs w:val="24"/>
              </w:rPr>
              <w:t>Bánh, mứt, kẹo</w:t>
            </w:r>
          </w:p>
        </w:tc>
        <w:tc>
          <w:tcPr>
            <w:tcW w:w="3782" w:type="dxa"/>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71339D" w:rsidRPr="0071339D" w:rsidRDefault="0071339D" w:rsidP="0071339D">
      <w:pPr>
        <w:widowControl w:val="0"/>
        <w:autoSpaceDE w:val="0"/>
        <w:autoSpaceDN w:val="0"/>
        <w:spacing w:after="0" w:line="240" w:lineRule="auto"/>
        <w:jc w:val="right"/>
        <w:rPr>
          <w:rFonts w:ascii="Times New Roman" w:eastAsia="Times New Roman" w:hAnsi="Times New Roman" w:cs="Times New Roman"/>
          <w:b/>
          <w:bCs/>
          <w:sz w:val="24"/>
          <w:szCs w:val="24"/>
        </w:rPr>
      </w:pP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4"/>
          <w:szCs w:val="24"/>
        </w:rPr>
      </w:pPr>
    </w:p>
    <w:p w:rsidR="0071339D" w:rsidRPr="0071339D" w:rsidRDefault="0071339D" w:rsidP="0071339D">
      <w:pPr>
        <w:widowControl w:val="0"/>
        <w:autoSpaceDE w:val="0"/>
        <w:autoSpaceDN w:val="0"/>
        <w:spacing w:after="0" w:line="240" w:lineRule="auto"/>
        <w:jc w:val="right"/>
        <w:rPr>
          <w:rFonts w:ascii="Times New Roman" w:eastAsia="Times New Roman" w:hAnsi="Times New Roman" w:cs="Times New Roman"/>
          <w:b/>
          <w:sz w:val="28"/>
          <w:szCs w:val="28"/>
          <w:lang w:val="sv-SE"/>
        </w:rPr>
      </w:pPr>
      <w:r w:rsidRPr="0071339D">
        <w:rPr>
          <w:rFonts w:ascii="Times New Roman" w:eastAsia="Times New Roman" w:hAnsi="Times New Roman" w:cs="Times New Roman"/>
          <w:b/>
          <w:sz w:val="28"/>
          <w:szCs w:val="28"/>
          <w:lang w:val="sv-SE"/>
        </w:rPr>
        <w:br w:type="page"/>
      </w:r>
      <w:r w:rsidRPr="0071339D">
        <w:rPr>
          <w:rFonts w:ascii="Times New Roman" w:eastAsia="Times New Roman" w:hAnsi="Times New Roman" w:cs="Times New Roman"/>
          <w:b/>
          <w:sz w:val="28"/>
          <w:szCs w:val="28"/>
          <w:lang w:val="sv-SE"/>
        </w:rPr>
        <w:lastRenderedPageBreak/>
        <w:t>Mẫu số 02a</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lang w:val="sv-SE"/>
        </w:rPr>
      </w:pPr>
      <w:r w:rsidRPr="0071339D">
        <w:rPr>
          <w:rFonts w:ascii="Times New Roman" w:eastAsia="Times New Roman" w:hAnsi="Times New Roman" w:cs="Times New Roman"/>
          <w:b/>
          <w:bCs/>
          <w:noProof/>
          <w:sz w:val="26"/>
          <w:szCs w:val="26"/>
        </w:rPr>
        <mc:AlternateContent>
          <mc:Choice Requires="wps">
            <w:drawing>
              <wp:anchor distT="0" distB="0" distL="114300" distR="114300" simplePos="0" relativeHeight="251666432" behindDoc="0" locked="0" layoutInCell="1" allowOverlap="1" wp14:anchorId="71AF9481" wp14:editId="77E0FE9D">
                <wp:simplePos x="0" y="0"/>
                <wp:positionH relativeFrom="column">
                  <wp:posOffset>3666599</wp:posOffset>
                </wp:positionH>
                <wp:positionV relativeFrom="paragraph">
                  <wp:posOffset>412115</wp:posOffset>
                </wp:positionV>
                <wp:extent cx="214312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88.7pt;margin-top:32.45pt;width:168.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waJA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"/>
            </w:pict>
          </mc:Fallback>
        </mc:AlternateContent>
      </w:r>
      <w:r w:rsidRPr="0071339D">
        <w:rPr>
          <w:rFonts w:ascii="Times New Roman" w:eastAsia="Times New Roman" w:hAnsi="Times New Roman" w:cs="Times New Roman"/>
          <w:b/>
          <w:bCs/>
          <w:sz w:val="26"/>
          <w:szCs w:val="26"/>
          <w:lang w:val="vi-VN"/>
        </w:rPr>
        <w:t>CỘNG HÒA XÃ HỘI CHỦ NGHĨA VIỆT NAM</w:t>
      </w:r>
      <w:r w:rsidRPr="0071339D">
        <w:rPr>
          <w:rFonts w:ascii="Times New Roman" w:eastAsia="Times New Roman" w:hAnsi="Times New Roman" w:cs="Times New Roman"/>
          <w:b/>
          <w:bCs/>
          <w:lang w:val="vi-VN"/>
        </w:rPr>
        <w:br/>
      </w:r>
      <w:r w:rsidRPr="0071339D">
        <w:rPr>
          <w:rFonts w:ascii="Times New Roman" w:eastAsia="Times New Roman" w:hAnsi="Times New Roman" w:cs="Times New Roman"/>
          <w:b/>
          <w:bCs/>
          <w:sz w:val="28"/>
          <w:szCs w:val="28"/>
          <w:lang w:val="vi-VN"/>
        </w:rPr>
        <w:t>Độc lập - Tự do - Hạnh phúc</w:t>
      </w:r>
      <w:r w:rsidRPr="0071339D">
        <w:rPr>
          <w:rFonts w:ascii="Times New Roman" w:eastAsia="Times New Roman" w:hAnsi="Times New Roman" w:cs="Times New Roman"/>
          <w:b/>
          <w:bCs/>
          <w:lang w:val="vi-VN"/>
        </w:rPr>
        <w:br/>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lang w:val="sv-SE"/>
        </w:rPr>
      </w:pPr>
      <w:r w:rsidRPr="0071339D">
        <w:rPr>
          <w:rFonts w:ascii="Times New Roman" w:eastAsia="Times New Roman" w:hAnsi="Times New Roman" w:cs="Times New Roman"/>
          <w:b/>
          <w:bCs/>
          <w:sz w:val="28"/>
          <w:szCs w:val="28"/>
          <w:lang w:val="vi-VN"/>
        </w:rPr>
        <w:t>BẢN THUYẾT MINH</w:t>
      </w:r>
      <w:r w:rsidRPr="0071339D">
        <w:rPr>
          <w:rFonts w:ascii="Times New Roman" w:eastAsia="Times New Roman" w:hAnsi="Times New Roman" w:cs="Times New Roman"/>
          <w:b/>
          <w:bCs/>
          <w:sz w:val="28"/>
          <w:szCs w:val="28"/>
          <w:lang w:val="vi-VN"/>
        </w:rPr>
        <w:br/>
      </w:r>
      <w:r w:rsidRPr="0071339D">
        <w:rPr>
          <w:rFonts w:ascii="Times New Roman" w:eastAsia="Times New Roman" w:hAnsi="Times New Roman" w:cs="Times New Roman"/>
          <w:b/>
          <w:sz w:val="28"/>
          <w:szCs w:val="28"/>
          <w:lang w:val="sv-SE"/>
        </w:rPr>
        <w:t>Về cơ sở vật chất, trang thiết bị, dụng cụ bảo đảm điều kiện vệ sinh an toàn thực phẩm (đối với cơ sở sản xuất)</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b/>
          <w:lang w:val="sv-SE"/>
        </w:rPr>
      </w:pPr>
      <w:r w:rsidRPr="0071339D">
        <w:rPr>
          <w:rFonts w:ascii="Times New Roman" w:eastAsia="Times New Roman" w:hAnsi="Times New Roman" w:cs="Times New Roman"/>
          <w:noProof/>
        </w:rPr>
        <mc:AlternateContent>
          <mc:Choice Requires="wps">
            <w:drawing>
              <wp:anchor distT="4294967295" distB="4294967295" distL="114300" distR="114300" simplePos="0" relativeHeight="251663360" behindDoc="0" locked="0" layoutInCell="1" allowOverlap="1" wp14:anchorId="71F34939" wp14:editId="1D4D0D37">
                <wp:simplePos x="0" y="0"/>
                <wp:positionH relativeFrom="column">
                  <wp:posOffset>4159250</wp:posOffset>
                </wp:positionH>
                <wp:positionV relativeFrom="paragraph">
                  <wp:posOffset>154305</wp:posOffset>
                </wp:positionV>
                <wp:extent cx="885190" cy="0"/>
                <wp:effectExtent l="0" t="0" r="101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1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pt,12.15pt" to="397.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" strokecolor="windowText" strokeweight=".5pt">
                <v:stroke joinstyle="miter"/>
                <o:lock v:ext="edit" shapetype="f"/>
              </v:line>
            </w:pict>
          </mc:Fallback>
        </mc:AlternateConten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b/>
          <w:bCs/>
          <w:lang w:val="sv-SE"/>
        </w:rPr>
        <w:tab/>
        <w:t>I. THÔNG TIN CHUNG</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shd w:val="clear" w:color="auto" w:fill="FFFFFF"/>
          <w:lang w:val="sv-SE"/>
        </w:rPr>
        <w:tab/>
        <w:t>- Đại diện</w:t>
      </w:r>
      <w:r w:rsidRPr="0071339D">
        <w:rPr>
          <w:rFonts w:ascii="Times New Roman" w:eastAsia="Times New Roman" w:hAnsi="Times New Roman" w:cs="Times New Roman"/>
          <w:lang w:val="sv-SE"/>
        </w:rPr>
        <w:t xml:space="preserve"> cơ sở: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xml:space="preserve">- Địa chỉ </w:t>
      </w:r>
      <w:r w:rsidRPr="0071339D">
        <w:rPr>
          <w:rFonts w:ascii="Times New Roman" w:eastAsia="Times New Roman" w:hAnsi="Times New Roman" w:cs="Times New Roman"/>
          <w:shd w:val="clear" w:color="auto" w:fill="FFFFFF"/>
          <w:lang w:val="sv-SE"/>
        </w:rPr>
        <w:t>văn</w:t>
      </w:r>
      <w:r w:rsidRPr="0071339D">
        <w:rPr>
          <w:rFonts w:ascii="Times New Roman" w:eastAsia="Times New Roman" w:hAnsi="Times New Roman" w:cs="Times New Roman"/>
          <w:lang w:val="sv-SE"/>
        </w:rPr>
        <w:t xml:space="preserve"> phòng:…………………………………………………………………………..</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Địa chỉ cơ sở sản xuất: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Địa chỉ kho (nếu địa chỉ khác):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Điện thoại: ………………………………. Fax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Mặt hàng sản xuất: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Công suất thiết kế: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Tổng số công nhân viên: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Tổng số công nhân viên trực tiếp sản xuất: ………………………………………………….</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lang w:val="sv-SE"/>
        </w:rPr>
      </w:pPr>
      <w:r w:rsidRPr="0071339D">
        <w:rPr>
          <w:rFonts w:ascii="Times New Roman" w:eastAsia="Times New Roman" w:hAnsi="Times New Roman" w:cs="Times New Roman"/>
          <w:lang w:val="sv-SE"/>
        </w:rPr>
        <w:tab/>
        <w:t>- Tổng số công nhân viên đã được xác nhận kiến thức/ tập huấn kiến thức về an toàn thực phẩm: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Tổng số công nhân viên đã khám sức khỏe định kỳ theo quy định: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b/>
          <w:bCs/>
          <w:lang w:val="sv-SE"/>
        </w:rPr>
        <w:tab/>
        <w:t>II. THỰC TRẠNG CƠ SỞ VẬT CHẤT, TRANG THIẾT BỊ, DỤNG CỤ</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b/>
          <w:bCs/>
          <w:i/>
          <w:iCs/>
          <w:lang w:val="sv-SE"/>
        </w:rPr>
        <w:tab/>
        <w:t>1. Cơ sở vật chất</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Diện tích mặt bằng sản xuất ……..m</w:t>
      </w:r>
      <w:r w:rsidRPr="0071339D">
        <w:rPr>
          <w:rFonts w:ascii="Times New Roman" w:eastAsia="Times New Roman" w:hAnsi="Times New Roman" w:cs="Times New Roman"/>
          <w:vertAlign w:val="superscript"/>
          <w:lang w:val="sv-SE"/>
        </w:rPr>
        <w:t>2</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Sơ đồ bố trí mặt bằng sản xuất: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Kết cấu nhà xưởng: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Nguồn nước phục vụ sản xuất đạt TCCL: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lang w:val="sv-SE"/>
        </w:rPr>
        <w:tab/>
        <w:t>- Hệ thống vệ sinh nhà xưởng: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lang w:val="sv-SE"/>
        </w:rPr>
      </w:pPr>
      <w:r w:rsidRPr="0071339D">
        <w:rPr>
          <w:rFonts w:ascii="Times New Roman" w:eastAsia="Times New Roman" w:hAnsi="Times New Roman" w:cs="Times New Roman"/>
          <w:b/>
          <w:bCs/>
          <w:i/>
          <w:iCs/>
          <w:lang w:val="sv-SE"/>
        </w:rPr>
        <w:tab/>
        <w:t>2. Trang thiết bị, dụng cụ sản xuất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
        <w:gridCol w:w="2792"/>
        <w:gridCol w:w="2117"/>
        <w:gridCol w:w="2503"/>
        <w:gridCol w:w="2166"/>
        <w:gridCol w:w="2151"/>
        <w:gridCol w:w="914"/>
      </w:tblGrid>
      <w:tr w:rsidR="0071339D" w:rsidRPr="0071339D" w:rsidTr="0036027A">
        <w:trPr>
          <w:trHeight w:val="20"/>
        </w:trPr>
        <w:tc>
          <w:tcPr>
            <w:tcW w:w="379" w:type="dxa"/>
            <w:vMerge w:val="restart"/>
            <w:shd w:val="clear" w:color="auto" w:fill="FFFFFF"/>
            <w:tcMar>
              <w:top w:w="0" w:type="dxa"/>
              <w:left w:w="29" w:type="dxa"/>
              <w:bottom w:w="0" w:type="dxa"/>
              <w:right w:w="29" w:type="dxa"/>
            </w:tcMar>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rPr>
            </w:pPr>
            <w:r w:rsidRPr="0071339D">
              <w:rPr>
                <w:rFonts w:ascii="Times New Roman" w:eastAsia="Times New Roman" w:hAnsi="Times New Roman" w:cs="Times New Roman"/>
                <w:b/>
              </w:rPr>
              <w:t>TT</w:t>
            </w:r>
          </w:p>
        </w:tc>
        <w:tc>
          <w:tcPr>
            <w:tcW w:w="3110" w:type="dxa"/>
            <w:vMerge w:val="restart"/>
            <w:shd w:val="clear" w:color="auto" w:fill="FFFFFF"/>
            <w:tcMar>
              <w:top w:w="0" w:type="dxa"/>
              <w:left w:w="29" w:type="dxa"/>
              <w:bottom w:w="0" w:type="dxa"/>
              <w:right w:w="29" w:type="dxa"/>
            </w:tcMar>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b/>
                <w:bCs/>
              </w:rPr>
              <w:t>Tên trang, thiết bị</w:t>
            </w:r>
            <w:r w:rsidRPr="0071339D">
              <w:rPr>
                <w:rFonts w:ascii="Times New Roman" w:eastAsia="Times New Roman" w:hAnsi="Times New Roman" w:cs="Times New Roman"/>
                <w:b/>
                <w:bCs/>
              </w:rPr>
              <w:br/>
            </w:r>
          </w:p>
        </w:tc>
        <w:tc>
          <w:tcPr>
            <w:tcW w:w="2352" w:type="dxa"/>
            <w:vMerge w:val="restart"/>
            <w:shd w:val="clear" w:color="auto" w:fill="FFFFFF"/>
            <w:tcMar>
              <w:top w:w="0" w:type="dxa"/>
              <w:left w:w="29" w:type="dxa"/>
              <w:bottom w:w="0" w:type="dxa"/>
              <w:right w:w="29" w:type="dxa"/>
            </w:tcMar>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b/>
                <w:bCs/>
              </w:rPr>
              <w:t>Số lượng</w:t>
            </w:r>
          </w:p>
        </w:tc>
        <w:tc>
          <w:tcPr>
            <w:tcW w:w="7655" w:type="dxa"/>
            <w:gridSpan w:val="3"/>
            <w:shd w:val="clear" w:color="auto" w:fill="FFFFFF"/>
            <w:tcMar>
              <w:top w:w="0" w:type="dxa"/>
              <w:left w:w="29" w:type="dxa"/>
              <w:bottom w:w="0" w:type="dxa"/>
              <w:right w:w="29" w:type="dxa"/>
            </w:tcMar>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b/>
                <w:bCs/>
              </w:rPr>
              <w:t>Thực trạng hoạt động của trang thiết bị, dụng cụ</w:t>
            </w:r>
          </w:p>
        </w:tc>
        <w:tc>
          <w:tcPr>
            <w:tcW w:w="992" w:type="dxa"/>
            <w:vMerge w:val="restart"/>
            <w:shd w:val="clear" w:color="auto" w:fill="FFFFFF"/>
            <w:tcMar>
              <w:top w:w="0" w:type="dxa"/>
              <w:left w:w="29" w:type="dxa"/>
              <w:bottom w:w="0" w:type="dxa"/>
              <w:right w:w="29" w:type="dxa"/>
            </w:tcMar>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b/>
                <w:bCs/>
              </w:rPr>
              <w:t>Ghi chú</w:t>
            </w:r>
          </w:p>
        </w:tc>
      </w:tr>
      <w:tr w:rsidR="0071339D" w:rsidRPr="0071339D" w:rsidTr="0036027A">
        <w:trPr>
          <w:trHeight w:val="20"/>
        </w:trPr>
        <w:tc>
          <w:tcPr>
            <w:tcW w:w="0" w:type="auto"/>
            <w:vMerge/>
            <w:shd w:val="clear" w:color="auto" w:fill="auto"/>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p>
        </w:tc>
        <w:tc>
          <w:tcPr>
            <w:tcW w:w="0" w:type="auto"/>
            <w:vMerge/>
            <w:shd w:val="clear" w:color="auto" w:fill="auto"/>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p>
        </w:tc>
        <w:tc>
          <w:tcPr>
            <w:tcW w:w="2352" w:type="dxa"/>
            <w:vMerge/>
            <w:shd w:val="clear" w:color="auto" w:fill="auto"/>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p>
        </w:tc>
        <w:tc>
          <w:tcPr>
            <w:tcW w:w="2835" w:type="dxa"/>
            <w:shd w:val="clear" w:color="auto" w:fill="FFFFFF"/>
            <w:tcMar>
              <w:top w:w="0" w:type="dxa"/>
              <w:left w:w="29" w:type="dxa"/>
              <w:bottom w:w="0" w:type="dxa"/>
              <w:right w:w="29" w:type="dxa"/>
            </w:tcMar>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Tốt</w:t>
            </w:r>
          </w:p>
        </w:tc>
        <w:tc>
          <w:tcPr>
            <w:tcW w:w="2410" w:type="dxa"/>
            <w:shd w:val="clear" w:color="auto" w:fill="FFFFFF"/>
            <w:tcMar>
              <w:top w:w="0" w:type="dxa"/>
              <w:left w:w="29" w:type="dxa"/>
              <w:bottom w:w="0" w:type="dxa"/>
              <w:right w:w="29" w:type="dxa"/>
            </w:tcMar>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Trung bình</w:t>
            </w:r>
          </w:p>
        </w:tc>
        <w:tc>
          <w:tcPr>
            <w:tcW w:w="2410" w:type="dxa"/>
            <w:shd w:val="clear" w:color="auto" w:fill="FFFFFF"/>
            <w:tcMar>
              <w:top w:w="0" w:type="dxa"/>
              <w:left w:w="29" w:type="dxa"/>
              <w:bottom w:w="0" w:type="dxa"/>
              <w:right w:w="29" w:type="dxa"/>
            </w:tcMar>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Kém</w:t>
            </w:r>
          </w:p>
        </w:tc>
        <w:tc>
          <w:tcPr>
            <w:tcW w:w="992" w:type="dxa"/>
            <w:vMerge/>
            <w:shd w:val="clear" w:color="auto" w:fill="auto"/>
            <w:vAlign w:val="cente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p>
        </w:tc>
      </w:tr>
      <w:tr w:rsidR="0071339D" w:rsidRPr="0071339D" w:rsidTr="0036027A">
        <w:trPr>
          <w:trHeight w:val="20"/>
        </w:trPr>
        <w:tc>
          <w:tcPr>
            <w:tcW w:w="379" w:type="dxa"/>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rPr>
            </w:pPr>
            <w:r w:rsidRPr="0071339D">
              <w:rPr>
                <w:rFonts w:ascii="Times New Roman" w:eastAsia="Times New Roman" w:hAnsi="Times New Roman" w:cs="Times New Roman"/>
                <w:b/>
              </w:rPr>
              <w:t>I</w:t>
            </w:r>
          </w:p>
        </w:tc>
        <w:tc>
          <w:tcPr>
            <w:tcW w:w="14109" w:type="dxa"/>
            <w:gridSpan w:val="6"/>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b/>
                <w:bCs/>
              </w:rPr>
              <w:t>Trang thiết bị, dụng cụ hiện có</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1</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Trang thiết bị, dụng cụ sản xuất</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2</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Dụng cụ bao gói sản phẩm</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lastRenderedPageBreak/>
              <w:t>3</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Trang thiết bị vận chuyển sản phẩm</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4</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Thiết bị bảo quản thực phẩm</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5</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Thiết bị khử trùng, thanh trùng</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6</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Thiết bị vệ sinh cơ sở, dụng cụ</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7</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Thiết bị giám sát</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8</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Phương tiện rửa và khử trùng tay</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9</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Dụng cụ lưu mẫu và bảo quản mẫu</w:t>
            </w:r>
          </w:p>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p>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10</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Phương tiện, thiết bị phòng chống côn trùng, động vật gây hại</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11</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Trang phục vệ sinh khi tiếp xúc trực tiếp với nguyên liệu, thực phẩm</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655"/>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rPr>
            </w:pPr>
            <w:r w:rsidRPr="0071339D">
              <w:rPr>
                <w:rFonts w:ascii="Times New Roman" w:eastAsia="Times New Roman" w:hAnsi="Times New Roman" w:cs="Times New Roman"/>
                <w:b/>
              </w:rPr>
              <w:t>II</w:t>
            </w:r>
          </w:p>
        </w:tc>
        <w:tc>
          <w:tcPr>
            <w:tcW w:w="14109" w:type="dxa"/>
            <w:gridSpan w:val="6"/>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r w:rsidRPr="0071339D">
              <w:rPr>
                <w:rFonts w:ascii="Times New Roman" w:eastAsia="Times New Roman" w:hAnsi="Times New Roman" w:cs="Times New Roman"/>
                <w:b/>
                <w:bCs/>
              </w:rPr>
              <w:t>Trang thiết bị, dụng cụ dự kiến bổ sung</w:t>
            </w:r>
          </w:p>
        </w:tc>
      </w:tr>
      <w:tr w:rsidR="0071339D" w:rsidRPr="0071339D" w:rsidTr="0036027A">
        <w:trPr>
          <w:trHeight w:val="20"/>
        </w:trPr>
        <w:tc>
          <w:tcPr>
            <w:tcW w:w="379" w:type="dxa"/>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1</w:t>
            </w:r>
          </w:p>
        </w:tc>
        <w:tc>
          <w:tcPr>
            <w:tcW w:w="3110" w:type="dxa"/>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p>
        </w:tc>
        <w:tc>
          <w:tcPr>
            <w:tcW w:w="2352" w:type="dxa"/>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p>
        </w:tc>
        <w:tc>
          <w:tcPr>
            <w:tcW w:w="2835" w:type="dxa"/>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p>
        </w:tc>
        <w:tc>
          <w:tcPr>
            <w:tcW w:w="2410" w:type="dxa"/>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p>
        </w:tc>
        <w:tc>
          <w:tcPr>
            <w:tcW w:w="2410" w:type="dxa"/>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p>
        </w:tc>
        <w:tc>
          <w:tcPr>
            <w:tcW w:w="992" w:type="dxa"/>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2</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r w:rsidR="0071339D" w:rsidRPr="0071339D" w:rsidTr="0036027A">
        <w:trPr>
          <w:trHeight w:val="20"/>
        </w:trPr>
        <w:tc>
          <w:tcPr>
            <w:tcW w:w="379"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rPr>
              <w:t>3</w:t>
            </w:r>
          </w:p>
        </w:tc>
        <w:tc>
          <w:tcPr>
            <w:tcW w:w="31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35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835"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2410"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992" w:type="dxa"/>
            <w:shd w:val="clear" w:color="auto" w:fill="FFFFFF"/>
            <w:tcMar>
              <w:top w:w="0" w:type="dxa"/>
              <w:left w:w="29" w:type="dxa"/>
              <w:bottom w:w="0" w:type="dxa"/>
              <w:right w:w="29"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r>
    </w:tbl>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b/>
          <w:bCs/>
        </w:rPr>
        <w:tab/>
        <w:t>III. ĐÁNH GIÁ CHUNG</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ab/>
        <w:t xml:space="preserve">Điều kiện cơ sở vật chất, trang thiết bị hiện có của cơ sở đã đáp ứng yêu cầu an toàn thực phẩm để sản xuất thực phẩm </w:t>
      </w:r>
      <w:proofErr w:type="gramStart"/>
      <w:r w:rsidRPr="0071339D">
        <w:rPr>
          <w:rFonts w:ascii="Times New Roman" w:eastAsia="Times New Roman" w:hAnsi="Times New Roman" w:cs="Times New Roman"/>
        </w:rPr>
        <w:t>theo</w:t>
      </w:r>
      <w:proofErr w:type="gramEnd"/>
      <w:r w:rsidRPr="0071339D">
        <w:rPr>
          <w:rFonts w:ascii="Times New Roman" w:eastAsia="Times New Roman" w:hAnsi="Times New Roman" w:cs="Times New Roman"/>
        </w:rPr>
        <w:t xml:space="preserve"> quy định chưa?</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ab/>
        <w:t xml:space="preserve">Trường hợp chưa đáp ứng yêu cầu an toàn thực phẩm </w:t>
      </w:r>
      <w:proofErr w:type="gramStart"/>
      <w:r w:rsidRPr="0071339D">
        <w:rPr>
          <w:rFonts w:ascii="Times New Roman" w:eastAsia="Times New Roman" w:hAnsi="Times New Roman" w:cs="Times New Roman"/>
        </w:rPr>
        <w:t>theo</w:t>
      </w:r>
      <w:proofErr w:type="gramEnd"/>
      <w:r w:rsidRPr="0071339D">
        <w:rPr>
          <w:rFonts w:ascii="Times New Roman" w:eastAsia="Times New Roman" w:hAnsi="Times New Roman" w:cs="Times New Roman"/>
        </w:rPr>
        <w:t xml:space="preserve"> quy định, cơ sở cam kết sẽ bổ sung và hoàn thiện những trang thiết bị (đã nêu tại mục II của Bảng kê trên); ghi cụ thể thời gian hoàn thiện.</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b/>
          <w:bCs/>
        </w:rPr>
        <w:tab/>
        <w:t>Cam kết của cơ sở:</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ab/>
        <w:t xml:space="preserve">1. Cam đoan các thông tin nêu </w:t>
      </w:r>
      <w:r w:rsidRPr="0071339D">
        <w:rPr>
          <w:rFonts w:ascii="Times New Roman" w:eastAsia="Times New Roman" w:hAnsi="Times New Roman" w:cs="Times New Roman"/>
          <w:shd w:val="clear" w:color="auto" w:fill="FFFFFF"/>
        </w:rPr>
        <w:t>trong</w:t>
      </w:r>
      <w:r w:rsidRPr="0071339D">
        <w:rPr>
          <w:rFonts w:ascii="Times New Roman" w:eastAsia="Times New Roman" w:hAnsi="Times New Roman" w:cs="Times New Roman"/>
        </w:rPr>
        <w:t xml:space="preserve"> bản thuyết minh là đúng sự thật và chịu trách nhiệm hoàn toàn về những thông tin đã đăng ký.</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rPr>
      </w:pPr>
      <w:r w:rsidRPr="0071339D">
        <w:rPr>
          <w:rFonts w:ascii="Times New Roman" w:eastAsia="Times New Roman" w:hAnsi="Times New Roman" w:cs="Times New Roman"/>
        </w:rPr>
        <w:tab/>
        <w:t>2. Cam kết: Chấp hành nghiêm các quy định về an toàn thực phẩm theo quy định</w:t>
      </w:r>
      <w:proofErr w:type="gramStart"/>
      <w:r w:rsidRPr="0071339D">
        <w:rPr>
          <w:rFonts w:ascii="Times New Roman" w:eastAsia="Times New Roman" w:hAnsi="Times New Roman" w:cs="Times New Roman"/>
        </w:rPr>
        <w:t>./</w:t>
      </w:r>
      <w:proofErr w:type="gramEnd"/>
      <w:r w:rsidRPr="0071339D">
        <w:rPr>
          <w:rFonts w:ascii="Times New Roman" w:eastAsia="Times New Roman" w:hAnsi="Times New Roman" w:cs="Times New Roman"/>
        </w:rPr>
        <w:t>.</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4428"/>
        <w:gridCol w:w="5019"/>
      </w:tblGrid>
      <w:tr w:rsidR="0071339D" w:rsidRPr="0071339D" w:rsidTr="0036027A">
        <w:trPr>
          <w:jc w:val="center"/>
        </w:trPr>
        <w:tc>
          <w:tcPr>
            <w:tcW w:w="4428" w:type="dxa"/>
            <w:shd w:val="clear" w:color="auto" w:fill="auto"/>
            <w:tcMar>
              <w:top w:w="0" w:type="dxa"/>
              <w:left w:w="108" w:type="dxa"/>
              <w:bottom w:w="0" w:type="dxa"/>
              <w:right w:w="108" w:type="dxa"/>
            </w:tcMar>
            <w:hideMark/>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rPr>
            </w:pPr>
            <w:r w:rsidRPr="0071339D">
              <w:rPr>
                <w:rFonts w:ascii="Times New Roman" w:eastAsia="Times New Roman" w:hAnsi="Times New Roman" w:cs="Times New Roman"/>
              </w:rPr>
              <w:t> </w:t>
            </w:r>
          </w:p>
        </w:tc>
        <w:tc>
          <w:tcPr>
            <w:tcW w:w="5019" w:type="dxa"/>
            <w:shd w:val="clear" w:color="auto" w:fill="auto"/>
            <w:tcMar>
              <w:top w:w="0" w:type="dxa"/>
              <w:left w:w="108" w:type="dxa"/>
              <w:bottom w:w="0" w:type="dxa"/>
              <w:right w:w="108" w:type="dxa"/>
            </w:tcMar>
            <w:hideMark/>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i/>
              </w:rPr>
              <w:t>Địa danh, ngày … tháng … năm 20…</w:t>
            </w:r>
            <w:r w:rsidRPr="0071339D">
              <w:rPr>
                <w:rFonts w:ascii="Times New Roman" w:eastAsia="Times New Roman" w:hAnsi="Times New Roman" w:cs="Times New Roman"/>
              </w:rPr>
              <w:t xml:space="preserve"> </w:t>
            </w:r>
          </w:p>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rPr>
            </w:pPr>
            <w:r w:rsidRPr="0071339D">
              <w:rPr>
                <w:rFonts w:ascii="Times New Roman" w:eastAsia="Times New Roman" w:hAnsi="Times New Roman" w:cs="Times New Roman"/>
                <w:b/>
                <w:bCs/>
              </w:rPr>
              <w:t>ĐẠI DIỆN CƠ SỞ</w:t>
            </w:r>
            <w:r w:rsidRPr="0071339D">
              <w:rPr>
                <w:rFonts w:ascii="Times New Roman" w:eastAsia="Times New Roman" w:hAnsi="Times New Roman" w:cs="Times New Roman"/>
                <w:b/>
                <w:bCs/>
              </w:rPr>
              <w:br/>
            </w:r>
            <w:r w:rsidRPr="0071339D">
              <w:rPr>
                <w:rFonts w:ascii="Times New Roman" w:eastAsia="Times New Roman" w:hAnsi="Times New Roman" w:cs="Times New Roman"/>
                <w:i/>
                <w:iCs/>
              </w:rPr>
              <w:t>(Ký tên, đóng dấu)</w:t>
            </w:r>
          </w:p>
        </w:tc>
      </w:tr>
    </w:tbl>
    <w:p w:rsidR="0071339D" w:rsidRPr="0071339D" w:rsidRDefault="0071339D" w:rsidP="0071339D">
      <w:pPr>
        <w:widowControl w:val="0"/>
        <w:shd w:val="clear" w:color="auto" w:fill="FFFFFF"/>
        <w:autoSpaceDE w:val="0"/>
        <w:autoSpaceDN w:val="0"/>
        <w:spacing w:before="120" w:after="150" w:line="240" w:lineRule="auto"/>
        <w:rPr>
          <w:rFonts w:ascii="Times New Roman" w:eastAsia="Times New Roman" w:hAnsi="Times New Roman" w:cs="Times New Roman"/>
          <w:sz w:val="21"/>
          <w:szCs w:val="21"/>
        </w:rPr>
      </w:pPr>
      <w:r w:rsidRPr="0071339D">
        <w:rPr>
          <w:rFonts w:ascii="Times New Roman" w:eastAsia="Times New Roman" w:hAnsi="Times New Roman" w:cs="Times New Roman"/>
          <w:sz w:val="21"/>
          <w:szCs w:val="21"/>
          <w:lang w:val="vi-VN"/>
        </w:rPr>
        <w:lastRenderedPageBreak/>
        <w:t> </w:t>
      </w:r>
    </w:p>
    <w:p w:rsidR="0071339D" w:rsidRPr="0071339D" w:rsidRDefault="0071339D" w:rsidP="0071339D">
      <w:pPr>
        <w:widowControl w:val="0"/>
        <w:autoSpaceDE w:val="0"/>
        <w:autoSpaceDN w:val="0"/>
        <w:spacing w:after="0" w:line="240" w:lineRule="auto"/>
        <w:jc w:val="right"/>
        <w:rPr>
          <w:rFonts w:ascii="Times New Roman" w:eastAsia="Times New Roman" w:hAnsi="Times New Roman" w:cs="Times New Roman"/>
          <w:b/>
          <w:sz w:val="28"/>
          <w:szCs w:val="28"/>
          <w:lang w:val="sv-SE"/>
        </w:rPr>
      </w:pPr>
      <w:r w:rsidRPr="0071339D">
        <w:rPr>
          <w:rFonts w:ascii="Times New Roman" w:eastAsia="Times New Roman" w:hAnsi="Times New Roman" w:cs="Times New Roman"/>
          <w:b/>
          <w:sz w:val="28"/>
          <w:szCs w:val="28"/>
          <w:lang w:val="sv-SE"/>
        </w:rPr>
        <w:br w:type="page"/>
      </w:r>
      <w:r w:rsidRPr="0071339D">
        <w:rPr>
          <w:rFonts w:ascii="Times New Roman" w:eastAsia="Times New Roman" w:hAnsi="Times New Roman" w:cs="Times New Roman"/>
          <w:b/>
          <w:sz w:val="28"/>
          <w:szCs w:val="28"/>
          <w:lang w:val="sv-SE"/>
        </w:rPr>
        <w:lastRenderedPageBreak/>
        <w:t>Mẫu số 02b</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lang w:val="vi-VN"/>
        </w:rPr>
        <w:t>CỘNG HÒA XÃ HỘI CHỦ NGHĨA VIỆT NAM</w:t>
      </w:r>
      <w:r w:rsidRPr="0071339D">
        <w:rPr>
          <w:rFonts w:ascii="Times New Roman" w:eastAsia="Times New Roman" w:hAnsi="Times New Roman" w:cs="Times New Roman"/>
          <w:b/>
          <w:bCs/>
          <w:sz w:val="26"/>
          <w:szCs w:val="26"/>
          <w:lang w:val="vi-VN"/>
        </w:rPr>
        <w:br/>
        <w:t>Độc lập - Tự do - Hạnh phúc</w:t>
      </w:r>
      <w:r w:rsidRPr="0071339D">
        <w:rPr>
          <w:rFonts w:ascii="Times New Roman" w:eastAsia="Times New Roman" w:hAnsi="Times New Roman" w:cs="Times New Roman"/>
          <w:b/>
          <w:bCs/>
          <w:sz w:val="26"/>
          <w:szCs w:val="26"/>
          <w:lang w:val="vi-VN"/>
        </w:rPr>
        <w:br/>
        <w:t>--------------</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b/>
          <w:sz w:val="25"/>
          <w:szCs w:val="25"/>
        </w:rPr>
      </w:pPr>
      <w:r w:rsidRPr="0071339D">
        <w:rPr>
          <w:rFonts w:ascii="Times New Roman" w:eastAsia="Times New Roman" w:hAnsi="Times New Roman" w:cs="Times New Roman"/>
          <w:b/>
          <w:bCs/>
          <w:sz w:val="26"/>
          <w:szCs w:val="26"/>
          <w:lang w:val="vi-VN"/>
        </w:rPr>
        <w:t xml:space="preserve">BẢN THUYẾT MINH </w:t>
      </w:r>
      <w:r w:rsidRPr="0071339D">
        <w:rPr>
          <w:rFonts w:ascii="Times New Roman" w:eastAsia="Times New Roman" w:hAnsi="Times New Roman" w:cs="Times New Roman"/>
          <w:b/>
          <w:bCs/>
          <w:sz w:val="26"/>
          <w:szCs w:val="26"/>
          <w:lang w:val="vi-VN"/>
        </w:rPr>
        <w:br/>
      </w:r>
      <w:r w:rsidRPr="0071339D">
        <w:rPr>
          <w:rFonts w:ascii="Times New Roman" w:eastAsia="Times New Roman" w:hAnsi="Times New Roman" w:cs="Times New Roman"/>
          <w:b/>
          <w:sz w:val="25"/>
          <w:szCs w:val="25"/>
        </w:rPr>
        <w:t>Về cơ sở vật chất, trang thiết bị, dụng cụ bảo đảm điều kiện vệ sinh an toàn thực phẩm (đối với cơ sở kinh doanh)</w:t>
      </w:r>
    </w:p>
    <w:p w:rsidR="0071339D" w:rsidRPr="0071339D" w:rsidRDefault="0071339D" w:rsidP="0071339D">
      <w:pPr>
        <w:widowControl w:val="0"/>
        <w:shd w:val="clear" w:color="auto" w:fill="FFFFFF"/>
        <w:autoSpaceDE w:val="0"/>
        <w:autoSpaceDN w:val="0"/>
        <w:spacing w:after="0" w:line="240" w:lineRule="auto"/>
        <w:jc w:val="center"/>
        <w:rPr>
          <w:rFonts w:ascii="Times New Roman" w:eastAsia="Times New Roman" w:hAnsi="Times New Roman" w:cs="Times New Roman"/>
          <w:b/>
          <w:sz w:val="25"/>
          <w:szCs w:val="25"/>
        </w:rPr>
      </w:pPr>
      <w:r w:rsidRPr="0071339D">
        <w:rPr>
          <w:rFonts w:ascii="Times New Roman" w:eastAsia="Times New Roman" w:hAnsi="Times New Roman" w:cs="Times New Roman"/>
          <w:noProof/>
        </w:rPr>
        <mc:AlternateContent>
          <mc:Choice Requires="wps">
            <w:drawing>
              <wp:anchor distT="4294967295" distB="4294967295" distL="114300" distR="114300" simplePos="0" relativeHeight="251664384" behindDoc="0" locked="0" layoutInCell="1" allowOverlap="1" wp14:anchorId="0E31C4D0" wp14:editId="26581CB5">
                <wp:simplePos x="0" y="0"/>
                <wp:positionH relativeFrom="column">
                  <wp:posOffset>2398683</wp:posOffset>
                </wp:positionH>
                <wp:positionV relativeFrom="paragraph">
                  <wp:posOffset>102178</wp:posOffset>
                </wp:positionV>
                <wp:extent cx="136779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77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85pt,8.05pt" to="296.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" strokecolor="windowText" strokeweight=".5pt">
                <v:stroke joinstyle="miter"/>
                <o:lock v:ext="edit" shapetype="f"/>
              </v:line>
            </w:pict>
          </mc:Fallback>
        </mc:AlternateConten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ab/>
        <w:t>I. THÔNG TIN CHUNG</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shd w:val="clear" w:color="auto" w:fill="FFFFFF"/>
        </w:rPr>
        <w:tab/>
        <w:t>- Đại diện</w:t>
      </w:r>
      <w:r w:rsidRPr="0071339D">
        <w:rPr>
          <w:rFonts w:ascii="Times New Roman" w:eastAsia="Times New Roman" w:hAnsi="Times New Roman" w:cs="Times New Roman"/>
          <w:sz w:val="26"/>
          <w:szCs w:val="26"/>
        </w:rPr>
        <w:t xml:space="preserve"> cơ sở: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xml:space="preserve">- Địa chỉ </w:t>
      </w:r>
      <w:r w:rsidRPr="0071339D">
        <w:rPr>
          <w:rFonts w:ascii="Times New Roman" w:eastAsia="Times New Roman" w:hAnsi="Times New Roman" w:cs="Times New Roman"/>
          <w:sz w:val="26"/>
          <w:szCs w:val="26"/>
          <w:shd w:val="clear" w:color="auto" w:fill="FFFFFF"/>
        </w:rPr>
        <w:t>văn</w:t>
      </w:r>
      <w:r w:rsidRPr="0071339D">
        <w:rPr>
          <w:rFonts w:ascii="Times New Roman" w:eastAsia="Times New Roman" w:hAnsi="Times New Roman" w:cs="Times New Roman"/>
          <w:sz w:val="26"/>
          <w:szCs w:val="26"/>
        </w:rPr>
        <w:t xml:space="preserve"> phòng: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Địa chỉ cơ sở kinh doanh: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Điện thoại: ………………………………. Fax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Loại thực phẩm kinh doanh: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Tổng số công nhân viên: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Tổng số công nhân viên trực tiếp kinh doanh: ……………………………</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Tổng số công nhân viên đã được xác nhận kiến thức/tập huấn kiến thức về an toàn thực phẩm</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xml:space="preserve">- Tổng số công nhân viên đã khám sức khỏe định kỳ </w:t>
      </w:r>
      <w:proofErr w:type="gramStart"/>
      <w:r w:rsidRPr="0071339D">
        <w:rPr>
          <w:rFonts w:ascii="Times New Roman" w:eastAsia="Times New Roman" w:hAnsi="Times New Roman" w:cs="Times New Roman"/>
          <w:sz w:val="26"/>
          <w:szCs w:val="26"/>
        </w:rPr>
        <w:t>theo</w:t>
      </w:r>
      <w:proofErr w:type="gramEnd"/>
      <w:r w:rsidRPr="0071339D">
        <w:rPr>
          <w:rFonts w:ascii="Times New Roman" w:eastAsia="Times New Roman" w:hAnsi="Times New Roman" w:cs="Times New Roman"/>
          <w:sz w:val="26"/>
          <w:szCs w:val="26"/>
        </w:rPr>
        <w:t xml:space="preserve"> quy định: …………</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xml:space="preserve">- Tiêu chuẩn cơ sở về bảo đảm an toàn thực phẩm </w:t>
      </w:r>
      <w:r w:rsidRPr="0071339D">
        <w:rPr>
          <w:rFonts w:ascii="Times New Roman" w:eastAsia="Times New Roman" w:hAnsi="Times New Roman" w:cs="Times New Roman"/>
          <w:i/>
          <w:sz w:val="26"/>
          <w:szCs w:val="26"/>
        </w:rPr>
        <w:t>(đối với chuỗi kinh doanh thực phẩm)</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ab/>
        <w:t>II. THỰC TRẠNG CƠ SỞ VẬT CHẤT, TRANG THIẾT BỊ, DỤNG CỤ</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b/>
          <w:sz w:val="26"/>
          <w:szCs w:val="26"/>
        </w:rPr>
      </w:pPr>
      <w:r w:rsidRPr="0071339D">
        <w:rPr>
          <w:rFonts w:ascii="Times New Roman" w:eastAsia="Times New Roman" w:hAnsi="Times New Roman" w:cs="Times New Roman"/>
          <w:b/>
          <w:i/>
          <w:iCs/>
          <w:sz w:val="26"/>
          <w:szCs w:val="26"/>
        </w:rPr>
        <w:tab/>
        <w:t>1. Cơ sở vật chất</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Diện tích mặt bằng kinh doanh ……..m</w:t>
      </w:r>
      <w:r w:rsidRPr="0071339D">
        <w:rPr>
          <w:rFonts w:ascii="Times New Roman" w:eastAsia="Times New Roman" w:hAnsi="Times New Roman" w:cs="Times New Roman"/>
          <w:sz w:val="26"/>
          <w:szCs w:val="26"/>
          <w:vertAlign w:val="superscript"/>
        </w:rPr>
        <w:t>2</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Sơ đồ bố trí mặt bằng kinh doanh: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Nguồn nước phục vụ kinh doanh đạt TCCL: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Hệ thống vệ sinh và vệ sinh cá nhân: ………………………….…………</w:t>
      </w:r>
    </w:p>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i/>
          <w:iCs/>
          <w:sz w:val="26"/>
          <w:szCs w:val="26"/>
        </w:rPr>
        <w:tab/>
        <w:t>2. Trang thiết bị, dụng cụ kinh doanh</w:t>
      </w:r>
    </w:p>
    <w:tbl>
      <w:tblPr>
        <w:tblW w:w="14630" w:type="dxa"/>
        <w:tblCellMar>
          <w:left w:w="0" w:type="dxa"/>
          <w:right w:w="0" w:type="dxa"/>
        </w:tblCellMar>
        <w:tblLook w:val="04A0" w:firstRow="1" w:lastRow="0" w:firstColumn="1" w:lastColumn="0" w:noHBand="0" w:noVBand="1"/>
      </w:tblPr>
      <w:tblGrid>
        <w:gridCol w:w="406"/>
        <w:gridCol w:w="4585"/>
        <w:gridCol w:w="708"/>
        <w:gridCol w:w="2552"/>
        <w:gridCol w:w="2835"/>
        <w:gridCol w:w="2410"/>
        <w:gridCol w:w="1134"/>
      </w:tblGrid>
      <w:tr w:rsidR="0071339D" w:rsidRPr="0071339D" w:rsidTr="0036027A">
        <w:trPr>
          <w:trHeight w:val="20"/>
        </w:trPr>
        <w:tc>
          <w:tcPr>
            <w:tcW w:w="40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TT</w:t>
            </w:r>
          </w:p>
        </w:tc>
        <w:tc>
          <w:tcPr>
            <w:tcW w:w="45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bCs/>
                <w:sz w:val="26"/>
                <w:szCs w:val="26"/>
              </w:rPr>
              <w:t>Tên trang, thiết bị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bCs/>
                <w:sz w:val="26"/>
                <w:szCs w:val="26"/>
              </w:rPr>
              <w:t>Số lượng</w:t>
            </w:r>
          </w:p>
        </w:tc>
        <w:tc>
          <w:tcPr>
            <w:tcW w:w="779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bCs/>
                <w:sz w:val="26"/>
                <w:szCs w:val="26"/>
              </w:rPr>
              <w:t>Thực trạng hoạt động của trang thiết bị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bCs/>
                <w:sz w:val="26"/>
                <w:szCs w:val="26"/>
              </w:rPr>
              <w:t>Ghi chú</w:t>
            </w:r>
          </w:p>
        </w:tc>
      </w:tr>
      <w:tr w:rsidR="0071339D" w:rsidRPr="0071339D" w:rsidTr="0036027A">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p>
        </w:tc>
        <w:tc>
          <w:tcPr>
            <w:tcW w:w="4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Tốt</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Trung bình</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Kém</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I</w:t>
            </w:r>
          </w:p>
        </w:tc>
        <w:tc>
          <w:tcPr>
            <w:tcW w:w="142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Trang, thiết bị, dụng cụ kinh doanh hiện có</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1</w:t>
            </w:r>
          </w:p>
        </w:tc>
        <w:tc>
          <w:tcPr>
            <w:tcW w:w="458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Trang thiết bị, dụng cụ bảo quản sản phẩm</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lastRenderedPageBreak/>
              <w:t>2</w:t>
            </w:r>
          </w:p>
        </w:tc>
        <w:tc>
          <w:tcPr>
            <w:tcW w:w="458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Thiết bị, dụng cụ trưng bày sản phẩm</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3</w:t>
            </w:r>
          </w:p>
        </w:tc>
        <w:tc>
          <w:tcPr>
            <w:tcW w:w="458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Trang thiết bị, dụng cụ vận chuyển sản phẩm</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4</w:t>
            </w:r>
          </w:p>
        </w:tc>
        <w:tc>
          <w:tcPr>
            <w:tcW w:w="458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Dụng cụ rửa và sát trùng tay</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5</w:t>
            </w:r>
          </w:p>
        </w:tc>
        <w:tc>
          <w:tcPr>
            <w:tcW w:w="458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Thiết bị vệ sinh cơ sở, dụng cụ</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6</w:t>
            </w:r>
          </w:p>
        </w:tc>
        <w:tc>
          <w:tcPr>
            <w:tcW w:w="458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Trang bị bảo hộ</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7</w:t>
            </w:r>
          </w:p>
        </w:tc>
        <w:tc>
          <w:tcPr>
            <w:tcW w:w="458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Dụng cụ, phương tiện phòng chống côn trùng, động vật gây hại</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8</w:t>
            </w:r>
          </w:p>
        </w:tc>
        <w:tc>
          <w:tcPr>
            <w:tcW w:w="458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Dụng cụ, thiết bị giám sát</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b/>
                <w:sz w:val="26"/>
                <w:szCs w:val="26"/>
              </w:rPr>
            </w:pPr>
            <w:r w:rsidRPr="0071339D">
              <w:rPr>
                <w:rFonts w:ascii="Times New Roman" w:eastAsia="Times New Roman" w:hAnsi="Times New Roman" w:cs="Times New Roman"/>
                <w:b/>
                <w:sz w:val="26"/>
                <w:szCs w:val="26"/>
              </w:rPr>
              <w:t>II</w:t>
            </w:r>
          </w:p>
        </w:tc>
        <w:tc>
          <w:tcPr>
            <w:tcW w:w="142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Trang, thiết bị dự kiến bổ sung</w:t>
            </w:r>
          </w:p>
        </w:tc>
      </w:tr>
      <w:tr w:rsidR="0071339D" w:rsidRPr="0071339D" w:rsidTr="0036027A">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1</w:t>
            </w:r>
          </w:p>
        </w:tc>
        <w:tc>
          <w:tcPr>
            <w:tcW w:w="458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bl>
    <w:p w:rsidR="0071339D" w:rsidRPr="0071339D" w:rsidRDefault="0071339D" w:rsidP="0071339D">
      <w:pPr>
        <w:widowControl w:val="0"/>
        <w:shd w:val="clear" w:color="auto" w:fill="FFFFFF"/>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III. ĐÁNH GIÁ CHUNG</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pacing w:val="-8"/>
          <w:sz w:val="26"/>
          <w:szCs w:val="26"/>
        </w:rPr>
      </w:pPr>
      <w:r w:rsidRPr="0071339D">
        <w:rPr>
          <w:rFonts w:ascii="Times New Roman" w:eastAsia="Times New Roman" w:hAnsi="Times New Roman" w:cs="Times New Roman"/>
          <w:sz w:val="26"/>
          <w:szCs w:val="26"/>
        </w:rPr>
        <w:tab/>
      </w:r>
      <w:r w:rsidRPr="0071339D">
        <w:rPr>
          <w:rFonts w:ascii="Times New Roman" w:eastAsia="Times New Roman" w:hAnsi="Times New Roman" w:cs="Times New Roman"/>
          <w:spacing w:val="-8"/>
          <w:sz w:val="26"/>
          <w:szCs w:val="26"/>
        </w:rPr>
        <w:t xml:space="preserve">Điều kiện cơ sở vật chất, trang thiết bị hiện có của cơ sở đã đáp ứng yêu cầu an toàn thực phẩm để kinh doanh thực phẩm </w:t>
      </w:r>
      <w:proofErr w:type="gramStart"/>
      <w:r w:rsidRPr="0071339D">
        <w:rPr>
          <w:rFonts w:ascii="Times New Roman" w:eastAsia="Times New Roman" w:hAnsi="Times New Roman" w:cs="Times New Roman"/>
          <w:spacing w:val="-8"/>
          <w:sz w:val="26"/>
          <w:szCs w:val="26"/>
        </w:rPr>
        <w:t>theo</w:t>
      </w:r>
      <w:proofErr w:type="gramEnd"/>
      <w:r w:rsidRPr="0071339D">
        <w:rPr>
          <w:rFonts w:ascii="Times New Roman" w:eastAsia="Times New Roman" w:hAnsi="Times New Roman" w:cs="Times New Roman"/>
          <w:spacing w:val="-8"/>
          <w:sz w:val="26"/>
          <w:szCs w:val="26"/>
        </w:rPr>
        <w:t xml:space="preserve"> quy định chưa?</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xml:space="preserve">Trường hợp chưa đáp ứng yêu cầu an toàn thực phẩm </w:t>
      </w:r>
      <w:proofErr w:type="gramStart"/>
      <w:r w:rsidRPr="0071339D">
        <w:rPr>
          <w:rFonts w:ascii="Times New Roman" w:eastAsia="Times New Roman" w:hAnsi="Times New Roman" w:cs="Times New Roman"/>
          <w:sz w:val="26"/>
          <w:szCs w:val="26"/>
        </w:rPr>
        <w:t>theo</w:t>
      </w:r>
      <w:proofErr w:type="gramEnd"/>
      <w:r w:rsidRPr="0071339D">
        <w:rPr>
          <w:rFonts w:ascii="Times New Roman" w:eastAsia="Times New Roman" w:hAnsi="Times New Roman" w:cs="Times New Roman"/>
          <w:sz w:val="26"/>
          <w:szCs w:val="26"/>
        </w:rPr>
        <w:t xml:space="preserve"> quy định, cơ sở cam kết sẽ bổ sung và hoàn thiện những trang thiết bị (đã nêu tại mục II của Bảng kê trên); ghi cụ thể thời gian hoàn thiện.</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ab/>
        <w:t>Cam kết của cơ sở:</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 xml:space="preserve">1. Cam đoan các thông tin nêu </w:t>
      </w:r>
      <w:r w:rsidRPr="0071339D">
        <w:rPr>
          <w:rFonts w:ascii="Times New Roman" w:eastAsia="Times New Roman" w:hAnsi="Times New Roman" w:cs="Times New Roman"/>
          <w:sz w:val="26"/>
          <w:szCs w:val="26"/>
          <w:shd w:val="clear" w:color="auto" w:fill="FFFFFF"/>
        </w:rPr>
        <w:t>trong</w:t>
      </w:r>
      <w:r w:rsidRPr="0071339D">
        <w:rPr>
          <w:rFonts w:ascii="Times New Roman" w:eastAsia="Times New Roman" w:hAnsi="Times New Roman" w:cs="Times New Roman"/>
          <w:sz w:val="26"/>
          <w:szCs w:val="26"/>
        </w:rPr>
        <w:t xml:space="preserve"> bản thuyết minh là đúng sự thật và chịu trách nhiệm hoàn toàn về những thông tin đã đăng ký.</w:t>
      </w:r>
    </w:p>
    <w:p w:rsidR="0071339D" w:rsidRPr="0071339D" w:rsidRDefault="0071339D" w:rsidP="0071339D">
      <w:pPr>
        <w:widowControl w:val="0"/>
        <w:shd w:val="clear" w:color="auto" w:fill="FFFFFF"/>
        <w:autoSpaceDE w:val="0"/>
        <w:autoSpaceDN w:val="0"/>
        <w:spacing w:after="0" w:line="240" w:lineRule="auto"/>
        <w:jc w:val="both"/>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ab/>
        <w:t>2. Cam kết: Chấp hành nghiêm các quy định về an toàn thực phẩm theo quy định</w:t>
      </w:r>
      <w:proofErr w:type="gramStart"/>
      <w:r w:rsidRPr="0071339D">
        <w:rPr>
          <w:rFonts w:ascii="Times New Roman" w:eastAsia="Times New Roman" w:hAnsi="Times New Roman" w:cs="Times New Roman"/>
          <w:sz w:val="26"/>
          <w:szCs w:val="26"/>
        </w:rPr>
        <w:t>./</w:t>
      </w:r>
      <w:proofErr w:type="gramEnd"/>
      <w:r w:rsidRPr="0071339D">
        <w:rPr>
          <w:rFonts w:ascii="Times New Roman" w:eastAsia="Times New Roman" w:hAnsi="Times New Roman" w:cs="Times New Roman"/>
          <w:sz w:val="26"/>
          <w:szCs w:val="26"/>
        </w:rPr>
        <w:t>.</w:t>
      </w:r>
    </w:p>
    <w:tbl>
      <w:tblPr>
        <w:tblW w:w="0" w:type="auto"/>
        <w:tblInd w:w="198" w:type="dxa"/>
        <w:tblCellMar>
          <w:left w:w="0" w:type="dxa"/>
          <w:right w:w="0" w:type="dxa"/>
        </w:tblCellMar>
        <w:tblLook w:val="04A0" w:firstRow="1" w:lastRow="0" w:firstColumn="1" w:lastColumn="0" w:noHBand="0" w:noVBand="1"/>
      </w:tblPr>
      <w:tblGrid>
        <w:gridCol w:w="5058"/>
        <w:gridCol w:w="4590"/>
      </w:tblGrid>
      <w:tr w:rsidR="0071339D" w:rsidRPr="0071339D" w:rsidTr="0036027A">
        <w:tc>
          <w:tcPr>
            <w:tcW w:w="5058" w:type="dxa"/>
            <w:shd w:val="clear" w:color="auto" w:fill="auto"/>
            <w:tcMar>
              <w:top w:w="0" w:type="dxa"/>
              <w:left w:w="108" w:type="dxa"/>
              <w:bottom w:w="0" w:type="dxa"/>
              <w:right w:w="108"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4590" w:type="dxa"/>
            <w:shd w:val="clear" w:color="auto" w:fill="auto"/>
            <w:tcMar>
              <w:top w:w="0" w:type="dxa"/>
              <w:left w:w="108" w:type="dxa"/>
              <w:bottom w:w="0"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i/>
                <w:sz w:val="26"/>
                <w:szCs w:val="26"/>
              </w:rPr>
              <w:t>Địa danh, ngày … tháng … năm 20…</w:t>
            </w:r>
            <w:r w:rsidRPr="0071339D">
              <w:rPr>
                <w:rFonts w:ascii="Times New Roman" w:eastAsia="Times New Roman" w:hAnsi="Times New Roman" w:cs="Times New Roman"/>
                <w:sz w:val="26"/>
                <w:szCs w:val="26"/>
              </w:rPr>
              <w:t xml:space="preserve"> </w:t>
            </w:r>
            <w:r w:rsidRPr="0071339D">
              <w:rPr>
                <w:rFonts w:ascii="Times New Roman" w:eastAsia="Times New Roman" w:hAnsi="Times New Roman" w:cs="Times New Roman"/>
                <w:sz w:val="26"/>
                <w:szCs w:val="26"/>
              </w:rPr>
              <w:br/>
            </w:r>
            <w:r w:rsidRPr="0071339D">
              <w:rPr>
                <w:rFonts w:ascii="Times New Roman" w:eastAsia="Times New Roman" w:hAnsi="Times New Roman" w:cs="Times New Roman"/>
                <w:b/>
                <w:bCs/>
                <w:sz w:val="26"/>
                <w:szCs w:val="26"/>
              </w:rPr>
              <w:t>ĐẠI DIỆN CƠ SỞ</w:t>
            </w:r>
            <w:r w:rsidRPr="0071339D">
              <w:rPr>
                <w:rFonts w:ascii="Times New Roman" w:eastAsia="Times New Roman" w:hAnsi="Times New Roman" w:cs="Times New Roman"/>
                <w:b/>
                <w:bCs/>
                <w:sz w:val="26"/>
                <w:szCs w:val="26"/>
              </w:rPr>
              <w:br/>
            </w:r>
            <w:r w:rsidRPr="0071339D">
              <w:rPr>
                <w:rFonts w:ascii="Times New Roman" w:eastAsia="Times New Roman" w:hAnsi="Times New Roman" w:cs="Times New Roman"/>
                <w:i/>
                <w:iCs/>
                <w:sz w:val="26"/>
                <w:szCs w:val="26"/>
              </w:rPr>
              <w:t>(Ký tên, đóng dấu)</w:t>
            </w:r>
          </w:p>
        </w:tc>
      </w:tr>
    </w:tbl>
    <w:p w:rsidR="0071339D" w:rsidRPr="0071339D" w:rsidRDefault="0071339D" w:rsidP="0071339D">
      <w:pPr>
        <w:widowControl w:val="0"/>
        <w:shd w:val="clear" w:color="auto" w:fill="FFFFFF"/>
        <w:autoSpaceDE w:val="0"/>
        <w:autoSpaceDN w:val="0"/>
        <w:spacing w:after="0" w:line="240" w:lineRule="auto"/>
        <w:jc w:val="right"/>
        <w:rPr>
          <w:rFonts w:ascii="Times New Roman" w:eastAsia="Times New Roman" w:hAnsi="Times New Roman" w:cs="Times New Roman"/>
          <w:b/>
          <w:bCs/>
          <w:sz w:val="28"/>
          <w:szCs w:val="28"/>
          <w:lang w:val="vi-VN"/>
        </w:rPr>
      </w:pPr>
    </w:p>
    <w:p w:rsidR="0071339D" w:rsidRPr="0071339D" w:rsidRDefault="0071339D" w:rsidP="0071339D">
      <w:pPr>
        <w:widowControl w:val="0"/>
        <w:shd w:val="clear" w:color="auto" w:fill="FFFFFF"/>
        <w:autoSpaceDE w:val="0"/>
        <w:autoSpaceDN w:val="0"/>
        <w:spacing w:before="60" w:after="60" w:line="240" w:lineRule="auto"/>
        <w:jc w:val="right"/>
        <w:rPr>
          <w:rFonts w:ascii="Times New Roman" w:eastAsia="Times New Roman" w:hAnsi="Times New Roman" w:cs="Times New Roman"/>
          <w:b/>
          <w:sz w:val="28"/>
          <w:szCs w:val="28"/>
          <w:lang w:val="vi-VN"/>
        </w:rPr>
      </w:pPr>
      <w:r w:rsidRPr="0071339D">
        <w:rPr>
          <w:rFonts w:ascii="Times New Roman" w:eastAsia="Times New Roman" w:hAnsi="Times New Roman" w:cs="Times New Roman"/>
          <w:b/>
          <w:bCs/>
          <w:sz w:val="28"/>
          <w:szCs w:val="28"/>
          <w:lang w:val="vi-VN"/>
        </w:rPr>
        <w:br w:type="page"/>
      </w:r>
      <w:r w:rsidRPr="0071339D">
        <w:rPr>
          <w:rFonts w:ascii="Times New Roman" w:eastAsia="Times New Roman" w:hAnsi="Times New Roman" w:cs="Times New Roman"/>
          <w:b/>
          <w:bCs/>
          <w:sz w:val="28"/>
          <w:szCs w:val="28"/>
          <w:lang w:val="vi-VN"/>
        </w:rPr>
        <w:lastRenderedPageBreak/>
        <w:t>Mẫu số 04</w:t>
      </w:r>
    </w:p>
    <w:p w:rsidR="0071339D" w:rsidRPr="0071339D" w:rsidRDefault="0071339D" w:rsidP="0071339D">
      <w:pPr>
        <w:widowControl w:val="0"/>
        <w:shd w:val="clear" w:color="auto" w:fill="FFFFFF"/>
        <w:autoSpaceDE w:val="0"/>
        <w:autoSpaceDN w:val="0"/>
        <w:spacing w:before="60" w:after="60" w:line="240" w:lineRule="auto"/>
        <w:jc w:val="center"/>
        <w:rPr>
          <w:rFonts w:ascii="Times New Roman" w:eastAsia="Times New Roman" w:hAnsi="Times New Roman" w:cs="Times New Roman"/>
          <w:b/>
          <w:bCs/>
          <w:sz w:val="26"/>
          <w:szCs w:val="26"/>
          <w:lang w:val="vi-VN"/>
        </w:rPr>
      </w:pPr>
    </w:p>
    <w:p w:rsidR="0071339D" w:rsidRPr="0071339D" w:rsidRDefault="0071339D" w:rsidP="0071339D">
      <w:pPr>
        <w:widowControl w:val="0"/>
        <w:shd w:val="clear" w:color="auto" w:fill="FFFFFF"/>
        <w:autoSpaceDE w:val="0"/>
        <w:autoSpaceDN w:val="0"/>
        <w:spacing w:before="60" w:after="60" w:line="240" w:lineRule="auto"/>
        <w:jc w:val="center"/>
        <w:rPr>
          <w:rFonts w:ascii="Times New Roman" w:eastAsia="Times New Roman" w:hAnsi="Times New Roman" w:cs="Times New Roman"/>
          <w:sz w:val="26"/>
          <w:szCs w:val="26"/>
          <w:lang w:val="vi-VN"/>
        </w:rPr>
      </w:pPr>
      <w:r w:rsidRPr="0071339D">
        <w:rPr>
          <w:rFonts w:ascii="Times New Roman" w:eastAsia="Times New Roman" w:hAnsi="Times New Roman" w:cs="Times New Roman"/>
          <w:b/>
          <w:bCs/>
          <w:sz w:val="26"/>
          <w:szCs w:val="26"/>
          <w:lang w:val="vi-VN"/>
        </w:rPr>
        <w:t>CỘNG HÒA XÃ HỘI CHỦ NGHĨA VIỆT NAM</w:t>
      </w:r>
      <w:r w:rsidRPr="0071339D">
        <w:rPr>
          <w:rFonts w:ascii="Times New Roman" w:eastAsia="Times New Roman" w:hAnsi="Times New Roman" w:cs="Times New Roman"/>
          <w:b/>
          <w:bCs/>
          <w:sz w:val="26"/>
          <w:szCs w:val="26"/>
          <w:lang w:val="vi-VN"/>
        </w:rPr>
        <w:br/>
        <w:t>Độc lập - Tự do - Hạnh phúc</w:t>
      </w:r>
      <w:r w:rsidRPr="0071339D">
        <w:rPr>
          <w:rFonts w:ascii="Times New Roman" w:eastAsia="Times New Roman" w:hAnsi="Times New Roman" w:cs="Times New Roman"/>
          <w:b/>
          <w:bCs/>
          <w:sz w:val="26"/>
          <w:szCs w:val="26"/>
          <w:lang w:val="vi-VN"/>
        </w:rPr>
        <w:br/>
        <w:t>--------------</w:t>
      </w:r>
    </w:p>
    <w:p w:rsidR="0071339D" w:rsidRPr="0071339D" w:rsidRDefault="0071339D" w:rsidP="0071339D">
      <w:pPr>
        <w:widowControl w:val="0"/>
        <w:shd w:val="clear" w:color="auto" w:fill="FFFFFF"/>
        <w:autoSpaceDE w:val="0"/>
        <w:autoSpaceDN w:val="0"/>
        <w:spacing w:before="60" w:after="60" w:line="240" w:lineRule="auto"/>
        <w:jc w:val="center"/>
        <w:rPr>
          <w:rFonts w:ascii="Times New Roman" w:eastAsia="Times New Roman" w:hAnsi="Times New Roman" w:cs="Times New Roman"/>
          <w:sz w:val="26"/>
          <w:szCs w:val="26"/>
          <w:lang w:val="vi-VN"/>
        </w:rPr>
      </w:pPr>
      <w:r w:rsidRPr="0071339D">
        <w:rPr>
          <w:rFonts w:ascii="Times New Roman" w:eastAsia="Times New Roman" w:hAnsi="Times New Roman" w:cs="Times New Roman"/>
          <w:i/>
          <w:iCs/>
          <w:sz w:val="26"/>
          <w:szCs w:val="26"/>
          <w:lang w:val="vi-VN"/>
        </w:rPr>
        <w:t xml:space="preserve">Địa danh, ngày … </w:t>
      </w:r>
      <w:r w:rsidRPr="0071339D">
        <w:rPr>
          <w:rFonts w:ascii="Times New Roman" w:eastAsia="Times New Roman" w:hAnsi="Times New Roman" w:cs="Times New Roman"/>
          <w:i/>
          <w:iCs/>
          <w:sz w:val="26"/>
          <w:szCs w:val="26"/>
          <w:shd w:val="clear" w:color="auto" w:fill="FFFFFF"/>
          <w:lang w:val="vi-VN"/>
        </w:rPr>
        <w:t>tháng</w:t>
      </w:r>
      <w:r w:rsidRPr="0071339D">
        <w:rPr>
          <w:rFonts w:ascii="Times New Roman" w:eastAsia="Times New Roman" w:hAnsi="Times New Roman" w:cs="Times New Roman"/>
          <w:i/>
          <w:iCs/>
          <w:sz w:val="26"/>
          <w:szCs w:val="26"/>
          <w:lang w:val="vi-VN"/>
        </w:rPr>
        <w:t xml:space="preserve"> … năm …</w:t>
      </w:r>
    </w:p>
    <w:p w:rsidR="0071339D" w:rsidRPr="0071339D" w:rsidRDefault="0071339D" w:rsidP="0071339D">
      <w:pPr>
        <w:widowControl w:val="0"/>
        <w:shd w:val="clear" w:color="auto" w:fill="FFFFFF"/>
        <w:autoSpaceDE w:val="0"/>
        <w:autoSpaceDN w:val="0"/>
        <w:spacing w:before="60" w:after="60" w:line="240" w:lineRule="auto"/>
        <w:jc w:val="center"/>
        <w:rPr>
          <w:rFonts w:ascii="Times New Roman" w:eastAsia="Times New Roman" w:hAnsi="Times New Roman" w:cs="Times New Roman"/>
          <w:sz w:val="26"/>
          <w:szCs w:val="26"/>
          <w:lang w:val="vi-VN"/>
        </w:rPr>
      </w:pPr>
    </w:p>
    <w:p w:rsidR="0071339D" w:rsidRPr="0071339D" w:rsidRDefault="0071339D" w:rsidP="0071339D">
      <w:pPr>
        <w:widowControl w:val="0"/>
        <w:shd w:val="clear" w:color="auto" w:fill="FFFFFF"/>
        <w:autoSpaceDE w:val="0"/>
        <w:autoSpaceDN w:val="0"/>
        <w:spacing w:before="60" w:after="60" w:line="240" w:lineRule="auto"/>
        <w:jc w:val="center"/>
        <w:rPr>
          <w:rFonts w:ascii="Times New Roman" w:eastAsia="Times New Roman" w:hAnsi="Times New Roman" w:cs="Times New Roman"/>
          <w:b/>
          <w:bCs/>
          <w:sz w:val="26"/>
          <w:szCs w:val="26"/>
          <w:lang w:val="vi-VN"/>
        </w:rPr>
      </w:pPr>
      <w:r w:rsidRPr="0071339D">
        <w:rPr>
          <w:rFonts w:ascii="Times New Roman" w:eastAsia="Times New Roman" w:hAnsi="Times New Roman" w:cs="Times New Roman"/>
          <w:b/>
          <w:bCs/>
          <w:sz w:val="26"/>
          <w:szCs w:val="26"/>
          <w:lang w:val="vi-VN"/>
        </w:rPr>
        <w:t>BÁO CÁO KẾT QUẢ KHẮC PHỤC</w:t>
      </w:r>
    </w:p>
    <w:p w:rsidR="0071339D" w:rsidRPr="0071339D" w:rsidRDefault="0071339D" w:rsidP="0071339D">
      <w:pPr>
        <w:widowControl w:val="0"/>
        <w:shd w:val="clear" w:color="auto" w:fill="FFFFFF"/>
        <w:autoSpaceDE w:val="0"/>
        <w:autoSpaceDN w:val="0"/>
        <w:spacing w:before="60" w:after="60" w:line="240" w:lineRule="auto"/>
        <w:jc w:val="center"/>
        <w:rPr>
          <w:rFonts w:ascii="Times New Roman" w:eastAsia="Times New Roman" w:hAnsi="Times New Roman" w:cs="Times New Roman"/>
          <w:sz w:val="26"/>
          <w:szCs w:val="26"/>
          <w:lang w:val="vi-VN"/>
        </w:rPr>
      </w:pPr>
      <w:r w:rsidRPr="0071339D">
        <w:rPr>
          <w:rFonts w:ascii="Times New Roman" w:eastAsia="Times New Roman" w:hAnsi="Times New Roman" w:cs="Times New Roman"/>
          <w:noProof/>
        </w:rPr>
        <mc:AlternateContent>
          <mc:Choice Requires="wps">
            <w:drawing>
              <wp:anchor distT="4294967295" distB="4294967295" distL="114300" distR="114300" simplePos="0" relativeHeight="251665408" behindDoc="0" locked="0" layoutInCell="1" allowOverlap="1" wp14:anchorId="1CBCE61C" wp14:editId="15D48AF4">
                <wp:simplePos x="0" y="0"/>
                <wp:positionH relativeFrom="column">
                  <wp:posOffset>4265405</wp:posOffset>
                </wp:positionH>
                <wp:positionV relativeFrom="paragraph">
                  <wp:posOffset>19466</wp:posOffset>
                </wp:positionV>
                <wp:extent cx="709295" cy="0"/>
                <wp:effectExtent l="0" t="0" r="146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85pt,1.55pt" to="39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" strokecolor="windowText" strokeweight=".5pt">
                <v:stroke joinstyle="miter"/>
                <o:lock v:ext="edit" shapetype="f"/>
              </v:line>
            </w:pict>
          </mc:Fallback>
        </mc:AlternateContent>
      </w:r>
    </w:p>
    <w:p w:rsidR="0071339D" w:rsidRPr="0071339D" w:rsidRDefault="0071339D" w:rsidP="0071339D">
      <w:pPr>
        <w:widowControl w:val="0"/>
        <w:shd w:val="clear" w:color="auto" w:fill="FFFFFF"/>
        <w:autoSpaceDE w:val="0"/>
        <w:autoSpaceDN w:val="0"/>
        <w:spacing w:before="60" w:after="60" w:line="240" w:lineRule="auto"/>
        <w:jc w:val="center"/>
        <w:rPr>
          <w:rFonts w:ascii="Times New Roman" w:eastAsia="Times New Roman" w:hAnsi="Times New Roman" w:cs="Times New Roman"/>
          <w:sz w:val="26"/>
          <w:szCs w:val="26"/>
          <w:lang w:val="vi-VN"/>
        </w:rPr>
      </w:pPr>
      <w:r w:rsidRPr="0071339D">
        <w:rPr>
          <w:rFonts w:ascii="Times New Roman" w:eastAsia="Times New Roman" w:hAnsi="Times New Roman" w:cs="Times New Roman"/>
          <w:sz w:val="26"/>
          <w:szCs w:val="26"/>
          <w:lang w:val="vi-VN"/>
        </w:rPr>
        <w:t xml:space="preserve">Kính gửi: </w:t>
      </w:r>
      <w:r w:rsidRPr="0071339D">
        <w:rPr>
          <w:rFonts w:ascii="Times New Roman" w:eastAsia="Times New Roman" w:hAnsi="Times New Roman" w:cs="Times New Roman"/>
          <w:i/>
          <w:iCs/>
          <w:sz w:val="26"/>
          <w:szCs w:val="26"/>
          <w:lang w:val="vi-VN"/>
        </w:rPr>
        <w:t>(tên cơ quan có thẩm quyền cấp)</w:t>
      </w:r>
      <w:r w:rsidRPr="0071339D">
        <w:rPr>
          <w:rFonts w:ascii="Times New Roman" w:eastAsia="Times New Roman" w:hAnsi="Times New Roman" w:cs="Times New Roman"/>
          <w:sz w:val="26"/>
          <w:szCs w:val="26"/>
          <w:lang w:val="vi-VN"/>
        </w:rPr>
        <w:t xml:space="preserve"> ………………………</w:t>
      </w:r>
    </w:p>
    <w:p w:rsidR="0071339D" w:rsidRPr="0071339D" w:rsidRDefault="0071339D" w:rsidP="0071339D">
      <w:pPr>
        <w:widowControl w:val="0"/>
        <w:shd w:val="clear" w:color="auto" w:fill="FFFFFF"/>
        <w:autoSpaceDE w:val="0"/>
        <w:autoSpaceDN w:val="0"/>
        <w:spacing w:before="60" w:after="60" w:line="240" w:lineRule="auto"/>
        <w:rPr>
          <w:rFonts w:ascii="Times New Roman" w:eastAsia="Times New Roman" w:hAnsi="Times New Roman" w:cs="Times New Roman"/>
          <w:b/>
          <w:bCs/>
          <w:sz w:val="26"/>
          <w:szCs w:val="26"/>
          <w:lang w:val="vi-VN"/>
        </w:rPr>
      </w:pPr>
    </w:p>
    <w:p w:rsidR="0071339D" w:rsidRPr="0071339D" w:rsidRDefault="0071339D" w:rsidP="0071339D">
      <w:pPr>
        <w:widowControl w:val="0"/>
        <w:shd w:val="clear" w:color="auto" w:fill="FFFFFF"/>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 xml:space="preserve">I. Thông tin </w:t>
      </w:r>
      <w:proofErr w:type="gramStart"/>
      <w:r w:rsidRPr="0071339D">
        <w:rPr>
          <w:rFonts w:ascii="Times New Roman" w:eastAsia="Times New Roman" w:hAnsi="Times New Roman" w:cs="Times New Roman"/>
          <w:b/>
          <w:bCs/>
          <w:sz w:val="26"/>
          <w:szCs w:val="26"/>
        </w:rPr>
        <w:t>chung</w:t>
      </w:r>
      <w:proofErr w:type="gramEnd"/>
      <w:r w:rsidRPr="0071339D">
        <w:rPr>
          <w:rFonts w:ascii="Times New Roman" w:eastAsia="Times New Roman" w:hAnsi="Times New Roman" w:cs="Times New Roman"/>
          <w:b/>
          <w:bCs/>
          <w:sz w:val="26"/>
          <w:szCs w:val="26"/>
        </w:rPr>
        <w:t>:</w:t>
      </w:r>
    </w:p>
    <w:p w:rsidR="0071339D" w:rsidRPr="0071339D" w:rsidRDefault="0071339D" w:rsidP="0071339D">
      <w:pPr>
        <w:widowControl w:val="0"/>
        <w:shd w:val="clear" w:color="auto" w:fill="FFFFFF"/>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1. Tên Cơ sở: ……………………………………………………………………………….</w:t>
      </w:r>
    </w:p>
    <w:p w:rsidR="0071339D" w:rsidRPr="0071339D" w:rsidRDefault="0071339D" w:rsidP="0071339D">
      <w:pPr>
        <w:widowControl w:val="0"/>
        <w:shd w:val="clear" w:color="auto" w:fill="FFFFFF"/>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2. Địa chỉ Cơ sở: …………………………………………………………………………...</w:t>
      </w:r>
    </w:p>
    <w:p w:rsidR="0071339D" w:rsidRPr="0071339D" w:rsidRDefault="0071339D" w:rsidP="0071339D">
      <w:pPr>
        <w:widowControl w:val="0"/>
        <w:shd w:val="clear" w:color="auto" w:fill="FFFFFF"/>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3. Số điện thoại: …………………………….. Fax: ………………… Email: ……………</w:t>
      </w:r>
    </w:p>
    <w:p w:rsidR="0071339D" w:rsidRPr="0071339D" w:rsidRDefault="0071339D" w:rsidP="0071339D">
      <w:pPr>
        <w:widowControl w:val="0"/>
        <w:shd w:val="clear" w:color="auto" w:fill="FFFFFF"/>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II. Tóm tắt kết quả khắc phục: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
        <w:gridCol w:w="4924"/>
        <w:gridCol w:w="2513"/>
        <w:gridCol w:w="2529"/>
        <w:gridCol w:w="2260"/>
      </w:tblGrid>
      <w:tr w:rsidR="0071339D" w:rsidRPr="0071339D" w:rsidTr="0036027A">
        <w:trPr>
          <w:trHeight w:val="20"/>
        </w:trPr>
        <w:tc>
          <w:tcPr>
            <w:tcW w:w="325" w:type="pct"/>
            <w:shd w:val="clear" w:color="auto" w:fill="FFFFFF"/>
            <w:tcMar>
              <w:top w:w="0" w:type="dxa"/>
              <w:left w:w="58" w:type="dxa"/>
              <w:bottom w:w="0" w:type="dxa"/>
              <w:right w:w="58" w:type="dxa"/>
            </w:tcMar>
            <w:vAlign w:val="center"/>
            <w:hideMark/>
          </w:tcPr>
          <w:p w:rsidR="0071339D" w:rsidRPr="0071339D" w:rsidRDefault="0071339D" w:rsidP="0071339D">
            <w:pPr>
              <w:widowControl w:val="0"/>
              <w:autoSpaceDE w:val="0"/>
              <w:autoSpaceDN w:val="0"/>
              <w:spacing w:before="60" w:after="6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TT</w:t>
            </w:r>
          </w:p>
        </w:tc>
        <w:tc>
          <w:tcPr>
            <w:tcW w:w="1883" w:type="pct"/>
            <w:shd w:val="clear" w:color="auto" w:fill="FFFFFF"/>
            <w:tcMar>
              <w:top w:w="0" w:type="dxa"/>
              <w:left w:w="58" w:type="dxa"/>
              <w:bottom w:w="0" w:type="dxa"/>
              <w:right w:w="58" w:type="dxa"/>
            </w:tcMar>
            <w:vAlign w:val="center"/>
            <w:hideMark/>
          </w:tcPr>
          <w:p w:rsidR="0071339D" w:rsidRPr="0071339D" w:rsidRDefault="0071339D" w:rsidP="0071339D">
            <w:pPr>
              <w:widowControl w:val="0"/>
              <w:autoSpaceDE w:val="0"/>
              <w:autoSpaceDN w:val="0"/>
              <w:spacing w:before="60" w:after="6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 xml:space="preserve">Lỗi theo kết luận kiểm tra ngày...tháng.... </w:t>
            </w:r>
            <w:proofErr w:type="gramStart"/>
            <w:r w:rsidRPr="0071339D">
              <w:rPr>
                <w:rFonts w:ascii="Times New Roman" w:eastAsia="Times New Roman" w:hAnsi="Times New Roman" w:cs="Times New Roman"/>
                <w:b/>
                <w:bCs/>
                <w:sz w:val="26"/>
                <w:szCs w:val="26"/>
              </w:rPr>
              <w:t>năm ....</w:t>
            </w:r>
            <w:proofErr w:type="gramEnd"/>
            <w:r w:rsidRPr="0071339D">
              <w:rPr>
                <w:rFonts w:ascii="Times New Roman" w:eastAsia="Times New Roman" w:hAnsi="Times New Roman" w:cs="Times New Roman"/>
                <w:b/>
                <w:bCs/>
                <w:sz w:val="26"/>
                <w:szCs w:val="26"/>
              </w:rPr>
              <w:t xml:space="preserve"> </w:t>
            </w:r>
            <w:proofErr w:type="gramStart"/>
            <w:r w:rsidRPr="0071339D">
              <w:rPr>
                <w:rFonts w:ascii="Times New Roman" w:eastAsia="Times New Roman" w:hAnsi="Times New Roman" w:cs="Times New Roman"/>
                <w:b/>
                <w:bCs/>
                <w:sz w:val="26"/>
                <w:szCs w:val="26"/>
              </w:rPr>
              <w:t>của</w:t>
            </w:r>
            <w:proofErr w:type="gramEnd"/>
            <w:r w:rsidRPr="0071339D">
              <w:rPr>
                <w:rFonts w:ascii="Times New Roman" w:eastAsia="Times New Roman" w:hAnsi="Times New Roman" w:cs="Times New Roman"/>
                <w:b/>
                <w:bCs/>
                <w:sz w:val="26"/>
                <w:szCs w:val="26"/>
              </w:rPr>
              <w:t>…….</w:t>
            </w:r>
          </w:p>
        </w:tc>
        <w:tc>
          <w:tcPr>
            <w:tcW w:w="961" w:type="pct"/>
            <w:shd w:val="clear" w:color="auto" w:fill="FFFFFF"/>
            <w:tcMar>
              <w:top w:w="0" w:type="dxa"/>
              <w:left w:w="58" w:type="dxa"/>
              <w:bottom w:w="0" w:type="dxa"/>
              <w:right w:w="58" w:type="dxa"/>
            </w:tcMar>
            <w:vAlign w:val="center"/>
            <w:hideMark/>
          </w:tcPr>
          <w:p w:rsidR="0071339D" w:rsidRPr="0071339D" w:rsidRDefault="0071339D" w:rsidP="0071339D">
            <w:pPr>
              <w:widowControl w:val="0"/>
              <w:autoSpaceDE w:val="0"/>
              <w:autoSpaceDN w:val="0"/>
              <w:spacing w:before="60" w:after="6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Nguyên nhân sai lỗi</w:t>
            </w:r>
          </w:p>
        </w:tc>
        <w:tc>
          <w:tcPr>
            <w:tcW w:w="967" w:type="pct"/>
            <w:shd w:val="clear" w:color="auto" w:fill="FFFFFF"/>
            <w:tcMar>
              <w:top w:w="0" w:type="dxa"/>
              <w:left w:w="58" w:type="dxa"/>
              <w:bottom w:w="0" w:type="dxa"/>
              <w:right w:w="58" w:type="dxa"/>
            </w:tcMar>
            <w:vAlign w:val="center"/>
            <w:hideMark/>
          </w:tcPr>
          <w:p w:rsidR="0071339D" w:rsidRPr="0071339D" w:rsidRDefault="0071339D" w:rsidP="0071339D">
            <w:pPr>
              <w:widowControl w:val="0"/>
              <w:autoSpaceDE w:val="0"/>
              <w:autoSpaceDN w:val="0"/>
              <w:spacing w:before="60" w:after="6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Biện pháp khắc phục</w:t>
            </w:r>
          </w:p>
        </w:tc>
        <w:tc>
          <w:tcPr>
            <w:tcW w:w="864" w:type="pct"/>
            <w:shd w:val="clear" w:color="auto" w:fill="FFFFFF"/>
            <w:tcMar>
              <w:top w:w="0" w:type="dxa"/>
              <w:left w:w="58" w:type="dxa"/>
              <w:bottom w:w="0" w:type="dxa"/>
              <w:right w:w="58" w:type="dxa"/>
            </w:tcMar>
            <w:vAlign w:val="center"/>
            <w:hideMark/>
          </w:tcPr>
          <w:p w:rsidR="0071339D" w:rsidRPr="0071339D" w:rsidRDefault="0071339D" w:rsidP="0071339D">
            <w:pPr>
              <w:widowControl w:val="0"/>
              <w:autoSpaceDE w:val="0"/>
              <w:autoSpaceDN w:val="0"/>
              <w:spacing w:before="60" w:after="6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shd w:val="clear" w:color="auto" w:fill="FFFFFF"/>
              </w:rPr>
              <w:t>Kết quả</w:t>
            </w:r>
          </w:p>
        </w:tc>
      </w:tr>
      <w:tr w:rsidR="0071339D" w:rsidRPr="0071339D" w:rsidTr="0036027A">
        <w:trPr>
          <w:trHeight w:val="20"/>
        </w:trPr>
        <w:tc>
          <w:tcPr>
            <w:tcW w:w="325"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1</w:t>
            </w:r>
          </w:p>
        </w:tc>
        <w:tc>
          <w:tcPr>
            <w:tcW w:w="1883"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961"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967"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864"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325"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2</w:t>
            </w:r>
          </w:p>
        </w:tc>
        <w:tc>
          <w:tcPr>
            <w:tcW w:w="1883"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961"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967"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864"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rPr>
          <w:trHeight w:val="20"/>
        </w:trPr>
        <w:tc>
          <w:tcPr>
            <w:tcW w:w="325"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p>
        </w:tc>
        <w:tc>
          <w:tcPr>
            <w:tcW w:w="1883"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961"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967"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864" w:type="pct"/>
            <w:shd w:val="clear" w:color="auto" w:fill="FFFFFF"/>
            <w:tcMar>
              <w:top w:w="0" w:type="dxa"/>
              <w:left w:w="58" w:type="dxa"/>
              <w:bottom w:w="0" w:type="dxa"/>
              <w:right w:w="5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bl>
    <w:p w:rsidR="0071339D" w:rsidRPr="0071339D" w:rsidRDefault="0071339D" w:rsidP="0071339D">
      <w:pPr>
        <w:widowControl w:val="0"/>
        <w:shd w:val="clear" w:color="auto" w:fill="FFFFFF"/>
        <w:autoSpaceDE w:val="0"/>
        <w:autoSpaceDN w:val="0"/>
        <w:spacing w:before="60" w:after="60" w:line="240" w:lineRule="auto"/>
        <w:jc w:val="both"/>
        <w:rPr>
          <w:rFonts w:ascii="Times New Roman" w:eastAsia="Times New Roman" w:hAnsi="Times New Roman" w:cs="Times New Roman"/>
          <w:spacing w:val="-4"/>
          <w:sz w:val="26"/>
          <w:szCs w:val="26"/>
        </w:rPr>
      </w:pPr>
      <w:r w:rsidRPr="0071339D">
        <w:rPr>
          <w:rFonts w:ascii="Times New Roman" w:eastAsia="Times New Roman" w:hAnsi="Times New Roman" w:cs="Times New Roman"/>
          <w:sz w:val="26"/>
          <w:szCs w:val="26"/>
        </w:rPr>
        <w:tab/>
      </w:r>
      <w:r w:rsidRPr="0071339D">
        <w:rPr>
          <w:rFonts w:ascii="Times New Roman" w:eastAsia="Times New Roman" w:hAnsi="Times New Roman" w:cs="Times New Roman"/>
          <w:spacing w:val="-4"/>
          <w:sz w:val="26"/>
          <w:szCs w:val="26"/>
          <w:lang w:val="vi-VN"/>
        </w:rPr>
        <w:t xml:space="preserve">Đề nghị cơ quan kiểm tra tiến hành kiểm tra và làm thủ tục để cơ sở chúng tôi được </w:t>
      </w:r>
      <w:r w:rsidRPr="0071339D">
        <w:rPr>
          <w:rFonts w:ascii="Times New Roman" w:eastAsia="Times New Roman" w:hAnsi="Times New Roman" w:cs="Times New Roman"/>
          <w:spacing w:val="-4"/>
          <w:sz w:val="26"/>
          <w:szCs w:val="26"/>
          <w:shd w:val="clear" w:color="auto" w:fill="FFFFFF"/>
          <w:lang w:val="vi-VN"/>
        </w:rPr>
        <w:t>Cấp</w:t>
      </w:r>
      <w:r w:rsidRPr="0071339D">
        <w:rPr>
          <w:rFonts w:ascii="Times New Roman" w:eastAsia="Times New Roman" w:hAnsi="Times New Roman" w:cs="Times New Roman"/>
          <w:spacing w:val="-4"/>
          <w:sz w:val="26"/>
          <w:szCs w:val="26"/>
          <w:lang w:val="vi-VN"/>
        </w:rPr>
        <w:t xml:space="preserve"> Giấy chứng nhận cơ sở đủ </w:t>
      </w:r>
      <w:r w:rsidRPr="0071339D">
        <w:rPr>
          <w:rFonts w:ascii="Times New Roman" w:eastAsia="Times New Roman" w:hAnsi="Times New Roman" w:cs="Times New Roman"/>
          <w:spacing w:val="-4"/>
          <w:sz w:val="26"/>
          <w:szCs w:val="26"/>
          <w:shd w:val="clear" w:color="auto" w:fill="FFFFFF"/>
          <w:lang w:val="vi-VN"/>
        </w:rPr>
        <w:t>điều kiện</w:t>
      </w:r>
      <w:r w:rsidRPr="0071339D">
        <w:rPr>
          <w:rFonts w:ascii="Times New Roman" w:eastAsia="Times New Roman" w:hAnsi="Times New Roman" w:cs="Times New Roman"/>
          <w:spacing w:val="-4"/>
          <w:sz w:val="26"/>
          <w:szCs w:val="26"/>
          <w:lang w:val="vi-VN"/>
        </w:rPr>
        <w:t xml:space="preserve"> an toàn thực </w:t>
      </w:r>
      <w:r w:rsidRPr="0071339D">
        <w:rPr>
          <w:rFonts w:ascii="Times New Roman" w:eastAsia="Times New Roman" w:hAnsi="Times New Roman" w:cs="Times New Roman"/>
          <w:spacing w:val="-4"/>
          <w:sz w:val="26"/>
          <w:szCs w:val="26"/>
          <w:shd w:val="clear" w:color="auto" w:fill="FFFFFF"/>
          <w:lang w:val="vi-VN"/>
        </w:rPr>
        <w:t>phẩm</w:t>
      </w:r>
      <w:r w:rsidRPr="0071339D">
        <w:rPr>
          <w:rFonts w:ascii="Times New Roman" w:eastAsia="Times New Roman" w:hAnsi="Times New Roman" w:cs="Times New Roman"/>
          <w:spacing w:val="-4"/>
          <w:sz w:val="26"/>
          <w:szCs w:val="26"/>
          <w:lang w:val="vi-VN"/>
        </w:rPr>
        <w:t>./.</w:t>
      </w:r>
    </w:p>
    <w:tbl>
      <w:tblPr>
        <w:tblW w:w="0" w:type="auto"/>
        <w:tblCellMar>
          <w:left w:w="0" w:type="dxa"/>
          <w:right w:w="0" w:type="dxa"/>
        </w:tblCellMar>
        <w:tblLook w:val="04A0" w:firstRow="1" w:lastRow="0" w:firstColumn="1" w:lastColumn="0" w:noHBand="0" w:noVBand="1"/>
      </w:tblPr>
      <w:tblGrid>
        <w:gridCol w:w="5070"/>
        <w:gridCol w:w="4677"/>
      </w:tblGrid>
      <w:tr w:rsidR="0071339D" w:rsidRPr="0071339D" w:rsidTr="0036027A">
        <w:tc>
          <w:tcPr>
            <w:tcW w:w="5070" w:type="dxa"/>
            <w:shd w:val="clear" w:color="auto" w:fill="auto"/>
            <w:tcMar>
              <w:top w:w="0" w:type="dxa"/>
              <w:left w:w="108" w:type="dxa"/>
              <w:bottom w:w="0" w:type="dxa"/>
              <w:right w:w="108" w:type="dxa"/>
            </w:tcMar>
            <w:hideMark/>
          </w:tcPr>
          <w:p w:rsidR="0071339D" w:rsidRPr="0071339D" w:rsidRDefault="0071339D" w:rsidP="0071339D">
            <w:pPr>
              <w:widowControl w:val="0"/>
              <w:autoSpaceDE w:val="0"/>
              <w:autoSpaceDN w:val="0"/>
              <w:spacing w:before="60" w:after="6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lang w:val="vi-VN"/>
              </w:rPr>
              <w:t> </w:t>
            </w:r>
            <w:r w:rsidRPr="0071339D">
              <w:rPr>
                <w:rFonts w:ascii="Times New Roman" w:eastAsia="Times New Roman" w:hAnsi="Times New Roman" w:cs="Times New Roman"/>
                <w:sz w:val="26"/>
                <w:szCs w:val="26"/>
              </w:rPr>
              <w:t> </w:t>
            </w:r>
          </w:p>
        </w:tc>
        <w:tc>
          <w:tcPr>
            <w:tcW w:w="4677" w:type="dxa"/>
            <w:shd w:val="clear" w:color="auto" w:fill="auto"/>
            <w:tcMar>
              <w:top w:w="0" w:type="dxa"/>
              <w:left w:w="108" w:type="dxa"/>
              <w:bottom w:w="0" w:type="dxa"/>
              <w:right w:w="108" w:type="dxa"/>
            </w:tcMar>
            <w:hideMark/>
          </w:tcPr>
          <w:p w:rsidR="0071339D" w:rsidRPr="0071339D" w:rsidRDefault="0071339D" w:rsidP="0071339D">
            <w:pPr>
              <w:widowControl w:val="0"/>
              <w:autoSpaceDE w:val="0"/>
              <w:autoSpaceDN w:val="0"/>
              <w:spacing w:before="60" w:after="6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ĐẠI DIỆN CƠ SỞ</w:t>
            </w:r>
            <w:r w:rsidRPr="0071339D">
              <w:rPr>
                <w:rFonts w:ascii="Times New Roman" w:eastAsia="Times New Roman" w:hAnsi="Times New Roman" w:cs="Times New Roman"/>
                <w:b/>
                <w:bCs/>
                <w:sz w:val="26"/>
                <w:szCs w:val="26"/>
              </w:rPr>
              <w:br/>
            </w:r>
            <w:r w:rsidRPr="0071339D">
              <w:rPr>
                <w:rFonts w:ascii="Times New Roman" w:eastAsia="Times New Roman" w:hAnsi="Times New Roman" w:cs="Times New Roman"/>
                <w:i/>
                <w:iCs/>
                <w:sz w:val="26"/>
                <w:szCs w:val="26"/>
              </w:rPr>
              <w:t>(Ký tên, đóng dấu)</w:t>
            </w:r>
          </w:p>
        </w:tc>
      </w:tr>
    </w:tbl>
    <w:p w:rsidR="0071339D" w:rsidRPr="0071339D" w:rsidRDefault="0071339D" w:rsidP="0071339D">
      <w:pPr>
        <w:widowControl w:val="0"/>
        <w:autoSpaceDE w:val="0"/>
        <w:autoSpaceDN w:val="0"/>
        <w:spacing w:after="120" w:line="240" w:lineRule="auto"/>
        <w:jc w:val="right"/>
        <w:rPr>
          <w:rFonts w:ascii="Times New Roman" w:eastAsia="Times New Roman" w:hAnsi="Times New Roman" w:cs="Times New Roman"/>
          <w:sz w:val="26"/>
          <w:szCs w:val="26"/>
        </w:rPr>
      </w:pPr>
      <w:r w:rsidRPr="0071339D">
        <w:rPr>
          <w:rFonts w:ascii="Times New Roman" w:eastAsia="Times New Roman" w:hAnsi="Times New Roman" w:cs="Times New Roman"/>
          <w:b/>
          <w:sz w:val="28"/>
          <w:szCs w:val="28"/>
        </w:rPr>
        <w:br w:type="page"/>
      </w:r>
      <w:r w:rsidRPr="0071339D">
        <w:rPr>
          <w:rFonts w:ascii="Times New Roman" w:eastAsia="Times New Roman" w:hAnsi="Times New Roman" w:cs="Times New Roman"/>
          <w:b/>
          <w:bCs/>
          <w:sz w:val="26"/>
          <w:szCs w:val="26"/>
        </w:rPr>
        <w:lastRenderedPageBreak/>
        <w:t>Mẫu số 05a</w:t>
      </w:r>
    </w:p>
    <w:tbl>
      <w:tblPr>
        <w:tblpPr w:leftFromText="180" w:rightFromText="180" w:horzAnchor="page" w:tblpX="4238" w:tblpY="521"/>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606"/>
      </w:tblGrid>
      <w:tr w:rsidR="0071339D" w:rsidRPr="0071339D" w:rsidTr="0036027A">
        <w:tc>
          <w:tcPr>
            <w:tcW w:w="960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 xml:space="preserve">CỘNG HÒA XÃ HỘI CHỦ NGHĨA VIỆT NAM </w:t>
            </w:r>
            <w:r w:rsidRPr="0071339D">
              <w:rPr>
                <w:rFonts w:ascii="Times New Roman" w:eastAsia="Times New Roman" w:hAnsi="Times New Roman" w:cs="Times New Roman"/>
                <w:b/>
                <w:bCs/>
                <w:sz w:val="26"/>
                <w:szCs w:val="26"/>
              </w:rPr>
              <w:br/>
              <w:t>Độc lập - Tự do - Hạnh phúc</w:t>
            </w:r>
            <w:r w:rsidRPr="0071339D">
              <w:rPr>
                <w:rFonts w:ascii="Times New Roman" w:eastAsia="Times New Roman" w:hAnsi="Times New Roman" w:cs="Times New Roman"/>
                <w:b/>
                <w:bCs/>
                <w:sz w:val="26"/>
                <w:szCs w:val="26"/>
              </w:rPr>
              <w:br/>
              <w:t xml:space="preserve">---------------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 xml:space="preserve"> GIẤY CHỨNG NHẬN </w:t>
            </w:r>
            <w:r w:rsidRPr="0071339D">
              <w:rPr>
                <w:rFonts w:ascii="Times New Roman" w:eastAsia="Times New Roman" w:hAnsi="Times New Roman" w:cs="Times New Roman"/>
                <w:b/>
                <w:bCs/>
                <w:sz w:val="26"/>
                <w:szCs w:val="26"/>
              </w:rPr>
              <w:br/>
              <w:t>CƠ SỞ ĐỦ ĐIỀU KIỆN AN TOÀN THỰC PHẨM</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BỘ CÔNG THƯƠNG/SỞ CÔNG THƯƠNG TỈNH (THÀNH PHỐ)</w:t>
            </w:r>
            <w:r w:rsidRPr="0071339D">
              <w:rPr>
                <w:rFonts w:ascii="Times New Roman" w:eastAsia="Times New Roman" w:hAnsi="Times New Roman" w:cs="Times New Roman"/>
                <w:b/>
                <w:bCs/>
                <w:sz w:val="26"/>
                <w:szCs w:val="26"/>
              </w:rPr>
              <w:br/>
              <w:t>Chứng nhận</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Cơ sở</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Loại hình sản xuất: </w:t>
            </w:r>
            <w:r w:rsidRPr="0071339D">
              <w:rPr>
                <w:rFonts w:ascii="Times New Roman" w:eastAsia="Times New Roman" w:hAnsi="Times New Roman" w:cs="Times New Roman"/>
                <w:sz w:val="26"/>
                <w:szCs w:val="26"/>
                <w:vertAlign w:val="superscript"/>
              </w:rPr>
              <w:t>(1)</w:t>
            </w:r>
            <w:r w:rsidRPr="0071339D">
              <w:rPr>
                <w:rFonts w:ascii="Times New Roman" w:eastAsia="Times New Roman" w:hAnsi="Times New Roman" w:cs="Times New Roman"/>
                <w:sz w:val="26"/>
                <w:szCs w:val="26"/>
              </w:rPr>
              <w:t>...............................................................................................</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Chủ cơ sở</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Địa chỉ sản xuất</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Điện thoại</w:t>
            </w:r>
            <w:proofErr w:type="gramStart"/>
            <w:r w:rsidRPr="0071339D">
              <w:rPr>
                <w:rFonts w:ascii="Times New Roman" w:eastAsia="Times New Roman" w:hAnsi="Times New Roman" w:cs="Times New Roman"/>
                <w:sz w:val="26"/>
                <w:szCs w:val="26"/>
              </w:rPr>
              <w:t>:.................................................</w:t>
            </w:r>
            <w:proofErr w:type="gramEnd"/>
            <w:r w:rsidRPr="0071339D">
              <w:rPr>
                <w:rFonts w:ascii="Times New Roman" w:eastAsia="Times New Roman" w:hAnsi="Times New Roman" w:cs="Times New Roman"/>
                <w:sz w:val="26"/>
                <w:szCs w:val="26"/>
              </w:rPr>
              <w:t xml:space="preserve"> Fax</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ĐỦ ĐIỀU KIỆN AN TOÀN THỰC PHẨM THEO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12"/>
              <w:gridCol w:w="4313"/>
            </w:tblGrid>
            <w:tr w:rsidR="0071339D" w:rsidRPr="0071339D" w:rsidTr="0036027A">
              <w:tc>
                <w:tcPr>
                  <w:tcW w:w="4312" w:type="dxa"/>
                  <w:tcBorders>
                    <w:top w:val="nil"/>
                    <w:left w:val="nil"/>
                    <w:bottom w:val="nil"/>
                    <w:right w:val="nil"/>
                    <w:tl2br w:val="nil"/>
                    <w:tr2bl w:val="nil"/>
                  </w:tcBorders>
                  <w:shd w:val="clear" w:color="auto" w:fill="auto"/>
                  <w:tcMar>
                    <w:top w:w="0" w:type="dxa"/>
                    <w:left w:w="108" w:type="dxa"/>
                    <w:bottom w:w="0" w:type="dxa"/>
                    <w:right w:w="108" w:type="dxa"/>
                  </w:tcMar>
                </w:tcPr>
                <w:p w:rsidR="0071339D" w:rsidRPr="0071339D" w:rsidRDefault="0071339D" w:rsidP="0071339D">
                  <w:pPr>
                    <w:framePr w:hSpace="180" w:wrap="around" w:hAnchor="page" w:x="4238" w:y="521"/>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4313" w:type="dxa"/>
                  <w:tcBorders>
                    <w:top w:val="nil"/>
                    <w:left w:val="nil"/>
                    <w:bottom w:val="nil"/>
                    <w:right w:val="nil"/>
                    <w:tl2br w:val="nil"/>
                    <w:tr2bl w:val="nil"/>
                  </w:tcBorders>
                  <w:shd w:val="clear" w:color="auto" w:fill="auto"/>
                  <w:tcMar>
                    <w:top w:w="0" w:type="dxa"/>
                    <w:left w:w="108" w:type="dxa"/>
                    <w:bottom w:w="0" w:type="dxa"/>
                    <w:right w:w="108" w:type="dxa"/>
                  </w:tcMar>
                </w:tcPr>
                <w:p w:rsidR="0071339D" w:rsidRPr="0071339D" w:rsidRDefault="0071339D" w:rsidP="0071339D">
                  <w:pPr>
                    <w:framePr w:hSpace="180" w:wrap="around" w:hAnchor="page" w:x="4238" w:y="521"/>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i/>
                      <w:iCs/>
                      <w:sz w:val="26"/>
                      <w:szCs w:val="26"/>
                    </w:rPr>
                    <w:t>Địa danh, ngày... tháng... năm...</w:t>
                  </w:r>
                  <w:r w:rsidRPr="0071339D">
                    <w:rPr>
                      <w:rFonts w:ascii="Times New Roman" w:eastAsia="Times New Roman" w:hAnsi="Times New Roman" w:cs="Times New Roman"/>
                      <w:i/>
                      <w:iCs/>
                      <w:sz w:val="26"/>
                      <w:szCs w:val="26"/>
                    </w:rPr>
                    <w:br/>
                  </w:r>
                  <w:r w:rsidRPr="0071339D">
                    <w:rPr>
                      <w:rFonts w:ascii="Times New Roman" w:eastAsia="Times New Roman" w:hAnsi="Times New Roman" w:cs="Times New Roman"/>
                      <w:b/>
                      <w:bCs/>
                      <w:sz w:val="26"/>
                      <w:szCs w:val="26"/>
                    </w:rPr>
                    <w:t>BỘ TRƯỞNG/GIÁM ĐỐC</w:t>
                  </w:r>
                  <w:r w:rsidRPr="0071339D">
                    <w:rPr>
                      <w:rFonts w:ascii="Times New Roman" w:eastAsia="Times New Roman" w:hAnsi="Times New Roman" w:cs="Times New Roman"/>
                      <w:b/>
                      <w:bCs/>
                      <w:sz w:val="26"/>
                      <w:szCs w:val="26"/>
                    </w:rPr>
                    <w:br/>
                  </w:r>
                  <w:r w:rsidRPr="0071339D">
                    <w:rPr>
                      <w:rFonts w:ascii="Times New Roman" w:eastAsia="Times New Roman" w:hAnsi="Times New Roman" w:cs="Times New Roman"/>
                      <w:i/>
                      <w:iCs/>
                      <w:sz w:val="26"/>
                      <w:szCs w:val="26"/>
                    </w:rPr>
                    <w:t>(Ký tên, đóng dấu)</w:t>
                  </w:r>
                </w:p>
              </w:tc>
            </w:tr>
          </w:tbl>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Số cấp:............./GCNATTP-BCT/SCT</w:t>
            </w:r>
            <w:r w:rsidRPr="0071339D">
              <w:rPr>
                <w:rFonts w:ascii="Times New Roman" w:eastAsia="Times New Roman" w:hAnsi="Times New Roman" w:cs="Times New Roman"/>
                <w:sz w:val="26"/>
                <w:szCs w:val="26"/>
              </w:rPr>
              <w:br/>
              <w:t xml:space="preserve">Giấy chứng nhận có hiệu lực đến </w:t>
            </w:r>
            <w:r w:rsidRPr="0071339D">
              <w:rPr>
                <w:rFonts w:ascii="Times New Roman" w:eastAsia="Times New Roman" w:hAnsi="Times New Roman" w:cs="Times New Roman"/>
                <w:sz w:val="26"/>
                <w:szCs w:val="26"/>
              </w:rPr>
              <w:br/>
              <w:t xml:space="preserve">ngày..... </w:t>
            </w:r>
            <w:proofErr w:type="gramStart"/>
            <w:r w:rsidRPr="0071339D">
              <w:rPr>
                <w:rFonts w:ascii="Times New Roman" w:eastAsia="Times New Roman" w:hAnsi="Times New Roman" w:cs="Times New Roman"/>
                <w:sz w:val="26"/>
                <w:szCs w:val="26"/>
              </w:rPr>
              <w:t>tháng</w:t>
            </w:r>
            <w:proofErr w:type="gramEnd"/>
            <w:r w:rsidRPr="0071339D">
              <w:rPr>
                <w:rFonts w:ascii="Times New Roman" w:eastAsia="Times New Roman" w:hAnsi="Times New Roman" w:cs="Times New Roman"/>
                <w:sz w:val="26"/>
                <w:szCs w:val="26"/>
              </w:rPr>
              <w:t xml:space="preserve">..... </w:t>
            </w:r>
            <w:proofErr w:type="gramStart"/>
            <w:r w:rsidRPr="0071339D">
              <w:rPr>
                <w:rFonts w:ascii="Times New Roman" w:eastAsia="Times New Roman" w:hAnsi="Times New Roman" w:cs="Times New Roman"/>
                <w:sz w:val="26"/>
                <w:szCs w:val="26"/>
              </w:rPr>
              <w:t>năm</w:t>
            </w:r>
            <w:proofErr w:type="gramEnd"/>
            <w:r w:rsidRPr="0071339D">
              <w:rPr>
                <w:rFonts w:ascii="Times New Roman" w:eastAsia="Times New Roman" w:hAnsi="Times New Roman" w:cs="Times New Roman"/>
                <w:sz w:val="26"/>
                <w:szCs w:val="26"/>
              </w:rPr>
              <w:t xml:space="preserve"> 20...</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 (1): Ghi cụ thể tên </w:t>
            </w:r>
            <w:r w:rsidRPr="0071339D">
              <w:rPr>
                <w:rFonts w:ascii="Times New Roman" w:eastAsia="Times New Roman" w:hAnsi="Times New Roman" w:cs="Times New Roman"/>
                <w:sz w:val="26"/>
                <w:szCs w:val="26"/>
                <w:shd w:val="solid" w:color="FFFFFF" w:fill="auto"/>
              </w:rPr>
              <w:t>loại</w:t>
            </w:r>
            <w:r w:rsidRPr="0071339D">
              <w:rPr>
                <w:rFonts w:ascii="Times New Roman" w:eastAsia="Times New Roman" w:hAnsi="Times New Roman" w:cs="Times New Roman"/>
                <w:sz w:val="26"/>
                <w:szCs w:val="26"/>
              </w:rPr>
              <w:t xml:space="preserve"> thực phẩm sản xuất</w:t>
            </w:r>
            <w:r w:rsidRPr="0071339D">
              <w:rPr>
                <w:rFonts w:ascii="Times New Roman" w:eastAsia="Times New Roman" w:hAnsi="Times New Roman" w:cs="Times New Roman"/>
                <w:b/>
                <w:bCs/>
                <w:sz w:val="26"/>
                <w:szCs w:val="26"/>
              </w:rPr>
              <w:t> </w:t>
            </w:r>
          </w:p>
        </w:tc>
      </w:tr>
    </w:tbl>
    <w:p w:rsidR="0071339D" w:rsidRPr="0071339D" w:rsidRDefault="0071339D" w:rsidP="0071339D">
      <w:pPr>
        <w:widowControl w:val="0"/>
        <w:autoSpaceDE w:val="0"/>
        <w:autoSpaceDN w:val="0"/>
        <w:spacing w:after="0"/>
        <w:ind w:firstLine="567"/>
        <w:jc w:val="both"/>
        <w:rPr>
          <w:rFonts w:ascii="Times New Roman" w:eastAsia="Times New Roman" w:hAnsi="Times New Roman" w:cs="Times New Roman"/>
          <w:b/>
          <w:sz w:val="26"/>
          <w:szCs w:val="26"/>
        </w:rPr>
      </w:pPr>
    </w:p>
    <w:p w:rsidR="0071339D" w:rsidRPr="0071339D" w:rsidRDefault="0071339D" w:rsidP="0071339D">
      <w:pPr>
        <w:widowControl w:val="0"/>
        <w:shd w:val="solid" w:color="FFFFFF" w:fill="auto"/>
        <w:autoSpaceDE w:val="0"/>
        <w:autoSpaceDN w:val="0"/>
        <w:spacing w:after="120" w:line="240" w:lineRule="auto"/>
        <w:rPr>
          <w:rFonts w:ascii="Times New Roman" w:eastAsia="Malgun Gothic" w:hAnsi="Times New Roman" w:cs="Times New Roman"/>
          <w:b/>
          <w:bCs/>
          <w:sz w:val="26"/>
          <w:szCs w:val="26"/>
          <w:lang w:val="it-IT" w:eastAsia="ko-KR"/>
        </w:rPr>
      </w:pPr>
      <w:r w:rsidRPr="0071339D">
        <w:rPr>
          <w:rFonts w:ascii="Times New Roman" w:eastAsia="Times New Roman" w:hAnsi="Times New Roman" w:cs="Times New Roman"/>
          <w:b/>
          <w:sz w:val="26"/>
          <w:szCs w:val="26"/>
        </w:rPr>
        <w:br w:type="page"/>
      </w:r>
      <w:bookmarkStart w:id="0" w:name="chuong_pl_10"/>
      <w:r w:rsidRPr="0071339D">
        <w:rPr>
          <w:rFonts w:ascii="Times New Roman" w:eastAsia="Times New Roman" w:hAnsi="Times New Roman" w:cs="Times New Roman"/>
          <w:b/>
          <w:sz w:val="26"/>
          <w:szCs w:val="26"/>
        </w:rPr>
        <w:lastRenderedPageBreak/>
        <w:t xml:space="preserve">                                                          </w:t>
      </w:r>
      <w:r w:rsidRPr="0071339D">
        <w:rPr>
          <w:rFonts w:ascii="Times New Roman" w:eastAsia="Times New Roman" w:hAnsi="Times New Roman" w:cs="Times New Roman"/>
          <w:b/>
          <w:bCs/>
          <w:sz w:val="26"/>
          <w:szCs w:val="26"/>
          <w:lang w:val="it-IT"/>
        </w:rPr>
        <w:t>Mẫu 05b</w:t>
      </w:r>
      <w:bookmarkEnd w:id="0"/>
    </w:p>
    <w:tbl>
      <w:tblPr>
        <w:tblpPr w:leftFromText="180" w:rightFromText="180" w:vertAnchor="page" w:horzAnchor="margin" w:tblpXSpec="center" w:tblpY="1486"/>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464"/>
      </w:tblGrid>
      <w:tr w:rsidR="0071339D" w:rsidRPr="0071339D" w:rsidTr="0036027A">
        <w:tc>
          <w:tcPr>
            <w:tcW w:w="94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1339D" w:rsidRPr="0071339D" w:rsidRDefault="0071339D" w:rsidP="0071339D">
            <w:pPr>
              <w:widowControl w:val="0"/>
              <w:shd w:val="solid" w:color="FFFFFF" w:fill="auto"/>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vi-VN"/>
              </w:rPr>
              <w:t>CỘNG HÒA XÃ HỘI CHỦ NGHĨA VIỆT NAM</w:t>
            </w:r>
            <w:r w:rsidRPr="0071339D">
              <w:rPr>
                <w:rFonts w:ascii="Times New Roman" w:eastAsia="Times New Roman" w:hAnsi="Times New Roman" w:cs="Times New Roman"/>
                <w:b/>
                <w:bCs/>
                <w:sz w:val="26"/>
                <w:szCs w:val="26"/>
                <w:lang w:val="vi-VN"/>
              </w:rPr>
              <w:br/>
              <w:t>Độc lập - Tự do - Hạnh phúc</w:t>
            </w:r>
            <w:r w:rsidRPr="0071339D">
              <w:rPr>
                <w:rFonts w:ascii="Times New Roman" w:eastAsia="Times New Roman" w:hAnsi="Times New Roman" w:cs="Times New Roman"/>
                <w:b/>
                <w:bCs/>
                <w:sz w:val="26"/>
                <w:szCs w:val="26"/>
                <w:lang w:val="it-IT"/>
              </w:rPr>
              <w:br/>
            </w:r>
            <w:r w:rsidRPr="0071339D">
              <w:rPr>
                <w:rFonts w:ascii="Times New Roman" w:eastAsia="Times New Roman" w:hAnsi="Times New Roman" w:cs="Times New Roman"/>
                <w:b/>
                <w:bCs/>
                <w:sz w:val="26"/>
                <w:szCs w:val="26"/>
                <w:lang w:val="vi-VN"/>
              </w:rPr>
              <w:t xml:space="preserve">---------------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it-IT"/>
              </w:rPr>
              <w:t>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it-IT"/>
              </w:rPr>
              <w:t>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bookmarkStart w:id="1" w:name="chuong_pl_10_name"/>
            <w:r w:rsidRPr="0071339D">
              <w:rPr>
                <w:rFonts w:ascii="Times New Roman" w:eastAsia="Times New Roman" w:hAnsi="Times New Roman" w:cs="Times New Roman"/>
                <w:b/>
                <w:bCs/>
                <w:sz w:val="26"/>
                <w:szCs w:val="26"/>
                <w:lang w:val="it-IT"/>
              </w:rPr>
              <w:t>GIẤY CHỨNG NHẬN</w:t>
            </w:r>
            <w:bookmarkEnd w:id="1"/>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bookmarkStart w:id="2" w:name="chuong_pl_10_name_name"/>
            <w:r w:rsidRPr="0071339D">
              <w:rPr>
                <w:rFonts w:ascii="Times New Roman" w:eastAsia="Times New Roman" w:hAnsi="Times New Roman" w:cs="Times New Roman"/>
                <w:b/>
                <w:bCs/>
                <w:sz w:val="26"/>
                <w:szCs w:val="26"/>
                <w:lang w:val="it-IT"/>
              </w:rPr>
              <w:t>CƠ SỞ ĐỦ ĐIỀU KIỆN AN TOÀN THỰC PHẨM</w:t>
            </w:r>
            <w:bookmarkEnd w:id="2"/>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it-IT"/>
              </w:rPr>
              <w:t>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it-IT"/>
              </w:rPr>
              <w:t>BỘ CÔNG THƯƠNG/SỞ CÔNG THƯƠNG TỈNH (THÀNH PHỐ)</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it-IT"/>
              </w:rPr>
              <w:t>Chứng nhận</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it-IT"/>
              </w:rPr>
              <w:t> </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Cơ sở:........................................................................................................................</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Loại hình kinh doanh</w:t>
            </w:r>
            <w:r w:rsidRPr="0071339D">
              <w:rPr>
                <w:rFonts w:ascii="Times New Roman" w:eastAsia="Times New Roman" w:hAnsi="Times New Roman" w:cs="Times New Roman"/>
                <w:sz w:val="26"/>
                <w:szCs w:val="26"/>
                <w:vertAlign w:val="superscript"/>
                <w:lang w:val="it-IT"/>
              </w:rPr>
              <w:t>(1)</w:t>
            </w:r>
            <w:r w:rsidRPr="0071339D">
              <w:rPr>
                <w:rFonts w:ascii="Times New Roman" w:eastAsia="Times New Roman" w:hAnsi="Times New Roman" w:cs="Times New Roman"/>
                <w:sz w:val="26"/>
                <w:szCs w:val="26"/>
                <w:lang w:val="it-IT"/>
              </w:rPr>
              <w:t>............................................................................................</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Chủ cơ sở:.................................................................................................................</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Địa chỉ kinh doanh...................................................................................................</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Điện thoại:................................................... Fax:.....................................................</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it-IT"/>
              </w:rPr>
              <w:t>ĐỦ ĐIỀU KIỆN AN TOÀN THỰC PHẨM THEO QUY ĐỊNH</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(Đối với các cơ sở kinh doanh thuộc chuỗi</w:t>
            </w:r>
            <w:r w:rsidRPr="0071339D">
              <w:rPr>
                <w:rFonts w:ascii="Times New Roman" w:eastAsia="Times New Roman" w:hAnsi="Times New Roman" w:cs="Times New Roman"/>
                <w:sz w:val="26"/>
                <w:szCs w:val="26"/>
                <w:vertAlign w:val="superscript"/>
                <w:lang w:val="it-IT"/>
              </w:rPr>
              <w:t>(2)</w:t>
            </w:r>
            <w:r w:rsidRPr="0071339D">
              <w:rPr>
                <w:rFonts w:ascii="Times New Roman" w:eastAsia="Times New Roman" w:hAnsi="Times New Roman" w:cs="Times New Roman"/>
                <w:sz w:val="26"/>
                <w:szCs w:val="26"/>
                <w:lang w:val="it-IT"/>
              </w:rPr>
              <w:t xml:space="preserve"> và nhóm sản phẩm</w:t>
            </w:r>
            <w:r w:rsidRPr="0071339D">
              <w:rPr>
                <w:rFonts w:ascii="Times New Roman" w:eastAsia="Times New Roman" w:hAnsi="Times New Roman" w:cs="Times New Roman"/>
                <w:sz w:val="26"/>
                <w:szCs w:val="26"/>
                <w:vertAlign w:val="superscript"/>
                <w:lang w:val="it-IT"/>
              </w:rPr>
              <w:t>(3)</w:t>
            </w:r>
            <w:r w:rsidRPr="0071339D">
              <w:rPr>
                <w:rFonts w:ascii="Times New Roman" w:eastAsia="Times New Roman" w:hAnsi="Times New Roman" w:cs="Times New Roman"/>
                <w:sz w:val="26"/>
                <w:szCs w:val="26"/>
                <w:lang w:val="it-IT"/>
              </w:rPr>
              <w:t xml:space="preserve">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lang w:val="it-IT"/>
              </w:rPr>
              <w:t>trong danh mục</w:t>
            </w:r>
            <w:r w:rsidRPr="0071339D">
              <w:rPr>
                <w:rFonts w:ascii="Times New Roman" w:eastAsia="Times New Roman" w:hAnsi="Times New Roman" w:cs="Times New Roman"/>
                <w:sz w:val="26"/>
                <w:szCs w:val="26"/>
                <w:vertAlign w:val="superscript"/>
                <w:lang w:val="it-IT"/>
              </w:rPr>
              <w:t xml:space="preserve"> </w:t>
            </w:r>
            <w:r w:rsidRPr="0071339D">
              <w:rPr>
                <w:rFonts w:ascii="Times New Roman" w:eastAsia="Times New Roman" w:hAnsi="Times New Roman" w:cs="Times New Roman"/>
                <w:sz w:val="26"/>
                <w:szCs w:val="26"/>
                <w:lang w:val="it-IT"/>
              </w:rPr>
              <w:t>kèm theo)</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lang w:val="it-IT"/>
              </w:rPr>
              <w:t>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i/>
                <w:iCs/>
                <w:sz w:val="26"/>
                <w:szCs w:val="26"/>
                <w:lang w:val="it-IT"/>
              </w:rPr>
              <w:t>Địa danh, ngày...... tháng....... năm........</w:t>
            </w:r>
            <w:r w:rsidRPr="0071339D">
              <w:rPr>
                <w:rFonts w:ascii="Times New Roman" w:eastAsia="Times New Roman" w:hAnsi="Times New Roman" w:cs="Times New Roman"/>
                <w:i/>
                <w:iCs/>
                <w:sz w:val="26"/>
                <w:szCs w:val="26"/>
                <w:lang w:val="it-IT"/>
              </w:rPr>
              <w:br/>
            </w:r>
            <w:r w:rsidRPr="0071339D">
              <w:rPr>
                <w:rFonts w:ascii="Times New Roman" w:eastAsia="Times New Roman" w:hAnsi="Times New Roman" w:cs="Times New Roman"/>
                <w:b/>
                <w:bCs/>
                <w:sz w:val="26"/>
                <w:szCs w:val="26"/>
                <w:lang w:val="it-IT"/>
              </w:rPr>
              <w:t>BỘ TRƯỞNG/GIÁM ĐỐC</w:t>
            </w:r>
            <w:r w:rsidRPr="0071339D">
              <w:rPr>
                <w:rFonts w:ascii="Times New Roman" w:eastAsia="Times New Roman" w:hAnsi="Times New Roman" w:cs="Times New Roman"/>
                <w:b/>
                <w:bCs/>
                <w:sz w:val="26"/>
                <w:szCs w:val="26"/>
                <w:lang w:val="it-IT"/>
              </w:rPr>
              <w:br/>
            </w:r>
            <w:r w:rsidRPr="0071339D">
              <w:rPr>
                <w:rFonts w:ascii="Times New Roman" w:eastAsia="Times New Roman" w:hAnsi="Times New Roman" w:cs="Times New Roman"/>
                <w:i/>
                <w:iCs/>
                <w:sz w:val="26"/>
                <w:szCs w:val="26"/>
                <w:lang w:val="it-IT"/>
              </w:rPr>
              <w:lastRenderedPageBreak/>
              <w:t>(Ký tên, đóng dấu)</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 </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Số cấp:................./GCNATTP-BCT/SCT</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 xml:space="preserve">Giấy chứng nhận có hiệu lực đến </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ngày........ tháng........ năm 20..........</w:t>
            </w:r>
            <w:r w:rsidRPr="0071339D">
              <w:rPr>
                <w:rFonts w:ascii="Times New Roman" w:eastAsia="Times New Roman" w:hAnsi="Times New Roman" w:cs="Times New Roman"/>
                <w:i/>
                <w:iCs/>
                <w:sz w:val="26"/>
                <w:szCs w:val="26"/>
                <w:lang w:val="it-IT"/>
              </w:rPr>
              <w:t xml:space="preserve"> </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i/>
                <w:iCs/>
                <w:sz w:val="26"/>
                <w:szCs w:val="26"/>
                <w:lang w:val="it-IT"/>
              </w:rPr>
              <w:t> </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 xml:space="preserve">(1): Ghi cụ thể tên nhóm sản phẩm thực phẩm kinh doanh </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(2): Ghi cụ thể danh sách các cơ sở kinh doanh thuộc chuỗi đánh giá “Đạt” theo Biên bản thẩm định kinh doanh tại Mẫu 03b.</w:t>
            </w:r>
          </w:p>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lang w:val="it-IT"/>
              </w:rPr>
            </w:pPr>
            <w:r w:rsidRPr="0071339D">
              <w:rPr>
                <w:rFonts w:ascii="Times New Roman" w:eastAsia="Times New Roman" w:hAnsi="Times New Roman" w:cs="Times New Roman"/>
                <w:sz w:val="26"/>
                <w:szCs w:val="26"/>
                <w:lang w:val="it-IT"/>
              </w:rPr>
              <w:t>(3): Ghi cụ thể các nhóm sản phẩm đánh giá “Đạt” theo Biên bản thẩm định kinh doanh tại Mẫu 03b.</w:t>
            </w:r>
          </w:p>
        </w:tc>
      </w:tr>
    </w:tbl>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it-IT"/>
        </w:rPr>
        <w:lastRenderedPageBreak/>
        <w:t>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lang w:val="it-IT"/>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b/>
          <w:bCs/>
          <w:sz w:val="26"/>
          <w:szCs w:val="26"/>
          <w:lang w:val="it-IT"/>
        </w:rPr>
        <w:t>DANH SÁCH CÁC CƠ SỞ KINH DOANH THUỘC CHUỖI</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lang w:val="it-IT"/>
        </w:rPr>
      </w:pPr>
      <w:r w:rsidRPr="0071339D">
        <w:rPr>
          <w:rFonts w:ascii="Times New Roman" w:eastAsia="Times New Roman" w:hAnsi="Times New Roman" w:cs="Times New Roman"/>
          <w:i/>
          <w:iCs/>
          <w:sz w:val="26"/>
          <w:szCs w:val="26"/>
          <w:lang w:val="it-IT"/>
        </w:rPr>
        <w:t>(Kèm theo Giấy chứng nhận cơ sở đủ điều kiện an toàn thực phẩm số.........../GCNATTP-BCT/SCT ngày......... tháng....... năm 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2"/>
        <w:gridCol w:w="3816"/>
        <w:gridCol w:w="3117"/>
        <w:gridCol w:w="3353"/>
        <w:gridCol w:w="1898"/>
      </w:tblGrid>
      <w:tr w:rsidR="0071339D" w:rsidRPr="0071339D" w:rsidTr="0036027A">
        <w:tc>
          <w:tcPr>
            <w:tcW w:w="663"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STT</w:t>
            </w:r>
          </w:p>
        </w:tc>
        <w:tc>
          <w:tcPr>
            <w:tcW w:w="272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Tên cơ sở thuộc chuỗi</w:t>
            </w:r>
          </w:p>
        </w:tc>
        <w:tc>
          <w:tcPr>
            <w:tcW w:w="222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Địa chỉ</w:t>
            </w:r>
          </w:p>
        </w:tc>
        <w:tc>
          <w:tcPr>
            <w:tcW w:w="239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Thời hạn GCN</w:t>
            </w:r>
          </w:p>
        </w:tc>
        <w:tc>
          <w:tcPr>
            <w:tcW w:w="135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Ghi chú</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66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1</w:t>
            </w:r>
          </w:p>
        </w:tc>
        <w:tc>
          <w:tcPr>
            <w:tcW w:w="272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2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39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35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66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2</w:t>
            </w:r>
          </w:p>
        </w:tc>
        <w:tc>
          <w:tcPr>
            <w:tcW w:w="272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2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39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35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66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3</w:t>
            </w:r>
          </w:p>
        </w:tc>
        <w:tc>
          <w:tcPr>
            <w:tcW w:w="272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2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39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135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bl>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 </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b/>
          <w:bCs/>
          <w:sz w:val="26"/>
          <w:szCs w:val="26"/>
        </w:rPr>
      </w:pP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DANH SÁCH NHÓM SẢN PHẨM</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i/>
          <w:iCs/>
          <w:sz w:val="26"/>
          <w:szCs w:val="26"/>
        </w:rPr>
        <w:t xml:space="preserve">(Kèm </w:t>
      </w:r>
      <w:proofErr w:type="gramStart"/>
      <w:r w:rsidRPr="0071339D">
        <w:rPr>
          <w:rFonts w:ascii="Times New Roman" w:eastAsia="Times New Roman" w:hAnsi="Times New Roman" w:cs="Times New Roman"/>
          <w:i/>
          <w:iCs/>
          <w:sz w:val="26"/>
          <w:szCs w:val="26"/>
        </w:rPr>
        <w:t>theo</w:t>
      </w:r>
      <w:proofErr w:type="gramEnd"/>
      <w:r w:rsidRPr="0071339D">
        <w:rPr>
          <w:rFonts w:ascii="Times New Roman" w:eastAsia="Times New Roman" w:hAnsi="Times New Roman" w:cs="Times New Roman"/>
          <w:i/>
          <w:iCs/>
          <w:sz w:val="26"/>
          <w:szCs w:val="26"/>
        </w:rPr>
        <w:t xml:space="preserve"> Giấy chứng nhận cơ sở đủ điều kiện an toàn thực phẩm số.........../GCNATTP-BCT/SCT ngày......... tháng....... năm 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99"/>
        <w:gridCol w:w="8448"/>
        <w:gridCol w:w="3529"/>
      </w:tblGrid>
      <w:tr w:rsidR="0071339D" w:rsidRPr="0071339D" w:rsidTr="0036027A">
        <w:tc>
          <w:tcPr>
            <w:tcW w:w="8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STT</w:t>
            </w:r>
          </w:p>
        </w:tc>
        <w:tc>
          <w:tcPr>
            <w:tcW w:w="599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Tên nhóm sản phẩm</w:t>
            </w:r>
          </w:p>
        </w:tc>
        <w:tc>
          <w:tcPr>
            <w:tcW w:w="2506"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Ghi chú</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I</w:t>
            </w:r>
          </w:p>
        </w:tc>
        <w:tc>
          <w:tcPr>
            <w:tcW w:w="850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 xml:space="preserve">Các nhóm thuộc phạm vi quản lý của Bộ Y tế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1</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2</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3</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II</w:t>
            </w:r>
          </w:p>
        </w:tc>
        <w:tc>
          <w:tcPr>
            <w:tcW w:w="850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Các nhóm thuộc phạm vi quản lý của Bộ Nông nghiệp và Phát triển nông thôn</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1</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2</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3</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III</w:t>
            </w:r>
          </w:p>
        </w:tc>
        <w:tc>
          <w:tcPr>
            <w:tcW w:w="8505" w:type="dxa"/>
            <w:gridSpan w:val="2"/>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Các nhóm thuộc phạm vi quản lý của Bộ Công Thương</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1</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2</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r w:rsidR="0071339D" w:rsidRPr="0071339D" w:rsidTr="0036027A">
        <w:tblPrEx>
          <w:tblBorders>
            <w:top w:val="none" w:sz="0" w:space="0" w:color="auto"/>
            <w:bottom w:val="none" w:sz="0" w:space="0" w:color="auto"/>
            <w:insideH w:val="none" w:sz="0" w:space="0" w:color="auto"/>
            <w:insideV w:val="none" w:sz="0" w:space="0" w:color="auto"/>
          </w:tblBorders>
        </w:tblPrEx>
        <w:tc>
          <w:tcPr>
            <w:tcW w:w="851"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lastRenderedPageBreak/>
              <w:t>3</w:t>
            </w:r>
          </w:p>
        </w:tc>
        <w:tc>
          <w:tcPr>
            <w:tcW w:w="59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2506"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r>
    </w:tbl>
    <w:p w:rsidR="0071339D" w:rsidRPr="0071339D" w:rsidRDefault="0071339D" w:rsidP="0071339D">
      <w:pPr>
        <w:widowControl w:val="0"/>
        <w:shd w:val="solid" w:color="FFFFFF" w:fill="auto"/>
        <w:autoSpaceDE w:val="0"/>
        <w:autoSpaceDN w:val="0"/>
        <w:spacing w:after="120" w:line="240" w:lineRule="auto"/>
        <w:jc w:val="right"/>
        <w:rPr>
          <w:rFonts w:ascii="Times New Roman" w:eastAsia="Times New Roman" w:hAnsi="Times New Roman" w:cs="Times New Roman"/>
          <w:sz w:val="26"/>
          <w:szCs w:val="26"/>
        </w:rPr>
      </w:pPr>
      <w:r w:rsidRPr="0071339D">
        <w:rPr>
          <w:rFonts w:ascii="Times New Roman" w:eastAsia="Times New Roman" w:hAnsi="Times New Roman" w:cs="Times New Roman"/>
          <w:b/>
          <w:sz w:val="26"/>
          <w:szCs w:val="26"/>
        </w:rPr>
        <w:br w:type="page"/>
      </w:r>
      <w:r w:rsidRPr="0071339D">
        <w:rPr>
          <w:rFonts w:ascii="Times New Roman" w:eastAsia="Times New Roman" w:hAnsi="Times New Roman" w:cs="Times New Roman"/>
          <w:b/>
          <w:bCs/>
          <w:sz w:val="26"/>
          <w:szCs w:val="26"/>
        </w:rPr>
        <w:lastRenderedPageBreak/>
        <w:t>Mẫu số 05c</w:t>
      </w:r>
    </w:p>
    <w:tbl>
      <w:tblPr>
        <w:tblW w:w="0" w:type="auto"/>
        <w:tblInd w:w="3856" w:type="dxa"/>
        <w:tblBorders>
          <w:top w:val="nil"/>
          <w:bottom w:val="nil"/>
          <w:insideH w:val="nil"/>
          <w:insideV w:val="nil"/>
        </w:tblBorders>
        <w:tblCellMar>
          <w:left w:w="0" w:type="dxa"/>
          <w:right w:w="0" w:type="dxa"/>
        </w:tblCellMar>
        <w:tblLook w:val="04A0" w:firstRow="1" w:lastRow="0" w:firstColumn="1" w:lastColumn="0" w:noHBand="0" w:noVBand="1"/>
      </w:tblPr>
      <w:tblGrid>
        <w:gridCol w:w="9320"/>
      </w:tblGrid>
      <w:tr w:rsidR="0071339D" w:rsidRPr="0071339D" w:rsidTr="0036027A">
        <w:tc>
          <w:tcPr>
            <w:tcW w:w="960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1339D" w:rsidRPr="0071339D" w:rsidRDefault="0071339D" w:rsidP="0071339D">
            <w:pPr>
              <w:widowControl w:val="0"/>
              <w:autoSpaceDE w:val="0"/>
              <w:autoSpaceDN w:val="0"/>
              <w:spacing w:after="24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 xml:space="preserve">CỘNG HÒA XÃ HỘI CHỦ NGHĨA VIỆT NAM </w:t>
            </w:r>
            <w:r w:rsidRPr="0071339D">
              <w:rPr>
                <w:rFonts w:ascii="Times New Roman" w:eastAsia="Times New Roman" w:hAnsi="Times New Roman" w:cs="Times New Roman"/>
                <w:b/>
                <w:bCs/>
                <w:sz w:val="26"/>
                <w:szCs w:val="26"/>
              </w:rPr>
              <w:br/>
              <w:t>Độc lập - Tự do - Hạnh phúc</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 xml:space="preserve">GIẤY CHỨNG NHẬN </w:t>
            </w:r>
            <w:r w:rsidRPr="0071339D">
              <w:rPr>
                <w:rFonts w:ascii="Times New Roman" w:eastAsia="Times New Roman" w:hAnsi="Times New Roman" w:cs="Times New Roman"/>
                <w:b/>
                <w:bCs/>
                <w:sz w:val="26"/>
                <w:szCs w:val="26"/>
              </w:rPr>
              <w:br/>
              <w:t>CƠ SỞ ĐỦ ĐIỀU KIỆN AN TOÀN THỰC PHẨM</w:t>
            </w:r>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BỘ CÔNG THƯƠNG/SỞ CÔNG THƯƠNG TỈNH (THÀNH PHỐ)</w:t>
            </w:r>
            <w:r w:rsidRPr="0071339D">
              <w:rPr>
                <w:rFonts w:ascii="Times New Roman" w:eastAsia="Times New Roman" w:hAnsi="Times New Roman" w:cs="Times New Roman"/>
                <w:b/>
                <w:bCs/>
                <w:sz w:val="26"/>
                <w:szCs w:val="26"/>
              </w:rPr>
              <w:br/>
              <w:t>Chứng nhận</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Cơ sở</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Loại hình sản xuất, kinh doanh: </w:t>
            </w:r>
            <w:r w:rsidRPr="0071339D">
              <w:rPr>
                <w:rFonts w:ascii="Times New Roman" w:eastAsia="Times New Roman" w:hAnsi="Times New Roman" w:cs="Times New Roman"/>
                <w:sz w:val="26"/>
                <w:szCs w:val="26"/>
                <w:vertAlign w:val="superscript"/>
              </w:rPr>
              <w:t>(1)</w:t>
            </w:r>
            <w:r w:rsidRPr="0071339D">
              <w:rPr>
                <w:rFonts w:ascii="Times New Roman" w:eastAsia="Times New Roman" w:hAnsi="Times New Roman" w:cs="Times New Roman"/>
                <w:sz w:val="26"/>
                <w:szCs w:val="26"/>
              </w:rPr>
              <w:t>...........................................................................</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Chủ cơ sở</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Địa chỉ sản xuất, kinh doanh</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Điện thoại</w:t>
            </w:r>
            <w:proofErr w:type="gramStart"/>
            <w:r w:rsidRPr="0071339D">
              <w:rPr>
                <w:rFonts w:ascii="Times New Roman" w:eastAsia="Times New Roman" w:hAnsi="Times New Roman" w:cs="Times New Roman"/>
                <w:sz w:val="26"/>
                <w:szCs w:val="26"/>
              </w:rPr>
              <w:t>:....................................................</w:t>
            </w:r>
            <w:proofErr w:type="gramEnd"/>
            <w:r w:rsidRPr="0071339D">
              <w:rPr>
                <w:rFonts w:ascii="Times New Roman" w:eastAsia="Times New Roman" w:hAnsi="Times New Roman" w:cs="Times New Roman"/>
                <w:sz w:val="26"/>
                <w:szCs w:val="26"/>
              </w:rPr>
              <w:t xml:space="preserve"> Fax</w:t>
            </w:r>
            <w:proofErr w:type="gramStart"/>
            <w:r w:rsidRPr="0071339D">
              <w:rPr>
                <w:rFonts w:ascii="Times New Roman" w:eastAsia="Times New Roman" w:hAnsi="Times New Roman" w:cs="Times New Roman"/>
                <w:sz w:val="26"/>
                <w:szCs w:val="26"/>
              </w:rPr>
              <w:t>:....................................................</w:t>
            </w:r>
            <w:proofErr w:type="gramEnd"/>
          </w:p>
          <w:p w:rsidR="0071339D" w:rsidRPr="0071339D" w:rsidRDefault="0071339D" w:rsidP="0071339D">
            <w:pPr>
              <w:widowControl w:val="0"/>
              <w:autoSpaceDE w:val="0"/>
              <w:autoSpaceDN w:val="0"/>
              <w:spacing w:after="12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b/>
                <w:bCs/>
                <w:sz w:val="26"/>
                <w:szCs w:val="26"/>
              </w:rPr>
              <w:t>ĐỦ ĐIỀU KIỆN AN TOÀN THỰC PHẨM THEO QUY ĐỊNH</w:t>
            </w:r>
            <w:r w:rsidRPr="0071339D">
              <w:rPr>
                <w:rFonts w:ascii="Times New Roman" w:eastAsia="Times New Roman" w:hAnsi="Times New Roman" w:cs="Times New Roman"/>
                <w:b/>
                <w:bCs/>
                <w:sz w:val="26"/>
                <w:szCs w:val="26"/>
              </w:rPr>
              <w:br/>
            </w:r>
            <w:r w:rsidRPr="0071339D">
              <w:rPr>
                <w:rFonts w:ascii="Times New Roman" w:eastAsia="Times New Roman" w:hAnsi="Times New Roman" w:cs="Times New Roman"/>
                <w:sz w:val="26"/>
                <w:szCs w:val="26"/>
              </w:rPr>
              <w:t>(Các nhóm sản phẩm kinh doanh trong danh mục</w:t>
            </w:r>
            <w:r w:rsidRPr="0071339D">
              <w:rPr>
                <w:rFonts w:ascii="Times New Roman" w:eastAsia="Times New Roman" w:hAnsi="Times New Roman" w:cs="Times New Roman"/>
                <w:sz w:val="26"/>
                <w:szCs w:val="26"/>
                <w:vertAlign w:val="superscript"/>
              </w:rPr>
              <w:t>(2)</w:t>
            </w:r>
            <w:r w:rsidRPr="0071339D">
              <w:rPr>
                <w:rFonts w:ascii="Times New Roman" w:eastAsia="Times New Roman" w:hAnsi="Times New Roman" w:cs="Times New Roman"/>
                <w:sz w:val="26"/>
                <w:szCs w:val="26"/>
              </w:rPr>
              <w:t xml:space="preserve"> kèm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12"/>
              <w:gridCol w:w="4313"/>
            </w:tblGrid>
            <w:tr w:rsidR="0071339D" w:rsidRPr="0071339D" w:rsidTr="0036027A">
              <w:tc>
                <w:tcPr>
                  <w:tcW w:w="4312" w:type="dxa"/>
                  <w:tcBorders>
                    <w:top w:val="nil"/>
                    <w:left w:val="nil"/>
                    <w:bottom w:val="nil"/>
                    <w:right w:val="nil"/>
                    <w:tl2br w:val="nil"/>
                    <w:tr2bl w:val="nil"/>
                  </w:tcBorders>
                  <w:shd w:val="clear" w:color="auto" w:fill="auto"/>
                  <w:tcMar>
                    <w:top w:w="0" w:type="dxa"/>
                    <w:left w:w="108" w:type="dxa"/>
                    <w:bottom w:w="0" w:type="dxa"/>
                    <w:right w:w="108" w:type="dxa"/>
                  </w:tcMar>
                </w:tcPr>
                <w:p w:rsidR="0071339D" w:rsidRPr="0071339D" w:rsidRDefault="0071339D" w:rsidP="0071339D">
                  <w:pPr>
                    <w:widowControl w:val="0"/>
                    <w:autoSpaceDE w:val="0"/>
                    <w:autoSpaceDN w:val="0"/>
                    <w:spacing w:after="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w:t>
                  </w:r>
                </w:p>
              </w:tc>
              <w:tc>
                <w:tcPr>
                  <w:tcW w:w="4313" w:type="dxa"/>
                  <w:tcBorders>
                    <w:top w:val="nil"/>
                    <w:left w:val="nil"/>
                    <w:bottom w:val="nil"/>
                    <w:right w:val="nil"/>
                    <w:tl2br w:val="nil"/>
                    <w:tr2bl w:val="nil"/>
                  </w:tcBorders>
                  <w:shd w:val="clear" w:color="auto" w:fill="auto"/>
                  <w:tcMar>
                    <w:top w:w="0" w:type="dxa"/>
                    <w:left w:w="108" w:type="dxa"/>
                    <w:bottom w:w="0" w:type="dxa"/>
                    <w:right w:w="108" w:type="dxa"/>
                  </w:tcMar>
                </w:tcPr>
                <w:p w:rsidR="0071339D" w:rsidRPr="0071339D" w:rsidRDefault="0071339D" w:rsidP="0071339D">
                  <w:pPr>
                    <w:widowControl w:val="0"/>
                    <w:autoSpaceDE w:val="0"/>
                    <w:autoSpaceDN w:val="0"/>
                    <w:spacing w:after="0" w:line="240" w:lineRule="auto"/>
                    <w:jc w:val="center"/>
                    <w:rPr>
                      <w:rFonts w:ascii="Times New Roman" w:eastAsia="Times New Roman" w:hAnsi="Times New Roman" w:cs="Times New Roman"/>
                      <w:sz w:val="26"/>
                      <w:szCs w:val="26"/>
                    </w:rPr>
                  </w:pPr>
                  <w:r w:rsidRPr="0071339D">
                    <w:rPr>
                      <w:rFonts w:ascii="Times New Roman" w:eastAsia="Times New Roman" w:hAnsi="Times New Roman" w:cs="Times New Roman"/>
                      <w:i/>
                      <w:iCs/>
                      <w:sz w:val="26"/>
                      <w:szCs w:val="26"/>
                    </w:rPr>
                    <w:t>Địa danh, ngày... tháng... năm...</w:t>
                  </w:r>
                  <w:r w:rsidRPr="0071339D">
                    <w:rPr>
                      <w:rFonts w:ascii="Times New Roman" w:eastAsia="Times New Roman" w:hAnsi="Times New Roman" w:cs="Times New Roman"/>
                      <w:b/>
                      <w:bCs/>
                      <w:sz w:val="26"/>
                      <w:szCs w:val="26"/>
                    </w:rPr>
                    <w:br/>
                    <w:t>BỘ TRƯỞNG/GIÁM ĐỐC</w:t>
                  </w:r>
                  <w:r w:rsidRPr="0071339D">
                    <w:rPr>
                      <w:rFonts w:ascii="Times New Roman" w:eastAsia="Times New Roman" w:hAnsi="Times New Roman" w:cs="Times New Roman"/>
                      <w:b/>
                      <w:bCs/>
                      <w:sz w:val="26"/>
                      <w:szCs w:val="26"/>
                    </w:rPr>
                    <w:br/>
                  </w:r>
                  <w:r w:rsidRPr="0071339D">
                    <w:rPr>
                      <w:rFonts w:ascii="Times New Roman" w:eastAsia="Times New Roman" w:hAnsi="Times New Roman" w:cs="Times New Roman"/>
                      <w:i/>
                      <w:iCs/>
                      <w:sz w:val="26"/>
                      <w:szCs w:val="26"/>
                    </w:rPr>
                    <w:t>(Ký tên, đóng dấu)</w:t>
                  </w:r>
                </w:p>
              </w:tc>
            </w:tr>
          </w:tbl>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Số cấp:............./GCNATTP-BCT/SCT</w:t>
            </w:r>
            <w:r w:rsidRPr="0071339D">
              <w:rPr>
                <w:rFonts w:ascii="Times New Roman" w:eastAsia="Times New Roman" w:hAnsi="Times New Roman" w:cs="Times New Roman"/>
                <w:sz w:val="26"/>
                <w:szCs w:val="26"/>
              </w:rPr>
              <w:br/>
              <w:t xml:space="preserve">Giấy chứng nhận có hiệu lực đến </w:t>
            </w:r>
            <w:r w:rsidRPr="0071339D">
              <w:rPr>
                <w:rFonts w:ascii="Times New Roman" w:eastAsia="Times New Roman" w:hAnsi="Times New Roman" w:cs="Times New Roman"/>
                <w:sz w:val="26"/>
                <w:szCs w:val="26"/>
              </w:rPr>
              <w:br/>
              <w:t xml:space="preserve">ngày...... tháng..... </w:t>
            </w:r>
            <w:proofErr w:type="gramStart"/>
            <w:r w:rsidRPr="0071339D">
              <w:rPr>
                <w:rFonts w:ascii="Times New Roman" w:eastAsia="Times New Roman" w:hAnsi="Times New Roman" w:cs="Times New Roman"/>
                <w:sz w:val="26"/>
                <w:szCs w:val="26"/>
              </w:rPr>
              <w:t>năm</w:t>
            </w:r>
            <w:proofErr w:type="gramEnd"/>
            <w:r w:rsidRPr="0071339D">
              <w:rPr>
                <w:rFonts w:ascii="Times New Roman" w:eastAsia="Times New Roman" w:hAnsi="Times New Roman" w:cs="Times New Roman"/>
                <w:sz w:val="26"/>
                <w:szCs w:val="26"/>
              </w:rPr>
              <w:t xml:space="preserve"> 20...</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 xml:space="preserve"> (1): Ghi cụ thể tên thực phẩm sản xuất, nhóm sản phẩm thực phẩm </w:t>
            </w:r>
            <w:r w:rsidRPr="0071339D">
              <w:rPr>
                <w:rFonts w:ascii="Times New Roman" w:eastAsia="Times New Roman" w:hAnsi="Times New Roman" w:cs="Times New Roman"/>
                <w:sz w:val="26"/>
                <w:szCs w:val="26"/>
                <w:shd w:val="solid" w:color="FFFFFF" w:fill="auto"/>
              </w:rPr>
              <w:t>kinh</w:t>
            </w:r>
            <w:r w:rsidRPr="0071339D">
              <w:rPr>
                <w:rFonts w:ascii="Times New Roman" w:eastAsia="Times New Roman" w:hAnsi="Times New Roman" w:cs="Times New Roman"/>
                <w:sz w:val="26"/>
                <w:szCs w:val="26"/>
              </w:rPr>
              <w:t xml:space="preserve"> doanh</w:t>
            </w:r>
          </w:p>
          <w:p w:rsidR="0071339D" w:rsidRPr="0071339D" w:rsidRDefault="0071339D" w:rsidP="0071339D">
            <w:pPr>
              <w:widowControl w:val="0"/>
              <w:autoSpaceDE w:val="0"/>
              <w:autoSpaceDN w:val="0"/>
              <w:spacing w:after="120" w:line="240" w:lineRule="auto"/>
              <w:rPr>
                <w:rFonts w:ascii="Times New Roman" w:eastAsia="Times New Roman" w:hAnsi="Times New Roman" w:cs="Times New Roman"/>
                <w:sz w:val="26"/>
                <w:szCs w:val="26"/>
              </w:rPr>
            </w:pPr>
            <w:r w:rsidRPr="0071339D">
              <w:rPr>
                <w:rFonts w:ascii="Times New Roman" w:eastAsia="Times New Roman" w:hAnsi="Times New Roman" w:cs="Times New Roman"/>
                <w:sz w:val="26"/>
                <w:szCs w:val="26"/>
              </w:rPr>
              <w:t>(2): Ghi cụ thể các nhóm sản phẩm đánh giá “Đạt” theo Biên bản thẩm định kinh doanh tại Mẫu 03b</w:t>
            </w:r>
          </w:p>
        </w:tc>
      </w:tr>
    </w:tbl>
    <w:p w:rsidR="00DA6143" w:rsidRDefault="0071339D">
      <w:r w:rsidRPr="0071339D">
        <w:rPr>
          <w:rFonts w:ascii="Times New Roman" w:eastAsia="Times New Roman" w:hAnsi="Times New Roman" w:cs="Times New Roman"/>
          <w:b/>
          <w:sz w:val="26"/>
          <w:szCs w:val="26"/>
        </w:rPr>
        <w:br w:type="page"/>
      </w:r>
      <w:bookmarkStart w:id="3" w:name="_GoBack"/>
      <w:bookmarkEnd w:id="3"/>
    </w:p>
    <w:sectPr w:rsidR="00DA6143" w:rsidSect="007133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4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180"/>
    <w:multiLevelType w:val="multilevel"/>
    <w:tmpl w:val="FD74D94A"/>
    <w:lvl w:ilvl="0">
      <w:start w:val="4"/>
      <w:numFmt w:val="decimal"/>
      <w:lvlText w:val="%1."/>
      <w:lvlJc w:val="left"/>
      <w:pPr>
        <w:ind w:left="450" w:hanging="450"/>
      </w:pPr>
      <w:rPr>
        <w:rFonts w:hint="default"/>
        <w:b/>
      </w:rPr>
    </w:lvl>
    <w:lvl w:ilvl="1">
      <w:start w:val="9"/>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
    <w:nsid w:val="032F407E"/>
    <w:multiLevelType w:val="hybridMultilevel"/>
    <w:tmpl w:val="CB2CD7F0"/>
    <w:lvl w:ilvl="0" w:tplc="40D0B6F0">
      <w:start w:val="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35B6572"/>
    <w:multiLevelType w:val="hybridMultilevel"/>
    <w:tmpl w:val="D5524902"/>
    <w:lvl w:ilvl="0" w:tplc="A4D4FD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55053"/>
    <w:multiLevelType w:val="multilevel"/>
    <w:tmpl w:val="4A96C22A"/>
    <w:lvl w:ilvl="0">
      <w:start w:val="5"/>
      <w:numFmt w:val="decimal"/>
      <w:lvlText w:val="%1"/>
      <w:lvlJc w:val="left"/>
      <w:pPr>
        <w:ind w:left="720" w:hanging="360"/>
      </w:pPr>
      <w:rPr>
        <w:rFonts w:hint="default"/>
      </w:rPr>
    </w:lvl>
    <w:lvl w:ilvl="1">
      <w:start w:val="9"/>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4">
    <w:nsid w:val="06F232E6"/>
    <w:multiLevelType w:val="multilevel"/>
    <w:tmpl w:val="A2787890"/>
    <w:lvl w:ilvl="0">
      <w:start w:val="1"/>
      <w:numFmt w:val="decimal"/>
      <w:lvlText w:val="%1."/>
      <w:lvlJc w:val="left"/>
      <w:pPr>
        <w:ind w:left="450" w:hanging="450"/>
      </w:pPr>
      <w:rPr>
        <w:rFonts w:hint="default"/>
        <w:b/>
      </w:rPr>
    </w:lvl>
    <w:lvl w:ilvl="1">
      <w:start w:val="9"/>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5">
    <w:nsid w:val="089162F5"/>
    <w:multiLevelType w:val="hybridMultilevel"/>
    <w:tmpl w:val="670254CC"/>
    <w:lvl w:ilvl="0" w:tplc="A224ED0C">
      <w:start w:val="9"/>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F72A7"/>
    <w:multiLevelType w:val="multilevel"/>
    <w:tmpl w:val="184A3D66"/>
    <w:lvl w:ilvl="0">
      <w:start w:val="1"/>
      <w:numFmt w:val="decimal"/>
      <w:lvlText w:val="%1."/>
      <w:lvlJc w:val="left"/>
      <w:pPr>
        <w:ind w:left="1070" w:hanging="360"/>
      </w:pPr>
    </w:lvl>
    <w:lvl w:ilvl="1">
      <w:start w:val="2"/>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8">
    <w:nsid w:val="0FB668AF"/>
    <w:multiLevelType w:val="multilevel"/>
    <w:tmpl w:val="6B5042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8342E2F"/>
    <w:multiLevelType w:val="multilevel"/>
    <w:tmpl w:val="08B8D676"/>
    <w:lvl w:ilvl="0">
      <w:start w:val="5"/>
      <w:numFmt w:val="decimal"/>
      <w:lvlText w:val="%1."/>
      <w:lvlJc w:val="left"/>
      <w:pPr>
        <w:ind w:left="600" w:hanging="600"/>
      </w:pPr>
      <w:rPr>
        <w:rFonts w:hint="default"/>
      </w:rPr>
    </w:lvl>
    <w:lvl w:ilvl="1">
      <w:start w:val="1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nsid w:val="1C947D7A"/>
    <w:multiLevelType w:val="hybridMultilevel"/>
    <w:tmpl w:val="60C01B3A"/>
    <w:lvl w:ilvl="0" w:tplc="9140E02A">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E167771"/>
    <w:multiLevelType w:val="multilevel"/>
    <w:tmpl w:val="CF929B4A"/>
    <w:lvl w:ilvl="0">
      <w:start w:val="1"/>
      <w:numFmt w:val="decimal"/>
      <w:lvlText w:val="%1."/>
      <w:lvlJc w:val="left"/>
      <w:pPr>
        <w:ind w:left="450" w:hanging="450"/>
      </w:pPr>
      <w:rPr>
        <w:rFonts w:hint="default"/>
        <w:b/>
        <w:color w:val="000000"/>
      </w:rPr>
    </w:lvl>
    <w:lvl w:ilvl="1">
      <w:start w:val="8"/>
      <w:numFmt w:val="decimal"/>
      <w:lvlText w:val="%1.%2."/>
      <w:lvlJc w:val="left"/>
      <w:pPr>
        <w:ind w:left="1713" w:hanging="720"/>
      </w:pPr>
      <w:rPr>
        <w:rFonts w:hint="default"/>
        <w:b/>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781" w:hanging="108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4275" w:hanging="1440"/>
      </w:pPr>
      <w:rPr>
        <w:rFonts w:hint="default"/>
        <w:b/>
        <w:color w:val="000000"/>
      </w:rPr>
    </w:lvl>
    <w:lvl w:ilvl="6">
      <w:start w:val="1"/>
      <w:numFmt w:val="decimal"/>
      <w:lvlText w:val="%1.%2.%3.%4.%5.%6.%7."/>
      <w:lvlJc w:val="left"/>
      <w:pPr>
        <w:ind w:left="5202" w:hanging="1800"/>
      </w:pPr>
      <w:rPr>
        <w:rFonts w:hint="default"/>
        <w:b/>
        <w:color w:val="000000"/>
      </w:rPr>
    </w:lvl>
    <w:lvl w:ilvl="7">
      <w:start w:val="1"/>
      <w:numFmt w:val="decimal"/>
      <w:lvlText w:val="%1.%2.%3.%4.%5.%6.%7.%8."/>
      <w:lvlJc w:val="left"/>
      <w:pPr>
        <w:ind w:left="5769" w:hanging="1800"/>
      </w:pPr>
      <w:rPr>
        <w:rFonts w:hint="default"/>
        <w:b/>
        <w:color w:val="000000"/>
      </w:rPr>
    </w:lvl>
    <w:lvl w:ilvl="8">
      <w:start w:val="1"/>
      <w:numFmt w:val="decimal"/>
      <w:lvlText w:val="%1.%2.%3.%4.%5.%6.%7.%8.%9."/>
      <w:lvlJc w:val="left"/>
      <w:pPr>
        <w:ind w:left="6696" w:hanging="2160"/>
      </w:pPr>
      <w:rPr>
        <w:rFonts w:hint="default"/>
        <w:b/>
        <w:color w:val="000000"/>
      </w:rPr>
    </w:lvl>
  </w:abstractNum>
  <w:abstractNum w:abstractNumId="13">
    <w:nsid w:val="224B3C9F"/>
    <w:multiLevelType w:val="hybridMultilevel"/>
    <w:tmpl w:val="8FEA8162"/>
    <w:lvl w:ilvl="0" w:tplc="CF0C9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F87295"/>
    <w:multiLevelType w:val="hybridMultilevel"/>
    <w:tmpl w:val="2968C450"/>
    <w:lvl w:ilvl="0" w:tplc="BA5E5FF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94260918">
      <w:numFmt w:val="bullet"/>
      <w:lvlText w:val="•"/>
      <w:lvlJc w:val="left"/>
      <w:pPr>
        <w:ind w:left="793" w:hanging="128"/>
      </w:pPr>
      <w:rPr>
        <w:rFonts w:hint="default"/>
        <w:lang w:eastAsia="en-US" w:bidi="ar-SA"/>
      </w:rPr>
    </w:lvl>
    <w:lvl w:ilvl="2" w:tplc="61767D92">
      <w:numFmt w:val="bullet"/>
      <w:lvlText w:val="•"/>
      <w:lvlJc w:val="left"/>
      <w:pPr>
        <w:ind w:left="1267" w:hanging="128"/>
      </w:pPr>
      <w:rPr>
        <w:rFonts w:hint="default"/>
        <w:lang w:eastAsia="en-US" w:bidi="ar-SA"/>
      </w:rPr>
    </w:lvl>
    <w:lvl w:ilvl="3" w:tplc="DEF01B0A">
      <w:numFmt w:val="bullet"/>
      <w:lvlText w:val="•"/>
      <w:lvlJc w:val="left"/>
      <w:pPr>
        <w:ind w:left="1740" w:hanging="128"/>
      </w:pPr>
      <w:rPr>
        <w:rFonts w:hint="default"/>
        <w:lang w:eastAsia="en-US" w:bidi="ar-SA"/>
      </w:rPr>
    </w:lvl>
    <w:lvl w:ilvl="4" w:tplc="8FFA0520">
      <w:numFmt w:val="bullet"/>
      <w:lvlText w:val="•"/>
      <w:lvlJc w:val="left"/>
      <w:pPr>
        <w:ind w:left="2214" w:hanging="128"/>
      </w:pPr>
      <w:rPr>
        <w:rFonts w:hint="default"/>
        <w:lang w:eastAsia="en-US" w:bidi="ar-SA"/>
      </w:rPr>
    </w:lvl>
    <w:lvl w:ilvl="5" w:tplc="02FA95A4">
      <w:numFmt w:val="bullet"/>
      <w:lvlText w:val="•"/>
      <w:lvlJc w:val="left"/>
      <w:pPr>
        <w:ind w:left="2688" w:hanging="128"/>
      </w:pPr>
      <w:rPr>
        <w:rFonts w:hint="default"/>
        <w:lang w:eastAsia="en-US" w:bidi="ar-SA"/>
      </w:rPr>
    </w:lvl>
    <w:lvl w:ilvl="6" w:tplc="62B8A9EE">
      <w:numFmt w:val="bullet"/>
      <w:lvlText w:val="•"/>
      <w:lvlJc w:val="left"/>
      <w:pPr>
        <w:ind w:left="3161" w:hanging="128"/>
      </w:pPr>
      <w:rPr>
        <w:rFonts w:hint="default"/>
        <w:lang w:eastAsia="en-US" w:bidi="ar-SA"/>
      </w:rPr>
    </w:lvl>
    <w:lvl w:ilvl="7" w:tplc="92286E4C">
      <w:numFmt w:val="bullet"/>
      <w:lvlText w:val="•"/>
      <w:lvlJc w:val="left"/>
      <w:pPr>
        <w:ind w:left="3635" w:hanging="128"/>
      </w:pPr>
      <w:rPr>
        <w:rFonts w:hint="default"/>
        <w:lang w:eastAsia="en-US" w:bidi="ar-SA"/>
      </w:rPr>
    </w:lvl>
    <w:lvl w:ilvl="8" w:tplc="E6969D6A">
      <w:numFmt w:val="bullet"/>
      <w:lvlText w:val="•"/>
      <w:lvlJc w:val="left"/>
      <w:pPr>
        <w:ind w:left="4108" w:hanging="128"/>
      </w:pPr>
      <w:rPr>
        <w:rFonts w:hint="default"/>
        <w:lang w:eastAsia="en-US" w:bidi="ar-SA"/>
      </w:rPr>
    </w:lvl>
  </w:abstractNum>
  <w:abstractNum w:abstractNumId="15">
    <w:nsid w:val="2E2A460C"/>
    <w:multiLevelType w:val="multilevel"/>
    <w:tmpl w:val="FB127B2E"/>
    <w:lvl w:ilvl="0">
      <w:start w:val="2"/>
      <w:numFmt w:val="decimal"/>
      <w:lvlText w:val="%1"/>
      <w:lvlJc w:val="left"/>
      <w:pPr>
        <w:ind w:left="375" w:hanging="375"/>
      </w:pPr>
      <w:rPr>
        <w:rFonts w:hint="default"/>
        <w:b/>
      </w:rPr>
    </w:lvl>
    <w:lvl w:ilvl="1">
      <w:start w:val="9"/>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6">
    <w:nsid w:val="30032AA3"/>
    <w:multiLevelType w:val="hybridMultilevel"/>
    <w:tmpl w:val="799A64D4"/>
    <w:lvl w:ilvl="0" w:tplc="995833B2">
      <w:start w:val="2"/>
      <w:numFmt w:val="bullet"/>
      <w:lvlText w:val="-"/>
      <w:lvlJc w:val="left"/>
      <w:pPr>
        <w:ind w:left="720" w:hanging="360"/>
      </w:pPr>
      <w:rPr>
        <w:rFonts w:ascii="Times New Roman" w:eastAsia="Times New Roman" w:hAnsi="Times New Roman" w:hint="default"/>
        <w:b/>
        <w:bCs/>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7">
    <w:nsid w:val="306D7EA8"/>
    <w:multiLevelType w:val="hybridMultilevel"/>
    <w:tmpl w:val="8BCE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42BE6"/>
    <w:multiLevelType w:val="hybridMultilevel"/>
    <w:tmpl w:val="5908F422"/>
    <w:lvl w:ilvl="0" w:tplc="EADE0B8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4E487C"/>
    <w:multiLevelType w:val="hybridMultilevel"/>
    <w:tmpl w:val="6D722D18"/>
    <w:lvl w:ilvl="0" w:tplc="522A6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45599"/>
    <w:multiLevelType w:val="hybridMultilevel"/>
    <w:tmpl w:val="4718B492"/>
    <w:lvl w:ilvl="0" w:tplc="ED80D13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3C5965C1"/>
    <w:multiLevelType w:val="multilevel"/>
    <w:tmpl w:val="3B28DDCA"/>
    <w:lvl w:ilvl="0">
      <w:start w:val="6"/>
      <w:numFmt w:val="decimal"/>
      <w:lvlText w:val="%1."/>
      <w:lvlJc w:val="left"/>
      <w:pPr>
        <w:ind w:left="1080" w:hanging="360"/>
      </w:pPr>
      <w:rPr>
        <w:rFonts w:hint="default"/>
      </w:rPr>
    </w:lvl>
    <w:lvl w:ilvl="1">
      <w:start w:val="9"/>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46F575A2"/>
    <w:multiLevelType w:val="hybridMultilevel"/>
    <w:tmpl w:val="241A71E4"/>
    <w:lvl w:ilvl="0" w:tplc="9C82B686">
      <w:start w:val="1"/>
      <w:numFmt w:val="decimal"/>
      <w:lvlText w:val="%1."/>
      <w:lvlJc w:val="left"/>
      <w:pPr>
        <w:ind w:left="1317" w:hanging="281"/>
        <w:jc w:val="left"/>
      </w:pPr>
      <w:rPr>
        <w:rFonts w:ascii="Times New Roman" w:eastAsia="Times New Roman" w:hAnsi="Times New Roman" w:cs="Times New Roman" w:hint="default"/>
        <w:w w:val="100"/>
        <w:sz w:val="28"/>
        <w:szCs w:val="28"/>
        <w:lang w:eastAsia="en-US" w:bidi="ar-SA"/>
      </w:rPr>
    </w:lvl>
    <w:lvl w:ilvl="1" w:tplc="E34EDD66">
      <w:numFmt w:val="bullet"/>
      <w:lvlText w:val="-"/>
      <w:lvlJc w:val="left"/>
      <w:pPr>
        <w:ind w:left="1874" w:hanging="164"/>
      </w:pPr>
      <w:rPr>
        <w:rFonts w:ascii="Times New Roman" w:eastAsia="Times New Roman" w:hAnsi="Times New Roman" w:cs="Times New Roman" w:hint="default"/>
        <w:w w:val="100"/>
        <w:sz w:val="28"/>
        <w:szCs w:val="28"/>
        <w:lang w:eastAsia="en-US" w:bidi="ar-SA"/>
      </w:rPr>
    </w:lvl>
    <w:lvl w:ilvl="2" w:tplc="1A9A037C">
      <w:numFmt w:val="bullet"/>
      <w:lvlText w:val="•"/>
      <w:lvlJc w:val="left"/>
      <w:pPr>
        <w:ind w:left="2782" w:hanging="164"/>
      </w:pPr>
      <w:rPr>
        <w:rFonts w:hint="default"/>
        <w:lang w:eastAsia="en-US" w:bidi="ar-SA"/>
      </w:rPr>
    </w:lvl>
    <w:lvl w:ilvl="3" w:tplc="FB441FA2">
      <w:numFmt w:val="bullet"/>
      <w:lvlText w:val="•"/>
      <w:lvlJc w:val="left"/>
      <w:pPr>
        <w:ind w:left="3645" w:hanging="164"/>
      </w:pPr>
      <w:rPr>
        <w:rFonts w:hint="default"/>
        <w:lang w:eastAsia="en-US" w:bidi="ar-SA"/>
      </w:rPr>
    </w:lvl>
    <w:lvl w:ilvl="4" w:tplc="D7EABAA8">
      <w:numFmt w:val="bullet"/>
      <w:lvlText w:val="•"/>
      <w:lvlJc w:val="left"/>
      <w:pPr>
        <w:ind w:left="4508" w:hanging="164"/>
      </w:pPr>
      <w:rPr>
        <w:rFonts w:hint="default"/>
        <w:lang w:eastAsia="en-US" w:bidi="ar-SA"/>
      </w:rPr>
    </w:lvl>
    <w:lvl w:ilvl="5" w:tplc="54827B3E">
      <w:numFmt w:val="bullet"/>
      <w:lvlText w:val="•"/>
      <w:lvlJc w:val="left"/>
      <w:pPr>
        <w:ind w:left="5371" w:hanging="164"/>
      </w:pPr>
      <w:rPr>
        <w:rFonts w:hint="default"/>
        <w:lang w:eastAsia="en-US" w:bidi="ar-SA"/>
      </w:rPr>
    </w:lvl>
    <w:lvl w:ilvl="6" w:tplc="832E1F38">
      <w:numFmt w:val="bullet"/>
      <w:lvlText w:val="•"/>
      <w:lvlJc w:val="left"/>
      <w:pPr>
        <w:ind w:left="6234" w:hanging="164"/>
      </w:pPr>
      <w:rPr>
        <w:rFonts w:hint="default"/>
        <w:lang w:eastAsia="en-US" w:bidi="ar-SA"/>
      </w:rPr>
    </w:lvl>
    <w:lvl w:ilvl="7" w:tplc="FABA5A08">
      <w:numFmt w:val="bullet"/>
      <w:lvlText w:val="•"/>
      <w:lvlJc w:val="left"/>
      <w:pPr>
        <w:ind w:left="7097" w:hanging="164"/>
      </w:pPr>
      <w:rPr>
        <w:rFonts w:hint="default"/>
        <w:lang w:eastAsia="en-US" w:bidi="ar-SA"/>
      </w:rPr>
    </w:lvl>
    <w:lvl w:ilvl="8" w:tplc="421EE7B4">
      <w:numFmt w:val="bullet"/>
      <w:lvlText w:val="•"/>
      <w:lvlJc w:val="left"/>
      <w:pPr>
        <w:ind w:left="7960" w:hanging="164"/>
      </w:pPr>
      <w:rPr>
        <w:rFonts w:hint="default"/>
        <w:lang w:eastAsia="en-US" w:bidi="ar-SA"/>
      </w:rPr>
    </w:lvl>
  </w:abstractNum>
  <w:abstractNum w:abstractNumId="23">
    <w:nsid w:val="4A9C1917"/>
    <w:multiLevelType w:val="hybridMultilevel"/>
    <w:tmpl w:val="9872E79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51FF65B2"/>
    <w:multiLevelType w:val="multilevel"/>
    <w:tmpl w:val="351A86D6"/>
    <w:lvl w:ilvl="0">
      <w:start w:val="3"/>
      <w:numFmt w:val="decimal"/>
      <w:lvlText w:val="%1."/>
      <w:lvlJc w:val="left"/>
      <w:pPr>
        <w:ind w:left="450" w:hanging="450"/>
      </w:pPr>
      <w:rPr>
        <w:rFonts w:hint="default"/>
        <w:b/>
      </w:rPr>
    </w:lvl>
    <w:lvl w:ilvl="1">
      <w:start w:val="9"/>
      <w:numFmt w:val="decimal"/>
      <w:lvlText w:val="%1.%2."/>
      <w:lvlJc w:val="left"/>
      <w:pPr>
        <w:ind w:left="1647" w:hanging="72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362" w:hanging="180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576" w:hanging="2160"/>
      </w:pPr>
      <w:rPr>
        <w:rFonts w:hint="default"/>
        <w:b/>
      </w:rPr>
    </w:lvl>
  </w:abstractNum>
  <w:abstractNum w:abstractNumId="25">
    <w:nsid w:val="55707162"/>
    <w:multiLevelType w:val="multilevel"/>
    <w:tmpl w:val="5FF00D12"/>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56A953BD"/>
    <w:multiLevelType w:val="multilevel"/>
    <w:tmpl w:val="8C480EB6"/>
    <w:lvl w:ilvl="0">
      <w:start w:val="1"/>
      <w:numFmt w:val="decimal"/>
      <w:lvlText w:val="%1."/>
      <w:lvlJc w:val="left"/>
      <w:pPr>
        <w:ind w:left="164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27">
    <w:nsid w:val="579E0E3F"/>
    <w:multiLevelType w:val="hybridMultilevel"/>
    <w:tmpl w:val="78A6DE66"/>
    <w:lvl w:ilvl="0" w:tplc="524C999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2C67F5"/>
    <w:multiLevelType w:val="multilevel"/>
    <w:tmpl w:val="3AB22D52"/>
    <w:lvl w:ilvl="0">
      <w:start w:val="1"/>
      <w:numFmt w:val="decimal"/>
      <w:lvlText w:val="%1."/>
      <w:lvlJc w:val="left"/>
      <w:pPr>
        <w:ind w:left="927"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5D9C757A"/>
    <w:multiLevelType w:val="multilevel"/>
    <w:tmpl w:val="C822474A"/>
    <w:lvl w:ilvl="0">
      <w:start w:val="5"/>
      <w:numFmt w:val="decimal"/>
      <w:lvlText w:val="%1."/>
      <w:lvlJc w:val="left"/>
      <w:pPr>
        <w:ind w:left="1080" w:hanging="360"/>
      </w:pPr>
      <w:rPr>
        <w:rFonts w:hint="default"/>
      </w:rPr>
    </w:lvl>
    <w:lvl w:ilvl="1">
      <w:start w:val="9"/>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0">
    <w:nsid w:val="60001AA6"/>
    <w:multiLevelType w:val="hybridMultilevel"/>
    <w:tmpl w:val="EC622354"/>
    <w:lvl w:ilvl="0" w:tplc="9F5AEB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865036"/>
    <w:multiLevelType w:val="multilevel"/>
    <w:tmpl w:val="E0781C66"/>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E62D4"/>
    <w:multiLevelType w:val="multilevel"/>
    <w:tmpl w:val="78FE216E"/>
    <w:lvl w:ilvl="0">
      <w:start w:val="5"/>
      <w:numFmt w:val="decimal"/>
      <w:lvlText w:val="%1."/>
      <w:lvlJc w:val="left"/>
      <w:pPr>
        <w:ind w:left="450" w:hanging="450"/>
      </w:pPr>
      <w:rPr>
        <w:rFonts w:hint="default"/>
        <w:b/>
      </w:rPr>
    </w:lvl>
    <w:lvl w:ilvl="1">
      <w:start w:val="9"/>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3">
    <w:nsid w:val="65535D11"/>
    <w:multiLevelType w:val="hybridMultilevel"/>
    <w:tmpl w:val="7DB85DD8"/>
    <w:lvl w:ilvl="0" w:tplc="717C1C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297B1D"/>
    <w:multiLevelType w:val="multilevel"/>
    <w:tmpl w:val="A7E0C504"/>
    <w:lvl w:ilvl="0">
      <w:start w:val="14"/>
      <w:numFmt w:val="decimal"/>
      <w:lvlText w:val="%1."/>
      <w:lvlJc w:val="left"/>
      <w:pPr>
        <w:ind w:left="750" w:hanging="750"/>
      </w:pPr>
      <w:rPr>
        <w:rFonts w:hint="default"/>
      </w:rPr>
    </w:lvl>
    <w:lvl w:ilvl="1">
      <w:start w:val="11"/>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A3E1ADF"/>
    <w:multiLevelType w:val="hybridMultilevel"/>
    <w:tmpl w:val="094AB386"/>
    <w:lvl w:ilvl="0" w:tplc="BE520AB4">
      <w:start w:val="2"/>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36">
    <w:nsid w:val="6B4A50FF"/>
    <w:multiLevelType w:val="hybridMultilevel"/>
    <w:tmpl w:val="6D722D18"/>
    <w:lvl w:ilvl="0" w:tplc="522A6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8252D2"/>
    <w:multiLevelType w:val="multilevel"/>
    <w:tmpl w:val="DF86AF00"/>
    <w:lvl w:ilvl="0">
      <w:start w:val="2"/>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8">
    <w:nsid w:val="775B3EE3"/>
    <w:multiLevelType w:val="hybridMultilevel"/>
    <w:tmpl w:val="D0B42E32"/>
    <w:lvl w:ilvl="0" w:tplc="EB024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FB2F4E"/>
    <w:multiLevelType w:val="hybridMultilevel"/>
    <w:tmpl w:val="9C20178A"/>
    <w:lvl w:ilvl="0" w:tplc="DBCEFE5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9C01504"/>
    <w:multiLevelType w:val="multilevel"/>
    <w:tmpl w:val="F29E4DA6"/>
    <w:lvl w:ilvl="0">
      <w:start w:val="1"/>
      <w:numFmt w:val="upperRoman"/>
      <w:lvlText w:val="%1."/>
      <w:lvlJc w:val="left"/>
      <w:pPr>
        <w:ind w:left="1647" w:hanging="720"/>
      </w:pPr>
      <w:rPr>
        <w:rFonts w:hint="default"/>
      </w:rPr>
    </w:lvl>
    <w:lvl w:ilvl="1">
      <w:start w:val="8"/>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1">
    <w:nsid w:val="79D838EF"/>
    <w:multiLevelType w:val="multilevel"/>
    <w:tmpl w:val="B66E2E30"/>
    <w:lvl w:ilvl="0">
      <w:start w:val="6"/>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CA17193"/>
    <w:multiLevelType w:val="hybridMultilevel"/>
    <w:tmpl w:val="E95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9E78E7"/>
    <w:multiLevelType w:val="multilevel"/>
    <w:tmpl w:val="0C0C76FE"/>
    <w:lvl w:ilvl="0">
      <w:start w:val="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FAB1480"/>
    <w:multiLevelType w:val="hybridMultilevel"/>
    <w:tmpl w:val="2B442726"/>
    <w:lvl w:ilvl="0" w:tplc="2132D2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2"/>
  </w:num>
  <w:num w:numId="3">
    <w:abstractNumId w:val="16"/>
  </w:num>
  <w:num w:numId="4">
    <w:abstractNumId w:val="6"/>
  </w:num>
  <w:num w:numId="5">
    <w:abstractNumId w:val="12"/>
  </w:num>
  <w:num w:numId="6">
    <w:abstractNumId w:val="23"/>
  </w:num>
  <w:num w:numId="7">
    <w:abstractNumId w:val="30"/>
  </w:num>
  <w:num w:numId="8">
    <w:abstractNumId w:val="28"/>
  </w:num>
  <w:num w:numId="9">
    <w:abstractNumId w:val="21"/>
  </w:num>
  <w:num w:numId="10">
    <w:abstractNumId w:val="17"/>
  </w:num>
  <w:num w:numId="11">
    <w:abstractNumId w:val="7"/>
  </w:num>
  <w:num w:numId="12">
    <w:abstractNumId w:val="35"/>
  </w:num>
  <w:num w:numId="13">
    <w:abstractNumId w:val="3"/>
  </w:num>
  <w:num w:numId="14">
    <w:abstractNumId w:val="27"/>
  </w:num>
  <w:num w:numId="15">
    <w:abstractNumId w:val="24"/>
  </w:num>
  <w:num w:numId="16">
    <w:abstractNumId w:val="0"/>
  </w:num>
  <w:num w:numId="17">
    <w:abstractNumId w:val="4"/>
  </w:num>
  <w:num w:numId="18">
    <w:abstractNumId w:val="18"/>
  </w:num>
  <w:num w:numId="19">
    <w:abstractNumId w:val="15"/>
  </w:num>
  <w:num w:numId="20">
    <w:abstractNumId w:val="32"/>
  </w:num>
  <w:num w:numId="21">
    <w:abstractNumId w:val="41"/>
  </w:num>
  <w:num w:numId="22">
    <w:abstractNumId w:val="3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8"/>
  </w:num>
  <w:num w:numId="27">
    <w:abstractNumId w:val="10"/>
  </w:num>
  <w:num w:numId="28">
    <w:abstractNumId w:val="42"/>
  </w:num>
  <w:num w:numId="29">
    <w:abstractNumId w:val="39"/>
  </w:num>
  <w:num w:numId="30">
    <w:abstractNumId w:val="26"/>
  </w:num>
  <w:num w:numId="31">
    <w:abstractNumId w:val="19"/>
  </w:num>
  <w:num w:numId="32">
    <w:abstractNumId w:val="36"/>
  </w:num>
  <w:num w:numId="33">
    <w:abstractNumId w:val="29"/>
  </w:num>
  <w:num w:numId="34">
    <w:abstractNumId w:val="33"/>
  </w:num>
  <w:num w:numId="35">
    <w:abstractNumId w:val="40"/>
  </w:num>
  <w:num w:numId="36">
    <w:abstractNumId w:val="5"/>
  </w:num>
  <w:num w:numId="37">
    <w:abstractNumId w:val="11"/>
  </w:num>
  <w:num w:numId="38">
    <w:abstractNumId w:val="31"/>
  </w:num>
  <w:num w:numId="39">
    <w:abstractNumId w:val="43"/>
  </w:num>
  <w:num w:numId="40">
    <w:abstractNumId w:val="37"/>
  </w:num>
  <w:num w:numId="41">
    <w:abstractNumId w:val="25"/>
  </w:num>
  <w:num w:numId="42">
    <w:abstractNumId w:val="1"/>
  </w:num>
  <w:num w:numId="43">
    <w:abstractNumId w:val="44"/>
  </w:num>
  <w:num w:numId="44">
    <w:abstractNumId w:val="2"/>
  </w:num>
  <w:num w:numId="45">
    <w:abstractNumId w:val="1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9D"/>
    <w:rsid w:val="0071339D"/>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w:basedOn w:val="Normal"/>
    <w:link w:val="Heading1Char"/>
    <w:uiPriority w:val="99"/>
    <w:qFormat/>
    <w:rsid w:val="0071339D"/>
    <w:pPr>
      <w:widowControl w:val="0"/>
      <w:autoSpaceDE w:val="0"/>
      <w:autoSpaceDN w:val="0"/>
      <w:spacing w:after="0" w:line="240" w:lineRule="auto"/>
      <w:ind w:left="398" w:right="564"/>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nhideWhenUsed/>
    <w:qFormat/>
    <w:rsid w:val="0071339D"/>
    <w:pPr>
      <w:keepNext/>
      <w:spacing w:before="240" w:after="60" w:line="259" w:lineRule="auto"/>
      <w:outlineLvl w:val="1"/>
    </w:pPr>
    <w:rPr>
      <w:rFonts w:ascii="Calibri Light" w:eastAsia="Times New Roman" w:hAnsi="Calibri Light" w:cs="Times New Roman"/>
      <w:b/>
      <w:bCs/>
      <w:i/>
      <w:iCs/>
      <w:noProof/>
      <w:sz w:val="28"/>
      <w:szCs w:val="28"/>
    </w:rPr>
  </w:style>
  <w:style w:type="paragraph" w:styleId="Heading3">
    <w:name w:val="heading 3"/>
    <w:basedOn w:val="Normal"/>
    <w:next w:val="Normal"/>
    <w:link w:val="Heading3Char"/>
    <w:uiPriority w:val="99"/>
    <w:unhideWhenUsed/>
    <w:qFormat/>
    <w:rsid w:val="0071339D"/>
    <w:pPr>
      <w:keepNext/>
      <w:spacing w:before="240" w:after="60" w:line="259" w:lineRule="auto"/>
      <w:outlineLvl w:val="2"/>
    </w:pPr>
    <w:rPr>
      <w:rFonts w:ascii="Calibri Light" w:eastAsia="Times New Roman" w:hAnsi="Calibri Light" w:cs="Times New Roman"/>
      <w:b/>
      <w:bCs/>
      <w:noProof/>
      <w:sz w:val="26"/>
      <w:szCs w:val="26"/>
    </w:rPr>
  </w:style>
  <w:style w:type="paragraph" w:styleId="Heading5">
    <w:name w:val="heading 5"/>
    <w:basedOn w:val="Normal"/>
    <w:next w:val="Normal"/>
    <w:link w:val="Heading5Char"/>
    <w:unhideWhenUsed/>
    <w:qFormat/>
    <w:rsid w:val="0071339D"/>
    <w:pPr>
      <w:spacing w:before="240" w:after="60" w:line="259" w:lineRule="auto"/>
      <w:outlineLvl w:val="4"/>
    </w:pPr>
    <w:rPr>
      <w:rFonts w:ascii="Calibri" w:eastAsia="Times New Roman" w:hAnsi="Calibri" w:cs="Times New Roman"/>
      <w:b/>
      <w:bCs/>
      <w:i/>
      <w:iCs/>
      <w:noProof/>
      <w:sz w:val="26"/>
      <w:szCs w:val="26"/>
    </w:rPr>
  </w:style>
  <w:style w:type="paragraph" w:styleId="Heading7">
    <w:name w:val="heading 7"/>
    <w:basedOn w:val="Normal"/>
    <w:next w:val="Normal"/>
    <w:link w:val="Heading7Char"/>
    <w:uiPriority w:val="99"/>
    <w:unhideWhenUsed/>
    <w:qFormat/>
    <w:rsid w:val="0071339D"/>
    <w:pPr>
      <w:spacing w:before="240" w:after="60" w:line="259" w:lineRule="auto"/>
      <w:outlineLvl w:val="6"/>
    </w:pPr>
    <w:rPr>
      <w:rFonts w:ascii="Calibri" w:eastAsia="Times New Roman" w:hAnsi="Calibri"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9"/>
    <w:rsid w:val="0071339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71339D"/>
    <w:rPr>
      <w:rFonts w:ascii="Calibri Light" w:eastAsia="Times New Roman" w:hAnsi="Calibri Light" w:cs="Times New Roman"/>
      <w:b/>
      <w:bCs/>
      <w:i/>
      <w:iCs/>
      <w:noProof/>
      <w:sz w:val="28"/>
      <w:szCs w:val="28"/>
    </w:rPr>
  </w:style>
  <w:style w:type="character" w:customStyle="1" w:styleId="Heading3Char">
    <w:name w:val="Heading 3 Char"/>
    <w:basedOn w:val="DefaultParagraphFont"/>
    <w:link w:val="Heading3"/>
    <w:uiPriority w:val="99"/>
    <w:rsid w:val="0071339D"/>
    <w:rPr>
      <w:rFonts w:ascii="Calibri Light" w:eastAsia="Times New Roman" w:hAnsi="Calibri Light" w:cs="Times New Roman"/>
      <w:b/>
      <w:bCs/>
      <w:noProof/>
      <w:sz w:val="26"/>
      <w:szCs w:val="26"/>
    </w:rPr>
  </w:style>
  <w:style w:type="character" w:customStyle="1" w:styleId="Heading5Char">
    <w:name w:val="Heading 5 Char"/>
    <w:basedOn w:val="DefaultParagraphFont"/>
    <w:link w:val="Heading5"/>
    <w:rsid w:val="0071339D"/>
    <w:rPr>
      <w:rFonts w:ascii="Calibri" w:eastAsia="Times New Roman" w:hAnsi="Calibri" w:cs="Times New Roman"/>
      <w:b/>
      <w:bCs/>
      <w:i/>
      <w:iCs/>
      <w:noProof/>
      <w:sz w:val="26"/>
      <w:szCs w:val="26"/>
    </w:rPr>
  </w:style>
  <w:style w:type="character" w:customStyle="1" w:styleId="Heading7Char">
    <w:name w:val="Heading 7 Char"/>
    <w:basedOn w:val="DefaultParagraphFont"/>
    <w:link w:val="Heading7"/>
    <w:uiPriority w:val="99"/>
    <w:rsid w:val="0071339D"/>
    <w:rPr>
      <w:rFonts w:ascii="Calibri" w:eastAsia="Times New Roman" w:hAnsi="Calibri" w:cs="Times New Roman"/>
      <w:noProof/>
      <w:sz w:val="24"/>
      <w:szCs w:val="24"/>
    </w:rPr>
  </w:style>
  <w:style w:type="numbering" w:customStyle="1" w:styleId="NoList1">
    <w:name w:val="No List1"/>
    <w:next w:val="NoList"/>
    <w:uiPriority w:val="99"/>
    <w:semiHidden/>
    <w:unhideWhenUsed/>
    <w:rsid w:val="0071339D"/>
  </w:style>
  <w:style w:type="paragraph" w:styleId="BodyText">
    <w:name w:val="Body Text"/>
    <w:basedOn w:val="Normal"/>
    <w:link w:val="BodyTextChar"/>
    <w:uiPriority w:val="99"/>
    <w:qFormat/>
    <w:rsid w:val="0071339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71339D"/>
    <w:rPr>
      <w:rFonts w:ascii="Times New Roman" w:eastAsia="Times New Roman" w:hAnsi="Times New Roman" w:cs="Times New Roman"/>
      <w:sz w:val="28"/>
      <w:szCs w:val="28"/>
    </w:rPr>
  </w:style>
  <w:style w:type="paragraph" w:styleId="Title">
    <w:name w:val="Title"/>
    <w:basedOn w:val="Normal"/>
    <w:link w:val="TitleChar"/>
    <w:uiPriority w:val="1"/>
    <w:qFormat/>
    <w:rsid w:val="0071339D"/>
    <w:pPr>
      <w:widowControl w:val="0"/>
      <w:autoSpaceDE w:val="0"/>
      <w:autoSpaceDN w:val="0"/>
      <w:spacing w:before="88" w:after="0" w:line="240" w:lineRule="auto"/>
      <w:ind w:left="751" w:right="564"/>
      <w:jc w:val="center"/>
    </w:pPr>
    <w:rPr>
      <w:rFonts w:ascii="Times New Roman" w:eastAsia="Times New Roman" w:hAnsi="Times New Roman" w:cs="Times New Roman"/>
      <w:b/>
      <w:bCs/>
      <w:sz w:val="30"/>
      <w:szCs w:val="30"/>
    </w:rPr>
  </w:style>
  <w:style w:type="character" w:customStyle="1" w:styleId="TitleChar">
    <w:name w:val="Title Char"/>
    <w:basedOn w:val="DefaultParagraphFont"/>
    <w:link w:val="Title"/>
    <w:uiPriority w:val="1"/>
    <w:rsid w:val="0071339D"/>
    <w:rPr>
      <w:rFonts w:ascii="Times New Roman" w:eastAsia="Times New Roman" w:hAnsi="Times New Roman" w:cs="Times New Roman"/>
      <w:b/>
      <w:bCs/>
      <w:sz w:val="30"/>
      <w:szCs w:val="30"/>
    </w:rPr>
  </w:style>
  <w:style w:type="paragraph" w:styleId="ListParagraph">
    <w:name w:val="List Paragraph"/>
    <w:basedOn w:val="Normal"/>
    <w:uiPriority w:val="34"/>
    <w:qFormat/>
    <w:rsid w:val="0071339D"/>
    <w:pPr>
      <w:widowControl w:val="0"/>
      <w:autoSpaceDE w:val="0"/>
      <w:autoSpaceDN w:val="0"/>
      <w:spacing w:before="119" w:after="0" w:line="240" w:lineRule="auto"/>
      <w:ind w:left="1921" w:hanging="164"/>
      <w:jc w:val="both"/>
    </w:pPr>
    <w:rPr>
      <w:rFonts w:ascii="Times New Roman" w:eastAsia="Times New Roman" w:hAnsi="Times New Roman" w:cs="Times New Roman"/>
    </w:rPr>
  </w:style>
  <w:style w:type="paragraph" w:customStyle="1" w:styleId="TableParagraph">
    <w:name w:val="Table Paragraph"/>
    <w:basedOn w:val="Normal"/>
    <w:uiPriority w:val="1"/>
    <w:qFormat/>
    <w:rsid w:val="0071339D"/>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71339D"/>
    <w:pPr>
      <w:spacing w:before="100" w:beforeAutospacing="1" w:after="100" w:afterAutospacing="1" w:line="240" w:lineRule="auto"/>
    </w:pPr>
    <w:rPr>
      <w:rFonts w:ascii="Verdana" w:eastAsia="Times New Roman" w:hAnsi="Verdana" w:cs="Times New Roman"/>
      <w:noProof/>
      <w:sz w:val="24"/>
      <w:szCs w:val="24"/>
    </w:rPr>
  </w:style>
  <w:style w:type="character" w:customStyle="1" w:styleId="fontstyle01">
    <w:name w:val="fontstyle01"/>
    <w:rsid w:val="0071339D"/>
    <w:rPr>
      <w:rFonts w:ascii="TimesNewRomanPS-BoldMT" w:hAnsi="TimesNewRomanPS-BoldMT" w:hint="default"/>
      <w:b/>
      <w:bCs/>
      <w:i w:val="0"/>
      <w:iCs w:val="0"/>
      <w:color w:val="000000"/>
      <w:sz w:val="28"/>
      <w:szCs w:val="28"/>
    </w:rPr>
  </w:style>
  <w:style w:type="character" w:styleId="Hyperlink">
    <w:name w:val="Hyperlink"/>
    <w:uiPriority w:val="99"/>
    <w:unhideWhenUsed/>
    <w:rsid w:val="0071339D"/>
    <w:rPr>
      <w:color w:val="0563C1"/>
      <w:u w:val="single"/>
    </w:rPr>
  </w:style>
  <w:style w:type="table" w:styleId="TableGrid">
    <w:name w:val="Table Grid"/>
    <w:basedOn w:val="TableNormal"/>
    <w:rsid w:val="0071339D"/>
    <w:pPr>
      <w:spacing w:after="0" w:line="240" w:lineRule="auto"/>
    </w:pPr>
    <w:rPr>
      <w:rFonts w:ascii="Calibri" w:eastAsia="Calibri" w:hAnsi="Calibri"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339D"/>
    <w:pPr>
      <w:tabs>
        <w:tab w:val="center" w:pos="4680"/>
        <w:tab w:val="right" w:pos="9360"/>
      </w:tabs>
      <w:spacing w:after="160" w:line="259" w:lineRule="auto"/>
    </w:pPr>
    <w:rPr>
      <w:rFonts w:ascii="Calibri" w:eastAsia="Calibri" w:hAnsi="Calibri" w:cs="Times New Roman"/>
      <w:noProof/>
    </w:rPr>
  </w:style>
  <w:style w:type="character" w:customStyle="1" w:styleId="HeaderChar">
    <w:name w:val="Header Char"/>
    <w:basedOn w:val="DefaultParagraphFont"/>
    <w:link w:val="Header"/>
    <w:uiPriority w:val="99"/>
    <w:rsid w:val="0071339D"/>
    <w:rPr>
      <w:rFonts w:ascii="Calibri" w:eastAsia="Calibri" w:hAnsi="Calibri" w:cs="Times New Roman"/>
      <w:noProof/>
    </w:rPr>
  </w:style>
  <w:style w:type="paragraph" w:styleId="Footer">
    <w:name w:val="footer"/>
    <w:basedOn w:val="Normal"/>
    <w:link w:val="FooterChar"/>
    <w:uiPriority w:val="99"/>
    <w:unhideWhenUsed/>
    <w:rsid w:val="0071339D"/>
    <w:pPr>
      <w:tabs>
        <w:tab w:val="center" w:pos="4680"/>
        <w:tab w:val="right" w:pos="9360"/>
      </w:tabs>
      <w:spacing w:after="160" w:line="259" w:lineRule="auto"/>
    </w:pPr>
    <w:rPr>
      <w:rFonts w:ascii="Calibri" w:eastAsia="Calibri" w:hAnsi="Calibri" w:cs="Times New Roman"/>
      <w:noProof/>
    </w:rPr>
  </w:style>
  <w:style w:type="character" w:customStyle="1" w:styleId="FooterChar">
    <w:name w:val="Footer Char"/>
    <w:basedOn w:val="DefaultParagraphFont"/>
    <w:link w:val="Footer"/>
    <w:uiPriority w:val="99"/>
    <w:rsid w:val="0071339D"/>
    <w:rPr>
      <w:rFonts w:ascii="Calibri" w:eastAsia="Calibri" w:hAnsi="Calibri" w:cs="Times New Roman"/>
      <w:noProof/>
    </w:rPr>
  </w:style>
  <w:style w:type="table" w:customStyle="1" w:styleId="TableGrid13">
    <w:name w:val="Table Grid13"/>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link w:val="BodyTextIndent3"/>
    <w:rsid w:val="0071339D"/>
    <w:rPr>
      <w:rFonts w:ascii=".VnTime" w:eastAsia="Times New Roman" w:hAnsi=".VnTime" w:cs=".VnTime"/>
      <w:sz w:val="28"/>
      <w:szCs w:val="28"/>
    </w:rPr>
  </w:style>
  <w:style w:type="paragraph" w:styleId="BodyTextIndent3">
    <w:name w:val="Body Text Indent 3"/>
    <w:basedOn w:val="Normal"/>
    <w:link w:val="BodyTextIndent3Char"/>
    <w:unhideWhenUsed/>
    <w:rsid w:val="0071339D"/>
    <w:pPr>
      <w:tabs>
        <w:tab w:val="left" w:pos="993"/>
      </w:tabs>
      <w:spacing w:before="120" w:after="0" w:line="160" w:lineRule="atLeast"/>
      <w:ind w:firstLine="709"/>
      <w:jc w:val="both"/>
    </w:pPr>
    <w:rPr>
      <w:rFonts w:ascii=".VnTime" w:eastAsia="Times New Roman" w:hAnsi=".VnTime" w:cs=".VnTime"/>
      <w:sz w:val="28"/>
      <w:szCs w:val="28"/>
    </w:rPr>
  </w:style>
  <w:style w:type="character" w:customStyle="1" w:styleId="BodyTextIndent3Char1">
    <w:name w:val="Body Text Indent 3 Char1"/>
    <w:basedOn w:val="DefaultParagraphFont"/>
    <w:uiPriority w:val="99"/>
    <w:semiHidden/>
    <w:rsid w:val="0071339D"/>
    <w:rPr>
      <w:sz w:val="16"/>
      <w:szCs w:val="16"/>
    </w:rPr>
  </w:style>
  <w:style w:type="table" w:customStyle="1" w:styleId="TableGrid3">
    <w:name w:val="Table Grid3"/>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71339D"/>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71339D"/>
    <w:pPr>
      <w:spacing w:after="120" w:line="480" w:lineRule="auto"/>
      <w:ind w:left="360"/>
    </w:pPr>
    <w:rPr>
      <w:rFonts w:ascii="Calibri" w:eastAsia="Calibri" w:hAnsi="Calibri" w:cs="Times New Roman"/>
      <w:noProof/>
    </w:rPr>
  </w:style>
  <w:style w:type="character" w:customStyle="1" w:styleId="BodyTextIndent2Char">
    <w:name w:val="Body Text Indent 2 Char"/>
    <w:basedOn w:val="DefaultParagraphFont"/>
    <w:link w:val="BodyTextIndent2"/>
    <w:uiPriority w:val="99"/>
    <w:rsid w:val="0071339D"/>
    <w:rPr>
      <w:rFonts w:ascii="Calibri" w:eastAsia="Calibri" w:hAnsi="Calibri" w:cs="Times New Roman"/>
      <w:noProof/>
    </w:rPr>
  </w:style>
  <w:style w:type="character" w:styleId="Emphasis">
    <w:name w:val="Emphasis"/>
    <w:uiPriority w:val="99"/>
    <w:qFormat/>
    <w:rsid w:val="0071339D"/>
    <w:rPr>
      <w:i/>
      <w:iCs/>
    </w:rPr>
  </w:style>
  <w:style w:type="table" w:customStyle="1" w:styleId="TableGrid17">
    <w:name w:val="Table Grid17"/>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1339D"/>
  </w:style>
  <w:style w:type="character" w:styleId="Strong">
    <w:name w:val="Strong"/>
    <w:uiPriority w:val="22"/>
    <w:qFormat/>
    <w:rsid w:val="0071339D"/>
    <w:rPr>
      <w:b/>
      <w:bCs/>
    </w:rPr>
  </w:style>
  <w:style w:type="paragraph" w:styleId="BalloonText">
    <w:name w:val="Balloon Text"/>
    <w:basedOn w:val="Normal"/>
    <w:link w:val="BalloonTextChar"/>
    <w:uiPriority w:val="99"/>
    <w:semiHidden/>
    <w:unhideWhenUsed/>
    <w:rsid w:val="0071339D"/>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339D"/>
    <w:rPr>
      <w:rFonts w:ascii="Segoe UI" w:eastAsia="Calibri" w:hAnsi="Segoe UI" w:cs="Segoe UI"/>
      <w:sz w:val="18"/>
      <w:szCs w:val="18"/>
    </w:rPr>
  </w:style>
  <w:style w:type="character" w:styleId="CommentReference">
    <w:name w:val="annotation reference"/>
    <w:uiPriority w:val="99"/>
    <w:semiHidden/>
    <w:unhideWhenUsed/>
    <w:rsid w:val="0071339D"/>
    <w:rPr>
      <w:sz w:val="16"/>
      <w:szCs w:val="16"/>
    </w:rPr>
  </w:style>
  <w:style w:type="paragraph" w:styleId="CommentText">
    <w:name w:val="annotation text"/>
    <w:basedOn w:val="Normal"/>
    <w:link w:val="CommentTextChar"/>
    <w:uiPriority w:val="99"/>
    <w:semiHidden/>
    <w:unhideWhenUsed/>
    <w:rsid w:val="0071339D"/>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1339D"/>
    <w:rPr>
      <w:rFonts w:ascii="Calibri" w:eastAsia="Calibri" w:hAnsi="Calibri" w:cs="Times New Roman"/>
      <w:sz w:val="20"/>
      <w:szCs w:val="20"/>
    </w:rPr>
  </w:style>
  <w:style w:type="character" w:styleId="PageNumber">
    <w:name w:val="page number"/>
    <w:rsid w:val="0071339D"/>
  </w:style>
  <w:style w:type="paragraph" w:styleId="CommentSubject">
    <w:name w:val="annotation subject"/>
    <w:basedOn w:val="CommentText"/>
    <w:next w:val="CommentText"/>
    <w:link w:val="CommentSubjectChar"/>
    <w:uiPriority w:val="99"/>
    <w:semiHidden/>
    <w:unhideWhenUsed/>
    <w:rsid w:val="0071339D"/>
    <w:pPr>
      <w:spacing w:after="200" w:line="240" w:lineRule="auto"/>
    </w:pPr>
    <w:rPr>
      <w:rFonts w:ascii="Times New Roman" w:hAnsi="Times New Roman"/>
      <w:b/>
      <w:bCs/>
      <w:lang w:val="vi-VN"/>
    </w:rPr>
  </w:style>
  <w:style w:type="character" w:customStyle="1" w:styleId="CommentSubjectChar">
    <w:name w:val="Comment Subject Char"/>
    <w:basedOn w:val="CommentTextChar"/>
    <w:link w:val="CommentSubject"/>
    <w:uiPriority w:val="99"/>
    <w:semiHidden/>
    <w:rsid w:val="0071339D"/>
    <w:rPr>
      <w:rFonts w:ascii="Times New Roman" w:eastAsia="Calibri" w:hAnsi="Times New Roman" w:cs="Times New Roman"/>
      <w:b/>
      <w:bCs/>
      <w:sz w:val="20"/>
      <w:szCs w:val="20"/>
      <w:lang w:val="vi-VN"/>
    </w:rPr>
  </w:style>
  <w:style w:type="character" w:customStyle="1" w:styleId="viewinput">
    <w:name w:val="viewinput"/>
    <w:rsid w:val="0071339D"/>
  </w:style>
  <w:style w:type="paragraph" w:customStyle="1" w:styleId="Char">
    <w:name w:val="Char"/>
    <w:basedOn w:val="Normal"/>
    <w:autoRedefine/>
    <w:rsid w:val="0071339D"/>
    <w:pPr>
      <w:spacing w:after="160" w:line="240" w:lineRule="exact"/>
    </w:pPr>
    <w:rPr>
      <w:rFonts w:ascii="Verdana" w:eastAsia="Times New Roman" w:hAnsi="Verdana" w:cs="Verdana"/>
      <w:sz w:val="20"/>
      <w:szCs w:val="20"/>
    </w:rPr>
  </w:style>
  <w:style w:type="paragraph" w:styleId="FootnoteText">
    <w:name w:val="footnote text"/>
    <w:basedOn w:val="Normal"/>
    <w:link w:val="FootnoteTextChar"/>
    <w:unhideWhenUsed/>
    <w:rsid w:val="0071339D"/>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71339D"/>
    <w:rPr>
      <w:rFonts w:ascii="Times New Roman" w:eastAsia="Calibri" w:hAnsi="Times New Roman" w:cs="Times New Roman"/>
      <w:sz w:val="20"/>
      <w:szCs w:val="20"/>
    </w:rPr>
  </w:style>
  <w:style w:type="character" w:styleId="FootnoteReference">
    <w:name w:val="footnote reference"/>
    <w:unhideWhenUsed/>
    <w:rsid w:val="0071339D"/>
    <w:rPr>
      <w:vertAlign w:val="superscript"/>
    </w:rPr>
  </w:style>
  <w:style w:type="paragraph" w:customStyle="1" w:styleId="MMTopic1">
    <w:name w:val="MM Topic 1"/>
    <w:basedOn w:val="Heading1"/>
    <w:rsid w:val="0071339D"/>
    <w:pPr>
      <w:keepNext/>
      <w:keepLines/>
      <w:widowControl/>
      <w:numPr>
        <w:numId w:val="46"/>
      </w:numPr>
      <w:tabs>
        <w:tab w:val="num" w:pos="360"/>
      </w:tabs>
      <w:autoSpaceDE/>
      <w:autoSpaceDN/>
      <w:spacing w:before="480" w:line="276" w:lineRule="auto"/>
      <w:ind w:left="1080" w:right="0" w:hanging="360"/>
      <w:jc w:val="left"/>
    </w:pPr>
    <w:rPr>
      <w:color w:val="365F91"/>
      <w:lang w:val="vi-VN"/>
    </w:rPr>
  </w:style>
  <w:style w:type="paragraph" w:customStyle="1" w:styleId="MMTopic2">
    <w:name w:val="MM Topic 2"/>
    <w:basedOn w:val="Heading2"/>
    <w:rsid w:val="0071339D"/>
    <w:pPr>
      <w:keepLines/>
      <w:numPr>
        <w:ilvl w:val="1"/>
        <w:numId w:val="46"/>
      </w:numPr>
      <w:tabs>
        <w:tab w:val="num" w:pos="360"/>
      </w:tabs>
      <w:spacing w:before="200" w:after="0" w:line="276" w:lineRule="auto"/>
      <w:ind w:left="1440" w:hanging="720"/>
    </w:pPr>
    <w:rPr>
      <w:rFonts w:ascii="Times New Roman" w:hAnsi="Times New Roman"/>
      <w:i w:val="0"/>
      <w:iCs w:val="0"/>
      <w:noProof w:val="0"/>
      <w:color w:val="4F81BD"/>
      <w:sz w:val="26"/>
      <w:szCs w:val="26"/>
      <w:lang w:val="vi-VN"/>
    </w:rPr>
  </w:style>
  <w:style w:type="paragraph" w:customStyle="1" w:styleId="MMTopic3">
    <w:name w:val="MM Topic 3"/>
    <w:basedOn w:val="Heading3"/>
    <w:link w:val="MMTopic3Char"/>
    <w:rsid w:val="0071339D"/>
    <w:pPr>
      <w:keepLines/>
      <w:numPr>
        <w:ilvl w:val="2"/>
        <w:numId w:val="46"/>
      </w:numPr>
      <w:spacing w:before="200" w:after="0" w:line="276" w:lineRule="auto"/>
    </w:pPr>
    <w:rPr>
      <w:rFonts w:ascii="Cambria" w:hAnsi="Cambria"/>
      <w:noProof w:val="0"/>
      <w:color w:val="4F81BD"/>
      <w:sz w:val="22"/>
      <w:szCs w:val="24"/>
      <w:lang w:val="vi-VN"/>
    </w:rPr>
  </w:style>
  <w:style w:type="character" w:customStyle="1" w:styleId="MMTopic3Char">
    <w:name w:val="MM Topic 3 Char"/>
    <w:link w:val="MMTopic3"/>
    <w:rsid w:val="0071339D"/>
    <w:rPr>
      <w:rFonts w:ascii="Cambria" w:eastAsia="Times New Roman" w:hAnsi="Cambria" w:cs="Times New Roman"/>
      <w:b/>
      <w:bCs/>
      <w:color w:val="4F81BD"/>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w:basedOn w:val="Normal"/>
    <w:link w:val="Heading1Char"/>
    <w:uiPriority w:val="99"/>
    <w:qFormat/>
    <w:rsid w:val="0071339D"/>
    <w:pPr>
      <w:widowControl w:val="0"/>
      <w:autoSpaceDE w:val="0"/>
      <w:autoSpaceDN w:val="0"/>
      <w:spacing w:after="0" w:line="240" w:lineRule="auto"/>
      <w:ind w:left="398" w:right="564"/>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nhideWhenUsed/>
    <w:qFormat/>
    <w:rsid w:val="0071339D"/>
    <w:pPr>
      <w:keepNext/>
      <w:spacing w:before="240" w:after="60" w:line="259" w:lineRule="auto"/>
      <w:outlineLvl w:val="1"/>
    </w:pPr>
    <w:rPr>
      <w:rFonts w:ascii="Calibri Light" w:eastAsia="Times New Roman" w:hAnsi="Calibri Light" w:cs="Times New Roman"/>
      <w:b/>
      <w:bCs/>
      <w:i/>
      <w:iCs/>
      <w:noProof/>
      <w:sz w:val="28"/>
      <w:szCs w:val="28"/>
    </w:rPr>
  </w:style>
  <w:style w:type="paragraph" w:styleId="Heading3">
    <w:name w:val="heading 3"/>
    <w:basedOn w:val="Normal"/>
    <w:next w:val="Normal"/>
    <w:link w:val="Heading3Char"/>
    <w:uiPriority w:val="99"/>
    <w:unhideWhenUsed/>
    <w:qFormat/>
    <w:rsid w:val="0071339D"/>
    <w:pPr>
      <w:keepNext/>
      <w:spacing w:before="240" w:after="60" w:line="259" w:lineRule="auto"/>
      <w:outlineLvl w:val="2"/>
    </w:pPr>
    <w:rPr>
      <w:rFonts w:ascii="Calibri Light" w:eastAsia="Times New Roman" w:hAnsi="Calibri Light" w:cs="Times New Roman"/>
      <w:b/>
      <w:bCs/>
      <w:noProof/>
      <w:sz w:val="26"/>
      <w:szCs w:val="26"/>
    </w:rPr>
  </w:style>
  <w:style w:type="paragraph" w:styleId="Heading5">
    <w:name w:val="heading 5"/>
    <w:basedOn w:val="Normal"/>
    <w:next w:val="Normal"/>
    <w:link w:val="Heading5Char"/>
    <w:unhideWhenUsed/>
    <w:qFormat/>
    <w:rsid w:val="0071339D"/>
    <w:pPr>
      <w:spacing w:before="240" w:after="60" w:line="259" w:lineRule="auto"/>
      <w:outlineLvl w:val="4"/>
    </w:pPr>
    <w:rPr>
      <w:rFonts w:ascii="Calibri" w:eastAsia="Times New Roman" w:hAnsi="Calibri" w:cs="Times New Roman"/>
      <w:b/>
      <w:bCs/>
      <w:i/>
      <w:iCs/>
      <w:noProof/>
      <w:sz w:val="26"/>
      <w:szCs w:val="26"/>
    </w:rPr>
  </w:style>
  <w:style w:type="paragraph" w:styleId="Heading7">
    <w:name w:val="heading 7"/>
    <w:basedOn w:val="Normal"/>
    <w:next w:val="Normal"/>
    <w:link w:val="Heading7Char"/>
    <w:uiPriority w:val="99"/>
    <w:unhideWhenUsed/>
    <w:qFormat/>
    <w:rsid w:val="0071339D"/>
    <w:pPr>
      <w:spacing w:before="240" w:after="60" w:line="259" w:lineRule="auto"/>
      <w:outlineLvl w:val="6"/>
    </w:pPr>
    <w:rPr>
      <w:rFonts w:ascii="Calibri" w:eastAsia="Times New Roman" w:hAnsi="Calibri"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9"/>
    <w:rsid w:val="0071339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71339D"/>
    <w:rPr>
      <w:rFonts w:ascii="Calibri Light" w:eastAsia="Times New Roman" w:hAnsi="Calibri Light" w:cs="Times New Roman"/>
      <w:b/>
      <w:bCs/>
      <w:i/>
      <w:iCs/>
      <w:noProof/>
      <w:sz w:val="28"/>
      <w:szCs w:val="28"/>
    </w:rPr>
  </w:style>
  <w:style w:type="character" w:customStyle="1" w:styleId="Heading3Char">
    <w:name w:val="Heading 3 Char"/>
    <w:basedOn w:val="DefaultParagraphFont"/>
    <w:link w:val="Heading3"/>
    <w:uiPriority w:val="99"/>
    <w:rsid w:val="0071339D"/>
    <w:rPr>
      <w:rFonts w:ascii="Calibri Light" w:eastAsia="Times New Roman" w:hAnsi="Calibri Light" w:cs="Times New Roman"/>
      <w:b/>
      <w:bCs/>
      <w:noProof/>
      <w:sz w:val="26"/>
      <w:szCs w:val="26"/>
    </w:rPr>
  </w:style>
  <w:style w:type="character" w:customStyle="1" w:styleId="Heading5Char">
    <w:name w:val="Heading 5 Char"/>
    <w:basedOn w:val="DefaultParagraphFont"/>
    <w:link w:val="Heading5"/>
    <w:rsid w:val="0071339D"/>
    <w:rPr>
      <w:rFonts w:ascii="Calibri" w:eastAsia="Times New Roman" w:hAnsi="Calibri" w:cs="Times New Roman"/>
      <w:b/>
      <w:bCs/>
      <w:i/>
      <w:iCs/>
      <w:noProof/>
      <w:sz w:val="26"/>
      <w:szCs w:val="26"/>
    </w:rPr>
  </w:style>
  <w:style w:type="character" w:customStyle="1" w:styleId="Heading7Char">
    <w:name w:val="Heading 7 Char"/>
    <w:basedOn w:val="DefaultParagraphFont"/>
    <w:link w:val="Heading7"/>
    <w:uiPriority w:val="99"/>
    <w:rsid w:val="0071339D"/>
    <w:rPr>
      <w:rFonts w:ascii="Calibri" w:eastAsia="Times New Roman" w:hAnsi="Calibri" w:cs="Times New Roman"/>
      <w:noProof/>
      <w:sz w:val="24"/>
      <w:szCs w:val="24"/>
    </w:rPr>
  </w:style>
  <w:style w:type="numbering" w:customStyle="1" w:styleId="NoList1">
    <w:name w:val="No List1"/>
    <w:next w:val="NoList"/>
    <w:uiPriority w:val="99"/>
    <w:semiHidden/>
    <w:unhideWhenUsed/>
    <w:rsid w:val="0071339D"/>
  </w:style>
  <w:style w:type="paragraph" w:styleId="BodyText">
    <w:name w:val="Body Text"/>
    <w:basedOn w:val="Normal"/>
    <w:link w:val="BodyTextChar"/>
    <w:uiPriority w:val="99"/>
    <w:qFormat/>
    <w:rsid w:val="0071339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71339D"/>
    <w:rPr>
      <w:rFonts w:ascii="Times New Roman" w:eastAsia="Times New Roman" w:hAnsi="Times New Roman" w:cs="Times New Roman"/>
      <w:sz w:val="28"/>
      <w:szCs w:val="28"/>
    </w:rPr>
  </w:style>
  <w:style w:type="paragraph" w:styleId="Title">
    <w:name w:val="Title"/>
    <w:basedOn w:val="Normal"/>
    <w:link w:val="TitleChar"/>
    <w:uiPriority w:val="1"/>
    <w:qFormat/>
    <w:rsid w:val="0071339D"/>
    <w:pPr>
      <w:widowControl w:val="0"/>
      <w:autoSpaceDE w:val="0"/>
      <w:autoSpaceDN w:val="0"/>
      <w:spacing w:before="88" w:after="0" w:line="240" w:lineRule="auto"/>
      <w:ind w:left="751" w:right="564"/>
      <w:jc w:val="center"/>
    </w:pPr>
    <w:rPr>
      <w:rFonts w:ascii="Times New Roman" w:eastAsia="Times New Roman" w:hAnsi="Times New Roman" w:cs="Times New Roman"/>
      <w:b/>
      <w:bCs/>
      <w:sz w:val="30"/>
      <w:szCs w:val="30"/>
    </w:rPr>
  </w:style>
  <w:style w:type="character" w:customStyle="1" w:styleId="TitleChar">
    <w:name w:val="Title Char"/>
    <w:basedOn w:val="DefaultParagraphFont"/>
    <w:link w:val="Title"/>
    <w:uiPriority w:val="1"/>
    <w:rsid w:val="0071339D"/>
    <w:rPr>
      <w:rFonts w:ascii="Times New Roman" w:eastAsia="Times New Roman" w:hAnsi="Times New Roman" w:cs="Times New Roman"/>
      <w:b/>
      <w:bCs/>
      <w:sz w:val="30"/>
      <w:szCs w:val="30"/>
    </w:rPr>
  </w:style>
  <w:style w:type="paragraph" w:styleId="ListParagraph">
    <w:name w:val="List Paragraph"/>
    <w:basedOn w:val="Normal"/>
    <w:uiPriority w:val="34"/>
    <w:qFormat/>
    <w:rsid w:val="0071339D"/>
    <w:pPr>
      <w:widowControl w:val="0"/>
      <w:autoSpaceDE w:val="0"/>
      <w:autoSpaceDN w:val="0"/>
      <w:spacing w:before="119" w:after="0" w:line="240" w:lineRule="auto"/>
      <w:ind w:left="1921" w:hanging="164"/>
      <w:jc w:val="both"/>
    </w:pPr>
    <w:rPr>
      <w:rFonts w:ascii="Times New Roman" w:eastAsia="Times New Roman" w:hAnsi="Times New Roman" w:cs="Times New Roman"/>
    </w:rPr>
  </w:style>
  <w:style w:type="paragraph" w:customStyle="1" w:styleId="TableParagraph">
    <w:name w:val="Table Paragraph"/>
    <w:basedOn w:val="Normal"/>
    <w:uiPriority w:val="1"/>
    <w:qFormat/>
    <w:rsid w:val="0071339D"/>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71339D"/>
    <w:pPr>
      <w:spacing w:before="100" w:beforeAutospacing="1" w:after="100" w:afterAutospacing="1" w:line="240" w:lineRule="auto"/>
    </w:pPr>
    <w:rPr>
      <w:rFonts w:ascii="Verdana" w:eastAsia="Times New Roman" w:hAnsi="Verdana" w:cs="Times New Roman"/>
      <w:noProof/>
      <w:sz w:val="24"/>
      <w:szCs w:val="24"/>
    </w:rPr>
  </w:style>
  <w:style w:type="character" w:customStyle="1" w:styleId="fontstyle01">
    <w:name w:val="fontstyle01"/>
    <w:rsid w:val="0071339D"/>
    <w:rPr>
      <w:rFonts w:ascii="TimesNewRomanPS-BoldMT" w:hAnsi="TimesNewRomanPS-BoldMT" w:hint="default"/>
      <w:b/>
      <w:bCs/>
      <w:i w:val="0"/>
      <w:iCs w:val="0"/>
      <w:color w:val="000000"/>
      <w:sz w:val="28"/>
      <w:szCs w:val="28"/>
    </w:rPr>
  </w:style>
  <w:style w:type="character" w:styleId="Hyperlink">
    <w:name w:val="Hyperlink"/>
    <w:uiPriority w:val="99"/>
    <w:unhideWhenUsed/>
    <w:rsid w:val="0071339D"/>
    <w:rPr>
      <w:color w:val="0563C1"/>
      <w:u w:val="single"/>
    </w:rPr>
  </w:style>
  <w:style w:type="table" w:styleId="TableGrid">
    <w:name w:val="Table Grid"/>
    <w:basedOn w:val="TableNormal"/>
    <w:rsid w:val="0071339D"/>
    <w:pPr>
      <w:spacing w:after="0" w:line="240" w:lineRule="auto"/>
    </w:pPr>
    <w:rPr>
      <w:rFonts w:ascii="Calibri" w:eastAsia="Calibri" w:hAnsi="Calibri"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339D"/>
    <w:pPr>
      <w:tabs>
        <w:tab w:val="center" w:pos="4680"/>
        <w:tab w:val="right" w:pos="9360"/>
      </w:tabs>
      <w:spacing w:after="160" w:line="259" w:lineRule="auto"/>
    </w:pPr>
    <w:rPr>
      <w:rFonts w:ascii="Calibri" w:eastAsia="Calibri" w:hAnsi="Calibri" w:cs="Times New Roman"/>
      <w:noProof/>
    </w:rPr>
  </w:style>
  <w:style w:type="character" w:customStyle="1" w:styleId="HeaderChar">
    <w:name w:val="Header Char"/>
    <w:basedOn w:val="DefaultParagraphFont"/>
    <w:link w:val="Header"/>
    <w:uiPriority w:val="99"/>
    <w:rsid w:val="0071339D"/>
    <w:rPr>
      <w:rFonts w:ascii="Calibri" w:eastAsia="Calibri" w:hAnsi="Calibri" w:cs="Times New Roman"/>
      <w:noProof/>
    </w:rPr>
  </w:style>
  <w:style w:type="paragraph" w:styleId="Footer">
    <w:name w:val="footer"/>
    <w:basedOn w:val="Normal"/>
    <w:link w:val="FooterChar"/>
    <w:uiPriority w:val="99"/>
    <w:unhideWhenUsed/>
    <w:rsid w:val="0071339D"/>
    <w:pPr>
      <w:tabs>
        <w:tab w:val="center" w:pos="4680"/>
        <w:tab w:val="right" w:pos="9360"/>
      </w:tabs>
      <w:spacing w:after="160" w:line="259" w:lineRule="auto"/>
    </w:pPr>
    <w:rPr>
      <w:rFonts w:ascii="Calibri" w:eastAsia="Calibri" w:hAnsi="Calibri" w:cs="Times New Roman"/>
      <w:noProof/>
    </w:rPr>
  </w:style>
  <w:style w:type="character" w:customStyle="1" w:styleId="FooterChar">
    <w:name w:val="Footer Char"/>
    <w:basedOn w:val="DefaultParagraphFont"/>
    <w:link w:val="Footer"/>
    <w:uiPriority w:val="99"/>
    <w:rsid w:val="0071339D"/>
    <w:rPr>
      <w:rFonts w:ascii="Calibri" w:eastAsia="Calibri" w:hAnsi="Calibri" w:cs="Times New Roman"/>
      <w:noProof/>
    </w:rPr>
  </w:style>
  <w:style w:type="table" w:customStyle="1" w:styleId="TableGrid13">
    <w:name w:val="Table Grid13"/>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link w:val="BodyTextIndent3"/>
    <w:rsid w:val="0071339D"/>
    <w:rPr>
      <w:rFonts w:ascii=".VnTime" w:eastAsia="Times New Roman" w:hAnsi=".VnTime" w:cs=".VnTime"/>
      <w:sz w:val="28"/>
      <w:szCs w:val="28"/>
    </w:rPr>
  </w:style>
  <w:style w:type="paragraph" w:styleId="BodyTextIndent3">
    <w:name w:val="Body Text Indent 3"/>
    <w:basedOn w:val="Normal"/>
    <w:link w:val="BodyTextIndent3Char"/>
    <w:unhideWhenUsed/>
    <w:rsid w:val="0071339D"/>
    <w:pPr>
      <w:tabs>
        <w:tab w:val="left" w:pos="993"/>
      </w:tabs>
      <w:spacing w:before="120" w:after="0" w:line="160" w:lineRule="atLeast"/>
      <w:ind w:firstLine="709"/>
      <w:jc w:val="both"/>
    </w:pPr>
    <w:rPr>
      <w:rFonts w:ascii=".VnTime" w:eastAsia="Times New Roman" w:hAnsi=".VnTime" w:cs=".VnTime"/>
      <w:sz w:val="28"/>
      <w:szCs w:val="28"/>
    </w:rPr>
  </w:style>
  <w:style w:type="character" w:customStyle="1" w:styleId="BodyTextIndent3Char1">
    <w:name w:val="Body Text Indent 3 Char1"/>
    <w:basedOn w:val="DefaultParagraphFont"/>
    <w:uiPriority w:val="99"/>
    <w:semiHidden/>
    <w:rsid w:val="0071339D"/>
    <w:rPr>
      <w:sz w:val="16"/>
      <w:szCs w:val="16"/>
    </w:rPr>
  </w:style>
  <w:style w:type="table" w:customStyle="1" w:styleId="TableGrid3">
    <w:name w:val="Table Grid3"/>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71339D"/>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71339D"/>
    <w:pPr>
      <w:spacing w:after="120" w:line="480" w:lineRule="auto"/>
      <w:ind w:left="360"/>
    </w:pPr>
    <w:rPr>
      <w:rFonts w:ascii="Calibri" w:eastAsia="Calibri" w:hAnsi="Calibri" w:cs="Times New Roman"/>
      <w:noProof/>
    </w:rPr>
  </w:style>
  <w:style w:type="character" w:customStyle="1" w:styleId="BodyTextIndent2Char">
    <w:name w:val="Body Text Indent 2 Char"/>
    <w:basedOn w:val="DefaultParagraphFont"/>
    <w:link w:val="BodyTextIndent2"/>
    <w:uiPriority w:val="99"/>
    <w:rsid w:val="0071339D"/>
    <w:rPr>
      <w:rFonts w:ascii="Calibri" w:eastAsia="Calibri" w:hAnsi="Calibri" w:cs="Times New Roman"/>
      <w:noProof/>
    </w:rPr>
  </w:style>
  <w:style w:type="character" w:styleId="Emphasis">
    <w:name w:val="Emphasis"/>
    <w:uiPriority w:val="99"/>
    <w:qFormat/>
    <w:rsid w:val="0071339D"/>
    <w:rPr>
      <w:i/>
      <w:iCs/>
    </w:rPr>
  </w:style>
  <w:style w:type="table" w:customStyle="1" w:styleId="TableGrid17">
    <w:name w:val="Table Grid17"/>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rsid w:val="0071339D"/>
    <w:pPr>
      <w:spacing w:after="0" w:line="240" w:lineRule="auto"/>
    </w:pPr>
    <w:rPr>
      <w:rFonts w:ascii="Calibri" w:eastAsia="Calibri"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1339D"/>
  </w:style>
  <w:style w:type="character" w:styleId="Strong">
    <w:name w:val="Strong"/>
    <w:uiPriority w:val="22"/>
    <w:qFormat/>
    <w:rsid w:val="0071339D"/>
    <w:rPr>
      <w:b/>
      <w:bCs/>
    </w:rPr>
  </w:style>
  <w:style w:type="paragraph" w:styleId="BalloonText">
    <w:name w:val="Balloon Text"/>
    <w:basedOn w:val="Normal"/>
    <w:link w:val="BalloonTextChar"/>
    <w:uiPriority w:val="99"/>
    <w:semiHidden/>
    <w:unhideWhenUsed/>
    <w:rsid w:val="0071339D"/>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339D"/>
    <w:rPr>
      <w:rFonts w:ascii="Segoe UI" w:eastAsia="Calibri" w:hAnsi="Segoe UI" w:cs="Segoe UI"/>
      <w:sz w:val="18"/>
      <w:szCs w:val="18"/>
    </w:rPr>
  </w:style>
  <w:style w:type="character" w:styleId="CommentReference">
    <w:name w:val="annotation reference"/>
    <w:uiPriority w:val="99"/>
    <w:semiHidden/>
    <w:unhideWhenUsed/>
    <w:rsid w:val="0071339D"/>
    <w:rPr>
      <w:sz w:val="16"/>
      <w:szCs w:val="16"/>
    </w:rPr>
  </w:style>
  <w:style w:type="paragraph" w:styleId="CommentText">
    <w:name w:val="annotation text"/>
    <w:basedOn w:val="Normal"/>
    <w:link w:val="CommentTextChar"/>
    <w:uiPriority w:val="99"/>
    <w:semiHidden/>
    <w:unhideWhenUsed/>
    <w:rsid w:val="0071339D"/>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1339D"/>
    <w:rPr>
      <w:rFonts w:ascii="Calibri" w:eastAsia="Calibri" w:hAnsi="Calibri" w:cs="Times New Roman"/>
      <w:sz w:val="20"/>
      <w:szCs w:val="20"/>
    </w:rPr>
  </w:style>
  <w:style w:type="character" w:styleId="PageNumber">
    <w:name w:val="page number"/>
    <w:rsid w:val="0071339D"/>
  </w:style>
  <w:style w:type="paragraph" w:styleId="CommentSubject">
    <w:name w:val="annotation subject"/>
    <w:basedOn w:val="CommentText"/>
    <w:next w:val="CommentText"/>
    <w:link w:val="CommentSubjectChar"/>
    <w:uiPriority w:val="99"/>
    <w:semiHidden/>
    <w:unhideWhenUsed/>
    <w:rsid w:val="0071339D"/>
    <w:pPr>
      <w:spacing w:after="200" w:line="240" w:lineRule="auto"/>
    </w:pPr>
    <w:rPr>
      <w:rFonts w:ascii="Times New Roman" w:hAnsi="Times New Roman"/>
      <w:b/>
      <w:bCs/>
      <w:lang w:val="vi-VN"/>
    </w:rPr>
  </w:style>
  <w:style w:type="character" w:customStyle="1" w:styleId="CommentSubjectChar">
    <w:name w:val="Comment Subject Char"/>
    <w:basedOn w:val="CommentTextChar"/>
    <w:link w:val="CommentSubject"/>
    <w:uiPriority w:val="99"/>
    <w:semiHidden/>
    <w:rsid w:val="0071339D"/>
    <w:rPr>
      <w:rFonts w:ascii="Times New Roman" w:eastAsia="Calibri" w:hAnsi="Times New Roman" w:cs="Times New Roman"/>
      <w:b/>
      <w:bCs/>
      <w:sz w:val="20"/>
      <w:szCs w:val="20"/>
      <w:lang w:val="vi-VN"/>
    </w:rPr>
  </w:style>
  <w:style w:type="character" w:customStyle="1" w:styleId="viewinput">
    <w:name w:val="viewinput"/>
    <w:rsid w:val="0071339D"/>
  </w:style>
  <w:style w:type="paragraph" w:customStyle="1" w:styleId="Char">
    <w:name w:val="Char"/>
    <w:basedOn w:val="Normal"/>
    <w:autoRedefine/>
    <w:rsid w:val="0071339D"/>
    <w:pPr>
      <w:spacing w:after="160" w:line="240" w:lineRule="exact"/>
    </w:pPr>
    <w:rPr>
      <w:rFonts w:ascii="Verdana" w:eastAsia="Times New Roman" w:hAnsi="Verdana" w:cs="Verdana"/>
      <w:sz w:val="20"/>
      <w:szCs w:val="20"/>
    </w:rPr>
  </w:style>
  <w:style w:type="paragraph" w:styleId="FootnoteText">
    <w:name w:val="footnote text"/>
    <w:basedOn w:val="Normal"/>
    <w:link w:val="FootnoteTextChar"/>
    <w:unhideWhenUsed/>
    <w:rsid w:val="0071339D"/>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71339D"/>
    <w:rPr>
      <w:rFonts w:ascii="Times New Roman" w:eastAsia="Calibri" w:hAnsi="Times New Roman" w:cs="Times New Roman"/>
      <w:sz w:val="20"/>
      <w:szCs w:val="20"/>
    </w:rPr>
  </w:style>
  <w:style w:type="character" w:styleId="FootnoteReference">
    <w:name w:val="footnote reference"/>
    <w:unhideWhenUsed/>
    <w:rsid w:val="0071339D"/>
    <w:rPr>
      <w:vertAlign w:val="superscript"/>
    </w:rPr>
  </w:style>
  <w:style w:type="paragraph" w:customStyle="1" w:styleId="MMTopic1">
    <w:name w:val="MM Topic 1"/>
    <w:basedOn w:val="Heading1"/>
    <w:rsid w:val="0071339D"/>
    <w:pPr>
      <w:keepNext/>
      <w:keepLines/>
      <w:widowControl/>
      <w:numPr>
        <w:numId w:val="46"/>
      </w:numPr>
      <w:tabs>
        <w:tab w:val="num" w:pos="360"/>
      </w:tabs>
      <w:autoSpaceDE/>
      <w:autoSpaceDN/>
      <w:spacing w:before="480" w:line="276" w:lineRule="auto"/>
      <w:ind w:left="1080" w:right="0" w:hanging="360"/>
      <w:jc w:val="left"/>
    </w:pPr>
    <w:rPr>
      <w:color w:val="365F91"/>
      <w:lang w:val="vi-VN"/>
    </w:rPr>
  </w:style>
  <w:style w:type="paragraph" w:customStyle="1" w:styleId="MMTopic2">
    <w:name w:val="MM Topic 2"/>
    <w:basedOn w:val="Heading2"/>
    <w:rsid w:val="0071339D"/>
    <w:pPr>
      <w:keepLines/>
      <w:numPr>
        <w:ilvl w:val="1"/>
        <w:numId w:val="46"/>
      </w:numPr>
      <w:tabs>
        <w:tab w:val="num" w:pos="360"/>
      </w:tabs>
      <w:spacing w:before="200" w:after="0" w:line="276" w:lineRule="auto"/>
      <w:ind w:left="1440" w:hanging="720"/>
    </w:pPr>
    <w:rPr>
      <w:rFonts w:ascii="Times New Roman" w:hAnsi="Times New Roman"/>
      <w:i w:val="0"/>
      <w:iCs w:val="0"/>
      <w:noProof w:val="0"/>
      <w:color w:val="4F81BD"/>
      <w:sz w:val="26"/>
      <w:szCs w:val="26"/>
      <w:lang w:val="vi-VN"/>
    </w:rPr>
  </w:style>
  <w:style w:type="paragraph" w:customStyle="1" w:styleId="MMTopic3">
    <w:name w:val="MM Topic 3"/>
    <w:basedOn w:val="Heading3"/>
    <w:link w:val="MMTopic3Char"/>
    <w:rsid w:val="0071339D"/>
    <w:pPr>
      <w:keepLines/>
      <w:numPr>
        <w:ilvl w:val="2"/>
        <w:numId w:val="46"/>
      </w:numPr>
      <w:spacing w:before="200" w:after="0" w:line="276" w:lineRule="auto"/>
    </w:pPr>
    <w:rPr>
      <w:rFonts w:ascii="Cambria" w:hAnsi="Cambria"/>
      <w:noProof w:val="0"/>
      <w:color w:val="4F81BD"/>
      <w:sz w:val="22"/>
      <w:szCs w:val="24"/>
      <w:lang w:val="vi-VN"/>
    </w:rPr>
  </w:style>
  <w:style w:type="character" w:customStyle="1" w:styleId="MMTopic3Char">
    <w:name w:val="MM Topic 3 Char"/>
    <w:link w:val="MMTopic3"/>
    <w:rsid w:val="0071339D"/>
    <w:rPr>
      <w:rFonts w:ascii="Cambria" w:eastAsia="Times New Roman" w:hAnsi="Cambria" w:cs="Times New Roman"/>
      <w:b/>
      <w:bCs/>
      <w:color w:val="4F81BD"/>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congthuong.binhduong.gov.vn/Img/News_tb/Document/XIV.%20An%20toan%20thuc%20pham/38ND_P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2023-02-18T03:16:00Z</dcterms:created>
  <dcterms:modified xsi:type="dcterms:W3CDTF">2023-02-18T03:17:00Z</dcterms:modified>
</cp:coreProperties>
</file>