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14" w:rsidRPr="00ED6C4E" w:rsidRDefault="004D0814" w:rsidP="004D0814">
      <w:pPr>
        <w:rPr>
          <w:rFonts w:ascii="Times New Roman" w:hAnsi="Times New Roman" w:cs="Times New Roman"/>
          <w:b/>
          <w:sz w:val="24"/>
          <w:szCs w:val="24"/>
          <w:lang w:eastAsia="zh-CN"/>
        </w:rPr>
      </w:pPr>
      <w:r w:rsidRPr="00ED6C4E">
        <w:rPr>
          <w:rFonts w:ascii="Times New Roman" w:hAnsi="Times New Roman" w:cs="Times New Roman"/>
          <w:b/>
          <w:sz w:val="24"/>
          <w:szCs w:val="24"/>
          <w:lang w:eastAsia="zh-CN"/>
        </w:rPr>
        <w:t>3. Công nhận và giao quyền quản lý cho tổ chức cộng đồng (thuộc địa bàn quản lý) - 1.003956</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b/>
          <w:sz w:val="24"/>
          <w:szCs w:val="24"/>
          <w:lang w:eastAsia="zh-CN"/>
        </w:rPr>
        <w:t>3</w:t>
      </w:r>
      <w:r w:rsidRPr="00ED6C4E">
        <w:rPr>
          <w:rFonts w:ascii="Times New Roman" w:hAnsi="Times New Roman" w:cs="Times New Roman"/>
          <w:sz w:val="24"/>
          <w:szCs w:val="24"/>
          <w:lang w:val="hr-HR" w:eastAsia="en-GB"/>
        </w:rPr>
        <w:t xml:space="preserve">.1. </w:t>
      </w:r>
      <w:r w:rsidRPr="00ED6C4E">
        <w:rPr>
          <w:rFonts w:ascii="Times New Roman" w:hAnsi="Times New Roman" w:cs="Times New Roman"/>
          <w:sz w:val="24"/>
          <w:szCs w:val="24"/>
          <w:lang w:val="vi-VN" w:eastAsia="en-GB"/>
        </w:rPr>
        <w:t>Tr</w:t>
      </w:r>
      <w:r w:rsidRPr="00ED6C4E">
        <w:rPr>
          <w:rFonts w:ascii="Times New Roman" w:hAnsi="Times New Roman" w:cs="Times New Roman"/>
          <w:sz w:val="24"/>
          <w:szCs w:val="24"/>
          <w:lang w:val="hr-HR" w:eastAsia="en-GB"/>
        </w:rPr>
        <w:t>ì</w:t>
      </w:r>
      <w:r w:rsidRPr="00ED6C4E">
        <w:rPr>
          <w:rFonts w:ascii="Times New Roman" w:hAnsi="Times New Roman" w:cs="Times New Roman"/>
          <w:sz w:val="24"/>
          <w:szCs w:val="24"/>
          <w:lang w:val="vi-VN" w:eastAsia="en-GB"/>
        </w:rPr>
        <w:t>nh</w:t>
      </w:r>
      <w:r w:rsidRPr="00ED6C4E">
        <w:rPr>
          <w:rFonts w:ascii="Times New Roman" w:hAnsi="Times New Roman" w:cs="Times New Roman"/>
          <w:sz w:val="24"/>
          <w:szCs w:val="24"/>
          <w:lang w:val="hr-HR" w:eastAsia="en-GB"/>
        </w:rPr>
        <w:t xml:space="preserve"> </w:t>
      </w:r>
      <w:r w:rsidRPr="00ED6C4E">
        <w:rPr>
          <w:rFonts w:ascii="Times New Roman" w:hAnsi="Times New Roman" w:cs="Times New Roman"/>
          <w:sz w:val="24"/>
          <w:szCs w:val="24"/>
          <w:lang w:val="vi-VN" w:eastAsia="en-GB"/>
        </w:rPr>
        <w:t>tự</w:t>
      </w:r>
      <w:r w:rsidRPr="00ED6C4E">
        <w:rPr>
          <w:rFonts w:ascii="Times New Roman" w:hAnsi="Times New Roman" w:cs="Times New Roman"/>
          <w:sz w:val="24"/>
          <w:szCs w:val="24"/>
          <w:lang w:val="en-GB" w:eastAsia="en-GB"/>
        </w:rPr>
        <w:t>, cách thức, thời gian</w:t>
      </w:r>
      <w:r w:rsidRPr="00ED6C4E">
        <w:rPr>
          <w:rFonts w:ascii="Times New Roman" w:hAnsi="Times New Roman" w:cs="Times New Roman"/>
          <w:sz w:val="24"/>
          <w:szCs w:val="24"/>
          <w:lang w:val="hr-HR" w:eastAsia="en-GB"/>
        </w:rPr>
        <w:t xml:space="preserve"> </w:t>
      </w:r>
      <w:r w:rsidRPr="00ED6C4E">
        <w:rPr>
          <w:rFonts w:ascii="Times New Roman" w:hAnsi="Times New Roman" w:cs="Times New Roman"/>
          <w:sz w:val="24"/>
          <w:szCs w:val="24"/>
          <w:lang w:val="vi-VN" w:eastAsia="en-GB"/>
        </w:rPr>
        <w:t>giải quyết</w:t>
      </w:r>
      <w:r w:rsidRPr="00ED6C4E">
        <w:rPr>
          <w:rFonts w:ascii="Times New Roman" w:hAnsi="Times New Roman" w:cs="Times New Roman"/>
          <w:sz w:val="24"/>
          <w:szCs w:val="24"/>
          <w:lang w:val="en-GB" w:eastAsia="en-GB"/>
        </w:rPr>
        <w:t xml:space="preserve"> thủ tục hành chính</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2"/>
        <w:gridCol w:w="6804"/>
        <w:gridCol w:w="2693"/>
        <w:gridCol w:w="1276"/>
      </w:tblGrid>
      <w:tr w:rsidR="004D0814" w:rsidRPr="00ED6C4E" w:rsidTr="00EB70BE">
        <w:trPr>
          <w:trHeight w:val="405"/>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TT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Trình tự thực hiện</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Cách thức thực hiện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Thời gian giải quyết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Ghi chú</w:t>
            </w:r>
          </w:p>
        </w:tc>
      </w:tr>
      <w:tr w:rsidR="004D0814" w:rsidRPr="00ED6C4E" w:rsidTr="00EB70BE">
        <w:trPr>
          <w:trHeight w:val="898"/>
        </w:trPr>
        <w:tc>
          <w:tcPr>
            <w:tcW w:w="1134" w:type="dxa"/>
            <w:vMerge w:val="restart"/>
            <w:tcBorders>
              <w:top w:val="single" w:sz="4" w:space="0" w:color="auto"/>
            </w:tcBorders>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Bước 1</w:t>
            </w:r>
          </w:p>
        </w:tc>
        <w:tc>
          <w:tcPr>
            <w:tcW w:w="2552" w:type="dxa"/>
            <w:vMerge w:val="restart"/>
            <w:tcBorders>
              <w:top w:val="single" w:sz="4" w:space="0" w:color="auto"/>
            </w:tcBorders>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 xml:space="preserve">Nộp hồ sơ thủ tục hành chính: Mức độ 3. Tổ chức, cá nhân chuẩn bị hồ sơ đầy đủ theo quy định và </w:t>
            </w:r>
            <w:r w:rsidRPr="00ED6C4E">
              <w:rPr>
                <w:rFonts w:ascii="Times New Roman" w:hAnsi="Times New Roman" w:cs="Times New Roman"/>
                <w:sz w:val="24"/>
                <w:szCs w:val="24"/>
                <w:lang w:val="vi-VN"/>
              </w:rPr>
              <w:t xml:space="preserve">nộp hồ sơ </w:t>
            </w:r>
            <w:r w:rsidRPr="00ED6C4E">
              <w:rPr>
                <w:rFonts w:ascii="Times New Roman" w:hAnsi="Times New Roman" w:cs="Times New Roman"/>
                <w:sz w:val="24"/>
                <w:szCs w:val="24"/>
              </w:rPr>
              <w:t>qua các cách thức sau:</w:t>
            </w:r>
          </w:p>
        </w:tc>
        <w:tc>
          <w:tcPr>
            <w:tcW w:w="6804" w:type="dxa"/>
            <w:tcBorders>
              <w:top w:val="single" w:sz="4" w:space="0" w:color="auto"/>
            </w:tcBorders>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 xml:space="preserve">1. Nộp </w:t>
            </w:r>
            <w:r w:rsidRPr="00ED6C4E">
              <w:rPr>
                <w:rFonts w:ascii="Times New Roman" w:hAnsi="Times New Roman" w:cs="Times New Roman"/>
                <w:sz w:val="24"/>
                <w:szCs w:val="24"/>
                <w:lang w:val="vi-VN"/>
              </w:rPr>
              <w:t xml:space="preserve">trực tiếp </w:t>
            </w:r>
            <w:r w:rsidRPr="00ED6C4E">
              <w:rPr>
                <w:rFonts w:ascii="Times New Roman" w:hAnsi="Times New Roman" w:cs="Times New Roman"/>
                <w:sz w:val="24"/>
                <w:szCs w:val="24"/>
              </w:rPr>
              <w:t>tại Bộ phận Tiếp nhận và Trả kết quả của Ủy ban nhân dân huyện, thành phố.</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 xml:space="preserve">2. Hoặc thông </w:t>
            </w:r>
            <w:r w:rsidRPr="00ED6C4E">
              <w:rPr>
                <w:rFonts w:ascii="Times New Roman" w:hAnsi="Times New Roman" w:cs="Times New Roman"/>
                <w:sz w:val="24"/>
                <w:szCs w:val="24"/>
                <w:lang w:val="vi-VN"/>
              </w:rPr>
              <w:t xml:space="preserve">qua dịch vụ bưu chính </w:t>
            </w:r>
            <w:r w:rsidRPr="00ED6C4E">
              <w:rPr>
                <w:rFonts w:ascii="Times New Roman" w:hAnsi="Times New Roman" w:cs="Times New Roman"/>
                <w:sz w:val="24"/>
                <w:szCs w:val="24"/>
              </w:rPr>
              <w:t>công ích: Gửi hồ sơ về địa chỉ: Bộ phận Tiếp nhận và Trả kết quả của Ủy ban nhân dân huyện, thành phố.</w:t>
            </w:r>
          </w:p>
        </w:tc>
        <w:tc>
          <w:tcPr>
            <w:tcW w:w="2693" w:type="dxa"/>
            <w:tcBorders>
              <w:top w:val="single" w:sz="4" w:space="0" w:color="auto"/>
            </w:tcBorders>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lang w:val="vi-VN"/>
              </w:rPr>
              <w:t>Sáng: từ 07 giờ đến 11 giờ 30 phút; chiều: từ 13 giờ 30 đến 17 giờ của các ngày làm việc.</w:t>
            </w:r>
          </w:p>
        </w:tc>
        <w:tc>
          <w:tcPr>
            <w:tcW w:w="1276" w:type="dxa"/>
            <w:vMerge w:val="restart"/>
            <w:tcBorders>
              <w:top w:val="single" w:sz="4" w:space="0" w:color="auto"/>
            </w:tcBorders>
            <w:shd w:val="clear" w:color="auto" w:fill="auto"/>
            <w:vAlign w:val="center"/>
          </w:tcPr>
          <w:p w:rsidR="004D0814" w:rsidRPr="00ED6C4E" w:rsidRDefault="004D0814" w:rsidP="00EB70BE">
            <w:pPr>
              <w:rPr>
                <w:rFonts w:ascii="Times New Roman" w:hAnsi="Times New Roman" w:cs="Times New Roman"/>
                <w:sz w:val="24"/>
                <w:szCs w:val="24"/>
                <w:lang w:val="vi-VN" w:eastAsia="en-GB"/>
              </w:rPr>
            </w:pPr>
          </w:p>
        </w:tc>
      </w:tr>
      <w:tr w:rsidR="004D0814" w:rsidRPr="00ED6C4E" w:rsidTr="00EB70BE">
        <w:trPr>
          <w:trHeight w:val="359"/>
        </w:trPr>
        <w:tc>
          <w:tcPr>
            <w:tcW w:w="1134" w:type="dxa"/>
            <w:vMerge/>
            <w:shd w:val="clear" w:color="auto" w:fill="auto"/>
          </w:tcPr>
          <w:p w:rsidR="004D0814" w:rsidRPr="00ED6C4E" w:rsidRDefault="004D0814" w:rsidP="00EB70BE">
            <w:pPr>
              <w:rPr>
                <w:rFonts w:ascii="Times New Roman" w:hAnsi="Times New Roman" w:cs="Times New Roman"/>
                <w:sz w:val="24"/>
                <w:szCs w:val="24"/>
              </w:rPr>
            </w:pPr>
          </w:p>
        </w:tc>
        <w:tc>
          <w:tcPr>
            <w:tcW w:w="2552" w:type="dxa"/>
            <w:vMerge/>
            <w:shd w:val="clear" w:color="auto" w:fill="auto"/>
          </w:tcPr>
          <w:p w:rsidR="004D0814" w:rsidRPr="00ED6C4E" w:rsidRDefault="004D0814" w:rsidP="00EB70BE">
            <w:pPr>
              <w:rPr>
                <w:rFonts w:ascii="Times New Roman" w:hAnsi="Times New Roman" w:cs="Times New Roman"/>
                <w:sz w:val="24"/>
                <w:szCs w:val="24"/>
              </w:rPr>
            </w:pPr>
          </w:p>
        </w:tc>
        <w:tc>
          <w:tcPr>
            <w:tcW w:w="6804" w:type="dxa"/>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 xml:space="preserve">3. </w:t>
            </w:r>
            <w:r w:rsidRPr="00ED6C4E">
              <w:rPr>
                <w:rFonts w:ascii="Times New Roman" w:hAnsi="Times New Roman" w:cs="Times New Roman"/>
                <w:sz w:val="24"/>
                <w:szCs w:val="24"/>
                <w:lang w:val="nl-NL"/>
              </w:rPr>
              <w:t xml:space="preserve">Hoặc nộp trực tuyến tại website cổng Dịch vụ công của tỉnh Đồng Tháp: </w:t>
            </w:r>
            <w:hyperlink r:id="rId5" w:history="1">
              <w:r w:rsidRPr="00ED6C4E">
                <w:rPr>
                  <w:rFonts w:ascii="Times New Roman" w:hAnsi="Times New Roman" w:cs="Times New Roman"/>
                  <w:sz w:val="24"/>
                  <w:szCs w:val="24"/>
                  <w:lang w:val="nl-NL"/>
                </w:rPr>
                <w:t>dichvucong.dongthap.gov.vn</w:t>
              </w:r>
            </w:hyperlink>
            <w:r w:rsidRPr="00ED6C4E">
              <w:rPr>
                <w:rFonts w:ascii="Times New Roman" w:hAnsi="Times New Roman" w:cs="Times New Roman"/>
                <w:sz w:val="24"/>
                <w:szCs w:val="24"/>
              </w:rPr>
              <w:t>.</w:t>
            </w:r>
          </w:p>
        </w:tc>
        <w:tc>
          <w:tcPr>
            <w:tcW w:w="2693" w:type="dxa"/>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Không quy định (tùy khách hàng)</w:t>
            </w:r>
          </w:p>
        </w:tc>
        <w:tc>
          <w:tcPr>
            <w:tcW w:w="1276" w:type="dxa"/>
            <w:vMerge/>
            <w:shd w:val="clear" w:color="auto" w:fill="auto"/>
          </w:tcPr>
          <w:p w:rsidR="004D0814" w:rsidRPr="00ED6C4E" w:rsidRDefault="004D0814" w:rsidP="00EB70BE">
            <w:pPr>
              <w:rPr>
                <w:rFonts w:ascii="Times New Roman" w:hAnsi="Times New Roman" w:cs="Times New Roman"/>
                <w:sz w:val="24"/>
                <w:szCs w:val="24"/>
              </w:rPr>
            </w:pPr>
          </w:p>
        </w:tc>
      </w:tr>
      <w:tr w:rsidR="004D0814" w:rsidRPr="00ED6C4E" w:rsidTr="00EB70BE">
        <w:trPr>
          <w:trHeight w:val="79"/>
        </w:trPr>
        <w:tc>
          <w:tcPr>
            <w:tcW w:w="1134" w:type="dxa"/>
            <w:vMerge w:val="restart"/>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Bước 2</w:t>
            </w:r>
          </w:p>
        </w:tc>
        <w:tc>
          <w:tcPr>
            <w:tcW w:w="2552" w:type="dxa"/>
            <w:vMerge w:val="restart"/>
            <w:shd w:val="clear" w:color="auto" w:fill="auto"/>
            <w:vAlign w:val="center"/>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Tiếp nhận và chuyển hồ sơ thủ tục hành chính</w:t>
            </w:r>
          </w:p>
        </w:tc>
        <w:tc>
          <w:tcPr>
            <w:tcW w:w="6804" w:type="dxa"/>
            <w:shd w:val="clear" w:color="auto" w:fill="auto"/>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 xml:space="preserve">1. Đối với hồ sơ được nộp </w:t>
            </w:r>
            <w:r w:rsidRPr="00ED6C4E">
              <w:rPr>
                <w:rFonts w:ascii="Times New Roman" w:hAnsi="Times New Roman" w:cs="Times New Roman"/>
                <w:sz w:val="24"/>
                <w:szCs w:val="24"/>
                <w:lang w:val="vi-VN"/>
              </w:rPr>
              <w:t xml:space="preserve">trực tiếp qua </w:t>
            </w:r>
            <w:r w:rsidRPr="00ED6C4E">
              <w:rPr>
                <w:rFonts w:ascii="Times New Roman" w:hAnsi="Times New Roman" w:cs="Times New Roman"/>
                <w:sz w:val="24"/>
                <w:szCs w:val="24"/>
              </w:rPr>
              <w:t xml:space="preserve">Bộ phận </w:t>
            </w:r>
            <w:r w:rsidRPr="00ED6C4E">
              <w:rPr>
                <w:rFonts w:ascii="Times New Roman" w:hAnsi="Times New Roman" w:cs="Times New Roman"/>
                <w:sz w:val="24"/>
                <w:szCs w:val="24"/>
                <w:lang w:val="vi-VN"/>
              </w:rPr>
              <w:t>tiếp nhận và trả kết quả</w:t>
            </w:r>
            <w:r w:rsidRPr="00ED6C4E">
              <w:rPr>
                <w:rFonts w:ascii="Times New Roman" w:hAnsi="Times New Roman" w:cs="Times New Roman"/>
                <w:sz w:val="24"/>
                <w:szCs w:val="24"/>
              </w:rPr>
              <w:t xml:space="preserve"> hoặc thông </w:t>
            </w:r>
            <w:r w:rsidRPr="00ED6C4E">
              <w:rPr>
                <w:rFonts w:ascii="Times New Roman" w:hAnsi="Times New Roman" w:cs="Times New Roman"/>
                <w:sz w:val="24"/>
                <w:szCs w:val="24"/>
                <w:lang w:val="vi-VN"/>
              </w:rPr>
              <w:t xml:space="preserve">qua dịch vụ bưu chính </w:t>
            </w:r>
            <w:r w:rsidRPr="00ED6C4E">
              <w:rPr>
                <w:rFonts w:ascii="Times New Roman" w:hAnsi="Times New Roman" w:cs="Times New Roman"/>
                <w:sz w:val="24"/>
                <w:szCs w:val="24"/>
              </w:rPr>
              <w:t xml:space="preserve">công ích cán bộ, công chức, viên chức tiếp nhận hồ sơ tại Bộ phận </w:t>
            </w:r>
            <w:r w:rsidRPr="00ED6C4E">
              <w:rPr>
                <w:rFonts w:ascii="Times New Roman" w:hAnsi="Times New Roman" w:cs="Times New Roman"/>
                <w:sz w:val="24"/>
                <w:szCs w:val="24"/>
                <w:lang w:val="vi-VN"/>
              </w:rPr>
              <w:t>tiếp nhận và trả kết quả</w:t>
            </w:r>
            <w:r w:rsidRPr="00ED6C4E">
              <w:rPr>
                <w:rFonts w:ascii="Times New Roman" w:hAnsi="Times New Roman" w:cs="Times New Roman"/>
                <w:sz w:val="24"/>
                <w:szCs w:val="24"/>
              </w:rPr>
              <w:t xml:space="preserve"> xem xét, kiểm tra tính chính xác, đầy đủ của hồ sơ; quét (scan) và lưu trữ hồ sơ điện tử, cập nhật vào cơ sở dữ liệu của phần mềm một cửa điện tử của tỉnh.</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b) Trường hợp từ chối nhận hồ sơ, cán bộ, công chức, viên chức tiếp nhận hồ sơ phải nêu rõ lý do theo mẫu Phiếu từ chối giải quyết hồ sơ thủ tục hành chính;</w:t>
            </w:r>
          </w:p>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xml:space="preserve">c) Trường hợp hồ sơ đầy đủ, chính xác theo quy định, cán bộ, công chức, viên chức tiếp nhận hồ sơ và lập Giấy tiếp nhận hồ sơ và hẹn </w:t>
            </w:r>
            <w:r w:rsidRPr="00ED6C4E">
              <w:rPr>
                <w:rFonts w:ascii="Times New Roman" w:hAnsi="Times New Roman" w:cs="Times New Roman"/>
                <w:sz w:val="24"/>
                <w:szCs w:val="24"/>
                <w:lang w:val="en-GB" w:eastAsia="en-GB"/>
              </w:rPr>
              <w:lastRenderedPageBreak/>
              <w:t>ngày trả kết quả; đồng thời, chuyển cho cơ quan có thẩm quyền để giải quyết theo quy trình.</w:t>
            </w:r>
          </w:p>
        </w:tc>
        <w:tc>
          <w:tcPr>
            <w:tcW w:w="2693" w:type="dxa"/>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lastRenderedPageBreak/>
              <w:t>Chuyển ngay hồ sơ tiếp nhận trực tiếp trong ngày làm việc (không để quá 3 giờ làm việc) hoặc chuyển vào đầu giờ ngày làm việc tiếp theo đối với trường hợp tiếp nhận sau 15 giờ hàng ngày.</w:t>
            </w:r>
          </w:p>
        </w:tc>
        <w:tc>
          <w:tcPr>
            <w:tcW w:w="1276" w:type="dxa"/>
            <w:vMerge w:val="restart"/>
            <w:shd w:val="clear" w:color="auto" w:fill="auto"/>
            <w:vAlign w:val="center"/>
          </w:tcPr>
          <w:p w:rsidR="004D0814" w:rsidRPr="00ED6C4E" w:rsidRDefault="004D0814" w:rsidP="00EB70BE">
            <w:pPr>
              <w:rPr>
                <w:rFonts w:ascii="Times New Roman" w:hAnsi="Times New Roman" w:cs="Times New Roman"/>
                <w:sz w:val="24"/>
                <w:szCs w:val="24"/>
                <w:lang w:val="vi-VN" w:eastAsia="en-GB"/>
              </w:rPr>
            </w:pPr>
          </w:p>
        </w:tc>
      </w:tr>
      <w:tr w:rsidR="004D0814" w:rsidRPr="00ED6C4E" w:rsidTr="00EB70BE">
        <w:trPr>
          <w:trHeight w:val="4183"/>
        </w:trPr>
        <w:tc>
          <w:tcPr>
            <w:tcW w:w="1134" w:type="dxa"/>
            <w:vMerge/>
            <w:shd w:val="clear" w:color="auto" w:fill="auto"/>
            <w:vAlign w:val="center"/>
          </w:tcPr>
          <w:p w:rsidR="004D0814" w:rsidRPr="00ED6C4E" w:rsidRDefault="004D0814" w:rsidP="00EB70BE">
            <w:pPr>
              <w:rPr>
                <w:rFonts w:ascii="Times New Roman" w:hAnsi="Times New Roman" w:cs="Times New Roman"/>
                <w:sz w:val="24"/>
                <w:szCs w:val="24"/>
              </w:rPr>
            </w:pPr>
          </w:p>
        </w:tc>
        <w:tc>
          <w:tcPr>
            <w:tcW w:w="2552" w:type="dxa"/>
            <w:vMerge/>
            <w:shd w:val="clear" w:color="auto" w:fill="auto"/>
            <w:vAlign w:val="center"/>
          </w:tcPr>
          <w:p w:rsidR="004D0814" w:rsidRPr="00ED6C4E" w:rsidRDefault="004D0814" w:rsidP="00EB70BE">
            <w:pPr>
              <w:rPr>
                <w:rFonts w:ascii="Times New Roman" w:hAnsi="Times New Roman" w:cs="Times New Roman"/>
                <w:sz w:val="24"/>
                <w:szCs w:val="24"/>
                <w:lang w:val="en-GB" w:eastAsia="en-GB"/>
              </w:rPr>
            </w:pPr>
          </w:p>
        </w:tc>
        <w:tc>
          <w:tcPr>
            <w:tcW w:w="6804" w:type="dxa"/>
            <w:shd w:val="clear" w:color="auto" w:fill="auto"/>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93" w:type="dxa"/>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Không quá 01 ngày kể từ ngày phát sinh hồ sơ trực tuyến</w:t>
            </w:r>
          </w:p>
        </w:tc>
        <w:tc>
          <w:tcPr>
            <w:tcW w:w="1276" w:type="dxa"/>
            <w:vMerge/>
            <w:shd w:val="clear" w:color="auto" w:fill="auto"/>
            <w:vAlign w:val="center"/>
          </w:tcPr>
          <w:p w:rsidR="004D0814" w:rsidRPr="00ED6C4E" w:rsidRDefault="004D0814" w:rsidP="00EB70BE">
            <w:pPr>
              <w:rPr>
                <w:rFonts w:ascii="Times New Roman" w:hAnsi="Times New Roman" w:cs="Times New Roman"/>
                <w:sz w:val="24"/>
                <w:szCs w:val="24"/>
                <w:lang w:val="vi-VN" w:eastAsia="en-GB"/>
              </w:rPr>
            </w:pPr>
          </w:p>
        </w:tc>
      </w:tr>
      <w:tr w:rsidR="004D0814" w:rsidRPr="00ED6C4E" w:rsidTr="00EB70BE">
        <w:tc>
          <w:tcPr>
            <w:tcW w:w="1134" w:type="dxa"/>
            <w:vMerge w:val="restart"/>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Bước 3</w:t>
            </w:r>
          </w:p>
        </w:tc>
        <w:tc>
          <w:tcPr>
            <w:tcW w:w="2552" w:type="dxa"/>
            <w:vMerge w:val="restart"/>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Giải quyết thủ tục hành chính</w:t>
            </w:r>
          </w:p>
        </w:tc>
        <w:tc>
          <w:tcPr>
            <w:tcW w:w="6804" w:type="dxa"/>
            <w:shd w:val="clear" w:color="auto" w:fill="auto"/>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xml:space="preserve">Sau khi nhận hồ sơ thủ tục hành chính từ Bộ phận </w:t>
            </w:r>
            <w:r w:rsidRPr="00ED6C4E">
              <w:rPr>
                <w:rFonts w:ascii="Times New Roman" w:hAnsi="Times New Roman" w:cs="Times New Roman"/>
                <w:sz w:val="24"/>
                <w:szCs w:val="24"/>
                <w:lang w:val="vi-VN" w:eastAsia="en-GB"/>
              </w:rPr>
              <w:t>tiếp nhận và trả kết quả</w:t>
            </w:r>
            <w:r w:rsidRPr="00ED6C4E">
              <w:rPr>
                <w:rFonts w:ascii="Times New Roman" w:hAnsi="Times New Roman" w:cs="Times New Roman"/>
                <w:sz w:val="24"/>
                <w:szCs w:val="24"/>
                <w:lang w:val="en-GB" w:eastAsia="en-GB"/>
              </w:rPr>
              <w:t xml:space="preserve"> công chức, viên chức xử lý xem xét, thẩm định hồ sơ, trình phê duyệt kết quả giải quyết thủ tục hành chính:</w:t>
            </w:r>
          </w:p>
        </w:tc>
        <w:tc>
          <w:tcPr>
            <w:tcW w:w="2693" w:type="dxa"/>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Sáu ba (63) ngày làm việc, kể từ ngày nhận hồ sơ đầy đủ hợp lệ, trong đó:</w:t>
            </w:r>
          </w:p>
        </w:tc>
        <w:tc>
          <w:tcPr>
            <w:tcW w:w="1276" w:type="dxa"/>
            <w:shd w:val="clear" w:color="auto" w:fill="auto"/>
            <w:vAlign w:val="center"/>
          </w:tcPr>
          <w:p w:rsidR="004D0814" w:rsidRPr="00ED6C4E" w:rsidRDefault="004D0814" w:rsidP="00EB70BE">
            <w:pPr>
              <w:rPr>
                <w:rFonts w:ascii="Times New Roman" w:hAnsi="Times New Roman" w:cs="Times New Roman"/>
                <w:sz w:val="24"/>
                <w:szCs w:val="24"/>
              </w:rPr>
            </w:pPr>
          </w:p>
        </w:tc>
      </w:tr>
      <w:tr w:rsidR="004D0814" w:rsidRPr="00ED6C4E" w:rsidTr="00EB70BE">
        <w:tc>
          <w:tcPr>
            <w:tcW w:w="1134" w:type="dxa"/>
            <w:vMerge/>
            <w:shd w:val="clear" w:color="auto" w:fill="auto"/>
          </w:tcPr>
          <w:p w:rsidR="004D0814" w:rsidRPr="00ED6C4E" w:rsidRDefault="004D0814" w:rsidP="00EB70BE">
            <w:pPr>
              <w:rPr>
                <w:rFonts w:ascii="Times New Roman" w:hAnsi="Times New Roman" w:cs="Times New Roman"/>
                <w:sz w:val="24"/>
                <w:szCs w:val="24"/>
              </w:rPr>
            </w:pPr>
          </w:p>
        </w:tc>
        <w:tc>
          <w:tcPr>
            <w:tcW w:w="2552" w:type="dxa"/>
            <w:vMerge/>
            <w:shd w:val="clear" w:color="auto" w:fill="auto"/>
          </w:tcPr>
          <w:p w:rsidR="004D0814" w:rsidRPr="00ED6C4E" w:rsidRDefault="004D0814" w:rsidP="00EB70BE">
            <w:pPr>
              <w:rPr>
                <w:rFonts w:ascii="Times New Roman" w:hAnsi="Times New Roman" w:cs="Times New Roman"/>
                <w:sz w:val="24"/>
                <w:szCs w:val="24"/>
              </w:rPr>
            </w:pPr>
          </w:p>
        </w:tc>
        <w:tc>
          <w:tcPr>
            <w:tcW w:w="6804" w:type="dxa"/>
            <w:shd w:val="clear" w:color="auto" w:fill="auto"/>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1. Tiếp nhận hồ sơ (Bộ phận TN&amp;TKQ)</w:t>
            </w:r>
          </w:p>
        </w:tc>
        <w:tc>
          <w:tcPr>
            <w:tcW w:w="2693" w:type="dxa"/>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03 giờ làm việc</w:t>
            </w:r>
          </w:p>
        </w:tc>
        <w:tc>
          <w:tcPr>
            <w:tcW w:w="1276" w:type="dxa"/>
            <w:shd w:val="clear" w:color="auto" w:fill="auto"/>
          </w:tcPr>
          <w:p w:rsidR="004D0814" w:rsidRPr="00ED6C4E" w:rsidRDefault="004D0814" w:rsidP="00EB70BE">
            <w:pPr>
              <w:rPr>
                <w:rFonts w:ascii="Times New Roman" w:hAnsi="Times New Roman" w:cs="Times New Roman"/>
                <w:sz w:val="24"/>
                <w:szCs w:val="24"/>
              </w:rPr>
            </w:pPr>
          </w:p>
        </w:tc>
      </w:tr>
      <w:tr w:rsidR="004D0814" w:rsidRPr="00ED6C4E" w:rsidTr="00EB70BE">
        <w:tc>
          <w:tcPr>
            <w:tcW w:w="1134" w:type="dxa"/>
            <w:vMerge/>
            <w:shd w:val="clear" w:color="auto" w:fill="auto"/>
          </w:tcPr>
          <w:p w:rsidR="004D0814" w:rsidRPr="00ED6C4E" w:rsidRDefault="004D0814" w:rsidP="00EB70BE">
            <w:pPr>
              <w:rPr>
                <w:rFonts w:ascii="Times New Roman" w:hAnsi="Times New Roman" w:cs="Times New Roman"/>
                <w:sz w:val="24"/>
                <w:szCs w:val="24"/>
              </w:rPr>
            </w:pPr>
          </w:p>
        </w:tc>
        <w:tc>
          <w:tcPr>
            <w:tcW w:w="2552" w:type="dxa"/>
            <w:vMerge/>
            <w:shd w:val="clear" w:color="auto" w:fill="auto"/>
          </w:tcPr>
          <w:p w:rsidR="004D0814" w:rsidRPr="00ED6C4E" w:rsidRDefault="004D0814" w:rsidP="00EB70BE">
            <w:pPr>
              <w:rPr>
                <w:rFonts w:ascii="Times New Roman" w:hAnsi="Times New Roman" w:cs="Times New Roman"/>
                <w:sz w:val="24"/>
                <w:szCs w:val="24"/>
              </w:rPr>
            </w:pPr>
          </w:p>
        </w:tc>
        <w:tc>
          <w:tcPr>
            <w:tcW w:w="6804" w:type="dxa"/>
            <w:shd w:val="clear" w:color="auto" w:fill="auto"/>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2. Giải quyết hồ sơ (cơ quan/bộ phận chuyên môn), trong đó:</w:t>
            </w:r>
          </w:p>
        </w:tc>
        <w:tc>
          <w:tcPr>
            <w:tcW w:w="2693" w:type="dxa"/>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62 ngày làm việc</w:t>
            </w:r>
          </w:p>
        </w:tc>
        <w:tc>
          <w:tcPr>
            <w:tcW w:w="1276" w:type="dxa"/>
            <w:shd w:val="clear" w:color="auto" w:fill="auto"/>
          </w:tcPr>
          <w:p w:rsidR="004D0814" w:rsidRPr="00ED6C4E" w:rsidRDefault="004D0814" w:rsidP="00EB70BE">
            <w:pPr>
              <w:rPr>
                <w:rFonts w:ascii="Times New Roman" w:hAnsi="Times New Roman" w:cs="Times New Roman"/>
                <w:sz w:val="24"/>
                <w:szCs w:val="24"/>
              </w:rPr>
            </w:pPr>
          </w:p>
        </w:tc>
      </w:tr>
      <w:tr w:rsidR="004D0814" w:rsidRPr="00ED6C4E" w:rsidTr="00EB70BE">
        <w:trPr>
          <w:trHeight w:val="1605"/>
        </w:trPr>
        <w:tc>
          <w:tcPr>
            <w:tcW w:w="1134" w:type="dxa"/>
            <w:vMerge/>
            <w:shd w:val="clear" w:color="auto" w:fill="auto"/>
          </w:tcPr>
          <w:p w:rsidR="004D0814" w:rsidRPr="00ED6C4E" w:rsidRDefault="004D0814" w:rsidP="00EB70BE">
            <w:pPr>
              <w:rPr>
                <w:rFonts w:ascii="Times New Roman" w:hAnsi="Times New Roman" w:cs="Times New Roman"/>
                <w:sz w:val="24"/>
                <w:szCs w:val="24"/>
              </w:rPr>
            </w:pPr>
          </w:p>
        </w:tc>
        <w:tc>
          <w:tcPr>
            <w:tcW w:w="2552" w:type="dxa"/>
            <w:vMerge/>
            <w:shd w:val="clear" w:color="auto" w:fill="auto"/>
          </w:tcPr>
          <w:p w:rsidR="004D0814" w:rsidRPr="00ED6C4E" w:rsidRDefault="004D0814" w:rsidP="00EB70BE">
            <w:pPr>
              <w:rPr>
                <w:rFonts w:ascii="Times New Roman" w:hAnsi="Times New Roman" w:cs="Times New Roman"/>
                <w:sz w:val="24"/>
                <w:szCs w:val="24"/>
              </w:rPr>
            </w:pPr>
          </w:p>
        </w:tc>
        <w:tc>
          <w:tcPr>
            <w:tcW w:w="6804" w:type="dxa"/>
            <w:shd w:val="clear" w:color="auto" w:fill="auto"/>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 Trong thời hạn 03 ngày làm việc kể từ ngày nhận đủ hồ sơ, cơ quan có thẩm quyền thông báo Phương án bảo vệ và khai thác nguồn lợi thủy sản trên phương tiện thông tin đại chúng, niêm yết công khai tại trụ sở Ủy ban nhân dân cấp huyện, cấp xã và khu dân cư nơi dự kiến thực hiện đồng quản lý;</w:t>
            </w:r>
          </w:p>
        </w:tc>
        <w:tc>
          <w:tcPr>
            <w:tcW w:w="2693" w:type="dxa"/>
            <w:shd w:val="clear" w:color="auto" w:fill="auto"/>
          </w:tcPr>
          <w:p w:rsidR="004D0814" w:rsidRPr="00ED6C4E" w:rsidRDefault="004D0814" w:rsidP="00EB70BE">
            <w:pPr>
              <w:rPr>
                <w:rFonts w:ascii="Times New Roman" w:hAnsi="Times New Roman" w:cs="Times New Roman"/>
                <w:sz w:val="24"/>
                <w:szCs w:val="24"/>
              </w:rPr>
            </w:pP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02 ngày làm việc</w:t>
            </w:r>
          </w:p>
          <w:p w:rsidR="004D0814" w:rsidRPr="00ED6C4E" w:rsidRDefault="004D0814" w:rsidP="00EB70BE">
            <w:pPr>
              <w:rPr>
                <w:rFonts w:ascii="Times New Roman" w:hAnsi="Times New Roman" w:cs="Times New Roman"/>
                <w:sz w:val="24"/>
                <w:szCs w:val="24"/>
              </w:rPr>
            </w:pPr>
          </w:p>
        </w:tc>
        <w:tc>
          <w:tcPr>
            <w:tcW w:w="1276" w:type="dxa"/>
            <w:vMerge w:val="restart"/>
            <w:shd w:val="clear" w:color="auto" w:fill="auto"/>
          </w:tcPr>
          <w:p w:rsidR="004D0814" w:rsidRPr="00ED6C4E" w:rsidRDefault="004D0814" w:rsidP="00EB70BE">
            <w:pPr>
              <w:rPr>
                <w:rFonts w:ascii="Times New Roman" w:hAnsi="Times New Roman" w:cs="Times New Roman"/>
                <w:sz w:val="24"/>
                <w:szCs w:val="24"/>
              </w:rPr>
            </w:pPr>
          </w:p>
        </w:tc>
      </w:tr>
      <w:tr w:rsidR="004D0814" w:rsidRPr="00ED6C4E" w:rsidTr="00EB70BE">
        <w:trPr>
          <w:trHeight w:val="1605"/>
        </w:trPr>
        <w:tc>
          <w:tcPr>
            <w:tcW w:w="1134" w:type="dxa"/>
            <w:vMerge/>
            <w:shd w:val="clear" w:color="auto" w:fill="auto"/>
          </w:tcPr>
          <w:p w:rsidR="004D0814" w:rsidRPr="00ED6C4E" w:rsidRDefault="004D0814" w:rsidP="00EB70BE">
            <w:pPr>
              <w:rPr>
                <w:rFonts w:ascii="Times New Roman" w:hAnsi="Times New Roman" w:cs="Times New Roman"/>
                <w:sz w:val="24"/>
                <w:szCs w:val="24"/>
              </w:rPr>
            </w:pPr>
          </w:p>
        </w:tc>
        <w:tc>
          <w:tcPr>
            <w:tcW w:w="2552" w:type="dxa"/>
            <w:vMerge/>
            <w:shd w:val="clear" w:color="auto" w:fill="auto"/>
          </w:tcPr>
          <w:p w:rsidR="004D0814" w:rsidRPr="00ED6C4E" w:rsidRDefault="004D0814" w:rsidP="00EB70BE">
            <w:pPr>
              <w:rPr>
                <w:rFonts w:ascii="Times New Roman" w:hAnsi="Times New Roman" w:cs="Times New Roman"/>
                <w:sz w:val="24"/>
                <w:szCs w:val="24"/>
              </w:rPr>
            </w:pPr>
          </w:p>
        </w:tc>
        <w:tc>
          <w:tcPr>
            <w:tcW w:w="6804" w:type="dxa"/>
            <w:shd w:val="clear" w:color="auto" w:fill="auto"/>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 xml:space="preserve">+ Chuyên viên </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 Lãnh đạo phòng/bộ phận</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 Lãnh đạo đơn vị</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 Văn thư đơn vị</w:t>
            </w:r>
          </w:p>
        </w:tc>
        <w:tc>
          <w:tcPr>
            <w:tcW w:w="2693" w:type="dxa"/>
            <w:shd w:val="clear" w:color="auto" w:fill="auto"/>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01 ngày</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04 giờ</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02 giờ</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02 giờ</w:t>
            </w:r>
          </w:p>
        </w:tc>
        <w:tc>
          <w:tcPr>
            <w:tcW w:w="1276" w:type="dxa"/>
            <w:vMerge/>
            <w:shd w:val="clear" w:color="auto" w:fill="auto"/>
          </w:tcPr>
          <w:p w:rsidR="004D0814" w:rsidRPr="00ED6C4E" w:rsidRDefault="004D0814" w:rsidP="00EB70BE">
            <w:pPr>
              <w:rPr>
                <w:rFonts w:ascii="Times New Roman" w:hAnsi="Times New Roman" w:cs="Times New Roman"/>
                <w:sz w:val="24"/>
                <w:szCs w:val="24"/>
              </w:rPr>
            </w:pPr>
          </w:p>
        </w:tc>
      </w:tr>
      <w:tr w:rsidR="004D0814" w:rsidRPr="00ED6C4E" w:rsidTr="00EB70BE">
        <w:trPr>
          <w:trHeight w:val="426"/>
        </w:trPr>
        <w:tc>
          <w:tcPr>
            <w:tcW w:w="1134" w:type="dxa"/>
            <w:vMerge/>
            <w:shd w:val="clear" w:color="auto" w:fill="auto"/>
          </w:tcPr>
          <w:p w:rsidR="004D0814" w:rsidRPr="00ED6C4E" w:rsidRDefault="004D0814" w:rsidP="00EB70BE">
            <w:pPr>
              <w:rPr>
                <w:rFonts w:ascii="Times New Roman" w:hAnsi="Times New Roman" w:cs="Times New Roman"/>
                <w:sz w:val="24"/>
                <w:szCs w:val="24"/>
              </w:rPr>
            </w:pPr>
          </w:p>
        </w:tc>
        <w:tc>
          <w:tcPr>
            <w:tcW w:w="2552" w:type="dxa"/>
            <w:vMerge/>
            <w:shd w:val="clear" w:color="auto" w:fill="auto"/>
          </w:tcPr>
          <w:p w:rsidR="004D0814" w:rsidRPr="00ED6C4E" w:rsidRDefault="004D0814" w:rsidP="00EB70BE">
            <w:pPr>
              <w:rPr>
                <w:rFonts w:ascii="Times New Roman" w:hAnsi="Times New Roman" w:cs="Times New Roman"/>
                <w:sz w:val="24"/>
                <w:szCs w:val="24"/>
              </w:rPr>
            </w:pPr>
          </w:p>
        </w:tc>
        <w:tc>
          <w:tcPr>
            <w:tcW w:w="6804" w:type="dxa"/>
            <w:shd w:val="clear" w:color="auto" w:fill="auto"/>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 Trong thời hạn 60 ngày kể từ ngày thông báo Phương án bảo vệ và khai thác nguồn lợi thủy sản trên phương tiện thông tin đại chúng, niêm yết công khai tại trụ sở Ủy ban nhân dân cấp huyện, cấp xã và khu dân cư nơi dự kiến thực hiện đồng quản lý; cơ quan có thẩm quyền tổ chức thẩm định hồ sơ, kiểm tra thực tế (nếu cần), ban hành quyết định công nhận và giao quyền quản lý cho tổ chức cộng đồng theo Mẫu số 06.BT Phụ lục I ban hành kèm theo Nghị định số 26/2019/NĐ-CP. Trường hợp không công nhận và không giao quyền quản lý cho tổ chức cộng đồng phải trả lời bằng văn bản, nêu rõ lý do.</w:t>
            </w:r>
          </w:p>
        </w:tc>
        <w:tc>
          <w:tcPr>
            <w:tcW w:w="2693" w:type="dxa"/>
            <w:shd w:val="clear" w:color="auto" w:fill="auto"/>
          </w:tcPr>
          <w:p w:rsidR="004D0814" w:rsidRPr="00ED6C4E" w:rsidRDefault="004D0814" w:rsidP="00EB70BE">
            <w:pPr>
              <w:rPr>
                <w:rFonts w:ascii="Times New Roman" w:hAnsi="Times New Roman" w:cs="Times New Roman"/>
                <w:sz w:val="24"/>
                <w:szCs w:val="24"/>
              </w:rPr>
            </w:pPr>
          </w:p>
          <w:p w:rsidR="004D0814" w:rsidRPr="00ED6C4E" w:rsidRDefault="004D0814" w:rsidP="00EB70BE">
            <w:pPr>
              <w:rPr>
                <w:rFonts w:ascii="Times New Roman" w:hAnsi="Times New Roman" w:cs="Times New Roman"/>
                <w:sz w:val="24"/>
                <w:szCs w:val="24"/>
              </w:rPr>
            </w:pP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60 ngày làm việc</w:t>
            </w:r>
          </w:p>
        </w:tc>
        <w:tc>
          <w:tcPr>
            <w:tcW w:w="1276" w:type="dxa"/>
            <w:vMerge/>
            <w:shd w:val="clear" w:color="auto" w:fill="auto"/>
          </w:tcPr>
          <w:p w:rsidR="004D0814" w:rsidRPr="00ED6C4E" w:rsidRDefault="004D0814" w:rsidP="00EB70BE">
            <w:pPr>
              <w:rPr>
                <w:rFonts w:ascii="Times New Roman" w:hAnsi="Times New Roman" w:cs="Times New Roman"/>
                <w:sz w:val="24"/>
                <w:szCs w:val="24"/>
              </w:rPr>
            </w:pPr>
          </w:p>
        </w:tc>
      </w:tr>
      <w:tr w:rsidR="004D0814" w:rsidRPr="00ED6C4E" w:rsidTr="00EB70BE">
        <w:trPr>
          <w:trHeight w:val="1920"/>
        </w:trPr>
        <w:tc>
          <w:tcPr>
            <w:tcW w:w="1134" w:type="dxa"/>
            <w:shd w:val="clear" w:color="auto" w:fill="auto"/>
          </w:tcPr>
          <w:p w:rsidR="004D0814" w:rsidRPr="00ED6C4E" w:rsidRDefault="004D0814" w:rsidP="00EB70BE">
            <w:pPr>
              <w:rPr>
                <w:rFonts w:ascii="Times New Roman" w:hAnsi="Times New Roman" w:cs="Times New Roman"/>
                <w:sz w:val="24"/>
                <w:szCs w:val="24"/>
              </w:rPr>
            </w:pPr>
          </w:p>
        </w:tc>
        <w:tc>
          <w:tcPr>
            <w:tcW w:w="2552" w:type="dxa"/>
            <w:shd w:val="clear" w:color="auto" w:fill="auto"/>
          </w:tcPr>
          <w:p w:rsidR="004D0814" w:rsidRPr="00ED6C4E" w:rsidRDefault="004D0814" w:rsidP="00EB70BE">
            <w:pPr>
              <w:rPr>
                <w:rFonts w:ascii="Times New Roman" w:hAnsi="Times New Roman" w:cs="Times New Roman"/>
                <w:sz w:val="24"/>
                <w:szCs w:val="24"/>
              </w:rPr>
            </w:pPr>
          </w:p>
        </w:tc>
        <w:tc>
          <w:tcPr>
            <w:tcW w:w="6804" w:type="dxa"/>
            <w:shd w:val="clear" w:color="auto" w:fill="auto"/>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 xml:space="preserve">+ Chuyên viên </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 Lãnh đạo phòng/bộ phận</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 Lãnh đạo đơn vị</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 Văn thư đơn vị</w:t>
            </w:r>
          </w:p>
        </w:tc>
        <w:tc>
          <w:tcPr>
            <w:tcW w:w="2693" w:type="dxa"/>
            <w:shd w:val="clear" w:color="auto" w:fill="auto"/>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25 ngày</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18 ngày</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15 ngày</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02 ngày</w:t>
            </w:r>
          </w:p>
        </w:tc>
        <w:tc>
          <w:tcPr>
            <w:tcW w:w="1276" w:type="dxa"/>
            <w:shd w:val="clear" w:color="auto" w:fill="auto"/>
          </w:tcPr>
          <w:p w:rsidR="004D0814" w:rsidRPr="00ED6C4E" w:rsidRDefault="004D0814" w:rsidP="00EB70BE">
            <w:pPr>
              <w:rPr>
                <w:rFonts w:ascii="Times New Roman" w:hAnsi="Times New Roman" w:cs="Times New Roman"/>
                <w:sz w:val="24"/>
                <w:szCs w:val="24"/>
              </w:rPr>
            </w:pPr>
          </w:p>
        </w:tc>
      </w:tr>
      <w:tr w:rsidR="004D0814" w:rsidRPr="00ED6C4E" w:rsidTr="00EB70BE">
        <w:tc>
          <w:tcPr>
            <w:tcW w:w="1134" w:type="dxa"/>
            <w:shd w:val="clear" w:color="auto" w:fill="auto"/>
            <w:vAlign w:val="center"/>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lastRenderedPageBreak/>
              <w:t>Bước 4</w:t>
            </w:r>
          </w:p>
        </w:tc>
        <w:tc>
          <w:tcPr>
            <w:tcW w:w="2552" w:type="dxa"/>
            <w:shd w:val="clear" w:color="auto" w:fill="auto"/>
          </w:tcPr>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lang w:val="nl-NL"/>
              </w:rPr>
              <w:t>Trả kết quả giải quyết thủ tục hành chính</w:t>
            </w:r>
            <w:r w:rsidRPr="00ED6C4E">
              <w:rPr>
                <w:rFonts w:ascii="Times New Roman" w:hAnsi="Times New Roman" w:cs="Times New Roman"/>
                <w:sz w:val="24"/>
                <w:szCs w:val="24"/>
              </w:rPr>
              <w:t xml:space="preserve"> </w:t>
            </w: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6804" w:type="dxa"/>
            <w:shd w:val="clear" w:color="auto" w:fill="auto"/>
          </w:tcPr>
          <w:p w:rsidR="004D0814" w:rsidRPr="00ED6C4E" w:rsidRDefault="004D0814"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Công chức tiếp nhận và trả  kết quả nhập vào sổ theo dõi hồ sơ và phần mềm điện tử thực hiện như sau:</w:t>
            </w:r>
          </w:p>
          <w:p w:rsidR="004D0814" w:rsidRPr="00ED6C4E" w:rsidRDefault="004D0814"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D0814" w:rsidRPr="00ED6C4E" w:rsidRDefault="004D0814"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rsidR="004D0814" w:rsidRPr="00ED6C4E" w:rsidRDefault="004D0814"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 xml:space="preserve">- Trường hợp nhận kết quả thông </w:t>
            </w:r>
            <w:r w:rsidRPr="00ED6C4E">
              <w:rPr>
                <w:rFonts w:ascii="Times New Roman" w:hAnsi="Times New Roman" w:cs="Times New Roman"/>
                <w:sz w:val="24"/>
                <w:szCs w:val="24"/>
                <w:lang w:val="vi-VN" w:eastAsia="en-GB"/>
              </w:rPr>
              <w:t xml:space="preserve">qua dịch vụ bưu chính </w:t>
            </w:r>
            <w:r w:rsidRPr="00ED6C4E">
              <w:rPr>
                <w:rFonts w:ascii="Times New Roman" w:hAnsi="Times New Roman" w:cs="Times New Roman"/>
                <w:sz w:val="24"/>
                <w:szCs w:val="24"/>
                <w:lang w:val="nl-NL" w:eastAsia="en-GB"/>
              </w:rPr>
              <w:t>công ích. (đăng ký theo hướng dẫn của Bưu điện) (nếu có)</w:t>
            </w:r>
          </w:p>
          <w:p w:rsidR="004D0814" w:rsidRPr="00ED6C4E" w:rsidRDefault="004D0814"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 Thời gian trả kết quả: Sáng: từ 07 giờ đến 11 giờ 30 phút; chiều: từ 13 giờ 30 đến 17 giờ của các ngày làm việc.</w:t>
            </w:r>
          </w:p>
        </w:tc>
        <w:tc>
          <w:tcPr>
            <w:tcW w:w="2693" w:type="dxa"/>
            <w:shd w:val="clear" w:color="auto" w:fill="auto"/>
          </w:tcPr>
          <w:p w:rsidR="004D0814" w:rsidRPr="00ED6C4E" w:rsidRDefault="004D0814" w:rsidP="00EB70BE">
            <w:pPr>
              <w:rPr>
                <w:rFonts w:ascii="Times New Roman" w:hAnsi="Times New Roman" w:cs="Times New Roman"/>
                <w:sz w:val="24"/>
                <w:szCs w:val="24"/>
                <w:lang w:val="nl-NL"/>
              </w:rPr>
            </w:pPr>
          </w:p>
          <w:p w:rsidR="004D0814" w:rsidRPr="00ED6C4E" w:rsidRDefault="004D0814" w:rsidP="00EB70BE">
            <w:pPr>
              <w:rPr>
                <w:rFonts w:ascii="Times New Roman" w:hAnsi="Times New Roman" w:cs="Times New Roman"/>
                <w:sz w:val="24"/>
                <w:szCs w:val="24"/>
                <w:lang w:val="nl-NL"/>
              </w:rPr>
            </w:pPr>
          </w:p>
          <w:p w:rsidR="004D0814" w:rsidRPr="00ED6C4E" w:rsidRDefault="004D0814" w:rsidP="00EB70BE">
            <w:pPr>
              <w:rPr>
                <w:rFonts w:ascii="Times New Roman" w:hAnsi="Times New Roman" w:cs="Times New Roman"/>
                <w:sz w:val="24"/>
                <w:szCs w:val="24"/>
                <w:lang w:val="nl-NL"/>
              </w:rPr>
            </w:pPr>
          </w:p>
          <w:p w:rsidR="004D0814" w:rsidRPr="00ED6C4E" w:rsidRDefault="004D0814" w:rsidP="00EB70BE">
            <w:pPr>
              <w:rPr>
                <w:rFonts w:ascii="Times New Roman" w:hAnsi="Times New Roman" w:cs="Times New Roman"/>
                <w:sz w:val="24"/>
                <w:szCs w:val="24"/>
                <w:lang w:val="nl-NL"/>
              </w:rPr>
            </w:pPr>
          </w:p>
          <w:p w:rsidR="004D0814" w:rsidRPr="00ED6C4E" w:rsidRDefault="004D0814" w:rsidP="00EB70BE">
            <w:pPr>
              <w:rPr>
                <w:rFonts w:ascii="Times New Roman" w:hAnsi="Times New Roman" w:cs="Times New Roman"/>
                <w:sz w:val="24"/>
                <w:szCs w:val="24"/>
                <w:lang w:val="nl-NL"/>
              </w:rPr>
            </w:pPr>
          </w:p>
          <w:p w:rsidR="004D0814" w:rsidRPr="00ED6C4E" w:rsidRDefault="004D0814" w:rsidP="00EB70BE">
            <w:pPr>
              <w:rPr>
                <w:rFonts w:ascii="Times New Roman" w:hAnsi="Times New Roman" w:cs="Times New Roman"/>
                <w:sz w:val="24"/>
                <w:szCs w:val="24"/>
              </w:rPr>
            </w:pPr>
            <w:r w:rsidRPr="00ED6C4E">
              <w:rPr>
                <w:rFonts w:ascii="Times New Roman" w:hAnsi="Times New Roman" w:cs="Times New Roman"/>
                <w:sz w:val="24"/>
                <w:szCs w:val="24"/>
              </w:rPr>
              <w:t>05 giờ</w:t>
            </w:r>
          </w:p>
        </w:tc>
        <w:tc>
          <w:tcPr>
            <w:tcW w:w="1276" w:type="dxa"/>
            <w:shd w:val="clear" w:color="auto" w:fill="auto"/>
          </w:tcPr>
          <w:p w:rsidR="004D0814" w:rsidRPr="00ED6C4E" w:rsidRDefault="004D0814" w:rsidP="00EB70BE">
            <w:pPr>
              <w:rPr>
                <w:rFonts w:ascii="Times New Roman" w:hAnsi="Times New Roman" w:cs="Times New Roman"/>
                <w:sz w:val="24"/>
                <w:szCs w:val="24"/>
                <w:lang w:val="vi-VN"/>
              </w:rPr>
            </w:pPr>
          </w:p>
        </w:tc>
      </w:tr>
    </w:tbl>
    <w:p w:rsidR="004D0814" w:rsidRPr="00ED6C4E" w:rsidRDefault="004D0814" w:rsidP="004D0814">
      <w:pPr>
        <w:rPr>
          <w:rFonts w:ascii="Times New Roman" w:hAnsi="Times New Roman" w:cs="Times New Roman"/>
          <w:sz w:val="24"/>
          <w:szCs w:val="24"/>
          <w:lang w:val="es-AR"/>
        </w:rPr>
      </w:pPr>
      <w:r w:rsidRPr="00ED6C4E">
        <w:rPr>
          <w:rFonts w:ascii="Times New Roman" w:hAnsi="Times New Roman" w:cs="Times New Roman"/>
          <w:b/>
          <w:sz w:val="24"/>
          <w:szCs w:val="24"/>
          <w:lang w:eastAsia="zh-CN"/>
        </w:rPr>
        <w:t>3</w:t>
      </w:r>
      <w:r w:rsidRPr="00ED6C4E">
        <w:rPr>
          <w:rFonts w:ascii="Times New Roman" w:hAnsi="Times New Roman" w:cs="Times New Roman"/>
          <w:sz w:val="24"/>
          <w:szCs w:val="24"/>
          <w:lang w:val="es-AR"/>
        </w:rPr>
        <w:t>.2. Thành phần, số lượng hồ sơ</w:t>
      </w:r>
    </w:p>
    <w:p w:rsidR="004D0814" w:rsidRPr="00ED6C4E" w:rsidRDefault="004D0814" w:rsidP="004D0814">
      <w:pPr>
        <w:rPr>
          <w:rFonts w:ascii="Times New Roman" w:hAnsi="Times New Roman" w:cs="Times New Roman"/>
          <w:sz w:val="24"/>
          <w:szCs w:val="24"/>
          <w:lang w:val="es-AR"/>
        </w:rPr>
      </w:pPr>
      <w:r w:rsidRPr="00ED6C4E">
        <w:rPr>
          <w:rFonts w:ascii="Times New Roman" w:hAnsi="Times New Roman" w:cs="Times New Roman"/>
          <w:sz w:val="24"/>
          <w:szCs w:val="24"/>
          <w:lang w:val="es-AR"/>
        </w:rPr>
        <w:t xml:space="preserve"> - Thành phần hồ sơ:</w:t>
      </w:r>
    </w:p>
    <w:p w:rsidR="004D0814" w:rsidRPr="00ED6C4E" w:rsidRDefault="004D0814" w:rsidP="004D0814">
      <w:pPr>
        <w:rPr>
          <w:rFonts w:ascii="Times New Roman" w:hAnsi="Times New Roman" w:cs="Times New Roman"/>
          <w:sz w:val="24"/>
          <w:szCs w:val="24"/>
          <w:lang w:val="es-AR"/>
        </w:rPr>
      </w:pPr>
      <w:r w:rsidRPr="00ED6C4E">
        <w:rPr>
          <w:rFonts w:ascii="Times New Roman" w:hAnsi="Times New Roman" w:cs="Times New Roman"/>
          <w:sz w:val="24"/>
          <w:szCs w:val="24"/>
          <w:lang w:val="es-AR"/>
        </w:rPr>
        <w:t>a) Đơn đề nghị theo Mẫu số 01.BT Phụ lục I ban hành kèm theo Nghị định số 26/2019/NĐ-CP;</w:t>
      </w:r>
    </w:p>
    <w:p w:rsidR="004D0814" w:rsidRPr="00ED6C4E" w:rsidRDefault="004D0814" w:rsidP="004D0814">
      <w:pPr>
        <w:rPr>
          <w:rFonts w:ascii="Times New Roman" w:hAnsi="Times New Roman" w:cs="Times New Roman"/>
          <w:sz w:val="24"/>
          <w:szCs w:val="24"/>
          <w:lang w:val="es-AR"/>
        </w:rPr>
      </w:pPr>
      <w:r w:rsidRPr="00ED6C4E">
        <w:rPr>
          <w:rFonts w:ascii="Times New Roman" w:hAnsi="Times New Roman" w:cs="Times New Roman"/>
          <w:sz w:val="24"/>
          <w:szCs w:val="24"/>
          <w:lang w:val="es-AR"/>
        </w:rPr>
        <w:t>b) Phương án bảo vệ và khai thác nguồn lợi thủy sản tại khu vực dự kiến thực hiện đồng quản lý theo Mẫu số 02.BT Phụ lục I ban hành kèm theo Nghị định số 26/2019/NĐ-CP;</w:t>
      </w:r>
    </w:p>
    <w:p w:rsidR="004D0814" w:rsidRPr="00ED6C4E" w:rsidRDefault="004D0814" w:rsidP="004D0814">
      <w:pPr>
        <w:rPr>
          <w:rFonts w:ascii="Times New Roman" w:hAnsi="Times New Roman" w:cs="Times New Roman"/>
          <w:sz w:val="24"/>
          <w:szCs w:val="24"/>
          <w:lang w:val="es-AR"/>
        </w:rPr>
      </w:pPr>
      <w:r w:rsidRPr="00ED6C4E">
        <w:rPr>
          <w:rFonts w:ascii="Times New Roman" w:hAnsi="Times New Roman" w:cs="Times New Roman"/>
          <w:sz w:val="24"/>
          <w:szCs w:val="24"/>
          <w:lang w:val="es-AR"/>
        </w:rPr>
        <w:t>c) Quy chế hoạt động của tổ chức cộng đồng theo Mẫu số 03.BT Phụ lục I ban hành kèm theo Nghị định số 26/2019/NĐ-CP;</w:t>
      </w:r>
    </w:p>
    <w:p w:rsidR="004D0814" w:rsidRPr="00ED6C4E" w:rsidRDefault="004D0814" w:rsidP="004D0814">
      <w:pPr>
        <w:rPr>
          <w:rFonts w:ascii="Times New Roman" w:hAnsi="Times New Roman" w:cs="Times New Roman"/>
          <w:sz w:val="24"/>
          <w:szCs w:val="24"/>
          <w:lang w:val="es-AR"/>
        </w:rPr>
      </w:pPr>
      <w:r w:rsidRPr="00ED6C4E">
        <w:rPr>
          <w:rFonts w:ascii="Times New Roman" w:hAnsi="Times New Roman" w:cs="Times New Roman"/>
          <w:sz w:val="24"/>
          <w:szCs w:val="24"/>
          <w:lang w:val="es-AR"/>
        </w:rPr>
        <w:t>d) Thông tin về tổ chức cộng đồng theo Mẫu số 04.BT Phụ lục I ban hành kèm theo Nghị định số 26/2019/NĐ-CP;</w:t>
      </w:r>
    </w:p>
    <w:p w:rsidR="004D0814" w:rsidRPr="00ED6C4E" w:rsidRDefault="004D0814" w:rsidP="004D0814">
      <w:pPr>
        <w:rPr>
          <w:rFonts w:ascii="Times New Roman" w:hAnsi="Times New Roman" w:cs="Times New Roman"/>
          <w:sz w:val="24"/>
          <w:szCs w:val="24"/>
          <w:lang w:val="es-AR"/>
        </w:rPr>
      </w:pPr>
      <w:r w:rsidRPr="00ED6C4E">
        <w:rPr>
          <w:rFonts w:ascii="Times New Roman" w:hAnsi="Times New Roman" w:cs="Times New Roman"/>
          <w:sz w:val="24"/>
          <w:szCs w:val="24"/>
          <w:lang w:val="es-AR"/>
        </w:rPr>
        <w:lastRenderedPageBreak/>
        <w:t>đ) Bản chính biên bản họp tổ chức cộng đồng theo Mẫu số 05.BT Phụ lục I ban hành kèm theo Nghị định số 26/2019/NĐ-CP.</w:t>
      </w:r>
    </w:p>
    <w:p w:rsidR="004D0814" w:rsidRPr="00ED6C4E" w:rsidRDefault="004D0814" w:rsidP="004D0814">
      <w:pPr>
        <w:rPr>
          <w:rFonts w:ascii="Times New Roman" w:hAnsi="Times New Roman" w:cs="Times New Roman"/>
          <w:sz w:val="24"/>
          <w:szCs w:val="24"/>
          <w:lang w:val="es-AR"/>
        </w:rPr>
      </w:pPr>
      <w:r w:rsidRPr="00ED6C4E">
        <w:rPr>
          <w:rFonts w:ascii="Times New Roman" w:hAnsi="Times New Roman" w:cs="Times New Roman"/>
          <w:sz w:val="24"/>
          <w:szCs w:val="24"/>
          <w:lang w:val="es-AR"/>
        </w:rPr>
        <w:t xml:space="preserve">- Số lượng hồ sơ: 01 bộ. </w:t>
      </w:r>
    </w:p>
    <w:p w:rsidR="004D0814" w:rsidRPr="00ED6C4E" w:rsidRDefault="004D0814" w:rsidP="004D0814">
      <w:pPr>
        <w:rPr>
          <w:rFonts w:ascii="Times New Roman" w:hAnsi="Times New Roman" w:cs="Times New Roman"/>
          <w:sz w:val="24"/>
          <w:szCs w:val="24"/>
          <w:lang w:val="es-AR"/>
        </w:rPr>
      </w:pPr>
      <w:r w:rsidRPr="00ED6C4E">
        <w:rPr>
          <w:rFonts w:ascii="Times New Roman" w:hAnsi="Times New Roman" w:cs="Times New Roman"/>
          <w:b/>
          <w:sz w:val="24"/>
          <w:szCs w:val="24"/>
          <w:lang w:eastAsia="zh-CN"/>
        </w:rPr>
        <w:t>3</w:t>
      </w:r>
      <w:r w:rsidRPr="00ED6C4E">
        <w:rPr>
          <w:rFonts w:ascii="Times New Roman" w:hAnsi="Times New Roman" w:cs="Times New Roman"/>
          <w:sz w:val="24"/>
          <w:szCs w:val="24"/>
          <w:lang w:val="es-AR"/>
        </w:rPr>
        <w:t>.3. Đối tượng thực hiện thủ tục hành chính: Tổ chức cộng đồng.</w:t>
      </w:r>
    </w:p>
    <w:p w:rsidR="004D0814" w:rsidRPr="00ED6C4E" w:rsidRDefault="004D0814" w:rsidP="004D0814">
      <w:pPr>
        <w:rPr>
          <w:rFonts w:ascii="Times New Roman" w:hAnsi="Times New Roman" w:cs="Times New Roman"/>
          <w:sz w:val="24"/>
          <w:szCs w:val="24"/>
          <w:lang w:val="es-AR"/>
        </w:rPr>
      </w:pPr>
      <w:r w:rsidRPr="00ED6C4E">
        <w:rPr>
          <w:rFonts w:ascii="Times New Roman" w:hAnsi="Times New Roman" w:cs="Times New Roman"/>
          <w:b/>
          <w:sz w:val="24"/>
          <w:szCs w:val="24"/>
          <w:lang w:eastAsia="zh-CN"/>
        </w:rPr>
        <w:t>3</w:t>
      </w:r>
      <w:r w:rsidRPr="00ED6C4E">
        <w:rPr>
          <w:rFonts w:ascii="Times New Roman" w:hAnsi="Times New Roman" w:cs="Times New Roman"/>
          <w:sz w:val="24"/>
          <w:szCs w:val="24"/>
          <w:lang w:val="es-AR"/>
        </w:rPr>
        <w:t>.4. Cơ quan giải quyết thủ tục hành chính: Ủy ban nhân dân cấp huyện.</w:t>
      </w:r>
    </w:p>
    <w:p w:rsidR="004D0814" w:rsidRPr="00ED6C4E" w:rsidRDefault="004D0814" w:rsidP="004D0814">
      <w:pPr>
        <w:rPr>
          <w:rFonts w:ascii="Times New Roman" w:hAnsi="Times New Roman" w:cs="Times New Roman"/>
          <w:sz w:val="24"/>
          <w:szCs w:val="24"/>
          <w:lang w:val="es-AR"/>
        </w:rPr>
      </w:pPr>
      <w:r w:rsidRPr="00ED6C4E">
        <w:rPr>
          <w:rFonts w:ascii="Times New Roman" w:hAnsi="Times New Roman" w:cs="Times New Roman"/>
          <w:b/>
          <w:sz w:val="24"/>
          <w:szCs w:val="24"/>
          <w:lang w:eastAsia="zh-CN"/>
        </w:rPr>
        <w:t>3</w:t>
      </w:r>
      <w:r w:rsidRPr="00ED6C4E">
        <w:rPr>
          <w:rFonts w:ascii="Times New Roman" w:hAnsi="Times New Roman" w:cs="Times New Roman"/>
          <w:sz w:val="24"/>
          <w:szCs w:val="24"/>
          <w:lang w:val="es-AR"/>
        </w:rPr>
        <w:t>.5. Kết quả thực hiện thủ tục hành chính: Quyết định công nhận và giao quyền quản lý cho tổ chức cộng đồng.</w:t>
      </w:r>
    </w:p>
    <w:p w:rsidR="004D0814" w:rsidRPr="00ED6C4E" w:rsidRDefault="004D0814" w:rsidP="004D0814">
      <w:pPr>
        <w:rPr>
          <w:rFonts w:ascii="Times New Roman" w:hAnsi="Times New Roman" w:cs="Times New Roman"/>
          <w:sz w:val="24"/>
          <w:szCs w:val="24"/>
          <w:lang w:val="es-AR"/>
        </w:rPr>
      </w:pPr>
      <w:r w:rsidRPr="00ED6C4E">
        <w:rPr>
          <w:rFonts w:ascii="Times New Roman" w:hAnsi="Times New Roman" w:cs="Times New Roman"/>
          <w:b/>
          <w:sz w:val="24"/>
          <w:szCs w:val="24"/>
          <w:lang w:eastAsia="zh-CN"/>
        </w:rPr>
        <w:t>3</w:t>
      </w:r>
      <w:r w:rsidRPr="00ED6C4E">
        <w:rPr>
          <w:rFonts w:ascii="Times New Roman" w:hAnsi="Times New Roman" w:cs="Times New Roman"/>
          <w:sz w:val="24"/>
          <w:szCs w:val="24"/>
          <w:lang w:val="es-AR"/>
        </w:rPr>
        <w:t>.6. Phí, lệ phí: Chưa có văn bản quy định.</w:t>
      </w:r>
    </w:p>
    <w:p w:rsidR="004D0814" w:rsidRPr="00ED6C4E" w:rsidRDefault="004D0814" w:rsidP="004D0814">
      <w:pPr>
        <w:rPr>
          <w:rFonts w:ascii="Times New Roman" w:hAnsi="Times New Roman" w:cs="Times New Roman"/>
          <w:sz w:val="24"/>
          <w:szCs w:val="24"/>
          <w:lang w:val="es-AR"/>
        </w:rPr>
      </w:pPr>
      <w:r w:rsidRPr="00ED6C4E">
        <w:rPr>
          <w:rFonts w:ascii="Times New Roman" w:hAnsi="Times New Roman" w:cs="Times New Roman"/>
          <w:b/>
          <w:sz w:val="24"/>
          <w:szCs w:val="24"/>
          <w:lang w:eastAsia="zh-CN"/>
        </w:rPr>
        <w:t>3</w:t>
      </w:r>
      <w:r w:rsidRPr="00ED6C4E">
        <w:rPr>
          <w:rFonts w:ascii="Times New Roman" w:hAnsi="Times New Roman" w:cs="Times New Roman"/>
          <w:sz w:val="24"/>
          <w:szCs w:val="24"/>
          <w:lang w:val="es-AR"/>
        </w:rPr>
        <w:t>.7. Tên mẫu đơn, mẫu tờ khai:</w:t>
      </w:r>
    </w:p>
    <w:p w:rsidR="004D0814" w:rsidRPr="00ED6C4E" w:rsidRDefault="004D0814" w:rsidP="004D0814">
      <w:pPr>
        <w:rPr>
          <w:rFonts w:ascii="Times New Roman" w:hAnsi="Times New Roman" w:cs="Times New Roman"/>
          <w:sz w:val="24"/>
          <w:szCs w:val="24"/>
          <w:lang w:val="hr-HR" w:eastAsia="en-GB"/>
        </w:rPr>
      </w:pPr>
      <w:r w:rsidRPr="00ED6C4E">
        <w:rPr>
          <w:rFonts w:ascii="Times New Roman" w:hAnsi="Times New Roman" w:cs="Times New Roman"/>
          <w:sz w:val="24"/>
          <w:szCs w:val="24"/>
          <w:lang w:val="hr-HR" w:eastAsia="en-GB"/>
        </w:rPr>
        <w:t>a) Đơn đề nghị theo Mẫu số 01.BT Phụ lục I ban hành kèm theo Nghị định số 26/2019/NĐ-CP;</w:t>
      </w:r>
    </w:p>
    <w:p w:rsidR="004D0814" w:rsidRPr="00ED6C4E" w:rsidRDefault="004D0814" w:rsidP="004D0814">
      <w:pPr>
        <w:rPr>
          <w:rFonts w:ascii="Times New Roman" w:hAnsi="Times New Roman" w:cs="Times New Roman"/>
          <w:sz w:val="24"/>
          <w:szCs w:val="24"/>
          <w:lang w:val="hr-HR" w:eastAsia="en-GB"/>
        </w:rPr>
      </w:pPr>
      <w:r w:rsidRPr="00ED6C4E">
        <w:rPr>
          <w:rFonts w:ascii="Times New Roman" w:hAnsi="Times New Roman" w:cs="Times New Roman"/>
          <w:sz w:val="24"/>
          <w:szCs w:val="24"/>
          <w:lang w:val="hr-HR" w:eastAsia="en-GB"/>
        </w:rPr>
        <w:t>b) Phương án bảo vệ và khai thác nguồn lợi thủy sản tại khu vực dự kiến thực hiện đồng quản lý theo Mẫu số 02.BT Phụ lục I ban hành kèm theo Nghị định số 26/2019/NĐ-CP;</w:t>
      </w:r>
    </w:p>
    <w:p w:rsidR="004D0814" w:rsidRPr="00ED6C4E" w:rsidRDefault="004D0814" w:rsidP="004D0814">
      <w:pPr>
        <w:rPr>
          <w:rFonts w:ascii="Times New Roman" w:hAnsi="Times New Roman" w:cs="Times New Roman"/>
          <w:sz w:val="24"/>
          <w:szCs w:val="24"/>
          <w:lang w:val="hr-HR" w:eastAsia="en-GB"/>
        </w:rPr>
      </w:pPr>
      <w:r w:rsidRPr="00ED6C4E">
        <w:rPr>
          <w:rFonts w:ascii="Times New Roman" w:hAnsi="Times New Roman" w:cs="Times New Roman"/>
          <w:sz w:val="24"/>
          <w:szCs w:val="24"/>
          <w:lang w:val="hr-HR" w:eastAsia="en-GB"/>
        </w:rPr>
        <w:t>c) Quy chế hoạt động của tổ chức cộng đồng theo Mẫu số 03.BT Phụ lục I ban hành kèm theo Nghị định số 26/2019/NĐ-CP;</w:t>
      </w:r>
    </w:p>
    <w:p w:rsidR="004D0814" w:rsidRPr="00ED6C4E" w:rsidRDefault="004D0814" w:rsidP="004D0814">
      <w:pPr>
        <w:rPr>
          <w:rFonts w:ascii="Times New Roman" w:hAnsi="Times New Roman" w:cs="Times New Roman"/>
          <w:sz w:val="24"/>
          <w:szCs w:val="24"/>
          <w:lang w:val="hr-HR" w:eastAsia="en-GB"/>
        </w:rPr>
      </w:pPr>
      <w:r w:rsidRPr="00ED6C4E">
        <w:rPr>
          <w:rFonts w:ascii="Times New Roman" w:hAnsi="Times New Roman" w:cs="Times New Roman"/>
          <w:sz w:val="24"/>
          <w:szCs w:val="24"/>
          <w:lang w:val="hr-HR" w:eastAsia="en-GB"/>
        </w:rPr>
        <w:t>d) Thông tin về tổ chức cộng đồng theo Mẫu số 04.BT Phụ lục I ban hành kèm theo Nghị định số 26/2019/NĐ-CP;</w:t>
      </w:r>
    </w:p>
    <w:p w:rsidR="004D0814" w:rsidRPr="00ED6C4E" w:rsidRDefault="004D0814" w:rsidP="004D0814">
      <w:pPr>
        <w:rPr>
          <w:rFonts w:ascii="Times New Roman" w:hAnsi="Times New Roman" w:cs="Times New Roman"/>
          <w:sz w:val="24"/>
          <w:szCs w:val="24"/>
          <w:lang w:val="hr-HR" w:eastAsia="en-GB"/>
        </w:rPr>
      </w:pPr>
      <w:r w:rsidRPr="00ED6C4E">
        <w:rPr>
          <w:rFonts w:ascii="Times New Roman" w:hAnsi="Times New Roman" w:cs="Times New Roman"/>
          <w:sz w:val="24"/>
          <w:szCs w:val="24"/>
          <w:lang w:val="hr-HR" w:eastAsia="en-GB"/>
        </w:rPr>
        <w:t>đ) Bản chính biên bản họp tổ chức cộng đồng theo Mẫu số 05.BT Phụ lục I ban hành kèm theo Nghị định số 26/2019/NĐ-CP.</w:t>
      </w:r>
    </w:p>
    <w:p w:rsidR="004D0814" w:rsidRPr="00ED6C4E" w:rsidRDefault="004D0814" w:rsidP="004D0814">
      <w:pPr>
        <w:rPr>
          <w:rFonts w:ascii="Times New Roman" w:hAnsi="Times New Roman" w:cs="Times New Roman"/>
          <w:sz w:val="24"/>
          <w:szCs w:val="24"/>
          <w:lang w:val="hr-HR" w:eastAsia="en-GB"/>
        </w:rPr>
      </w:pPr>
      <w:r w:rsidRPr="00ED6C4E">
        <w:rPr>
          <w:rFonts w:ascii="Times New Roman" w:hAnsi="Times New Roman" w:cs="Times New Roman"/>
          <w:b/>
          <w:sz w:val="24"/>
          <w:szCs w:val="24"/>
          <w:lang w:eastAsia="zh-CN"/>
        </w:rPr>
        <w:t>3</w:t>
      </w:r>
      <w:r w:rsidRPr="00ED6C4E">
        <w:rPr>
          <w:rFonts w:ascii="Times New Roman" w:hAnsi="Times New Roman" w:cs="Times New Roman"/>
          <w:sz w:val="24"/>
          <w:szCs w:val="24"/>
          <w:lang w:val="hr-HR" w:eastAsia="en-GB"/>
        </w:rPr>
        <w:t xml:space="preserve">.8. Yêu cầu, điều kiện thực hiện thủ tục hành chính (nếu có): </w:t>
      </w:r>
    </w:p>
    <w:p w:rsidR="004D0814" w:rsidRPr="00ED6C4E" w:rsidRDefault="004D0814" w:rsidP="004D0814">
      <w:pPr>
        <w:rPr>
          <w:rFonts w:ascii="Times New Roman" w:hAnsi="Times New Roman" w:cs="Times New Roman"/>
          <w:sz w:val="24"/>
          <w:szCs w:val="24"/>
          <w:lang w:val="hr-HR" w:eastAsia="en-GB"/>
        </w:rPr>
      </w:pPr>
      <w:r w:rsidRPr="00ED6C4E">
        <w:rPr>
          <w:rFonts w:ascii="Times New Roman" w:hAnsi="Times New Roman" w:cs="Times New Roman"/>
          <w:sz w:val="24"/>
          <w:szCs w:val="24"/>
          <w:lang w:val="hr-HR" w:eastAsia="en-GB"/>
        </w:rPr>
        <w:t>a) Thành viên là các hộ gia đình, cá nhân sinh sống và được hưởng lợi từ nguồn lợi thủy sản tại khu vực đó;</w:t>
      </w:r>
    </w:p>
    <w:p w:rsidR="004D0814" w:rsidRPr="00ED6C4E" w:rsidRDefault="004D0814" w:rsidP="004D0814">
      <w:pPr>
        <w:rPr>
          <w:rFonts w:ascii="Times New Roman" w:hAnsi="Times New Roman" w:cs="Times New Roman"/>
          <w:sz w:val="24"/>
          <w:szCs w:val="24"/>
          <w:lang w:val="hr-HR" w:eastAsia="en-GB"/>
        </w:rPr>
      </w:pPr>
      <w:r w:rsidRPr="00ED6C4E">
        <w:rPr>
          <w:rFonts w:ascii="Times New Roman" w:hAnsi="Times New Roman" w:cs="Times New Roman"/>
          <w:sz w:val="24"/>
          <w:szCs w:val="24"/>
          <w:lang w:val="hr-HR" w:eastAsia="en-GB"/>
        </w:rPr>
        <w:t>b) Đăng ký tham gia đồng quản lý trong bảo vệ nguồn lợi thủy sản tại một khu vực địa lý xác định chưa được giao quyền quản lý cho tổ chức, cá nhân khác;</w:t>
      </w:r>
    </w:p>
    <w:p w:rsidR="004D0814" w:rsidRPr="00ED6C4E" w:rsidRDefault="004D0814" w:rsidP="004D0814">
      <w:pPr>
        <w:rPr>
          <w:rFonts w:ascii="Times New Roman" w:hAnsi="Times New Roman" w:cs="Times New Roman"/>
          <w:sz w:val="24"/>
          <w:szCs w:val="24"/>
          <w:lang w:val="hr-HR" w:eastAsia="en-GB"/>
        </w:rPr>
      </w:pPr>
      <w:r w:rsidRPr="00ED6C4E">
        <w:rPr>
          <w:rFonts w:ascii="Times New Roman" w:hAnsi="Times New Roman" w:cs="Times New Roman"/>
          <w:sz w:val="24"/>
          <w:szCs w:val="24"/>
          <w:lang w:val="hr-HR" w:eastAsia="en-GB"/>
        </w:rPr>
        <w:t>c) Có phương án bảo vệ và khai thác nguồn lợi thủy sản, quy chế hoạt động của tổ chức cộng đồng.</w:t>
      </w:r>
    </w:p>
    <w:p w:rsidR="004D0814" w:rsidRPr="00ED6C4E" w:rsidRDefault="004D0814" w:rsidP="004D0814">
      <w:pPr>
        <w:rPr>
          <w:rFonts w:ascii="Times New Roman" w:hAnsi="Times New Roman" w:cs="Times New Roman"/>
          <w:sz w:val="24"/>
          <w:szCs w:val="24"/>
          <w:lang w:val="hr-HR" w:eastAsia="en-GB"/>
        </w:rPr>
      </w:pPr>
      <w:r w:rsidRPr="00ED6C4E">
        <w:rPr>
          <w:rFonts w:ascii="Times New Roman" w:hAnsi="Times New Roman" w:cs="Times New Roman"/>
          <w:b/>
          <w:sz w:val="24"/>
          <w:szCs w:val="24"/>
          <w:lang w:eastAsia="zh-CN"/>
        </w:rPr>
        <w:t>3</w:t>
      </w:r>
      <w:r w:rsidRPr="00ED6C4E">
        <w:rPr>
          <w:rFonts w:ascii="Times New Roman" w:hAnsi="Times New Roman" w:cs="Times New Roman"/>
          <w:sz w:val="24"/>
          <w:szCs w:val="24"/>
          <w:lang w:val="hr-HR" w:eastAsia="en-GB"/>
        </w:rPr>
        <w:t xml:space="preserve">.9. Căn cứ pháp lý của thủ tục hành chính: </w:t>
      </w:r>
    </w:p>
    <w:p w:rsidR="004D0814" w:rsidRPr="00ED6C4E" w:rsidRDefault="004D0814" w:rsidP="004D0814">
      <w:pPr>
        <w:rPr>
          <w:rFonts w:ascii="Times New Roman" w:hAnsi="Times New Roman" w:cs="Times New Roman"/>
          <w:sz w:val="24"/>
          <w:szCs w:val="24"/>
        </w:rPr>
      </w:pPr>
      <w:r w:rsidRPr="00ED6C4E">
        <w:rPr>
          <w:rFonts w:ascii="Times New Roman" w:hAnsi="Times New Roman" w:cs="Times New Roman"/>
          <w:sz w:val="24"/>
          <w:szCs w:val="24"/>
        </w:rPr>
        <w:t xml:space="preserve">- Luật Thủy sản năm 2017; Điều 61, </w:t>
      </w:r>
    </w:p>
    <w:p w:rsidR="004D0814" w:rsidRPr="00ED6C4E" w:rsidRDefault="004D0814" w:rsidP="004D0814">
      <w:pPr>
        <w:rPr>
          <w:rFonts w:ascii="Times New Roman" w:hAnsi="Times New Roman" w:cs="Times New Roman"/>
          <w:sz w:val="24"/>
          <w:szCs w:val="24"/>
        </w:rPr>
      </w:pPr>
      <w:r w:rsidRPr="00ED6C4E">
        <w:rPr>
          <w:rFonts w:ascii="Times New Roman" w:hAnsi="Times New Roman" w:cs="Times New Roman"/>
          <w:sz w:val="24"/>
          <w:szCs w:val="24"/>
        </w:rPr>
        <w:lastRenderedPageBreak/>
        <w:t>- Nghị định số 26/2019/NĐ-CP ngày 08/3/2019 quy định chi tiết một số điều và biện pháp thi hành Luật Thủy sản.</w:t>
      </w:r>
    </w:p>
    <w:p w:rsidR="004D0814" w:rsidRPr="00ED6C4E" w:rsidRDefault="004D0814" w:rsidP="004D0814">
      <w:pPr>
        <w:rPr>
          <w:rFonts w:ascii="Times New Roman" w:hAnsi="Times New Roman" w:cs="Times New Roman"/>
          <w:sz w:val="24"/>
          <w:szCs w:val="24"/>
        </w:rPr>
      </w:pPr>
      <w:r w:rsidRPr="00ED6C4E">
        <w:rPr>
          <w:rFonts w:ascii="Times New Roman" w:hAnsi="Times New Roman" w:cs="Times New Roman"/>
          <w:sz w:val="24"/>
          <w:szCs w:val="24"/>
        </w:rPr>
        <w:t>- Quyết định 1154/QĐ-BNN-TCTS ngày ngày 05 tháng 4 năm 2019 của Bộ trưởng Bộ Nông nghiệp và PTNT về việc quyết định về việc công bố thủ tục hành chính mới ban hành, thay thế, bị bãi bỏ  lĩnh vực thủy sản thuộc phạm vi chức năng quản lý của bộ nông nghiệp và phát triển nông thôn.</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rPr>
        <w:t>- Quyết định 4990/QĐ-BNN-VP ngày 22/12/2022 của Bộ trưởng Bộ Nông nghiệp và PTNT về việc ban hành Danh mục thủ tục hành chính trong lĩnh vực nông nghiệp và phát triển nông thôn</w:t>
      </w:r>
      <w:r w:rsidRPr="00ED6C4E">
        <w:rPr>
          <w:rFonts w:ascii="Times New Roman" w:hAnsi="Times New Roman" w:cs="Times New Roman"/>
          <w:sz w:val="24"/>
          <w:szCs w:val="24"/>
          <w:lang w:val="en-GB" w:eastAsia="en-GB"/>
        </w:rPr>
        <w:t xml:space="preserve"> </w:t>
      </w:r>
    </w:p>
    <w:p w:rsidR="004D0814" w:rsidRPr="00ED6C4E" w:rsidRDefault="004D0814" w:rsidP="004D0814">
      <w:pPr>
        <w:rPr>
          <w:rFonts w:ascii="Times New Roman" w:hAnsi="Times New Roman" w:cs="Times New Roman"/>
          <w:sz w:val="24"/>
          <w:szCs w:val="24"/>
          <w:lang w:val="vi-VN" w:eastAsia="en-GB"/>
        </w:rPr>
      </w:pPr>
      <w:r w:rsidRPr="00ED6C4E">
        <w:rPr>
          <w:rFonts w:ascii="Times New Roman" w:hAnsi="Times New Roman" w:cs="Times New Roman"/>
          <w:b/>
          <w:sz w:val="24"/>
          <w:szCs w:val="24"/>
          <w:lang w:eastAsia="zh-CN"/>
        </w:rPr>
        <w:t>3</w:t>
      </w:r>
      <w:r w:rsidRPr="00ED6C4E">
        <w:rPr>
          <w:rFonts w:ascii="Times New Roman" w:hAnsi="Times New Roman" w:cs="Times New Roman"/>
          <w:sz w:val="24"/>
          <w:szCs w:val="24"/>
          <w:lang w:val="nl-NL" w:eastAsia="en-GB"/>
        </w:rPr>
        <w:t>.10. Lưu hồ sơ (ISO)</w:t>
      </w:r>
      <w:r w:rsidRPr="00ED6C4E">
        <w:rPr>
          <w:rFonts w:ascii="Times New Roman" w:hAnsi="Times New Roman" w:cs="Times New Roman"/>
          <w:sz w:val="24"/>
          <w:szCs w:val="24"/>
          <w:lang w:val="vi-VN" w:eastAsia="en-GB"/>
        </w:rPr>
        <w:t>:</w:t>
      </w:r>
    </w:p>
    <w:tbl>
      <w:tblPr>
        <w:tblpPr w:leftFromText="180" w:rightFromText="180" w:vertAnchor="text" w:tblpX="358" w:tblpY="1"/>
        <w:tblOverlap w:val="neve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9"/>
        <w:gridCol w:w="3299"/>
        <w:gridCol w:w="3005"/>
      </w:tblGrid>
      <w:tr w:rsidR="004D0814" w:rsidRPr="00ED6C4E" w:rsidTr="00EB70BE">
        <w:trPr>
          <w:trHeight w:val="517"/>
        </w:trPr>
        <w:tc>
          <w:tcPr>
            <w:tcW w:w="2768" w:type="pct"/>
            <w:tcBorders>
              <w:top w:val="single" w:sz="4" w:space="0" w:color="auto"/>
              <w:left w:val="single" w:sz="4" w:space="0" w:color="auto"/>
              <w:bottom w:val="single" w:sz="4" w:space="0" w:color="auto"/>
              <w:right w:val="single" w:sz="4" w:space="0" w:color="auto"/>
            </w:tcBorders>
            <w:vAlign w:val="center"/>
          </w:tcPr>
          <w:p w:rsidR="004D0814" w:rsidRPr="00ED6C4E" w:rsidRDefault="004D0814"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Thành phần hồ sơ lưu</w:t>
            </w:r>
          </w:p>
        </w:tc>
        <w:tc>
          <w:tcPr>
            <w:tcW w:w="1168" w:type="pct"/>
            <w:tcBorders>
              <w:top w:val="single" w:sz="4" w:space="0" w:color="auto"/>
              <w:left w:val="single" w:sz="4" w:space="0" w:color="auto"/>
              <w:bottom w:val="single" w:sz="4" w:space="0" w:color="auto"/>
              <w:right w:val="single" w:sz="4" w:space="0" w:color="auto"/>
            </w:tcBorders>
            <w:vAlign w:val="center"/>
          </w:tcPr>
          <w:p w:rsidR="004D0814" w:rsidRPr="00ED6C4E" w:rsidRDefault="004D0814"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Bộ phận lưu trữ</w:t>
            </w:r>
          </w:p>
        </w:tc>
        <w:tc>
          <w:tcPr>
            <w:tcW w:w="1064" w:type="pct"/>
            <w:tcBorders>
              <w:top w:val="single" w:sz="4" w:space="0" w:color="auto"/>
              <w:left w:val="single" w:sz="4" w:space="0" w:color="auto"/>
              <w:bottom w:val="single" w:sz="4" w:space="0" w:color="auto"/>
              <w:right w:val="single" w:sz="4" w:space="0" w:color="auto"/>
            </w:tcBorders>
            <w:vAlign w:val="center"/>
          </w:tcPr>
          <w:p w:rsidR="004D0814" w:rsidRPr="00ED6C4E" w:rsidRDefault="004D0814"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Thời gian lưu</w:t>
            </w:r>
          </w:p>
        </w:tc>
      </w:tr>
      <w:tr w:rsidR="004D0814" w:rsidRPr="00ED6C4E" w:rsidTr="00EB70BE">
        <w:trPr>
          <w:trHeight w:val="517"/>
        </w:trPr>
        <w:tc>
          <w:tcPr>
            <w:tcW w:w="2768" w:type="pct"/>
            <w:tcBorders>
              <w:top w:val="single" w:sz="4" w:space="0" w:color="auto"/>
              <w:left w:val="single" w:sz="4" w:space="0" w:color="auto"/>
              <w:bottom w:val="single" w:sz="4" w:space="0" w:color="auto"/>
              <w:right w:val="single" w:sz="4" w:space="0" w:color="auto"/>
            </w:tcBorders>
            <w:vAlign w:val="center"/>
          </w:tcPr>
          <w:p w:rsidR="004D0814" w:rsidRPr="00ED6C4E" w:rsidRDefault="004D0814"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 xml:space="preserve">- Như mục </w:t>
            </w:r>
            <w:r w:rsidRPr="00ED6C4E">
              <w:rPr>
                <w:rFonts w:ascii="Times New Roman" w:hAnsi="Times New Roman" w:cs="Times New Roman"/>
                <w:b/>
                <w:sz w:val="24"/>
                <w:szCs w:val="24"/>
                <w:lang w:eastAsia="zh-CN"/>
              </w:rPr>
              <w:t>3</w:t>
            </w:r>
            <w:r w:rsidRPr="00ED6C4E">
              <w:rPr>
                <w:rFonts w:ascii="Times New Roman" w:hAnsi="Times New Roman" w:cs="Times New Roman"/>
                <w:sz w:val="24"/>
                <w:szCs w:val="24"/>
                <w:lang w:val="nl-NL" w:eastAsia="en-GB"/>
              </w:rPr>
              <w:t>.2;</w:t>
            </w:r>
          </w:p>
          <w:p w:rsidR="004D0814" w:rsidRPr="00ED6C4E" w:rsidRDefault="004D0814"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 Kết quả giải quyết TTHC hoặc Văn bản trả lời của đơn vị đối với hồ sơ không đáp ứng yêu cầu, điều kiện.</w:t>
            </w:r>
          </w:p>
          <w:p w:rsidR="004D0814" w:rsidRPr="00ED6C4E" w:rsidRDefault="004D0814"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 Hồ sơ thẩm định (nếu có)</w:t>
            </w:r>
          </w:p>
          <w:p w:rsidR="004D0814" w:rsidRPr="00ED6C4E" w:rsidRDefault="004D0814"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 Văn bản trình cơ quan cấp trên (nếu có)</w:t>
            </w:r>
          </w:p>
        </w:tc>
        <w:tc>
          <w:tcPr>
            <w:tcW w:w="1168" w:type="pct"/>
            <w:tcBorders>
              <w:top w:val="single" w:sz="4" w:space="0" w:color="auto"/>
              <w:left w:val="single" w:sz="4" w:space="0" w:color="auto"/>
              <w:bottom w:val="single" w:sz="4" w:space="0" w:color="auto"/>
              <w:right w:val="single" w:sz="4" w:space="0" w:color="auto"/>
            </w:tcBorders>
            <w:vAlign w:val="center"/>
          </w:tcPr>
          <w:p w:rsidR="004D0814" w:rsidRPr="00ED6C4E" w:rsidRDefault="004D0814"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Ủy ban nhân dân huyện (thị xã, thành phố)</w:t>
            </w:r>
          </w:p>
        </w:tc>
        <w:tc>
          <w:tcPr>
            <w:tcW w:w="1064" w:type="pct"/>
            <w:vMerge w:val="restart"/>
            <w:tcBorders>
              <w:top w:val="single" w:sz="4" w:space="0" w:color="auto"/>
              <w:left w:val="single" w:sz="4" w:space="0" w:color="auto"/>
              <w:right w:val="single" w:sz="4" w:space="0" w:color="auto"/>
            </w:tcBorders>
            <w:vAlign w:val="center"/>
          </w:tcPr>
          <w:p w:rsidR="004D0814" w:rsidRPr="00ED6C4E" w:rsidRDefault="004D0814"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Từ 01 năm,  sau đó chuyển hồ sơ đến kho lưu trữ UBND huyện (thị xã, thành phố).</w:t>
            </w:r>
          </w:p>
        </w:tc>
      </w:tr>
      <w:tr w:rsidR="004D0814" w:rsidRPr="00ED6C4E" w:rsidTr="00EB70BE">
        <w:trPr>
          <w:trHeight w:val="517"/>
        </w:trPr>
        <w:tc>
          <w:tcPr>
            <w:tcW w:w="2768" w:type="pct"/>
            <w:tcBorders>
              <w:top w:val="single" w:sz="4" w:space="0" w:color="auto"/>
              <w:left w:val="single" w:sz="4" w:space="0" w:color="auto"/>
              <w:bottom w:val="single" w:sz="4" w:space="0" w:color="auto"/>
              <w:right w:val="single" w:sz="4" w:space="0" w:color="auto"/>
            </w:tcBorders>
            <w:vAlign w:val="center"/>
          </w:tcPr>
          <w:p w:rsidR="004D0814" w:rsidRPr="00ED6C4E" w:rsidRDefault="004D0814" w:rsidP="00EB70BE">
            <w:pPr>
              <w:rPr>
                <w:rFonts w:ascii="Times New Roman" w:hAnsi="Times New Roman" w:cs="Times New Roman"/>
                <w:sz w:val="24"/>
                <w:szCs w:val="24"/>
                <w:lang w:val="nl-NL"/>
              </w:rPr>
            </w:pPr>
            <w:r w:rsidRPr="00ED6C4E">
              <w:rPr>
                <w:rFonts w:ascii="Times New Roman" w:hAnsi="Times New Roman" w:cs="Times New Roman"/>
                <w:sz w:val="24"/>
                <w:szCs w:val="24"/>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 </w:t>
            </w:r>
          </w:p>
        </w:tc>
        <w:tc>
          <w:tcPr>
            <w:tcW w:w="1168" w:type="pct"/>
            <w:tcBorders>
              <w:top w:val="single" w:sz="4" w:space="0" w:color="auto"/>
              <w:left w:val="single" w:sz="4" w:space="0" w:color="auto"/>
              <w:bottom w:val="single" w:sz="4" w:space="0" w:color="auto"/>
              <w:right w:val="single" w:sz="4" w:space="0" w:color="auto"/>
            </w:tcBorders>
            <w:vAlign w:val="center"/>
          </w:tcPr>
          <w:p w:rsidR="004D0814" w:rsidRPr="00ED6C4E" w:rsidRDefault="004D0814"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Bộ phận tiếp nhận và trả kết quả</w:t>
            </w:r>
          </w:p>
        </w:tc>
        <w:tc>
          <w:tcPr>
            <w:tcW w:w="1064" w:type="pct"/>
            <w:vMerge/>
            <w:tcBorders>
              <w:left w:val="single" w:sz="4" w:space="0" w:color="auto"/>
              <w:right w:val="single" w:sz="4" w:space="0" w:color="auto"/>
            </w:tcBorders>
            <w:vAlign w:val="center"/>
          </w:tcPr>
          <w:p w:rsidR="004D0814" w:rsidRPr="00ED6C4E" w:rsidRDefault="004D0814" w:rsidP="00EB70BE">
            <w:pPr>
              <w:rPr>
                <w:rFonts w:ascii="Times New Roman" w:hAnsi="Times New Roman" w:cs="Times New Roman"/>
                <w:sz w:val="24"/>
                <w:szCs w:val="24"/>
                <w:lang w:val="nl-NL" w:eastAsia="en-GB"/>
              </w:rPr>
            </w:pPr>
          </w:p>
        </w:tc>
      </w:tr>
    </w:tbl>
    <w:p w:rsidR="004D0814" w:rsidRPr="00ED6C4E" w:rsidRDefault="004D0814" w:rsidP="004D0814">
      <w:pPr>
        <w:rPr>
          <w:rFonts w:ascii="Times New Roman" w:hAnsi="Times New Roman" w:cs="Times New Roman"/>
          <w:sz w:val="24"/>
          <w:szCs w:val="24"/>
          <w:lang w:val="nl-NL"/>
        </w:rPr>
      </w:pPr>
    </w:p>
    <w:p w:rsidR="004D0814" w:rsidRPr="00ED6C4E" w:rsidRDefault="004D0814" w:rsidP="004D0814">
      <w:pPr>
        <w:rPr>
          <w:rFonts w:ascii="Times New Roman" w:hAnsi="Times New Roman" w:cs="Times New Roman"/>
          <w:sz w:val="24"/>
          <w:szCs w:val="24"/>
          <w:lang w:val="nl-NL" w:eastAsia="en-GB"/>
        </w:rPr>
        <w:sectPr w:rsidR="004D0814" w:rsidRPr="00ED6C4E" w:rsidSect="00650CBA">
          <w:pgSz w:w="16840" w:h="11907" w:orient="landscape" w:code="9"/>
          <w:pgMar w:top="1135" w:right="1134" w:bottom="851" w:left="1134" w:header="709" w:footer="567" w:gutter="0"/>
          <w:pgNumType w:start="1"/>
          <w:cols w:space="720"/>
          <w:titlePg/>
          <w:docGrid w:linePitch="381"/>
        </w:sectPr>
      </w:pPr>
    </w:p>
    <w:p w:rsidR="004D0814" w:rsidRPr="00ED6C4E" w:rsidRDefault="004D0814" w:rsidP="004D0814">
      <w:pPr>
        <w:jc w:val="right"/>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lastRenderedPageBreak/>
        <w:t xml:space="preserve">                                                                                                           Mẫu số 01.BT</w:t>
      </w:r>
    </w:p>
    <w:p w:rsidR="004D0814" w:rsidRPr="00ED6C4E" w:rsidRDefault="004D0814" w:rsidP="004D0814">
      <w:pPr>
        <w:jc w:val="cente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CỘNG HÒA XÃ HỘI CHỦ NGHĨA VIỆT NAM</w:t>
      </w:r>
    </w:p>
    <w:p w:rsidR="004D0814" w:rsidRPr="00ED6C4E" w:rsidRDefault="004D0814" w:rsidP="004D0814">
      <w:pPr>
        <w:jc w:val="cente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Độc lập - Tự do - Hạnh phúc</w:t>
      </w:r>
    </w:p>
    <w:p w:rsidR="004D0814" w:rsidRPr="00ED6C4E" w:rsidRDefault="004D0814" w:rsidP="004D0814">
      <w:pPr>
        <w:jc w:val="cente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_________________________________</w:t>
      </w:r>
    </w:p>
    <w:p w:rsidR="004D0814" w:rsidRPr="00ED6C4E" w:rsidRDefault="004D0814" w:rsidP="004D0814">
      <w:pPr>
        <w:jc w:val="cente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xml:space="preserve">ĐƠN ĐỀ NGHỊ CÔNG NHẬN VÀ GIAO QUYỀN QUẢN LÝ </w:t>
      </w:r>
      <w:r w:rsidRPr="00ED6C4E">
        <w:rPr>
          <w:rFonts w:ascii="Times New Roman" w:hAnsi="Times New Roman" w:cs="Times New Roman"/>
          <w:sz w:val="24"/>
          <w:szCs w:val="24"/>
          <w:lang w:val="en-GB" w:eastAsia="en-GB"/>
        </w:rPr>
        <w:br/>
        <w:t xml:space="preserve">CHO TỔ CHỨC CỘNG ĐỒNG THỰC HIỆN ĐỒNG QUẢN LÝ </w:t>
      </w:r>
      <w:r w:rsidRPr="00ED6C4E">
        <w:rPr>
          <w:rFonts w:ascii="Times New Roman" w:hAnsi="Times New Roman" w:cs="Times New Roman"/>
          <w:sz w:val="24"/>
          <w:szCs w:val="24"/>
          <w:lang w:val="en-GB" w:eastAsia="en-GB"/>
        </w:rPr>
        <w:br/>
        <w:t>TRONG BẢO VỆ NGUỒN LỢI THỦY SẢN</w:t>
      </w:r>
    </w:p>
    <w:p w:rsidR="004D0814" w:rsidRPr="00ED6C4E" w:rsidRDefault="004D0814" w:rsidP="004D0814">
      <w:pPr>
        <w:jc w:val="cente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Kính gửi: Ủy ban nhân dân tỉnh….</w:t>
      </w:r>
      <w:r w:rsidRPr="00ED6C4E">
        <w:rPr>
          <w:rFonts w:ascii="Times New Roman" w:hAnsi="Times New Roman" w:cs="Times New Roman"/>
          <w:sz w:val="24"/>
          <w:szCs w:val="24"/>
          <w:lang w:val="en-GB" w:eastAsia="en-GB"/>
        </w:rPr>
        <w:br/>
        <w:t xml:space="preserve">                 hoặc Ủy ban nhân dân huyện/thị xã/thành phố…..</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Tên tôi là:………</w:t>
      </w:r>
      <w:r w:rsidRPr="00ED6C4E">
        <w:rPr>
          <w:rFonts w:ascii="Times New Roman" w:hAnsi="Times New Roman" w:cs="Times New Roman"/>
          <w:sz w:val="24"/>
          <w:szCs w:val="24"/>
          <w:lang w:val="fr-FR" w:eastAsia="en-GB"/>
        </w:rPr>
        <w:tab/>
        <w:t>……………………………… Giới tính:…………..</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Ngày tháng năm sinh:………………</w:t>
      </w:r>
      <w:r w:rsidRPr="00ED6C4E">
        <w:rPr>
          <w:rFonts w:ascii="Times New Roman" w:hAnsi="Times New Roman" w:cs="Times New Roman"/>
          <w:sz w:val="24"/>
          <w:szCs w:val="24"/>
          <w:lang w:val="fr-FR" w:eastAsia="en-GB"/>
        </w:rPr>
        <w:tab/>
        <w:t xml:space="preserve">……………. Dân tộc: …………... </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Mã số định danh/Số chứng minh nhân dân/thẻ căn cước công dân:…………</w:t>
      </w:r>
      <w:r w:rsidRPr="00ED6C4E">
        <w:rPr>
          <w:rFonts w:ascii="Times New Roman" w:hAnsi="Times New Roman" w:cs="Times New Roman"/>
          <w:sz w:val="24"/>
          <w:szCs w:val="24"/>
          <w:lang w:val="fr-FR" w:eastAsia="en-GB"/>
        </w:rPr>
        <w:tab/>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Nghề nghiệp:……………………………………………………………</w:t>
      </w:r>
      <w:r w:rsidRPr="00ED6C4E">
        <w:rPr>
          <w:rFonts w:ascii="Times New Roman" w:hAnsi="Times New Roman" w:cs="Times New Roman"/>
          <w:sz w:val="24"/>
          <w:szCs w:val="24"/>
          <w:lang w:val="fr-FR" w:eastAsia="en-GB"/>
        </w:rPr>
        <w:tab/>
        <w:t>…</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Chỗ ở hiện tại:…………………………………………………………</w:t>
      </w:r>
      <w:r w:rsidRPr="00ED6C4E">
        <w:rPr>
          <w:rFonts w:ascii="Times New Roman" w:hAnsi="Times New Roman" w:cs="Times New Roman"/>
          <w:sz w:val="24"/>
          <w:szCs w:val="24"/>
          <w:lang w:val="fr-FR" w:eastAsia="en-GB"/>
        </w:rPr>
        <w:tab/>
        <w:t>…</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Số điện thoại liên hệ:………………………………………………</w:t>
      </w:r>
      <w:r w:rsidRPr="00ED6C4E">
        <w:rPr>
          <w:rFonts w:ascii="Times New Roman" w:hAnsi="Times New Roman" w:cs="Times New Roman"/>
          <w:sz w:val="24"/>
          <w:szCs w:val="24"/>
          <w:lang w:val="fr-FR" w:eastAsia="en-GB"/>
        </w:rPr>
        <w:tab/>
        <w:t>……..</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Là người đại diện cho [Tên tổ chức cộng đồng]</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 xml:space="preserve">Từ nhu cầu và sự tự nguyện của các thành viên trong cộng đồng với mục tiêu cùng chia sẻ quyền hạn, trách nhiệm trong quản lý và bảo vệ nguồn lợi thủy sản với Nhà nước, chúng tôi [Tên tổ chức cộng đồng], được thành lập theo Quyết định số ….. ngày…..tháng ….. năm (nếu có), nhận thấy [khu vực dự kiến thực hiện đồng quản lý] có nguồn lợi thủy sản cần được quản lý và bảo vệ nhằm duy trì sinh kế bền vững cho người dân có hoạt động thủy sản tại đây. </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Do đó, các thành viên [Tên tổ chức cộng đồng] đã thảo luận và thống nhất xây dựng hồ sơ đề nghị công nhận và giao quyền quản lý tại [khu vực dự kiến thực hiện đồng quản lý] để thực hiện đồng quản lý trong bảo vệ nguồn lợi thủy sản, với nội dung chính như sau:</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lastRenderedPageBreak/>
        <w:t>1. Quyền quản lý đề nghị được giao [theo quy định tại khoản 5 Điều 10 Luật Thủy sản].</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2. Vị trí, ranh giới khu vực địa lý đề nghị được giao [nêu rõ tên khu vực và tọa độ khu vực (nếu có)].</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3. Phương án bảo vệ và khai thác nguồn lợi thủy sản; Quy chế hoạt động của tổ chức cộng đồng.</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(Chi tiết tại hồ sơ gửi kèm).</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Kính đề nghị Ủy ban nhân dân tỉnh…. hoặc Ủy ban nhân dân huyện/thị xã/thành phố…..  xem xét, quyết định công nhận và giao quyền quản lý cho [Tên tổ chức cộng đồng].</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Chúng tôi cam kết sẽ quản lý khu vực được giao theo nội dung được công nhận và giao quyền quản lý cho tổ chức cộng đồng thực hiện đồng quản lý trong bảo vệ nguồn lợi thủy sản và tuân thủ các quy định của pháp luật./.</w:t>
      </w:r>
    </w:p>
    <w:p w:rsidR="004D0814" w:rsidRPr="00ED6C4E" w:rsidRDefault="004D0814" w:rsidP="004D0814">
      <w:pPr>
        <w:rPr>
          <w:rFonts w:ascii="Times New Roman" w:hAnsi="Times New Roman" w:cs="Times New Roman"/>
          <w:sz w:val="24"/>
          <w:szCs w:val="24"/>
          <w:lang w:val="fr-FR" w:eastAsia="en-GB"/>
        </w:rPr>
      </w:pP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 ngày ...... tháng ........năm 20….</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NGƯỜI ĐẠI DIỆN</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(Ký, ghi rõ họ tên)</w:t>
      </w:r>
    </w:p>
    <w:p w:rsidR="004D0814" w:rsidRPr="00ED6C4E" w:rsidRDefault="004D0814" w:rsidP="004D0814">
      <w:pPr>
        <w:jc w:val="right"/>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br w:type="page"/>
      </w:r>
      <w:r w:rsidRPr="00ED6C4E">
        <w:rPr>
          <w:rFonts w:ascii="Times New Roman" w:hAnsi="Times New Roman" w:cs="Times New Roman"/>
          <w:sz w:val="24"/>
          <w:szCs w:val="24"/>
          <w:lang w:val="fr-FR" w:eastAsia="en-GB"/>
        </w:rPr>
        <w:lastRenderedPageBreak/>
        <w:t>Mẫu số 02.BT</w:t>
      </w: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PHƯƠNG ÁN BẢO VỆ</w:t>
      </w: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VÀ KHAI THÁC NGUỒN LỢI THỦY SẢN</w:t>
      </w: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__________</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Phương án bảo vệ và khai thác nguồn lợi thủy sản tại khu vực dự kiến thực hiện đồng quản lý gồm các thông tin chủ yếu như sau:</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1. Thông tin chung</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a) Tổ chức cộng đồng: tên tổ chức cộng đồng; số lượng thành viên.</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b) Khu vực dự kiến thực hiện đồng quản lý: vị trí, ranh giới, tọa độ (nếu có), bao gồm sơ đồ vị trí khu vực kèm theo.</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2. Sự cần thiết thực hiện đồng quản lý</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(Nêu thông tin về hiện trạng nguồn lợi thủy sản, hoạt động khai thác, nuôi trồng thủy sản, du lịch giải trí kết hợp hoạt động thủy sản, kinh tế xã hội; khó khăn, thách thức tại khu vực thực hiện đồng quản lý; dự kiến những vấn đề có thể khắc phục khi thực hiện đồng quản lý hoặc thông tin khác (nếu có) để từ đó thấy được sự cần thiết thực hiện đồng quản lý trong bảo vệ nguồn lợi thủy sản tại khu vực nêu trên)</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3. Phương án bảo vệ và khai thác nguồn lợi thủy sản tại khu vực thực hiện đồng quản lý</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a) Mục tiêu, đối tượng thủy sản cần bảo vệ.</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b) Phương án tổ chức bảo vệ và khai thác nguồn lợi thủy sản.</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c) Phương án tổ chức hoạt động nuôi trồng thủy sản (nếu có).</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d) Phương án tổ chức du lịch giải trí kết hợp hoạt động thủy sản (nếu có).</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đ) Phương án tổ chức hoạt động khác (nếu có).</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4. Giải pháp và tổ chức thực hiện phương án</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(Nêu chi tiết hoạt động để thực hiện phương án; nhiệm vụ của tổ chức cộng đồng và các bên liên quan để thực hiện phương án và nội dung khác (nếu có))</w:t>
      </w:r>
    </w:p>
    <w:p w:rsidR="004D0814" w:rsidRPr="00ED6C4E" w:rsidRDefault="004D0814" w:rsidP="004D0814">
      <w:pPr>
        <w:jc w:val="right"/>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lastRenderedPageBreak/>
        <w:t xml:space="preserve"> </w:t>
      </w:r>
      <w:r w:rsidRPr="00ED6C4E">
        <w:rPr>
          <w:rFonts w:ascii="Times New Roman" w:hAnsi="Times New Roman" w:cs="Times New Roman"/>
          <w:sz w:val="24"/>
          <w:szCs w:val="24"/>
          <w:lang w:val="fr-FR" w:eastAsia="en-GB"/>
        </w:rPr>
        <w:br w:type="page"/>
      </w:r>
      <w:r w:rsidRPr="00ED6C4E">
        <w:rPr>
          <w:rFonts w:ascii="Times New Roman" w:hAnsi="Times New Roman" w:cs="Times New Roman"/>
          <w:sz w:val="24"/>
          <w:szCs w:val="24"/>
          <w:lang w:val="fr-FR" w:eastAsia="en-GB"/>
        </w:rPr>
        <w:lastRenderedPageBreak/>
        <w:t>Mẫu số 03.BT</w:t>
      </w: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QUY CHẾ</w:t>
      </w: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Hoạt động của tổ chức cộng đồng</w:t>
      </w: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__________</w:t>
      </w:r>
    </w:p>
    <w:p w:rsidR="004D0814" w:rsidRPr="00ED6C4E" w:rsidRDefault="004D0814" w:rsidP="004D0814">
      <w:pPr>
        <w:jc w:val="center"/>
        <w:rPr>
          <w:rFonts w:ascii="Times New Roman" w:hAnsi="Times New Roman" w:cs="Times New Roman"/>
          <w:sz w:val="24"/>
          <w:szCs w:val="24"/>
          <w:lang w:val="fr-FR" w:eastAsia="en-GB"/>
        </w:rPr>
      </w:pP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Chương I</w:t>
      </w: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QUY ĐỊNH CHUNG</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 xml:space="preserve">(Tên tổ chức cộng đồng, nguyên tắc, mục đích hoạt động của tổ chức cộng đồng) </w:t>
      </w: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Chương II</w:t>
      </w: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THÀNH VIÊN TỔ CHỨC CỘNG ĐỒNG</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(Quy định về đăng ký tham gia tổ chức cộng đồng và chấm dứt tư cách thành viên tổ chức cộng đồng; quyền và nghĩa vụ của thành viên tổ chức cộng đồng; quyền và nghĩa vụ của cá nhân, hộ gia đình không phải là thành viên tổ chức cộng đồng tham gia hoạt động thủy sản tại khu vực đồng quản lý (nếu có))</w:t>
      </w:r>
    </w:p>
    <w:p w:rsidR="004D0814" w:rsidRPr="00ED6C4E" w:rsidRDefault="004D0814" w:rsidP="004D0814">
      <w:pPr>
        <w:rPr>
          <w:rFonts w:ascii="Times New Roman" w:hAnsi="Times New Roman" w:cs="Times New Roman"/>
          <w:sz w:val="24"/>
          <w:szCs w:val="24"/>
          <w:lang w:val="fr-FR" w:eastAsia="en-GB"/>
        </w:rPr>
      </w:pP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Chương III</w:t>
      </w: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CƠ CẤU TỔ CHỨC VÀ NHIỆM VỤ CỦA TỔ CHỨC CỘNG ĐỒNG</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Điều….: Ban đại diện của tổ chức cộng đồng</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1. Ban đại diện hoặc ban tương đương của tổ chức cộng đồng có tư cách pháp nhân (sau đây gọi là Ban đại diện) do thành viên tổ chức cộng đồng bầu, có trách nhiệm tổ chức, quản lý hoạt động của tổ chức cộng đồng, kết nối giữa cộng đồng và các tổ chức, cá nhân có liên quan.</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2. Nhiệm vụ cụ thể</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Điều….: Người đại diện tổ chức cộng đồng</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lastRenderedPageBreak/>
        <w:t xml:space="preserve">1. Người đại diện tổ chức cộng đồng là người thuộc Ban đại diện, do thành viên tổ chức cộng đồng bầu. </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2. Nhiệm vụ cụ thể</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 xml:space="preserve">Điều….: Đội tuần tra, giám sát </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 xml:space="preserve">1. Đội tuần tra, giám sát do Ban đại diện phân công, thực hiện tuần tra, giám sát, bảo vệ nguồn lợi thủy sản tại khu vực được giao quản lý; phối hợp với cơ quan chức năng và chính quyền địa phương trong hoạt động kiểm tra, giám sát, lập biên bản và xử lý vi phạm pháp luật về thủy sản. </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2. Nhiệm vụ cụ thể</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Điều….: Đội tự quản</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 xml:space="preserve">1. Đội tự quản được tổ chức theo nghề khai thác; theo lĩnh vực hoạt động hoặc theo đơn vị hành chính do các thành viên tổ chức cộng đồng tự nguyện tham gia. Đội thực hiện nhiệm vụ theo quy chế của tổ chức cộng đồng và phân công của Ban đại diện. </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2. Nhiệm vụ cụ thể.</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Điều….: Các đội khác (nếu có)</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 xml:space="preserve">1. Các đội khác theo nhu cầu của tổ chức cộng đồng. </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2. Nhiệm vụ cụ thể.</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(Mỗi ban, đội có người đứng đầu và các thành viên)</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Điều….: Nhiệm vụ của tổ chức cộng đồng: tuyên truyền, tập huấn; tuần tra, kiểm soát; tái tạo nguồn lợi thủy sản; thu thập thông tin, đánh giá hiện trạng nguồn lợi thủy sản, kinh tế xã hội và nhiệm vụ khác (nếu có).</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Chương IV</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CƠ CHẾ HOẠT ĐỘNG CỦA TỔ CHỨC CỘNG ĐỒNG</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 xml:space="preserve">Điều….: Bầu cử Ban đại diện, người đại diện của tổ chức cộng đồng. </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Điều….: Chế độ họp định kỳ hằng năm hoặc đột xuất của tất cả thành viên tổ chức cộng đồng; chế độ họp định kỳ hoặc đột xuất của Ban đại diện, Đội tuần tra, giám sát, Đội tự quản và các Đội khác.</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lastRenderedPageBreak/>
        <w:t>Điều….: Tài chính cho hoạt động của tổ chức cộng đồng (quy định về thu, chi và thành lập quỹ cộng đồng (nếu có)).</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Điều….: Chia sẻ lợi ích của thành viên trong tổ chức cộng đồng (nếu có).</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Điều….: Tuần tra, kiểm soát và phối hợp tuần tra, kiểm soát tại khu vực thực hiện đồng quản lý.</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Điều….: Giải thể tổ chức cộng đồng.</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Điều….: Cơ chế khác (nếu có).</w:t>
      </w:r>
    </w:p>
    <w:p w:rsidR="004D0814" w:rsidRPr="00ED6C4E" w:rsidRDefault="004D0814" w:rsidP="004D0814">
      <w:pPr>
        <w:rPr>
          <w:rFonts w:ascii="Times New Roman" w:hAnsi="Times New Roman" w:cs="Times New Roman"/>
          <w:sz w:val="24"/>
          <w:szCs w:val="24"/>
          <w:lang w:val="fr-FR" w:eastAsia="en-GB"/>
        </w:rPr>
      </w:pP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Chương V</w:t>
      </w: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QUY CHẾ VỀ HOẠT ĐỘNG THỦY SẢN</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Điều….: Quy định về hoạt động được hoặc không được thực hiện.</w:t>
      </w:r>
    </w:p>
    <w:p w:rsidR="004D0814" w:rsidRPr="00ED6C4E" w:rsidRDefault="004D0814" w:rsidP="004D0814">
      <w:pP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Điều….: Quy định cụ thể về: nuôi trồng thủy sản; bảo vệ và khai thác nguồn lợi thủy sản; du lịch giải trí gắn với hoạt động thủy sản; hoạt động khác của tổ chức cộng đồng (nếu có).</w:t>
      </w: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Chương VI</w:t>
      </w: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KHEN THƯỞNG VÀ KỶ LUẬT</w:t>
      </w:r>
    </w:p>
    <w:p w:rsidR="004D0814" w:rsidRPr="00ED6C4E" w:rsidRDefault="004D0814" w:rsidP="004D0814">
      <w:pPr>
        <w:rPr>
          <w:rFonts w:ascii="Times New Roman" w:hAnsi="Times New Roman" w:cs="Times New Roman"/>
          <w:sz w:val="24"/>
          <w:szCs w:val="24"/>
          <w:lang w:val="fr-FR" w:eastAsia="en-GB"/>
        </w:rPr>
      </w:pPr>
    </w:p>
    <w:p w:rsidR="004D0814" w:rsidRPr="00ED6C4E" w:rsidRDefault="004D0814" w:rsidP="004D0814">
      <w:pPr>
        <w:rPr>
          <w:rFonts w:ascii="Times New Roman" w:hAnsi="Times New Roman" w:cs="Times New Roman"/>
          <w:sz w:val="24"/>
          <w:szCs w:val="24"/>
          <w:lang w:val="fr-FR" w:eastAsia="en-GB"/>
        </w:rPr>
      </w:pPr>
    </w:p>
    <w:p w:rsidR="004D0814" w:rsidRPr="00ED6C4E" w:rsidRDefault="004D0814" w:rsidP="004D0814">
      <w:pPr>
        <w:rPr>
          <w:rFonts w:ascii="Times New Roman" w:hAnsi="Times New Roman" w:cs="Times New Roman"/>
          <w:sz w:val="24"/>
          <w:szCs w:val="24"/>
          <w:lang w:val="fr-FR" w:eastAsia="en-GB"/>
        </w:rPr>
      </w:pPr>
    </w:p>
    <w:p w:rsidR="004D0814" w:rsidRPr="00ED6C4E" w:rsidRDefault="004D0814" w:rsidP="004D0814">
      <w:pPr>
        <w:rPr>
          <w:rFonts w:ascii="Times New Roman" w:hAnsi="Times New Roman" w:cs="Times New Roman"/>
          <w:sz w:val="24"/>
          <w:szCs w:val="24"/>
          <w:lang w:val="fr-FR" w:eastAsia="en-GB"/>
        </w:rPr>
      </w:pPr>
    </w:p>
    <w:p w:rsidR="004D0814" w:rsidRPr="00ED6C4E" w:rsidRDefault="004D0814" w:rsidP="004D0814">
      <w:pPr>
        <w:rPr>
          <w:rFonts w:ascii="Times New Roman" w:hAnsi="Times New Roman" w:cs="Times New Roman"/>
          <w:sz w:val="24"/>
          <w:szCs w:val="24"/>
          <w:lang w:val="fr-FR" w:eastAsia="en-GB"/>
        </w:rPr>
      </w:pPr>
    </w:p>
    <w:p w:rsidR="004D0814" w:rsidRPr="00ED6C4E" w:rsidRDefault="004D0814" w:rsidP="004D0814">
      <w:pPr>
        <w:rPr>
          <w:rFonts w:ascii="Times New Roman" w:hAnsi="Times New Roman" w:cs="Times New Roman"/>
          <w:sz w:val="24"/>
          <w:szCs w:val="24"/>
          <w:lang w:val="fr-FR" w:eastAsia="en-GB"/>
        </w:rPr>
      </w:pPr>
    </w:p>
    <w:p w:rsidR="004D0814" w:rsidRPr="00ED6C4E" w:rsidRDefault="004D0814" w:rsidP="004D0814">
      <w:pPr>
        <w:rPr>
          <w:rFonts w:ascii="Times New Roman" w:hAnsi="Times New Roman" w:cs="Times New Roman"/>
          <w:sz w:val="24"/>
          <w:szCs w:val="24"/>
          <w:lang w:val="fr-FR" w:eastAsia="en-GB"/>
        </w:rPr>
      </w:pPr>
    </w:p>
    <w:p w:rsidR="004D0814" w:rsidRPr="00ED6C4E" w:rsidRDefault="004D0814" w:rsidP="004D0814">
      <w:pPr>
        <w:rPr>
          <w:rFonts w:ascii="Times New Roman" w:hAnsi="Times New Roman" w:cs="Times New Roman"/>
          <w:sz w:val="24"/>
          <w:szCs w:val="24"/>
          <w:lang w:val="fr-FR" w:eastAsia="en-GB"/>
        </w:rPr>
      </w:pPr>
    </w:p>
    <w:p w:rsidR="004D0814" w:rsidRPr="00ED6C4E" w:rsidRDefault="004D0814" w:rsidP="004D0814">
      <w:pPr>
        <w:rPr>
          <w:rFonts w:ascii="Times New Roman" w:hAnsi="Times New Roman" w:cs="Times New Roman"/>
          <w:sz w:val="24"/>
          <w:szCs w:val="24"/>
          <w:lang w:val="fr-FR" w:eastAsia="en-GB"/>
        </w:rPr>
      </w:pPr>
    </w:p>
    <w:p w:rsidR="004D0814" w:rsidRPr="00ED6C4E" w:rsidRDefault="004D0814" w:rsidP="004D0814">
      <w:pPr>
        <w:rPr>
          <w:rFonts w:ascii="Times New Roman" w:hAnsi="Times New Roman" w:cs="Times New Roman"/>
          <w:sz w:val="24"/>
          <w:szCs w:val="24"/>
          <w:lang w:val="fr-FR" w:eastAsia="en-GB"/>
        </w:rPr>
      </w:pPr>
    </w:p>
    <w:p w:rsidR="004D0814" w:rsidRPr="00ED6C4E" w:rsidRDefault="004D0814" w:rsidP="004D0814">
      <w:pPr>
        <w:rPr>
          <w:rFonts w:ascii="Times New Roman" w:hAnsi="Times New Roman" w:cs="Times New Roman"/>
          <w:sz w:val="24"/>
          <w:szCs w:val="24"/>
          <w:lang w:val="fr-FR" w:eastAsia="en-GB"/>
        </w:rPr>
      </w:pPr>
    </w:p>
    <w:p w:rsidR="004D0814" w:rsidRPr="00ED6C4E" w:rsidRDefault="004D0814" w:rsidP="004D0814">
      <w:pPr>
        <w:rPr>
          <w:rFonts w:ascii="Times New Roman" w:hAnsi="Times New Roman" w:cs="Times New Roman"/>
          <w:sz w:val="24"/>
          <w:szCs w:val="24"/>
          <w:lang w:val="fr-FR" w:eastAsia="en-GB"/>
        </w:rPr>
      </w:pPr>
    </w:p>
    <w:p w:rsidR="004D0814" w:rsidRPr="00ED6C4E" w:rsidRDefault="004D0814" w:rsidP="004D0814">
      <w:pPr>
        <w:rPr>
          <w:rFonts w:ascii="Times New Roman" w:hAnsi="Times New Roman" w:cs="Times New Roman"/>
          <w:sz w:val="24"/>
          <w:szCs w:val="24"/>
          <w:lang w:val="fr-FR" w:eastAsia="en-GB"/>
        </w:rPr>
      </w:pP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Mẫu số 04.BT</w:t>
      </w:r>
    </w:p>
    <w:p w:rsidR="004D0814" w:rsidRPr="00ED6C4E" w:rsidRDefault="004D0814" w:rsidP="004D0814">
      <w:pPr>
        <w:jc w:val="center"/>
        <w:rPr>
          <w:rFonts w:ascii="Times New Roman" w:hAnsi="Times New Roman" w:cs="Times New Roman"/>
          <w:sz w:val="24"/>
          <w:szCs w:val="24"/>
          <w:lang w:val="fr-FR" w:eastAsia="en-GB"/>
        </w:rPr>
      </w:pPr>
      <w:r w:rsidRPr="00ED6C4E">
        <w:rPr>
          <w:rFonts w:ascii="Times New Roman" w:hAnsi="Times New Roman" w:cs="Times New Roman"/>
          <w:sz w:val="24"/>
          <w:szCs w:val="24"/>
          <w:lang w:val="fr-FR" w:eastAsia="en-GB"/>
        </w:rPr>
        <w:t>CỘNG HÒA XÃ HỘI CHỦ NGHĨA VIỆT NAM</w:t>
      </w:r>
    </w:p>
    <w:p w:rsidR="004D0814" w:rsidRPr="00ED6C4E" w:rsidRDefault="004D0814" w:rsidP="004D0814">
      <w:pPr>
        <w:jc w:val="cente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Độc lập - Tự do - Hạnh phúc</w:t>
      </w:r>
    </w:p>
    <w:p w:rsidR="004D0814" w:rsidRPr="00ED6C4E" w:rsidRDefault="004D0814" w:rsidP="004D0814">
      <w:pPr>
        <w:jc w:val="cente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____________________________________</w:t>
      </w:r>
    </w:p>
    <w:p w:rsidR="004D0814" w:rsidRPr="00ED6C4E" w:rsidRDefault="004D0814" w:rsidP="004D0814">
      <w:pPr>
        <w:rPr>
          <w:rFonts w:ascii="Times New Roman" w:hAnsi="Times New Roman" w:cs="Times New Roman"/>
          <w:sz w:val="24"/>
          <w:szCs w:val="24"/>
          <w:lang w:val="en-GB" w:eastAsia="en-GB"/>
        </w:rPr>
      </w:pPr>
    </w:p>
    <w:p w:rsidR="004D0814" w:rsidRPr="00ED6C4E" w:rsidRDefault="004D0814" w:rsidP="004D0814">
      <w:pPr>
        <w:jc w:val="cente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THÔNG TIN VỀ TỔ CHỨC CỘNG ĐỒNG</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1. Thông tin của tổ chức cộng đồng:</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Tên tổ chức cộng đồng: ……………………………………</w:t>
      </w:r>
      <w:r w:rsidRPr="00ED6C4E">
        <w:rPr>
          <w:rFonts w:ascii="Times New Roman" w:hAnsi="Times New Roman" w:cs="Times New Roman"/>
          <w:sz w:val="24"/>
          <w:szCs w:val="24"/>
          <w:lang w:val="en-GB" w:eastAsia="en-GB"/>
        </w:rPr>
        <w:tab/>
        <w:t>…………..</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Tổ chức cộng đồng được thành lập theo Quyết định số ….....</w:t>
      </w:r>
      <w:r w:rsidRPr="00ED6C4E">
        <w:rPr>
          <w:rFonts w:ascii="Times New Roman" w:hAnsi="Times New Roman" w:cs="Times New Roman"/>
          <w:sz w:val="24"/>
          <w:szCs w:val="24"/>
          <w:lang w:val="en-GB" w:eastAsia="en-GB"/>
        </w:rPr>
        <w:tab/>
        <w:t xml:space="preserve">.....……..  </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ngày…… tháng ….. năm ….. (nếu có)</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Số lượng thành viên: ……………………</w:t>
      </w:r>
      <w:r w:rsidRPr="00ED6C4E">
        <w:rPr>
          <w:rFonts w:ascii="Times New Roman" w:hAnsi="Times New Roman" w:cs="Times New Roman"/>
          <w:sz w:val="24"/>
          <w:szCs w:val="24"/>
          <w:lang w:val="en-GB" w:eastAsia="en-GB"/>
        </w:rPr>
        <w:tab/>
        <w:t>…………………………...</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Thành phần tham gia tổ chức cộng đồng:………</w:t>
      </w:r>
      <w:r w:rsidRPr="00ED6C4E">
        <w:rPr>
          <w:rFonts w:ascii="Times New Roman" w:hAnsi="Times New Roman" w:cs="Times New Roman"/>
          <w:sz w:val="24"/>
          <w:szCs w:val="24"/>
          <w:lang w:val="en-GB" w:eastAsia="en-GB"/>
        </w:rPr>
        <w:tab/>
        <w:t>………………………</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2. Thông tin người đại diện của tổ chức cộng đồng (Đối với trường hợp đề nghị thay đổi người đại diện của tổ chức cộng đồng):</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lastRenderedPageBreak/>
        <w:t>- Họ và tên:…</w:t>
      </w:r>
      <w:r w:rsidRPr="00ED6C4E" w:rsidDel="00753638">
        <w:rPr>
          <w:rFonts w:ascii="Times New Roman" w:hAnsi="Times New Roman" w:cs="Times New Roman"/>
          <w:sz w:val="24"/>
          <w:szCs w:val="24"/>
          <w:lang w:val="en-GB" w:eastAsia="en-GB"/>
        </w:rPr>
        <w:t xml:space="preserve"> </w:t>
      </w:r>
      <w:r w:rsidRPr="00ED6C4E">
        <w:rPr>
          <w:rFonts w:ascii="Times New Roman" w:hAnsi="Times New Roman" w:cs="Times New Roman"/>
          <w:sz w:val="24"/>
          <w:szCs w:val="24"/>
          <w:lang w:val="en-GB" w:eastAsia="en-GB"/>
        </w:rPr>
        <w:tab/>
        <w:t>…………………………….. Giới tính:………………….</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Ngày tháng năm sinh:……</w:t>
      </w:r>
      <w:r w:rsidRPr="00ED6C4E" w:rsidDel="00753638">
        <w:rPr>
          <w:rFonts w:ascii="Times New Roman" w:hAnsi="Times New Roman" w:cs="Times New Roman"/>
          <w:sz w:val="24"/>
          <w:szCs w:val="24"/>
          <w:lang w:val="en-GB" w:eastAsia="en-GB"/>
        </w:rPr>
        <w:t xml:space="preserve"> </w:t>
      </w:r>
      <w:r w:rsidRPr="00ED6C4E">
        <w:rPr>
          <w:rFonts w:ascii="Times New Roman" w:hAnsi="Times New Roman" w:cs="Times New Roman"/>
          <w:sz w:val="24"/>
          <w:szCs w:val="24"/>
          <w:lang w:val="en-GB" w:eastAsia="en-GB"/>
        </w:rPr>
        <w:tab/>
        <w:t>……… Dân tộc: ……. Quốc tịch:……….</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Mã số định danh/Số chứng minh nhân dân/thẻ căn cước công dân:…</w:t>
      </w:r>
      <w:r w:rsidRPr="00ED6C4E">
        <w:rPr>
          <w:rFonts w:ascii="Times New Roman" w:hAnsi="Times New Roman" w:cs="Times New Roman"/>
          <w:sz w:val="24"/>
          <w:szCs w:val="24"/>
          <w:lang w:val="en-GB" w:eastAsia="en-GB"/>
        </w:rPr>
        <w:tab/>
        <w:t>…</w:t>
      </w:r>
      <w:r w:rsidRPr="00ED6C4E" w:rsidDel="00753638">
        <w:rPr>
          <w:rFonts w:ascii="Times New Roman" w:hAnsi="Times New Roman" w:cs="Times New Roman"/>
          <w:sz w:val="24"/>
          <w:szCs w:val="24"/>
          <w:lang w:val="en-GB" w:eastAsia="en-GB"/>
        </w:rPr>
        <w:t xml:space="preserve"> </w:t>
      </w:r>
      <w:r w:rsidRPr="00ED6C4E">
        <w:rPr>
          <w:rFonts w:ascii="Times New Roman" w:hAnsi="Times New Roman" w:cs="Times New Roman"/>
          <w:sz w:val="24"/>
          <w:szCs w:val="24"/>
          <w:lang w:val="en-GB" w:eastAsia="en-GB"/>
        </w:rPr>
        <w:tab/>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Nghề nghiệp: …………………………</w:t>
      </w:r>
      <w:r w:rsidRPr="00ED6C4E">
        <w:rPr>
          <w:rFonts w:ascii="Times New Roman" w:hAnsi="Times New Roman" w:cs="Times New Roman"/>
          <w:sz w:val="24"/>
          <w:szCs w:val="24"/>
          <w:lang w:val="en-GB" w:eastAsia="en-GB"/>
        </w:rPr>
        <w:tab/>
        <w:t>………………………</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Chỗ ở hiện tại:…………………</w:t>
      </w:r>
      <w:r w:rsidRPr="00ED6C4E" w:rsidDel="00753638">
        <w:rPr>
          <w:rFonts w:ascii="Times New Roman" w:hAnsi="Times New Roman" w:cs="Times New Roman"/>
          <w:sz w:val="24"/>
          <w:szCs w:val="24"/>
          <w:lang w:val="en-GB" w:eastAsia="en-GB"/>
        </w:rPr>
        <w:t xml:space="preserve"> </w:t>
      </w:r>
      <w:r w:rsidRPr="00ED6C4E">
        <w:rPr>
          <w:rFonts w:ascii="Times New Roman" w:hAnsi="Times New Roman" w:cs="Times New Roman"/>
          <w:sz w:val="24"/>
          <w:szCs w:val="24"/>
          <w:lang w:val="en-GB" w:eastAsia="en-GB"/>
        </w:rPr>
        <w:tab/>
        <w:t>………………………………….</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Số điện thoại liên hệ:………………</w:t>
      </w:r>
      <w:r w:rsidRPr="00ED6C4E" w:rsidDel="00753638">
        <w:rPr>
          <w:rFonts w:ascii="Times New Roman" w:hAnsi="Times New Roman" w:cs="Times New Roman"/>
          <w:sz w:val="24"/>
          <w:szCs w:val="24"/>
          <w:lang w:val="en-GB" w:eastAsia="en-GB"/>
        </w:rPr>
        <w:t xml:space="preserve"> </w:t>
      </w:r>
      <w:r w:rsidRPr="00ED6C4E">
        <w:rPr>
          <w:rFonts w:ascii="Times New Roman" w:hAnsi="Times New Roman" w:cs="Times New Roman"/>
          <w:sz w:val="24"/>
          <w:szCs w:val="24"/>
          <w:lang w:val="en-GB" w:eastAsia="en-GB"/>
        </w:rPr>
        <w:tab/>
        <w:t>………………………………</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3. Danh sách thành viên tổ chức cộng đồng:</w:t>
      </w:r>
    </w:p>
    <w:p w:rsidR="004D0814" w:rsidRPr="00ED6C4E" w:rsidRDefault="004D0814" w:rsidP="004D0814">
      <w:pPr>
        <w:rPr>
          <w:rFonts w:ascii="Times New Roman" w:hAnsi="Times New Roman" w:cs="Times New Roman"/>
          <w:sz w:val="24"/>
          <w:szCs w:val="24"/>
          <w:lang w:val="en-GB" w:eastAsia="en-GB"/>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478"/>
        <w:gridCol w:w="932"/>
        <w:gridCol w:w="994"/>
        <w:gridCol w:w="994"/>
        <w:gridCol w:w="851"/>
        <w:gridCol w:w="993"/>
        <w:gridCol w:w="852"/>
        <w:gridCol w:w="993"/>
        <w:gridCol w:w="993"/>
        <w:gridCol w:w="708"/>
        <w:gridCol w:w="709"/>
        <w:gridCol w:w="878"/>
        <w:gridCol w:w="709"/>
        <w:gridCol w:w="850"/>
        <w:gridCol w:w="709"/>
        <w:gridCol w:w="850"/>
      </w:tblGrid>
      <w:tr w:rsidR="004D0814" w:rsidRPr="00ED6C4E" w:rsidTr="00EB70BE">
        <w:tc>
          <w:tcPr>
            <w:tcW w:w="533" w:type="dxa"/>
            <w:vMerge w:val="restart"/>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TT</w:t>
            </w:r>
          </w:p>
        </w:tc>
        <w:tc>
          <w:tcPr>
            <w:tcW w:w="1478" w:type="dxa"/>
            <w:vMerge w:val="restart"/>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Họ và tên</w:t>
            </w:r>
          </w:p>
        </w:tc>
        <w:tc>
          <w:tcPr>
            <w:tcW w:w="932" w:type="dxa"/>
            <w:vMerge w:val="restart"/>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Năm sinh</w:t>
            </w:r>
          </w:p>
        </w:tc>
        <w:tc>
          <w:tcPr>
            <w:tcW w:w="994" w:type="dxa"/>
            <w:vMerge w:val="restart"/>
            <w:tcBorders>
              <w:top w:val="single" w:sz="4" w:space="0" w:color="000000"/>
              <w:left w:val="single" w:sz="4" w:space="0" w:color="000000"/>
              <w:bottom w:val="single" w:sz="4" w:space="0" w:color="000000"/>
              <w:right w:val="single" w:sz="4" w:space="0" w:color="000000"/>
            </w:tcBorders>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Số người trong hộ làm nghề liên quan đến TS</w:t>
            </w:r>
          </w:p>
        </w:tc>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Chỗ ở hiện tại</w:t>
            </w:r>
          </w:p>
        </w:tc>
        <w:tc>
          <w:tcPr>
            <w:tcW w:w="4682" w:type="dxa"/>
            <w:gridSpan w:val="5"/>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Khai thác thủy sản</w:t>
            </w:r>
          </w:p>
        </w:tc>
        <w:tc>
          <w:tcPr>
            <w:tcW w:w="2295" w:type="dxa"/>
            <w:gridSpan w:val="3"/>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Nuôi trồng thủy sản</w:t>
            </w:r>
          </w:p>
        </w:tc>
        <w:tc>
          <w:tcPr>
            <w:tcW w:w="3118" w:type="dxa"/>
            <w:gridSpan w:val="4"/>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Nghề khác</w:t>
            </w:r>
          </w:p>
        </w:tc>
      </w:tr>
      <w:tr w:rsidR="004D0814" w:rsidRPr="00ED6C4E" w:rsidTr="00EB70BE">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p>
        </w:tc>
        <w:tc>
          <w:tcPr>
            <w:tcW w:w="1478" w:type="dxa"/>
            <w:vMerge/>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p>
        </w:tc>
        <w:tc>
          <w:tcPr>
            <w:tcW w:w="932" w:type="dxa"/>
            <w:vMerge/>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Số ĐK tàu cá</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Chiều dài tàu cá (m)</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Nghề khai thác TS</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Ngư trường khai thác chính</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Nguồn thu nhập (chính/phụ)</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Khu vực nuôi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Diện tích nuôi</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Đối tượng nuôi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Hình thức nuôi</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Nguồn thu nhập (chính/phụ)</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Tên nghề</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Nguồn thu nhập (chính/phụ)</w:t>
            </w:r>
          </w:p>
        </w:tc>
      </w:tr>
      <w:tr w:rsidR="004D0814" w:rsidRPr="00ED6C4E" w:rsidTr="00EB70BE">
        <w:tc>
          <w:tcPr>
            <w:tcW w:w="533" w:type="dxa"/>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A</w:t>
            </w:r>
          </w:p>
        </w:tc>
        <w:tc>
          <w:tcPr>
            <w:tcW w:w="1478" w:type="dxa"/>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Thành viên là hộ gia đình</w:t>
            </w:r>
          </w:p>
        </w:tc>
        <w:tc>
          <w:tcPr>
            <w:tcW w:w="932"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4"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4"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51"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52"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708"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709"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78"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709"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709"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r>
      <w:tr w:rsidR="004D0814" w:rsidRPr="00ED6C4E" w:rsidTr="00EB70BE">
        <w:tc>
          <w:tcPr>
            <w:tcW w:w="533"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1478"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32"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4"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4"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51"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52"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708"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709"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78"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709"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709"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r>
      <w:tr w:rsidR="004D0814" w:rsidRPr="00ED6C4E" w:rsidTr="00EB70BE">
        <w:tc>
          <w:tcPr>
            <w:tcW w:w="533" w:type="dxa"/>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B</w:t>
            </w:r>
          </w:p>
        </w:tc>
        <w:tc>
          <w:tcPr>
            <w:tcW w:w="1478" w:type="dxa"/>
            <w:tcBorders>
              <w:top w:val="single" w:sz="4" w:space="0" w:color="000000"/>
              <w:left w:val="single" w:sz="4" w:space="0" w:color="000000"/>
              <w:bottom w:val="single" w:sz="4" w:space="0" w:color="000000"/>
              <w:right w:val="single" w:sz="4" w:space="0" w:color="000000"/>
            </w:tcBorders>
            <w:vAlign w:val="center"/>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Thành viên là cá nhân</w:t>
            </w:r>
          </w:p>
        </w:tc>
        <w:tc>
          <w:tcPr>
            <w:tcW w:w="932"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4"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4"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51"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52"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708"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709"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78"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709"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709"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r>
      <w:tr w:rsidR="004D0814" w:rsidRPr="00ED6C4E" w:rsidTr="00EB70BE">
        <w:tc>
          <w:tcPr>
            <w:tcW w:w="533" w:type="dxa"/>
            <w:tcBorders>
              <w:top w:val="single" w:sz="4" w:space="0" w:color="000000"/>
              <w:left w:val="single" w:sz="4" w:space="0" w:color="000000"/>
              <w:bottom w:val="single" w:sz="4" w:space="0" w:color="000000"/>
              <w:right w:val="single" w:sz="4" w:space="0" w:color="000000"/>
            </w:tcBorders>
            <w:vAlign w:val="center"/>
          </w:tcPr>
          <w:p w:rsidR="004D0814" w:rsidRPr="00ED6C4E" w:rsidRDefault="004D0814" w:rsidP="00EB70BE">
            <w:pPr>
              <w:rPr>
                <w:rFonts w:ascii="Times New Roman" w:hAnsi="Times New Roman" w:cs="Times New Roman"/>
                <w:sz w:val="24"/>
                <w:szCs w:val="24"/>
                <w:lang w:val="en-GB" w:eastAsia="en-GB"/>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4D0814" w:rsidRPr="00ED6C4E" w:rsidRDefault="004D0814" w:rsidP="00EB70BE">
            <w:pPr>
              <w:rPr>
                <w:rFonts w:ascii="Times New Roman" w:hAnsi="Times New Roman" w:cs="Times New Roman"/>
                <w:sz w:val="24"/>
                <w:szCs w:val="24"/>
                <w:lang w:val="en-GB" w:eastAsia="en-GB"/>
              </w:rPr>
            </w:pPr>
          </w:p>
        </w:tc>
        <w:tc>
          <w:tcPr>
            <w:tcW w:w="932"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4"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4"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51"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52"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708"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709"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78"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709"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709"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4D0814" w:rsidRPr="00ED6C4E" w:rsidRDefault="004D0814" w:rsidP="00EB70BE">
            <w:pPr>
              <w:rPr>
                <w:rFonts w:ascii="Times New Roman" w:hAnsi="Times New Roman" w:cs="Times New Roman"/>
                <w:sz w:val="24"/>
                <w:szCs w:val="24"/>
                <w:lang w:val="en-GB" w:eastAsia="en-GB"/>
              </w:rPr>
            </w:pPr>
          </w:p>
        </w:tc>
      </w:tr>
    </w:tbl>
    <w:p w:rsidR="004D0814" w:rsidRPr="00ED6C4E" w:rsidRDefault="004D0814" w:rsidP="004D0814">
      <w:pPr>
        <w:rPr>
          <w:rFonts w:ascii="Times New Roman" w:hAnsi="Times New Roman" w:cs="Times New Roman"/>
          <w:sz w:val="24"/>
          <w:szCs w:val="24"/>
          <w:lang w:val="en-GB" w:eastAsia="en-GB"/>
        </w:rPr>
      </w:pPr>
    </w:p>
    <w:tbl>
      <w:tblPr>
        <w:tblW w:w="14850" w:type="dxa"/>
        <w:tblLook w:val="04A0" w:firstRow="1" w:lastRow="0" w:firstColumn="1" w:lastColumn="0" w:noHBand="0" w:noVBand="1"/>
      </w:tblPr>
      <w:tblGrid>
        <w:gridCol w:w="7054"/>
        <w:gridCol w:w="7796"/>
      </w:tblGrid>
      <w:tr w:rsidR="004D0814" w:rsidRPr="00ED6C4E" w:rsidTr="00EB70BE">
        <w:tc>
          <w:tcPr>
            <w:tcW w:w="7054" w:type="dxa"/>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NGƯỜI ĐẠI DIỆN CỦA TỔ CHỨC CỘNG ĐỒNG</w:t>
            </w:r>
          </w:p>
          <w:p w:rsidR="004D0814" w:rsidRPr="00ED6C4E" w:rsidRDefault="004D0814" w:rsidP="00EB70BE">
            <w:pPr>
              <w:rPr>
                <w:rFonts w:ascii="Times New Roman" w:hAnsi="Times New Roman" w:cs="Times New Roman"/>
                <w:sz w:val="24"/>
                <w:szCs w:val="24"/>
                <w:lang w:val="en-GB" w:eastAsia="en-GB"/>
              </w:rPr>
            </w:pPr>
            <w:r w:rsidRPr="00ED6C4E" w:rsidDel="006315C2">
              <w:rPr>
                <w:rFonts w:ascii="Times New Roman" w:hAnsi="Times New Roman" w:cs="Times New Roman"/>
                <w:sz w:val="24"/>
                <w:szCs w:val="24"/>
                <w:lang w:val="en-GB" w:eastAsia="en-GB"/>
              </w:rPr>
              <w:t xml:space="preserve"> </w:t>
            </w:r>
            <w:r w:rsidRPr="00ED6C4E">
              <w:rPr>
                <w:rFonts w:ascii="Times New Roman" w:hAnsi="Times New Roman" w:cs="Times New Roman"/>
                <w:sz w:val="24"/>
                <w:szCs w:val="24"/>
                <w:lang w:val="en-GB" w:eastAsia="en-GB"/>
              </w:rPr>
              <w:t>(Ký, ghi rõ họ tên)</w:t>
            </w:r>
          </w:p>
        </w:tc>
        <w:tc>
          <w:tcPr>
            <w:tcW w:w="7796" w:type="dxa"/>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NGƯỜI LẬP BIỂU</w:t>
            </w:r>
          </w:p>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(Ký, ghi rõ họ tên)</w:t>
            </w:r>
          </w:p>
        </w:tc>
      </w:tr>
    </w:tbl>
    <w:p w:rsidR="004D0814" w:rsidRPr="00ED6C4E" w:rsidRDefault="004D0814" w:rsidP="004D0814">
      <w:pPr>
        <w:rPr>
          <w:rFonts w:ascii="Times New Roman" w:hAnsi="Times New Roman" w:cs="Times New Roman"/>
          <w:sz w:val="24"/>
          <w:szCs w:val="24"/>
          <w:lang w:val="en-GB" w:eastAsia="en-GB"/>
        </w:rPr>
      </w:pP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XÁC NHẬN CỦA ỦY BAN NHÂN DÂN CẤP XÃ</w:t>
      </w:r>
    </w:p>
    <w:p w:rsidR="004D0814" w:rsidRPr="00ED6C4E" w:rsidRDefault="004D0814" w:rsidP="004D0814">
      <w:pPr>
        <w:rPr>
          <w:rFonts w:ascii="Times New Roman" w:hAnsi="Times New Roman" w:cs="Times New Roman"/>
          <w:sz w:val="24"/>
          <w:szCs w:val="24"/>
          <w:lang w:val="en-GB" w:eastAsia="en-GB"/>
        </w:rPr>
        <w:sectPr w:rsidR="004D0814" w:rsidRPr="00ED6C4E" w:rsidSect="00650CBA">
          <w:pgSz w:w="16840" w:h="11907" w:orient="landscape" w:code="9"/>
          <w:pgMar w:top="993" w:right="1134" w:bottom="851" w:left="1134" w:header="709" w:footer="709" w:gutter="0"/>
          <w:cols w:space="720"/>
        </w:sectPr>
      </w:pPr>
    </w:p>
    <w:p w:rsidR="004D0814" w:rsidRPr="00ED6C4E" w:rsidRDefault="004D0814" w:rsidP="004D0814">
      <w:pPr>
        <w:jc w:val="right"/>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lastRenderedPageBreak/>
        <w:t>Mẫu số 05.BT</w:t>
      </w:r>
    </w:p>
    <w:p w:rsidR="004D0814" w:rsidRPr="00ED6C4E" w:rsidRDefault="004D0814" w:rsidP="004D0814">
      <w:pPr>
        <w:rPr>
          <w:rFonts w:ascii="Times New Roman" w:hAnsi="Times New Roman" w:cs="Times New Roman"/>
          <w:sz w:val="24"/>
          <w:szCs w:val="24"/>
          <w:lang w:val="en-GB" w:eastAsia="en-GB"/>
        </w:rPr>
      </w:pPr>
    </w:p>
    <w:p w:rsidR="004D0814" w:rsidRPr="00ED6C4E" w:rsidRDefault="004D0814" w:rsidP="004D0814">
      <w:pPr>
        <w:jc w:val="cente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CỘNG HÒA XÃ HỘI CHỦ NGHĨA VIỆT NAM</w:t>
      </w:r>
    </w:p>
    <w:p w:rsidR="004D0814" w:rsidRPr="00ED6C4E" w:rsidRDefault="004D0814" w:rsidP="004D0814">
      <w:pPr>
        <w:jc w:val="cente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Độc lập - Tự do - Hạnh phúc</w:t>
      </w:r>
    </w:p>
    <w:p w:rsidR="004D0814" w:rsidRPr="00ED6C4E" w:rsidRDefault="004D0814" w:rsidP="004D0814">
      <w:pPr>
        <w:jc w:val="cente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________________________________________</w:t>
      </w:r>
    </w:p>
    <w:p w:rsidR="004D0814" w:rsidRPr="00ED6C4E" w:rsidRDefault="004D0814" w:rsidP="004D0814">
      <w:pPr>
        <w:jc w:val="cente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ngày …… tháng ……. năm……</w:t>
      </w:r>
    </w:p>
    <w:p w:rsidR="004D0814" w:rsidRPr="00ED6C4E" w:rsidRDefault="004D0814" w:rsidP="004D0814">
      <w:pPr>
        <w:jc w:val="center"/>
        <w:rPr>
          <w:rFonts w:ascii="Times New Roman" w:hAnsi="Times New Roman" w:cs="Times New Roman"/>
          <w:sz w:val="24"/>
          <w:szCs w:val="24"/>
          <w:lang w:val="en-GB" w:eastAsia="en-GB"/>
        </w:rPr>
      </w:pPr>
    </w:p>
    <w:p w:rsidR="004D0814" w:rsidRPr="00ED6C4E" w:rsidRDefault="004D0814" w:rsidP="004D0814">
      <w:pPr>
        <w:jc w:val="cente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BIÊN BẢN HỌP CỦA TỔ CHỨC CỘNG ĐỒNG</w:t>
      </w:r>
    </w:p>
    <w:p w:rsidR="004D0814" w:rsidRPr="00ED6C4E" w:rsidRDefault="004D0814" w:rsidP="004D0814">
      <w:pPr>
        <w:jc w:val="cente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Thông qua Phương án bảo vệ và khai thác nguồn lợi thủy sản</w:t>
      </w:r>
      <w:r w:rsidRPr="00ED6C4E">
        <w:rPr>
          <w:rFonts w:ascii="Times New Roman" w:hAnsi="Times New Roman" w:cs="Times New Roman"/>
          <w:sz w:val="24"/>
          <w:szCs w:val="24"/>
          <w:lang w:val="en-GB" w:eastAsia="en-GB"/>
        </w:rPr>
        <w:br/>
        <w:t>và Quy chế hoạt động của tổ chức cộng đồng</w:t>
      </w:r>
    </w:p>
    <w:p w:rsidR="004D0814" w:rsidRPr="00ED6C4E" w:rsidRDefault="004D0814" w:rsidP="004D0814">
      <w:pPr>
        <w:jc w:val="cente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__________</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I. THÔNG TIN CHUNG</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1. Tên tổ chức cộng đồng:</w:t>
      </w:r>
      <w:r w:rsidRPr="00ED6C4E">
        <w:rPr>
          <w:rFonts w:ascii="Times New Roman" w:hAnsi="Times New Roman" w:cs="Times New Roman"/>
          <w:sz w:val="24"/>
          <w:szCs w:val="24"/>
          <w:lang w:val="en-GB" w:eastAsia="en-GB"/>
        </w:rPr>
        <w:tab/>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2. Số lượng thành viên tổ chức cộng đồng:</w:t>
      </w:r>
      <w:r w:rsidRPr="00ED6C4E">
        <w:rPr>
          <w:rFonts w:ascii="Times New Roman" w:hAnsi="Times New Roman" w:cs="Times New Roman"/>
          <w:sz w:val="24"/>
          <w:szCs w:val="24"/>
          <w:lang w:val="en-GB" w:eastAsia="en-GB"/>
        </w:rPr>
        <w:tab/>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3. Thành phần tham dự họp (ghi cụ thể thông tin của đại biểu và số lượng thành viên tổ chức cộng đồng tham dự họp):</w:t>
      </w:r>
      <w:r w:rsidRPr="00ED6C4E">
        <w:rPr>
          <w:rFonts w:ascii="Times New Roman" w:hAnsi="Times New Roman" w:cs="Times New Roman"/>
          <w:sz w:val="24"/>
          <w:szCs w:val="24"/>
          <w:lang w:val="en-GB" w:eastAsia="en-GB"/>
        </w:rPr>
        <w:tab/>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4. Thời gian, địa điểm tổ chức họp:</w:t>
      </w:r>
      <w:r w:rsidRPr="00ED6C4E">
        <w:rPr>
          <w:rFonts w:ascii="Times New Roman" w:hAnsi="Times New Roman" w:cs="Times New Roman"/>
          <w:sz w:val="24"/>
          <w:szCs w:val="24"/>
          <w:lang w:val="en-GB" w:eastAsia="en-GB"/>
        </w:rPr>
        <w:tab/>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II. NỘI DUNG CUỘC HỌP</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1. Tuyên bố lý do, giới thiệu đại biểu tham dự, người chủ trì, người ghi biên bản cuộc họp.</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lastRenderedPageBreak/>
        <w:t>2.  Bầu người đại diện của tổ chức cộng đồng.</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3. Thảo luận, thống nhất và biểu quyết thông qua nội dung về:</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xml:space="preserve">- Danh sách thành viên tham gia tổ chức cộng đồng. </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Dự thảo Phương án bảo vệ và khai thác nguồn lợi thủy sản tại khu vực dự kiến thực hiện đồng quản lý.</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Dự thảo Quy chế hoạt động của tổ chức cộng đồng.</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Các vấn đề khác (nếu có).</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(Người ghi biên bản ghi đầy đủ ý kiến của các đại biểu tham dự, kết quả biểu quyết thông qua của thành viên tổ chức cộng đồng đối với từng nội dung)</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Cuộc họp kết thúc vào hồi………….., ngày….. tháng ….. năm ….. tại [tên địa điểm tổ chức đại hội].</w:t>
      </w: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Biên bản này được lập thành 02 (hai) bản có giá trị ngang nhau.</w:t>
      </w:r>
    </w:p>
    <w:p w:rsidR="004D0814" w:rsidRPr="00ED6C4E" w:rsidRDefault="004D0814" w:rsidP="004D0814">
      <w:pPr>
        <w:rPr>
          <w:rFonts w:ascii="Times New Roman" w:hAnsi="Times New Roman" w:cs="Times New Roman"/>
          <w:sz w:val="24"/>
          <w:szCs w:val="24"/>
          <w:lang w:val="en-GB" w:eastAsia="en-GB"/>
        </w:rPr>
      </w:pPr>
    </w:p>
    <w:tbl>
      <w:tblPr>
        <w:tblW w:w="0" w:type="auto"/>
        <w:jc w:val="right"/>
        <w:tblLook w:val="04A0" w:firstRow="1" w:lastRow="0" w:firstColumn="1" w:lastColumn="0" w:noHBand="0" w:noVBand="1"/>
      </w:tblPr>
      <w:tblGrid>
        <w:gridCol w:w="4786"/>
        <w:gridCol w:w="9639"/>
      </w:tblGrid>
      <w:tr w:rsidR="004D0814" w:rsidRPr="00ED6C4E" w:rsidTr="00EB70BE">
        <w:trPr>
          <w:jc w:val="right"/>
        </w:trPr>
        <w:tc>
          <w:tcPr>
            <w:tcW w:w="4786" w:type="dxa"/>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ĐẠI DIỆN CỦA CỘNG ĐỒNG</w:t>
            </w:r>
          </w:p>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(Ký, ghi rõ họ tên)</w:t>
            </w:r>
          </w:p>
        </w:tc>
        <w:tc>
          <w:tcPr>
            <w:tcW w:w="9639" w:type="dxa"/>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NGƯỜI GHI BIÊN BẢN</w:t>
            </w:r>
          </w:p>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(Ký, ghi rõ họ tên)</w:t>
            </w:r>
          </w:p>
        </w:tc>
      </w:tr>
      <w:tr w:rsidR="004D0814" w:rsidRPr="00ED6C4E" w:rsidTr="00EB70BE">
        <w:trPr>
          <w:jc w:val="right"/>
        </w:trPr>
        <w:tc>
          <w:tcPr>
            <w:tcW w:w="4786" w:type="dxa"/>
            <w:hideMark/>
          </w:tcPr>
          <w:p w:rsidR="004D0814" w:rsidRPr="00ED6C4E" w:rsidDel="00E62F01" w:rsidRDefault="004D0814" w:rsidP="00EB70BE">
            <w:pPr>
              <w:rPr>
                <w:rFonts w:ascii="Times New Roman" w:hAnsi="Times New Roman" w:cs="Times New Roman"/>
                <w:sz w:val="24"/>
                <w:szCs w:val="24"/>
                <w:lang w:val="en-GB" w:eastAsia="en-GB"/>
              </w:rPr>
            </w:pPr>
          </w:p>
        </w:tc>
        <w:tc>
          <w:tcPr>
            <w:tcW w:w="9639" w:type="dxa"/>
            <w:hideMark/>
          </w:tcPr>
          <w:p w:rsidR="004D0814" w:rsidRPr="00ED6C4E" w:rsidDel="00F66065" w:rsidRDefault="004D0814" w:rsidP="00EB70BE">
            <w:pPr>
              <w:rPr>
                <w:rFonts w:ascii="Times New Roman" w:hAnsi="Times New Roman" w:cs="Times New Roman"/>
                <w:sz w:val="24"/>
                <w:szCs w:val="24"/>
                <w:lang w:val="en-GB" w:eastAsia="en-GB"/>
              </w:rPr>
            </w:pPr>
          </w:p>
        </w:tc>
      </w:tr>
    </w:tbl>
    <w:p w:rsidR="004D0814" w:rsidRPr="00ED6C4E" w:rsidRDefault="004D0814" w:rsidP="004D0814">
      <w:pPr>
        <w:rPr>
          <w:rFonts w:ascii="Times New Roman" w:hAnsi="Times New Roman" w:cs="Times New Roman"/>
          <w:sz w:val="24"/>
          <w:szCs w:val="24"/>
          <w:lang w:val="en-GB" w:eastAsia="en-GB"/>
        </w:rPr>
      </w:pPr>
    </w:p>
    <w:p w:rsidR="004D0814" w:rsidRPr="00ED6C4E" w:rsidRDefault="004D0814" w:rsidP="004D0814">
      <w:pPr>
        <w:rPr>
          <w:rFonts w:ascii="Times New Roman" w:hAnsi="Times New Roman" w:cs="Times New Roman"/>
          <w:sz w:val="24"/>
          <w:szCs w:val="24"/>
          <w:lang w:val="en-GB" w:eastAsia="en-GB"/>
        </w:rPr>
      </w:pPr>
    </w:p>
    <w:tbl>
      <w:tblPr>
        <w:tblW w:w="14601" w:type="dxa"/>
        <w:jc w:val="right"/>
        <w:tblInd w:w="-34" w:type="dxa"/>
        <w:tblLook w:val="04A0" w:firstRow="1" w:lastRow="0" w:firstColumn="1" w:lastColumn="0" w:noHBand="0" w:noVBand="1"/>
      </w:tblPr>
      <w:tblGrid>
        <w:gridCol w:w="14601"/>
      </w:tblGrid>
      <w:tr w:rsidR="004D0814" w:rsidRPr="00ED6C4E" w:rsidTr="00EB70BE">
        <w:trPr>
          <w:jc w:val="right"/>
        </w:trPr>
        <w:tc>
          <w:tcPr>
            <w:tcW w:w="14601" w:type="dxa"/>
            <w:hideMark/>
          </w:tcPr>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ĐẠI DIỆN ỦY BAN NHÂN DÂN CẤP XÃ THAM DỰ CUỘC HỌP</w:t>
            </w:r>
          </w:p>
          <w:p w:rsidR="004D0814" w:rsidRPr="00ED6C4E" w:rsidRDefault="004D0814"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(Ký, ghi rõ họ tên)</w:t>
            </w:r>
          </w:p>
        </w:tc>
      </w:tr>
    </w:tbl>
    <w:p w:rsidR="004D0814" w:rsidRPr="00ED6C4E" w:rsidRDefault="004D0814" w:rsidP="004D0814">
      <w:pPr>
        <w:rPr>
          <w:rFonts w:ascii="Times New Roman" w:hAnsi="Times New Roman" w:cs="Times New Roman"/>
          <w:sz w:val="24"/>
          <w:szCs w:val="24"/>
          <w:lang w:val="en-GB" w:eastAsia="en-GB"/>
        </w:rPr>
      </w:pPr>
    </w:p>
    <w:p w:rsidR="004D0814" w:rsidRPr="00ED6C4E" w:rsidRDefault="004D0814" w:rsidP="004D0814">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xml:space="preserve"> </w:t>
      </w:r>
    </w:p>
    <w:p w:rsidR="004D0814" w:rsidRPr="00ED6C4E" w:rsidRDefault="004D0814" w:rsidP="004D0814">
      <w:pPr>
        <w:rPr>
          <w:rFonts w:ascii="Times New Roman" w:hAnsi="Times New Roman" w:cs="Times New Roman"/>
          <w:sz w:val="24"/>
          <w:szCs w:val="24"/>
          <w:lang w:val="en-GB" w:eastAsia="en-GB"/>
        </w:rPr>
      </w:pPr>
    </w:p>
    <w:p w:rsidR="004D0814" w:rsidRPr="00ED6C4E" w:rsidRDefault="004D0814" w:rsidP="004D0814">
      <w:pPr>
        <w:rPr>
          <w:rFonts w:ascii="Times New Roman" w:hAnsi="Times New Roman" w:cs="Times New Roman"/>
          <w:sz w:val="24"/>
          <w:szCs w:val="24"/>
          <w:lang w:val="en-GB" w:eastAsia="en-GB"/>
        </w:rPr>
      </w:pPr>
    </w:p>
    <w:p w:rsidR="004D0814" w:rsidRPr="00ED6C4E" w:rsidRDefault="004D0814" w:rsidP="004D0814">
      <w:pPr>
        <w:rPr>
          <w:rFonts w:ascii="Times New Roman" w:hAnsi="Times New Roman" w:cs="Times New Roman"/>
          <w:sz w:val="24"/>
          <w:szCs w:val="24"/>
          <w:lang w:val="en-GB" w:eastAsia="en-GB"/>
        </w:rPr>
        <w:sectPr w:rsidR="004D0814" w:rsidRPr="00ED6C4E" w:rsidSect="00650CBA">
          <w:headerReference w:type="default" r:id="rId6"/>
          <w:footerReference w:type="default" r:id="rId7"/>
          <w:footerReference w:type="first" r:id="rId8"/>
          <w:pgSz w:w="16840" w:h="11907" w:orient="landscape" w:code="9"/>
          <w:pgMar w:top="851" w:right="1134" w:bottom="1701" w:left="1134" w:header="709" w:footer="567" w:gutter="0"/>
          <w:pgNumType w:start="1"/>
          <w:cols w:space="720"/>
          <w:titlePg/>
          <w:docGrid w:linePitch="381"/>
        </w:sectPr>
      </w:pPr>
    </w:p>
    <w:p w:rsidR="004D0814" w:rsidRPr="00ED6C4E" w:rsidRDefault="004D0814" w:rsidP="004D0814">
      <w:pPr>
        <w:jc w:val="right"/>
        <w:rPr>
          <w:rFonts w:ascii="Times New Roman" w:hAnsi="Times New Roman" w:cs="Times New Roman"/>
          <w:sz w:val="24"/>
          <w:szCs w:val="24"/>
        </w:rPr>
      </w:pPr>
      <w:r w:rsidRPr="00ED6C4E">
        <w:rPr>
          <w:rFonts w:ascii="Times New Roman" w:hAnsi="Times New Roman" w:cs="Times New Roman"/>
          <w:sz w:val="24"/>
          <w:szCs w:val="24"/>
        </w:rPr>
        <w:lastRenderedPageBreak/>
        <w:t>Mẫu số 06.BT</w:t>
      </w:r>
    </w:p>
    <w:p w:rsidR="004D0814" w:rsidRPr="00ED6C4E" w:rsidRDefault="004D0814" w:rsidP="004D0814">
      <w:pPr>
        <w:rPr>
          <w:rFonts w:ascii="Times New Roman" w:hAnsi="Times New Roman" w:cs="Times New Roman"/>
          <w:sz w:val="24"/>
          <w:szCs w:val="24"/>
        </w:rPr>
      </w:pPr>
    </w:p>
    <w:tbl>
      <w:tblPr>
        <w:tblW w:w="13467" w:type="dxa"/>
        <w:tblInd w:w="-318" w:type="dxa"/>
        <w:tblLook w:val="04A0" w:firstRow="1" w:lastRow="0" w:firstColumn="1" w:lastColumn="0" w:noHBand="0" w:noVBand="1"/>
      </w:tblPr>
      <w:tblGrid>
        <w:gridCol w:w="4254"/>
        <w:gridCol w:w="9213"/>
      </w:tblGrid>
      <w:tr w:rsidR="004D0814" w:rsidRPr="00ED6C4E" w:rsidTr="00EB70BE">
        <w:tc>
          <w:tcPr>
            <w:tcW w:w="4254" w:type="dxa"/>
          </w:tcPr>
          <w:p w:rsidR="004D0814" w:rsidRPr="00ED6C4E" w:rsidRDefault="004D0814" w:rsidP="00EB70BE">
            <w:pPr>
              <w:jc w:val="center"/>
              <w:rPr>
                <w:rFonts w:ascii="Times New Roman" w:hAnsi="Times New Roman" w:cs="Times New Roman"/>
                <w:sz w:val="24"/>
                <w:szCs w:val="24"/>
                <w:lang w:eastAsia="x-none"/>
              </w:rPr>
            </w:pPr>
            <w:r w:rsidRPr="00ED6C4E">
              <w:rPr>
                <w:rFonts w:ascii="Times New Roman" w:hAnsi="Times New Roman" w:cs="Times New Roman"/>
                <w:sz w:val="24"/>
                <w:szCs w:val="24"/>
                <w:lang w:val="x-none" w:eastAsia="x-none"/>
              </w:rPr>
              <w:br w:type="page"/>
            </w:r>
            <w:r w:rsidRPr="00ED6C4E">
              <w:rPr>
                <w:rFonts w:ascii="Times New Roman" w:hAnsi="Times New Roman" w:cs="Times New Roman"/>
                <w:sz w:val="24"/>
                <w:szCs w:val="24"/>
                <w:lang w:eastAsia="x-none"/>
              </w:rPr>
              <w:t>ỦY BAN NHÂN DÂN</w:t>
            </w:r>
          </w:p>
          <w:p w:rsidR="004D0814" w:rsidRPr="00ED6C4E" w:rsidRDefault="004D0814" w:rsidP="00EB70BE">
            <w:pPr>
              <w:jc w:val="center"/>
              <w:rPr>
                <w:rFonts w:ascii="Times New Roman" w:hAnsi="Times New Roman" w:cs="Times New Roman"/>
                <w:sz w:val="24"/>
                <w:szCs w:val="24"/>
                <w:lang w:eastAsia="vi-VN"/>
              </w:rPr>
            </w:pPr>
            <w:r w:rsidRPr="00ED6C4E">
              <w:rPr>
                <w:rFonts w:ascii="Times New Roman" w:hAnsi="Times New Roman" w:cs="Times New Roman"/>
                <w:sz w:val="24"/>
                <w:szCs w:val="24"/>
                <w:lang w:eastAsia="x-none"/>
              </w:rPr>
              <w:t>HUYỆN/THÀNH PHỐ ...</w:t>
            </w:r>
          </w:p>
          <w:p w:rsidR="004D0814" w:rsidRPr="00ED6C4E" w:rsidRDefault="004D0814" w:rsidP="00EB70BE">
            <w:pPr>
              <w:jc w:val="center"/>
              <w:rPr>
                <w:rFonts w:ascii="Times New Roman" w:hAnsi="Times New Roman" w:cs="Times New Roman"/>
                <w:sz w:val="24"/>
                <w:szCs w:val="24"/>
                <w:lang w:eastAsia="x-none"/>
              </w:rPr>
            </w:pPr>
            <w:r w:rsidRPr="00ED6C4E">
              <w:rPr>
                <w:rFonts w:ascii="Times New Roman" w:hAnsi="Times New Roman" w:cs="Times New Roman"/>
                <w:sz w:val="24"/>
                <w:szCs w:val="24"/>
                <w:lang w:eastAsia="x-none"/>
              </w:rPr>
              <w:t>________</w:t>
            </w:r>
          </w:p>
          <w:p w:rsidR="004D0814" w:rsidRPr="00ED6C4E" w:rsidRDefault="004D0814" w:rsidP="00EB70BE">
            <w:pPr>
              <w:jc w:val="center"/>
              <w:rPr>
                <w:rFonts w:ascii="Times New Roman" w:hAnsi="Times New Roman" w:cs="Times New Roman"/>
                <w:sz w:val="24"/>
                <w:szCs w:val="24"/>
                <w:lang w:val="vi-VN" w:eastAsia="vi-VN"/>
              </w:rPr>
            </w:pPr>
            <w:r w:rsidRPr="00ED6C4E">
              <w:rPr>
                <w:rFonts w:ascii="Times New Roman" w:hAnsi="Times New Roman" w:cs="Times New Roman"/>
                <w:sz w:val="24"/>
                <w:szCs w:val="24"/>
                <w:lang w:val="x-none" w:eastAsia="x-none"/>
              </w:rPr>
              <w:t>Số: ........../QĐ</w:t>
            </w:r>
            <w:r w:rsidRPr="00ED6C4E">
              <w:rPr>
                <w:rFonts w:ascii="Times New Roman" w:hAnsi="Times New Roman" w:cs="Times New Roman"/>
                <w:sz w:val="24"/>
                <w:szCs w:val="24"/>
                <w:lang w:eastAsia="x-none"/>
              </w:rPr>
              <w:t>-</w:t>
            </w:r>
            <w:r w:rsidRPr="00ED6C4E">
              <w:rPr>
                <w:rFonts w:ascii="Times New Roman" w:hAnsi="Times New Roman" w:cs="Times New Roman"/>
                <w:sz w:val="24"/>
                <w:szCs w:val="24"/>
                <w:lang w:val="x-none" w:eastAsia="x-none"/>
              </w:rPr>
              <w:t>....</w:t>
            </w:r>
          </w:p>
        </w:tc>
        <w:tc>
          <w:tcPr>
            <w:tcW w:w="9213" w:type="dxa"/>
          </w:tcPr>
          <w:p w:rsidR="004D0814" w:rsidRPr="00ED6C4E" w:rsidRDefault="004D0814" w:rsidP="00EB70BE">
            <w:pPr>
              <w:jc w:val="center"/>
              <w:rPr>
                <w:rFonts w:ascii="Times New Roman" w:hAnsi="Times New Roman" w:cs="Times New Roman"/>
                <w:sz w:val="24"/>
                <w:szCs w:val="24"/>
                <w:lang w:val="vi-VN" w:eastAsia="vi-VN"/>
              </w:rPr>
            </w:pPr>
            <w:r w:rsidRPr="00ED6C4E">
              <w:rPr>
                <w:rFonts w:ascii="Times New Roman" w:hAnsi="Times New Roman" w:cs="Times New Roman"/>
                <w:sz w:val="24"/>
                <w:szCs w:val="24"/>
                <w:lang w:val="x-none" w:eastAsia="x-none"/>
              </w:rPr>
              <w:t>CỘNG HÒA XÃ HỘI CHỦ NGHĨA VIỆT NAM</w:t>
            </w:r>
          </w:p>
          <w:p w:rsidR="004D0814" w:rsidRPr="00ED6C4E" w:rsidRDefault="004D0814" w:rsidP="00EB70BE">
            <w:pPr>
              <w:jc w:val="center"/>
              <w:rPr>
                <w:rFonts w:ascii="Times New Roman" w:hAnsi="Times New Roman" w:cs="Times New Roman"/>
                <w:sz w:val="24"/>
                <w:szCs w:val="24"/>
                <w:lang w:val="vi-VN" w:eastAsia="x-none"/>
              </w:rPr>
            </w:pPr>
            <w:r w:rsidRPr="00ED6C4E">
              <w:rPr>
                <w:rFonts w:ascii="Times New Roman" w:hAnsi="Times New Roman" w:cs="Times New Roman"/>
                <w:sz w:val="24"/>
                <w:szCs w:val="24"/>
                <w:lang w:val="x-none" w:eastAsia="x-none"/>
              </w:rPr>
              <w:t xml:space="preserve">Độc lập </w:t>
            </w:r>
            <w:r w:rsidRPr="00ED6C4E">
              <w:rPr>
                <w:rFonts w:ascii="Times New Roman" w:hAnsi="Times New Roman" w:cs="Times New Roman"/>
                <w:sz w:val="24"/>
                <w:szCs w:val="24"/>
                <w:lang w:eastAsia="x-none"/>
              </w:rPr>
              <w:t>-</w:t>
            </w:r>
            <w:r w:rsidRPr="00ED6C4E">
              <w:rPr>
                <w:rFonts w:ascii="Times New Roman" w:hAnsi="Times New Roman" w:cs="Times New Roman"/>
                <w:sz w:val="24"/>
                <w:szCs w:val="24"/>
                <w:lang w:val="x-none" w:eastAsia="x-none"/>
              </w:rPr>
              <w:t xml:space="preserve"> Tự do </w:t>
            </w:r>
            <w:r w:rsidRPr="00ED6C4E">
              <w:rPr>
                <w:rFonts w:ascii="Times New Roman" w:hAnsi="Times New Roman" w:cs="Times New Roman"/>
                <w:sz w:val="24"/>
                <w:szCs w:val="24"/>
                <w:lang w:eastAsia="x-none"/>
              </w:rPr>
              <w:t>-</w:t>
            </w:r>
            <w:r w:rsidRPr="00ED6C4E">
              <w:rPr>
                <w:rFonts w:ascii="Times New Roman" w:hAnsi="Times New Roman" w:cs="Times New Roman"/>
                <w:sz w:val="24"/>
                <w:szCs w:val="24"/>
                <w:lang w:val="x-none" w:eastAsia="x-none"/>
              </w:rPr>
              <w:t xml:space="preserve"> Hạnh phúc</w:t>
            </w:r>
          </w:p>
          <w:p w:rsidR="004D0814" w:rsidRPr="00ED6C4E" w:rsidRDefault="004D0814" w:rsidP="00EB70BE">
            <w:pPr>
              <w:rPr>
                <w:rFonts w:ascii="Times New Roman" w:hAnsi="Times New Roman" w:cs="Times New Roman"/>
                <w:sz w:val="24"/>
                <w:szCs w:val="24"/>
                <w:lang w:eastAsia="x-none"/>
              </w:rPr>
            </w:pPr>
            <w:r w:rsidRPr="00ED6C4E">
              <w:rPr>
                <w:rFonts w:ascii="Times New Roman" w:hAnsi="Times New Roman" w:cs="Times New Roman"/>
                <w:sz w:val="24"/>
                <w:szCs w:val="24"/>
                <w:lang w:eastAsia="x-none"/>
              </w:rPr>
              <w:t>____________________________________________</w:t>
            </w:r>
          </w:p>
          <w:p w:rsidR="004D0814" w:rsidRPr="00ED6C4E" w:rsidRDefault="004D0814" w:rsidP="00EB70BE">
            <w:pPr>
              <w:jc w:val="right"/>
              <w:rPr>
                <w:rFonts w:ascii="Times New Roman" w:hAnsi="Times New Roman" w:cs="Times New Roman"/>
                <w:sz w:val="24"/>
                <w:szCs w:val="24"/>
                <w:lang w:val="vi-VN" w:eastAsia="vi-VN"/>
              </w:rPr>
            </w:pPr>
            <w:r w:rsidRPr="00ED6C4E">
              <w:rPr>
                <w:rFonts w:ascii="Times New Roman" w:hAnsi="Times New Roman" w:cs="Times New Roman"/>
                <w:sz w:val="24"/>
                <w:szCs w:val="24"/>
                <w:lang w:eastAsia="x-none"/>
              </w:rPr>
              <w:t>…..</w:t>
            </w:r>
            <w:r w:rsidRPr="00ED6C4E">
              <w:rPr>
                <w:rFonts w:ascii="Times New Roman" w:hAnsi="Times New Roman" w:cs="Times New Roman"/>
                <w:sz w:val="24"/>
                <w:szCs w:val="24"/>
                <w:lang w:val="x-none" w:eastAsia="x-none"/>
              </w:rPr>
              <w:t>........, ngày.......tháng.....năm ......</w:t>
            </w:r>
          </w:p>
        </w:tc>
      </w:tr>
    </w:tbl>
    <w:p w:rsidR="004D0814" w:rsidRPr="00ED6C4E" w:rsidRDefault="004D0814" w:rsidP="004D0814">
      <w:pPr>
        <w:rPr>
          <w:rFonts w:ascii="Times New Roman" w:hAnsi="Times New Roman" w:cs="Times New Roman"/>
          <w:sz w:val="24"/>
          <w:szCs w:val="24"/>
          <w:lang w:eastAsia="x-none"/>
        </w:rPr>
      </w:pPr>
    </w:p>
    <w:p w:rsidR="004D0814" w:rsidRPr="00ED6C4E" w:rsidRDefault="004D0814" w:rsidP="004D0814">
      <w:pPr>
        <w:rPr>
          <w:rFonts w:ascii="Times New Roman" w:hAnsi="Times New Roman" w:cs="Times New Roman"/>
          <w:sz w:val="24"/>
          <w:szCs w:val="24"/>
          <w:lang w:eastAsia="x-none"/>
        </w:rPr>
      </w:pPr>
    </w:p>
    <w:p w:rsidR="004D0814" w:rsidRPr="00ED6C4E" w:rsidRDefault="004D0814" w:rsidP="004D0814">
      <w:pPr>
        <w:jc w:val="center"/>
        <w:rPr>
          <w:rFonts w:ascii="Times New Roman" w:hAnsi="Times New Roman" w:cs="Times New Roman"/>
          <w:sz w:val="24"/>
          <w:szCs w:val="24"/>
          <w:lang w:eastAsia="x-none"/>
        </w:rPr>
      </w:pPr>
      <w:r w:rsidRPr="00ED6C4E">
        <w:rPr>
          <w:rFonts w:ascii="Times New Roman" w:hAnsi="Times New Roman" w:cs="Times New Roman"/>
          <w:sz w:val="24"/>
          <w:szCs w:val="24"/>
          <w:lang w:val="x-none" w:eastAsia="x-none"/>
        </w:rPr>
        <w:t>QUYẾT ĐỊNH</w:t>
      </w:r>
    </w:p>
    <w:p w:rsidR="004D0814" w:rsidRPr="00ED6C4E" w:rsidRDefault="004D0814" w:rsidP="004D0814">
      <w:pPr>
        <w:jc w:val="center"/>
        <w:rPr>
          <w:rFonts w:ascii="Times New Roman" w:hAnsi="Times New Roman" w:cs="Times New Roman"/>
          <w:sz w:val="24"/>
          <w:szCs w:val="24"/>
          <w:lang w:eastAsia="x-none"/>
        </w:rPr>
      </w:pPr>
      <w:r w:rsidRPr="00ED6C4E">
        <w:rPr>
          <w:rFonts w:ascii="Times New Roman" w:hAnsi="Times New Roman" w:cs="Times New Roman"/>
          <w:sz w:val="24"/>
          <w:szCs w:val="24"/>
          <w:lang w:eastAsia="x-none"/>
        </w:rPr>
        <w:t xml:space="preserve">Công nhận và giao quyền quản lý cho tổ chức cộng đồng </w:t>
      </w:r>
      <w:r w:rsidRPr="00ED6C4E">
        <w:rPr>
          <w:rFonts w:ascii="Times New Roman" w:hAnsi="Times New Roman" w:cs="Times New Roman"/>
          <w:sz w:val="24"/>
          <w:szCs w:val="24"/>
          <w:lang w:eastAsia="x-none"/>
        </w:rPr>
        <w:br/>
        <w:t>thực hiện đồng quản lý trong bảo vệ nguồn lợi thủy sản tại ……….</w:t>
      </w:r>
    </w:p>
    <w:p w:rsidR="004D0814" w:rsidRPr="00ED6C4E" w:rsidRDefault="004D0814" w:rsidP="004D0814">
      <w:pPr>
        <w:jc w:val="center"/>
        <w:rPr>
          <w:rFonts w:ascii="Times New Roman" w:hAnsi="Times New Roman" w:cs="Times New Roman"/>
          <w:sz w:val="24"/>
          <w:szCs w:val="24"/>
          <w:lang w:eastAsia="x-none"/>
        </w:rPr>
      </w:pPr>
      <w:r w:rsidRPr="00ED6C4E">
        <w:rPr>
          <w:rFonts w:ascii="Times New Roman" w:hAnsi="Times New Roman" w:cs="Times New Roman"/>
          <w:sz w:val="24"/>
          <w:szCs w:val="24"/>
          <w:lang w:eastAsia="x-none"/>
        </w:rPr>
        <w:t>____________</w:t>
      </w:r>
    </w:p>
    <w:p w:rsidR="004D0814" w:rsidRPr="00ED6C4E" w:rsidRDefault="004D0814" w:rsidP="004D0814">
      <w:pPr>
        <w:jc w:val="center"/>
        <w:rPr>
          <w:rFonts w:ascii="Times New Roman" w:hAnsi="Times New Roman" w:cs="Times New Roman"/>
          <w:sz w:val="24"/>
          <w:szCs w:val="24"/>
          <w:lang w:eastAsia="x-none"/>
        </w:rPr>
      </w:pPr>
    </w:p>
    <w:p w:rsidR="004D0814" w:rsidRPr="00ED6C4E" w:rsidRDefault="004D0814" w:rsidP="004D0814">
      <w:pPr>
        <w:jc w:val="center"/>
        <w:rPr>
          <w:rFonts w:ascii="Times New Roman" w:hAnsi="Times New Roman" w:cs="Times New Roman"/>
          <w:sz w:val="24"/>
          <w:szCs w:val="24"/>
          <w:lang w:eastAsia="x-none"/>
        </w:rPr>
      </w:pPr>
      <w:r w:rsidRPr="00ED6C4E">
        <w:rPr>
          <w:rFonts w:ascii="Times New Roman" w:hAnsi="Times New Roman" w:cs="Times New Roman"/>
          <w:sz w:val="24"/>
          <w:szCs w:val="24"/>
          <w:lang w:eastAsia="x-none"/>
        </w:rPr>
        <w:t>ỦY BAN NHÂN DÂN HUYỆN/THỊ XÃ/THÀNH PHỐ ……</w:t>
      </w:r>
    </w:p>
    <w:p w:rsidR="004D0814" w:rsidRPr="00ED6C4E" w:rsidRDefault="004D0814" w:rsidP="004D0814">
      <w:pPr>
        <w:rPr>
          <w:rFonts w:ascii="Times New Roman" w:hAnsi="Times New Roman" w:cs="Times New Roman"/>
          <w:sz w:val="24"/>
          <w:szCs w:val="24"/>
          <w:lang w:eastAsia="x-none"/>
        </w:rPr>
      </w:pPr>
    </w:p>
    <w:p w:rsidR="004D0814" w:rsidRPr="00ED6C4E" w:rsidRDefault="004D0814" w:rsidP="004D0814">
      <w:pPr>
        <w:rPr>
          <w:rFonts w:ascii="Times New Roman" w:hAnsi="Times New Roman" w:cs="Times New Roman"/>
          <w:sz w:val="24"/>
          <w:szCs w:val="24"/>
        </w:rPr>
      </w:pPr>
      <w:r w:rsidRPr="00ED6C4E">
        <w:rPr>
          <w:rFonts w:ascii="Times New Roman" w:hAnsi="Times New Roman" w:cs="Times New Roman"/>
          <w:sz w:val="24"/>
          <w:szCs w:val="24"/>
        </w:rPr>
        <w:t>Căn cứ Luật Tổ chức chính quyền địa phương ngày 19 tháng 6 năm 2015;</w:t>
      </w:r>
    </w:p>
    <w:p w:rsidR="004D0814" w:rsidRPr="00ED6C4E" w:rsidRDefault="004D0814" w:rsidP="004D0814">
      <w:pPr>
        <w:rPr>
          <w:rFonts w:ascii="Times New Roman" w:hAnsi="Times New Roman" w:cs="Times New Roman"/>
          <w:sz w:val="24"/>
          <w:szCs w:val="24"/>
        </w:rPr>
      </w:pPr>
      <w:r w:rsidRPr="00ED6C4E">
        <w:rPr>
          <w:rFonts w:ascii="Times New Roman" w:hAnsi="Times New Roman" w:cs="Times New Roman"/>
          <w:sz w:val="24"/>
          <w:szCs w:val="24"/>
        </w:rPr>
        <w:t>Căn cứ Luật Thuỷ sản ngày 21 tháng 11 năm 2017;</w:t>
      </w:r>
    </w:p>
    <w:p w:rsidR="004D0814" w:rsidRPr="00ED6C4E" w:rsidRDefault="004D0814" w:rsidP="004D0814">
      <w:pPr>
        <w:rPr>
          <w:rFonts w:ascii="Times New Roman" w:hAnsi="Times New Roman" w:cs="Times New Roman"/>
          <w:sz w:val="24"/>
          <w:szCs w:val="24"/>
        </w:rPr>
      </w:pPr>
      <w:r w:rsidRPr="00ED6C4E">
        <w:rPr>
          <w:rFonts w:ascii="Times New Roman" w:hAnsi="Times New Roman" w:cs="Times New Roman"/>
          <w:sz w:val="24"/>
          <w:szCs w:val="24"/>
        </w:rPr>
        <w:t>Căn cứ Nghị định số ..../2019/NĐ-CP ngày ... tháng .... năm 2019 của Chính phủ quy định chi tiết một số điều và biện pháp thi hành Luật Thủy sản;</w:t>
      </w:r>
    </w:p>
    <w:p w:rsidR="004D0814" w:rsidRPr="00ED6C4E" w:rsidRDefault="004D0814" w:rsidP="004D0814">
      <w:pPr>
        <w:rPr>
          <w:rFonts w:ascii="Times New Roman" w:hAnsi="Times New Roman" w:cs="Times New Roman"/>
          <w:sz w:val="24"/>
          <w:szCs w:val="24"/>
        </w:rPr>
      </w:pPr>
      <w:r w:rsidRPr="00ED6C4E">
        <w:rPr>
          <w:rFonts w:ascii="Times New Roman" w:hAnsi="Times New Roman" w:cs="Times New Roman"/>
          <w:sz w:val="24"/>
          <w:szCs w:val="24"/>
        </w:rPr>
        <w:lastRenderedPageBreak/>
        <w:t>Xét văn bản thẩm định hồ sơ đề nghị công nhận và giao quyền quản lý cho tổ chức cộng đồng của ………,</w:t>
      </w:r>
    </w:p>
    <w:p w:rsidR="004D0814" w:rsidRPr="00ED6C4E" w:rsidRDefault="004D0814" w:rsidP="004D0814">
      <w:pPr>
        <w:rPr>
          <w:rFonts w:ascii="Times New Roman" w:hAnsi="Times New Roman" w:cs="Times New Roman"/>
          <w:sz w:val="24"/>
          <w:szCs w:val="24"/>
        </w:rPr>
      </w:pPr>
      <w:r w:rsidRPr="00ED6C4E">
        <w:rPr>
          <w:rFonts w:ascii="Times New Roman" w:hAnsi="Times New Roman" w:cs="Times New Roman"/>
          <w:sz w:val="24"/>
          <w:szCs w:val="24"/>
        </w:rPr>
        <w:t>QUYẾT ĐỊNH:</w:t>
      </w:r>
    </w:p>
    <w:p w:rsidR="004D0814" w:rsidRPr="00ED6C4E" w:rsidRDefault="004D0814" w:rsidP="004D0814">
      <w:pPr>
        <w:rPr>
          <w:rFonts w:ascii="Times New Roman" w:hAnsi="Times New Roman" w:cs="Times New Roman"/>
          <w:sz w:val="24"/>
          <w:szCs w:val="24"/>
        </w:rPr>
      </w:pPr>
      <w:r w:rsidRPr="00ED6C4E">
        <w:rPr>
          <w:rFonts w:ascii="Times New Roman" w:hAnsi="Times New Roman" w:cs="Times New Roman"/>
          <w:sz w:val="24"/>
          <w:szCs w:val="24"/>
        </w:rPr>
        <w:t>Điều 1. Công nhận [tên tổ chức cộng đồng] tham gia thực hiện đồng quản lý trong bảo vệ nguồn lợi thủy sản chi tiết như sau:</w:t>
      </w:r>
    </w:p>
    <w:p w:rsidR="004D0814" w:rsidRPr="00ED6C4E" w:rsidRDefault="004D0814" w:rsidP="004D0814">
      <w:pPr>
        <w:rPr>
          <w:rFonts w:ascii="Times New Roman" w:hAnsi="Times New Roman" w:cs="Times New Roman"/>
          <w:sz w:val="24"/>
          <w:szCs w:val="24"/>
        </w:rPr>
      </w:pPr>
      <w:r w:rsidRPr="00ED6C4E">
        <w:rPr>
          <w:rFonts w:ascii="Times New Roman" w:hAnsi="Times New Roman" w:cs="Times New Roman"/>
          <w:sz w:val="24"/>
          <w:szCs w:val="24"/>
        </w:rPr>
        <w:t>1. Người đại diện [tên tổ chức cộng đồng]: Ông/Bà [họ và tên người đại diện của tổ chức cộng đồng], số chứng minh thư/thẻ căn cước, thường trú tại ….........</w:t>
      </w:r>
    </w:p>
    <w:p w:rsidR="004D0814" w:rsidRPr="00ED6C4E" w:rsidRDefault="004D0814" w:rsidP="004D0814">
      <w:pPr>
        <w:rPr>
          <w:rFonts w:ascii="Times New Roman" w:hAnsi="Times New Roman" w:cs="Times New Roman"/>
          <w:sz w:val="24"/>
          <w:szCs w:val="24"/>
        </w:rPr>
      </w:pPr>
      <w:r w:rsidRPr="00ED6C4E">
        <w:rPr>
          <w:rFonts w:ascii="Times New Roman" w:hAnsi="Times New Roman" w:cs="Times New Roman"/>
          <w:sz w:val="24"/>
          <w:szCs w:val="24"/>
        </w:rPr>
        <w:t>2. Công nhận Phương án bảo vệ và khai thác nguồn lợi thủy sản và Quy chế hoạt động của tổ chức cộng đồng theo nội dung tại Phụ lục Quyết định này.</w:t>
      </w:r>
    </w:p>
    <w:p w:rsidR="004D0814" w:rsidRPr="00ED6C4E" w:rsidRDefault="004D0814" w:rsidP="004D0814">
      <w:pPr>
        <w:rPr>
          <w:rFonts w:ascii="Times New Roman" w:hAnsi="Times New Roman" w:cs="Times New Roman"/>
          <w:sz w:val="24"/>
          <w:szCs w:val="24"/>
        </w:rPr>
      </w:pPr>
      <w:r w:rsidRPr="00ED6C4E">
        <w:rPr>
          <w:rFonts w:ascii="Times New Roman" w:hAnsi="Times New Roman" w:cs="Times New Roman"/>
          <w:sz w:val="24"/>
          <w:szCs w:val="24"/>
        </w:rPr>
        <w:t>3. Nội dung khác (nếu có)</w:t>
      </w:r>
    </w:p>
    <w:p w:rsidR="004D0814" w:rsidRPr="00ED6C4E" w:rsidRDefault="004D0814" w:rsidP="004D0814">
      <w:pPr>
        <w:rPr>
          <w:rFonts w:ascii="Times New Roman" w:hAnsi="Times New Roman" w:cs="Times New Roman"/>
          <w:sz w:val="24"/>
          <w:szCs w:val="24"/>
        </w:rPr>
      </w:pPr>
      <w:r w:rsidRPr="00ED6C4E">
        <w:rPr>
          <w:rFonts w:ascii="Times New Roman" w:hAnsi="Times New Roman" w:cs="Times New Roman"/>
          <w:sz w:val="24"/>
          <w:szCs w:val="24"/>
        </w:rPr>
        <w:t xml:space="preserve">Điều 2. Giao quyền quản lý cho [tên tổ chức cộng đồng] thực hiện đồng quản lý trong bảo vệ nguồn lợi thủy sản tại khu vực [vị trí, ranh giới khu vực địa lý được giao] (sơ đồ/bản đồ khu vực địa lý tại Phụ lục kèm theo Quyết định này). </w:t>
      </w:r>
    </w:p>
    <w:p w:rsidR="004D0814" w:rsidRPr="00ED6C4E" w:rsidRDefault="004D0814" w:rsidP="004D0814">
      <w:pPr>
        <w:rPr>
          <w:rFonts w:ascii="Times New Roman" w:hAnsi="Times New Roman" w:cs="Times New Roman"/>
          <w:sz w:val="24"/>
          <w:szCs w:val="24"/>
          <w:lang w:val="it-IT"/>
        </w:rPr>
      </w:pPr>
      <w:r w:rsidRPr="00ED6C4E">
        <w:rPr>
          <w:rFonts w:ascii="Times New Roman" w:hAnsi="Times New Roman" w:cs="Times New Roman"/>
          <w:sz w:val="24"/>
          <w:szCs w:val="24"/>
        </w:rPr>
        <w:t>Phạm vi quyền được giao bao gồm: [ghi cụ thể quyền được giao theo quy định tại Luật Thủy sản].</w:t>
      </w:r>
      <w:r w:rsidRPr="00ED6C4E">
        <w:rPr>
          <w:rFonts w:ascii="Times New Roman" w:hAnsi="Times New Roman" w:cs="Times New Roman"/>
          <w:sz w:val="24"/>
          <w:szCs w:val="24"/>
          <w:lang w:val="it-IT"/>
        </w:rPr>
        <w:tab/>
      </w:r>
    </w:p>
    <w:p w:rsidR="004D0814" w:rsidRPr="00ED6C4E" w:rsidRDefault="004D0814" w:rsidP="004D0814">
      <w:pPr>
        <w:rPr>
          <w:rFonts w:ascii="Times New Roman" w:hAnsi="Times New Roman" w:cs="Times New Roman"/>
          <w:sz w:val="24"/>
          <w:szCs w:val="24"/>
          <w:lang w:val="it-IT"/>
        </w:rPr>
      </w:pPr>
      <w:r w:rsidRPr="00ED6C4E">
        <w:rPr>
          <w:rFonts w:ascii="Times New Roman" w:hAnsi="Times New Roman" w:cs="Times New Roman"/>
          <w:sz w:val="24"/>
          <w:szCs w:val="24"/>
          <w:lang w:val="it-IT"/>
        </w:rPr>
        <w:t>Nội dung khác (nếu có)</w:t>
      </w:r>
    </w:p>
    <w:p w:rsidR="004D0814" w:rsidRPr="00ED6C4E" w:rsidRDefault="004D0814" w:rsidP="004D0814">
      <w:pPr>
        <w:rPr>
          <w:rFonts w:ascii="Times New Roman" w:hAnsi="Times New Roman" w:cs="Times New Roman"/>
          <w:sz w:val="24"/>
          <w:szCs w:val="24"/>
          <w:lang w:val="it-IT"/>
        </w:rPr>
      </w:pPr>
      <w:r w:rsidRPr="00ED6C4E">
        <w:rPr>
          <w:rFonts w:ascii="Times New Roman" w:hAnsi="Times New Roman" w:cs="Times New Roman"/>
          <w:sz w:val="24"/>
          <w:szCs w:val="24"/>
          <w:lang w:val="it-IT"/>
        </w:rPr>
        <w:t>Điều 3. [tên tổ chức cộng đồng] có trách nhiệm thực hiện việc quản lý, bảo vệ, khai thác và phát triển nguồn lợi thủy sản theo đúng nội dung tại  Điều 1, Điều 2 Quyết định này và quy định pháp luật khác có liên quan.</w:t>
      </w:r>
    </w:p>
    <w:p w:rsidR="004D0814" w:rsidRPr="00ED6C4E" w:rsidRDefault="004D0814" w:rsidP="004D0814">
      <w:pPr>
        <w:rPr>
          <w:rFonts w:ascii="Times New Roman" w:hAnsi="Times New Roman" w:cs="Times New Roman"/>
          <w:sz w:val="24"/>
          <w:szCs w:val="24"/>
          <w:lang w:val="it-IT"/>
        </w:rPr>
      </w:pPr>
      <w:r w:rsidRPr="00ED6C4E">
        <w:rPr>
          <w:rFonts w:ascii="Times New Roman" w:hAnsi="Times New Roman" w:cs="Times New Roman"/>
          <w:sz w:val="24"/>
          <w:szCs w:val="24"/>
          <w:lang w:val="it-IT"/>
        </w:rPr>
        <w:t>Điều 4. Giao [tên các đơn vị có liên quan như Phòng Nông nghiệp và Phát triển nông thôn, Ủy ban nhân dân xã, Đồn biên phòng,…] tổ chức thực hiện, theo dõi, hỗ trợ tổ chức cộng đồng thực hiện nội dung tại Điều 1, Điều 2 Quyết định này [ghi nhiệm vụ cụ thể của từng đơn vị].</w:t>
      </w:r>
    </w:p>
    <w:p w:rsidR="004D0814" w:rsidRPr="00ED6C4E" w:rsidRDefault="004D0814" w:rsidP="004D0814">
      <w:pPr>
        <w:rPr>
          <w:rFonts w:ascii="Times New Roman" w:hAnsi="Times New Roman" w:cs="Times New Roman"/>
          <w:sz w:val="24"/>
          <w:szCs w:val="24"/>
          <w:lang w:val="it-IT"/>
        </w:rPr>
      </w:pPr>
      <w:r w:rsidRPr="00ED6C4E">
        <w:rPr>
          <w:rFonts w:ascii="Times New Roman" w:hAnsi="Times New Roman" w:cs="Times New Roman"/>
          <w:sz w:val="24"/>
          <w:szCs w:val="24"/>
          <w:lang w:val="it-IT"/>
        </w:rPr>
        <w:t xml:space="preserve">Điều 5. Quyết định này có hiệu lực kể từ ngày ký. </w:t>
      </w:r>
    </w:p>
    <w:p w:rsidR="004D0814" w:rsidRPr="00ED6C4E" w:rsidRDefault="004D0814" w:rsidP="004D0814">
      <w:pPr>
        <w:rPr>
          <w:rFonts w:ascii="Times New Roman" w:hAnsi="Times New Roman" w:cs="Times New Roman"/>
          <w:sz w:val="24"/>
          <w:szCs w:val="24"/>
          <w:lang w:val="it-IT"/>
        </w:rPr>
      </w:pPr>
      <w:r w:rsidRPr="00ED6C4E">
        <w:rPr>
          <w:rFonts w:ascii="Times New Roman" w:hAnsi="Times New Roman" w:cs="Times New Roman"/>
          <w:sz w:val="24"/>
          <w:szCs w:val="24"/>
          <w:lang w:val="it-IT"/>
        </w:rPr>
        <w:t>Điều 6. Chánh Văn phòng Ủy ban nhân dân huyện/thị xã/thành phố,               Thủ trưởng các đơn vị có liên quan [kể tên đơn vị], Chủ tịch Ủy ban nhân dân xã......., [tên tổ chức cộng đồng] và các tổ chức, cá nhân có liên quan chịu trách nhiệm thi hành Quyết định này./.</w:t>
      </w:r>
    </w:p>
    <w:tbl>
      <w:tblPr>
        <w:tblpPr w:leftFromText="180" w:rightFromText="180" w:vertAnchor="text" w:horzAnchor="margin" w:tblpXSpec="right" w:tblpY="196"/>
        <w:tblW w:w="0" w:type="auto"/>
        <w:tblLook w:val="01E0" w:firstRow="1" w:lastRow="1" w:firstColumn="1" w:lastColumn="1" w:noHBand="0" w:noVBand="0"/>
      </w:tblPr>
      <w:tblGrid>
        <w:gridCol w:w="6204"/>
        <w:gridCol w:w="6972"/>
      </w:tblGrid>
      <w:tr w:rsidR="004D0814" w:rsidRPr="00ED6C4E" w:rsidTr="00EB70BE">
        <w:tc>
          <w:tcPr>
            <w:tcW w:w="6554" w:type="dxa"/>
            <w:hideMark/>
          </w:tcPr>
          <w:p w:rsidR="004D0814" w:rsidRPr="00ED6C4E" w:rsidRDefault="004D0814" w:rsidP="00EB70BE">
            <w:pPr>
              <w:spacing w:after="0"/>
              <w:rPr>
                <w:rFonts w:ascii="Times New Roman" w:hAnsi="Times New Roman" w:cs="Times New Roman"/>
                <w:sz w:val="24"/>
                <w:szCs w:val="24"/>
                <w:lang w:val="it-IT" w:eastAsia="vi-VN"/>
              </w:rPr>
            </w:pPr>
            <w:r w:rsidRPr="00ED6C4E">
              <w:rPr>
                <w:rFonts w:ascii="Times New Roman" w:hAnsi="Times New Roman" w:cs="Times New Roman"/>
                <w:sz w:val="24"/>
                <w:szCs w:val="24"/>
                <w:lang w:val="it-IT"/>
              </w:rPr>
              <w:lastRenderedPageBreak/>
              <w:t xml:space="preserve">Nơi nhận:                                                </w:t>
            </w:r>
          </w:p>
          <w:p w:rsidR="004D0814" w:rsidRPr="00ED6C4E" w:rsidRDefault="004D0814" w:rsidP="00EB70BE">
            <w:pPr>
              <w:spacing w:after="0"/>
              <w:rPr>
                <w:rFonts w:ascii="Times New Roman" w:hAnsi="Times New Roman" w:cs="Times New Roman"/>
                <w:sz w:val="24"/>
                <w:szCs w:val="24"/>
                <w:lang w:val="it-IT"/>
              </w:rPr>
            </w:pPr>
            <w:r w:rsidRPr="00ED6C4E">
              <w:rPr>
                <w:rFonts w:ascii="Times New Roman" w:hAnsi="Times New Roman" w:cs="Times New Roman"/>
                <w:sz w:val="24"/>
                <w:szCs w:val="24"/>
                <w:lang w:val="it-IT"/>
              </w:rPr>
              <w:t xml:space="preserve">- Như Điều 6; </w:t>
            </w:r>
          </w:p>
          <w:p w:rsidR="004D0814" w:rsidRPr="00ED6C4E" w:rsidRDefault="004D0814" w:rsidP="00EB70BE">
            <w:pPr>
              <w:spacing w:after="0"/>
              <w:rPr>
                <w:rFonts w:ascii="Times New Roman" w:hAnsi="Times New Roman" w:cs="Times New Roman"/>
                <w:sz w:val="24"/>
                <w:szCs w:val="24"/>
                <w:lang w:val="it-IT"/>
              </w:rPr>
            </w:pPr>
            <w:r w:rsidRPr="00ED6C4E">
              <w:rPr>
                <w:rFonts w:ascii="Times New Roman" w:hAnsi="Times New Roman" w:cs="Times New Roman"/>
                <w:sz w:val="24"/>
                <w:szCs w:val="24"/>
                <w:lang w:val="it-IT"/>
              </w:rPr>
              <w:t>- .......</w:t>
            </w:r>
          </w:p>
          <w:p w:rsidR="004D0814" w:rsidRPr="00ED6C4E" w:rsidRDefault="004D0814" w:rsidP="00EB70BE">
            <w:pPr>
              <w:spacing w:after="0"/>
              <w:rPr>
                <w:rFonts w:ascii="Times New Roman" w:hAnsi="Times New Roman" w:cs="Times New Roman"/>
                <w:sz w:val="24"/>
                <w:szCs w:val="24"/>
                <w:lang w:val="it-IT" w:eastAsia="vi-VN"/>
              </w:rPr>
            </w:pPr>
            <w:r w:rsidRPr="00ED6C4E">
              <w:rPr>
                <w:rFonts w:ascii="Times New Roman" w:hAnsi="Times New Roman" w:cs="Times New Roman"/>
                <w:sz w:val="24"/>
                <w:szCs w:val="24"/>
                <w:lang w:val="it-IT"/>
              </w:rPr>
              <w:t xml:space="preserve">- Lưu: VT,.....          </w:t>
            </w:r>
          </w:p>
        </w:tc>
        <w:tc>
          <w:tcPr>
            <w:tcW w:w="7372" w:type="dxa"/>
          </w:tcPr>
          <w:p w:rsidR="004D0814" w:rsidRPr="00ED6C4E" w:rsidRDefault="004D0814" w:rsidP="00EB70BE">
            <w:pPr>
              <w:jc w:val="center"/>
              <w:rPr>
                <w:rFonts w:ascii="Times New Roman" w:hAnsi="Times New Roman" w:cs="Times New Roman"/>
                <w:sz w:val="24"/>
                <w:szCs w:val="24"/>
                <w:lang w:val="it-IT"/>
              </w:rPr>
            </w:pPr>
            <w:r w:rsidRPr="00ED6C4E">
              <w:rPr>
                <w:rFonts w:ascii="Times New Roman" w:hAnsi="Times New Roman" w:cs="Times New Roman"/>
                <w:sz w:val="24"/>
                <w:szCs w:val="24"/>
                <w:lang w:val="it-IT"/>
              </w:rPr>
              <w:t>TM. ỦY BAN NHÂN DÂN</w:t>
            </w:r>
          </w:p>
          <w:p w:rsidR="004D0814" w:rsidRPr="00ED6C4E" w:rsidRDefault="004D0814" w:rsidP="00EB70BE">
            <w:pPr>
              <w:jc w:val="center"/>
              <w:rPr>
                <w:rFonts w:ascii="Times New Roman" w:hAnsi="Times New Roman" w:cs="Times New Roman"/>
                <w:sz w:val="24"/>
                <w:szCs w:val="24"/>
                <w:lang w:val="it-IT" w:eastAsia="vi-VN"/>
              </w:rPr>
            </w:pPr>
            <w:r w:rsidRPr="00ED6C4E">
              <w:rPr>
                <w:rFonts w:ascii="Times New Roman" w:hAnsi="Times New Roman" w:cs="Times New Roman"/>
                <w:sz w:val="24"/>
                <w:szCs w:val="24"/>
                <w:lang w:val="it-IT"/>
              </w:rPr>
              <w:t>CHỦ TỊCH</w:t>
            </w:r>
          </w:p>
          <w:p w:rsidR="004D0814" w:rsidRPr="00ED6C4E" w:rsidRDefault="004D0814" w:rsidP="00EB70BE">
            <w:pPr>
              <w:rPr>
                <w:rFonts w:ascii="Times New Roman" w:hAnsi="Times New Roman" w:cs="Times New Roman"/>
                <w:sz w:val="24"/>
                <w:szCs w:val="24"/>
                <w:lang w:val="it-IT" w:eastAsia="vi-VN"/>
              </w:rPr>
            </w:pPr>
          </w:p>
        </w:tc>
      </w:tr>
    </w:tbl>
    <w:p w:rsidR="004D0814" w:rsidRPr="00ED6C4E" w:rsidRDefault="004D0814" w:rsidP="004D0814">
      <w:pPr>
        <w:rPr>
          <w:rFonts w:ascii="Times New Roman" w:hAnsi="Times New Roman" w:cs="Times New Roman"/>
          <w:sz w:val="24"/>
          <w:szCs w:val="24"/>
          <w:lang w:val="it-IT"/>
        </w:rPr>
      </w:pPr>
    </w:p>
    <w:p w:rsidR="004D0814" w:rsidRPr="00ED6C4E" w:rsidRDefault="004D0814" w:rsidP="004D0814">
      <w:pPr>
        <w:rPr>
          <w:rFonts w:ascii="Times New Roman" w:hAnsi="Times New Roman" w:cs="Times New Roman"/>
          <w:sz w:val="24"/>
          <w:szCs w:val="24"/>
        </w:rPr>
      </w:pPr>
    </w:p>
    <w:p w:rsidR="004378A6" w:rsidRDefault="004378A6">
      <w:bookmarkStart w:id="0" w:name="_GoBack"/>
      <w:bookmarkEnd w:id="0"/>
    </w:p>
    <w:sectPr w:rsidR="004378A6" w:rsidSect="007669B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BA" w:rsidRPr="007669B5" w:rsidRDefault="004D0814" w:rsidP="007669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BA" w:rsidRPr="007669B5" w:rsidRDefault="004D0814" w:rsidP="007669B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BA" w:rsidRPr="007669B5" w:rsidRDefault="004D0814" w:rsidP="007669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14"/>
    <w:rsid w:val="004378A6"/>
    <w:rsid w:val="004D0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8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8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egov1.dongthap.gov.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2023-11-20T11:40:00Z</dcterms:created>
  <dcterms:modified xsi:type="dcterms:W3CDTF">2023-11-20T11:41:00Z</dcterms:modified>
</cp:coreProperties>
</file>