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44" w:rsidRPr="00E45444" w:rsidRDefault="00E45444" w:rsidP="00E45444">
      <w:pPr>
        <w:spacing w:after="120"/>
        <w:ind w:firstLine="720"/>
        <w:jc w:val="both"/>
        <w:rPr>
          <w:rFonts w:cs="Times New Roman"/>
          <w:b/>
          <w:color w:val="000000" w:themeColor="text1"/>
          <w:sz w:val="26"/>
          <w:szCs w:val="26"/>
          <w:lang w:val="vi-VN"/>
        </w:rPr>
      </w:pPr>
      <w:r w:rsidRPr="00E45444">
        <w:rPr>
          <w:rFonts w:eastAsia="Calibri" w:cs="Times New Roman"/>
          <w:b/>
          <w:color w:val="000000" w:themeColor="text1"/>
          <w:sz w:val="26"/>
          <w:szCs w:val="26"/>
          <w:lang w:val="vi-VN"/>
        </w:rPr>
        <w:t>19.</w:t>
      </w:r>
      <w:r w:rsidRPr="00E45444">
        <w:rPr>
          <w:rFonts w:eastAsia="Calibri" w:cs="Times New Roman"/>
          <w:color w:val="000000" w:themeColor="text1"/>
          <w:sz w:val="26"/>
          <w:szCs w:val="26"/>
          <w:lang w:val="vi-VN"/>
        </w:rPr>
        <w:t xml:space="preserve"> </w:t>
      </w:r>
      <w:r w:rsidRPr="00E45444">
        <w:rPr>
          <w:rFonts w:eastAsia="Calibri" w:cs="Times New Roman"/>
          <w:b/>
          <w:color w:val="000000" w:themeColor="text1"/>
          <w:sz w:val="26"/>
          <w:szCs w:val="26"/>
          <w:lang w:val="vi-VN"/>
        </w:rPr>
        <w:t>Tên thủ tục hành chính:</w:t>
      </w:r>
      <w:r w:rsidRPr="00E45444">
        <w:rPr>
          <w:rFonts w:eastAsia="Times New Roman" w:cs="Times New Roman"/>
          <w:b/>
          <w:bCs/>
          <w:color w:val="000000" w:themeColor="text1"/>
          <w:sz w:val="26"/>
          <w:szCs w:val="26"/>
          <w:lang w:val="vi-VN"/>
        </w:rPr>
        <w:t xml:space="preserve"> </w:t>
      </w:r>
      <w:r w:rsidRPr="00E45444">
        <w:rPr>
          <w:rFonts w:cs="Times New Roman"/>
          <w:b/>
          <w:bCs/>
          <w:color w:val="000000" w:themeColor="text1"/>
          <w:sz w:val="26"/>
          <w:szCs w:val="26"/>
          <w:lang w:val="vi-VN"/>
        </w:rPr>
        <w:t xml:space="preserve">Thành lập hội có phạm vi hoạt động trong tỉnh, trong huyện - </w:t>
      </w:r>
      <w:r w:rsidRPr="00E45444">
        <w:rPr>
          <w:rFonts w:eastAsia="Times New Roman" w:cs="Times New Roman"/>
          <w:color w:val="000000"/>
          <w:sz w:val="26"/>
          <w:szCs w:val="26"/>
          <w:lang w:val="vi-VN"/>
        </w:rPr>
        <w:t>2.001481</w:t>
      </w:r>
    </w:p>
    <w:p w:rsidR="00E45444" w:rsidRPr="00E45444" w:rsidRDefault="00E45444" w:rsidP="00E45444">
      <w:pPr>
        <w:spacing w:after="120"/>
        <w:ind w:firstLine="720"/>
        <w:jc w:val="both"/>
        <w:rPr>
          <w:rFonts w:eastAsia="Times New Roman" w:cs="Times New Roman"/>
          <w:i/>
          <w:color w:val="000000" w:themeColor="text1"/>
          <w:sz w:val="26"/>
          <w:szCs w:val="26"/>
          <w:lang w:val="es-AR"/>
        </w:rPr>
      </w:pPr>
      <w:bookmarkStart w:id="0" w:name="_GoBack"/>
      <w:bookmarkEnd w:id="0"/>
      <w:r w:rsidRPr="00E45444">
        <w:rPr>
          <w:rFonts w:eastAsia="Calibri" w:cs="Times New Roman"/>
          <w:b/>
          <w:color w:val="000000" w:themeColor="text1"/>
          <w:sz w:val="26"/>
          <w:szCs w:val="26"/>
          <w:lang w:val="vi-VN"/>
        </w:rPr>
        <w:t>19</w:t>
      </w:r>
      <w:r w:rsidRPr="00E45444">
        <w:rPr>
          <w:rFonts w:eastAsia="Times New Roman" w:cs="Times New Roman"/>
          <w:b/>
          <w:bCs/>
          <w:color w:val="000000" w:themeColor="text1"/>
          <w:sz w:val="26"/>
          <w:szCs w:val="26"/>
          <w:lang w:val="hr-HR"/>
        </w:rPr>
        <w:t xml:space="preserve">.1. </w:t>
      </w:r>
      <w:r w:rsidRPr="00E45444">
        <w:rPr>
          <w:rFonts w:eastAsia="Times New Roman" w:cs="Times New Roman"/>
          <w:b/>
          <w:bCs/>
          <w:color w:val="000000" w:themeColor="text1"/>
          <w:sz w:val="26"/>
          <w:szCs w:val="26"/>
          <w:lang w:val="vi-VN"/>
        </w:rPr>
        <w:t>Tr</w:t>
      </w:r>
      <w:r w:rsidRPr="00E45444">
        <w:rPr>
          <w:rFonts w:eastAsia="Times New Roman" w:cs="Times New Roman"/>
          <w:b/>
          <w:bCs/>
          <w:color w:val="000000" w:themeColor="text1"/>
          <w:sz w:val="26"/>
          <w:szCs w:val="26"/>
          <w:lang w:val="hr-HR"/>
        </w:rPr>
        <w:t>ì</w:t>
      </w:r>
      <w:r w:rsidRPr="00E45444">
        <w:rPr>
          <w:rFonts w:eastAsia="Times New Roman" w:cs="Times New Roman"/>
          <w:b/>
          <w:bCs/>
          <w:color w:val="000000" w:themeColor="text1"/>
          <w:sz w:val="26"/>
          <w:szCs w:val="26"/>
          <w:lang w:val="vi-VN"/>
        </w:rPr>
        <w:t>nh</w:t>
      </w:r>
      <w:r w:rsidRPr="00E45444">
        <w:rPr>
          <w:rFonts w:eastAsia="Times New Roman" w:cs="Times New Roman"/>
          <w:b/>
          <w:bCs/>
          <w:color w:val="000000" w:themeColor="text1"/>
          <w:sz w:val="26"/>
          <w:szCs w:val="26"/>
          <w:lang w:val="hr-HR"/>
        </w:rPr>
        <w:t xml:space="preserve"> </w:t>
      </w:r>
      <w:r w:rsidRPr="00E45444">
        <w:rPr>
          <w:rFonts w:eastAsia="Times New Roman" w:cs="Times New Roman"/>
          <w:b/>
          <w:bCs/>
          <w:color w:val="000000" w:themeColor="text1"/>
          <w:sz w:val="26"/>
          <w:szCs w:val="26"/>
          <w:lang w:val="vi-VN"/>
        </w:rPr>
        <w:t>tự, cách thức, thời gian</w:t>
      </w:r>
      <w:r w:rsidRPr="00E45444">
        <w:rPr>
          <w:rFonts w:eastAsia="Times New Roman" w:cs="Times New Roman"/>
          <w:b/>
          <w:bCs/>
          <w:color w:val="000000" w:themeColor="text1"/>
          <w:sz w:val="26"/>
          <w:szCs w:val="26"/>
          <w:lang w:val="hr-HR"/>
        </w:rPr>
        <w:t xml:space="preserve"> </w:t>
      </w:r>
      <w:r w:rsidRPr="00E45444">
        <w:rPr>
          <w:rFonts w:eastAsia="Times New Roman" w:cs="Times New Roman"/>
          <w:b/>
          <w:bCs/>
          <w:color w:val="000000" w:themeColor="text1"/>
          <w:sz w:val="26"/>
          <w:szCs w:val="26"/>
          <w:lang w:val="vi-VN"/>
        </w:rPr>
        <w:t>giải quyết</w:t>
      </w:r>
      <w:r w:rsidRPr="00E45444">
        <w:rPr>
          <w:rFonts w:eastAsia="Times New Roman" w:cs="Times New Roman"/>
          <w:b/>
          <w:color w:val="000000" w:themeColor="text1"/>
          <w:sz w:val="26"/>
          <w:szCs w:val="26"/>
          <w:lang w:val="vi-VN"/>
        </w:rPr>
        <w:t xml:space="preserve"> thủ tục hành chính</w:t>
      </w:r>
      <w:r w:rsidRPr="00E45444">
        <w:rPr>
          <w:rFonts w:eastAsia="Times New Roman" w:cs="Times New Roman"/>
          <w:color w:val="000000" w:themeColor="text1"/>
          <w:sz w:val="26"/>
          <w:szCs w:val="26"/>
          <w:lang w:val="es-AR"/>
        </w:rPr>
        <w:t xml:space="preserve"> </w:t>
      </w:r>
    </w:p>
    <w:tbl>
      <w:tblPr>
        <w:tblStyle w:val="TableGrid4"/>
        <w:tblW w:w="15276" w:type="dxa"/>
        <w:tblLook w:val="04A0" w:firstRow="1" w:lastRow="0" w:firstColumn="1" w:lastColumn="0" w:noHBand="0" w:noVBand="1"/>
      </w:tblPr>
      <w:tblGrid>
        <w:gridCol w:w="1101"/>
        <w:gridCol w:w="2376"/>
        <w:gridCol w:w="7513"/>
        <w:gridCol w:w="3118"/>
        <w:gridCol w:w="1168"/>
      </w:tblGrid>
      <w:tr w:rsidR="00E45444" w:rsidRPr="00E45444"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
                <w:color w:val="000000" w:themeColor="text1"/>
                <w:sz w:val="26"/>
                <w:szCs w:val="26"/>
              </w:rPr>
              <w:t>Ghi chú</w:t>
            </w:r>
          </w:p>
        </w:tc>
      </w:tr>
      <w:tr w:rsidR="00E45444" w:rsidRPr="00E45444" w:rsidTr="00C0132B">
        <w:trPr>
          <w:trHeight w:val="2374"/>
        </w:trPr>
        <w:tc>
          <w:tcPr>
            <w:tcW w:w="1101" w:type="dxa"/>
            <w:tcBorders>
              <w:top w:val="single" w:sz="4" w:space="0" w:color="auto"/>
            </w:tcBorders>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t>Bước 1</w:t>
            </w:r>
          </w:p>
        </w:tc>
        <w:tc>
          <w:tcPr>
            <w:tcW w:w="2376" w:type="dxa"/>
            <w:tcBorders>
              <w:top w:val="single" w:sz="4" w:space="0" w:color="auto"/>
            </w:tcBorders>
            <w:vAlign w:val="center"/>
          </w:tcPr>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Nộp hồ sơ thủ tục hành chính: </w:t>
            </w:r>
            <w:r w:rsidRPr="00E45444">
              <w:rPr>
                <w:rFonts w:eastAsia="Times New Roman"/>
                <w:i/>
                <w:color w:val="000000" w:themeColor="text1"/>
                <w:sz w:val="26"/>
                <w:szCs w:val="26"/>
              </w:rPr>
              <w:t xml:space="preserve">Tổ chức, cá nhân chuẩn bị hồ sơ đầy đủ theo quy định và </w:t>
            </w:r>
            <w:r w:rsidRPr="00E45444">
              <w:rPr>
                <w:rFonts w:eastAsia="Times New Roman"/>
                <w:i/>
                <w:color w:val="000000" w:themeColor="text1"/>
                <w:sz w:val="26"/>
                <w:szCs w:val="26"/>
                <w:lang w:val="vi-VN"/>
              </w:rPr>
              <w:t xml:space="preserve">nộp hồ sơ </w:t>
            </w:r>
            <w:r w:rsidRPr="00E45444">
              <w:rPr>
                <w:rFonts w:eastAsia="Times New Roman"/>
                <w:i/>
                <w:color w:val="000000" w:themeColor="text1"/>
                <w:sz w:val="26"/>
                <w:szCs w:val="26"/>
              </w:rPr>
              <w:t>qua các cách thức sau:</w:t>
            </w:r>
          </w:p>
        </w:tc>
        <w:tc>
          <w:tcPr>
            <w:tcW w:w="7513" w:type="dxa"/>
            <w:tcBorders>
              <w:top w:val="single" w:sz="4" w:space="0" w:color="auto"/>
            </w:tcBorders>
            <w:vAlign w:val="center"/>
          </w:tcPr>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1. Nộp </w:t>
            </w:r>
            <w:r w:rsidRPr="00E45444">
              <w:rPr>
                <w:rFonts w:eastAsia="Times New Roman"/>
                <w:color w:val="000000" w:themeColor="text1"/>
                <w:sz w:val="26"/>
                <w:szCs w:val="26"/>
                <w:lang w:val="vi-VN"/>
              </w:rPr>
              <w:t xml:space="preserve">trực tiếp qua </w:t>
            </w:r>
            <w:r w:rsidRPr="00E45444">
              <w:rPr>
                <w:rFonts w:eastAsia="Times New Roman"/>
                <w:color w:val="000000" w:themeColor="text1"/>
                <w:sz w:val="26"/>
                <w:szCs w:val="26"/>
              </w:rPr>
              <w:t xml:space="preserve">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Sở Nội vụ Đồng Tháp. Tiếp nhận </w:t>
            </w:r>
            <w:r w:rsidRPr="00E45444">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45444" w:rsidRPr="00E45444" w:rsidRDefault="00E45444" w:rsidP="00E45444">
            <w:pPr>
              <w:shd w:val="clear" w:color="auto" w:fill="FFFFFF"/>
              <w:spacing w:after="120"/>
              <w:jc w:val="both"/>
              <w:rPr>
                <w:rFonts w:eastAsia="Times New Roman"/>
                <w:i/>
                <w:color w:val="000000" w:themeColor="text1"/>
                <w:sz w:val="26"/>
                <w:szCs w:val="26"/>
                <w:lang w:val="vi-VN"/>
              </w:rPr>
            </w:pPr>
            <w:r w:rsidRPr="00E45444">
              <w:rPr>
                <w:rFonts w:eastAsia="Times New Roman"/>
                <w:color w:val="000000" w:themeColor="text1"/>
                <w:sz w:val="26"/>
                <w:szCs w:val="26"/>
              </w:rPr>
              <w:t xml:space="preserve">2. Hoặc thông </w:t>
            </w:r>
            <w:r w:rsidRPr="00E45444">
              <w:rPr>
                <w:rFonts w:eastAsia="Times New Roman"/>
                <w:color w:val="000000" w:themeColor="text1"/>
                <w:sz w:val="26"/>
                <w:szCs w:val="26"/>
                <w:lang w:val="vi-VN"/>
              </w:rPr>
              <w:t xml:space="preserve">qua dịch vụ bưu chính </w:t>
            </w:r>
            <w:r w:rsidRPr="00E45444">
              <w:rPr>
                <w:rFonts w:eastAsia="Times New Roman"/>
                <w:color w:val="000000" w:themeColor="text1"/>
                <w:sz w:val="26"/>
                <w:szCs w:val="26"/>
              </w:rPr>
              <w:t>công ích.</w:t>
            </w:r>
          </w:p>
          <w:p w:rsidR="00E45444" w:rsidRPr="00E45444" w:rsidRDefault="00E45444" w:rsidP="00E45444">
            <w:pPr>
              <w:spacing w:after="120"/>
              <w:jc w:val="both"/>
              <w:rPr>
                <w:rFonts w:eastAsia="Times New Roman"/>
                <w:i/>
                <w:color w:val="000000" w:themeColor="text1"/>
                <w:sz w:val="26"/>
                <w:szCs w:val="26"/>
                <w:lang w:val="vi-VN"/>
              </w:rPr>
            </w:pPr>
            <w:r w:rsidRPr="00E45444">
              <w:rPr>
                <w:rFonts w:eastAsia="Times New Roman"/>
                <w:color w:val="000000" w:themeColor="text1"/>
                <w:sz w:val="26"/>
                <w:szCs w:val="26"/>
                <w:lang w:val="vi-VN"/>
              </w:rPr>
              <w:t xml:space="preserve">3. </w:t>
            </w:r>
            <w:r w:rsidRPr="00E45444">
              <w:rPr>
                <w:rFonts w:eastAsia="Times New Roman"/>
                <w:color w:val="000000" w:themeColor="text1"/>
                <w:sz w:val="26"/>
                <w:szCs w:val="26"/>
                <w:lang w:val="nl-NL"/>
              </w:rPr>
              <w:t xml:space="preserve">Nộp trực tuyến mức độ 4 tại website cổng Dịch vụ công của tỉnh Đồng Tháp: </w:t>
            </w:r>
            <w:hyperlink r:id="rId7" w:history="1">
              <w:r w:rsidRPr="00E45444">
                <w:rPr>
                  <w:rFonts w:eastAsia="Times New Roman"/>
                  <w:i/>
                  <w:color w:val="000000" w:themeColor="text1"/>
                  <w:sz w:val="26"/>
                  <w:szCs w:val="26"/>
                  <w:lang w:val="nl-NL"/>
                </w:rPr>
                <w:t>http://</w:t>
              </w:r>
            </w:hyperlink>
            <w:r w:rsidRPr="00E45444">
              <w:rPr>
                <w:rFonts w:eastAsia="Times New Roman"/>
                <w:i/>
                <w:color w:val="000000" w:themeColor="text1"/>
                <w:sz w:val="26"/>
                <w:szCs w:val="26"/>
                <w:lang w:val="nl-NL"/>
              </w:rPr>
              <w:t>dichvucong.dongthap.gov.vn</w:t>
            </w:r>
            <w:r w:rsidRPr="00E45444">
              <w:rPr>
                <w:rFonts w:eastAsia="Times New Roman"/>
                <w:color w:val="000000" w:themeColor="text1"/>
                <w:sz w:val="26"/>
                <w:szCs w:val="26"/>
                <w:lang w:val="vi-VN"/>
              </w:rPr>
              <w:t>.</w:t>
            </w:r>
          </w:p>
        </w:tc>
        <w:tc>
          <w:tcPr>
            <w:tcW w:w="3118" w:type="dxa"/>
            <w:tcBorders>
              <w:top w:val="single" w:sz="4" w:space="0" w:color="auto"/>
            </w:tcBorders>
            <w:vAlign w:val="center"/>
          </w:tcPr>
          <w:p w:rsidR="00E45444" w:rsidRPr="00E45444" w:rsidRDefault="00E45444" w:rsidP="00E45444">
            <w:pPr>
              <w:spacing w:after="120"/>
              <w:jc w:val="center"/>
              <w:rPr>
                <w:rFonts w:eastAsia="Times New Roman"/>
                <w:b/>
                <w:color w:val="000000" w:themeColor="text1"/>
                <w:sz w:val="26"/>
                <w:szCs w:val="26"/>
                <w:lang w:val="vi-VN"/>
              </w:rPr>
            </w:pPr>
            <w:r w:rsidRPr="00E45444">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E45444" w:rsidRPr="00E45444" w:rsidRDefault="00E45444" w:rsidP="00E45444">
            <w:pPr>
              <w:spacing w:after="120"/>
              <w:jc w:val="center"/>
              <w:rPr>
                <w:rFonts w:eastAsia="Times New Roman"/>
                <w:i/>
                <w:color w:val="000000" w:themeColor="text1"/>
                <w:sz w:val="26"/>
                <w:szCs w:val="26"/>
                <w:lang w:val="vi-VN"/>
              </w:rPr>
            </w:pPr>
          </w:p>
        </w:tc>
      </w:tr>
      <w:tr w:rsidR="00E45444" w:rsidRPr="00E45444" w:rsidTr="00C0132B">
        <w:trPr>
          <w:trHeight w:val="600"/>
        </w:trPr>
        <w:tc>
          <w:tcPr>
            <w:tcW w:w="1101" w:type="dxa"/>
            <w:vMerge w:val="restart"/>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t>Bước 2</w:t>
            </w:r>
          </w:p>
        </w:tc>
        <w:tc>
          <w:tcPr>
            <w:tcW w:w="2376" w:type="dxa"/>
            <w:vMerge w:val="restart"/>
            <w:vAlign w:val="center"/>
          </w:tcPr>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Tiếp nhận và chuyển hồ sơ thủ tục hành chính</w:t>
            </w:r>
          </w:p>
        </w:tc>
        <w:tc>
          <w:tcPr>
            <w:tcW w:w="7513" w:type="dxa"/>
          </w:tcPr>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1. Đối với hồ sơ được nộp </w:t>
            </w:r>
            <w:r w:rsidRPr="00E45444">
              <w:rPr>
                <w:rFonts w:eastAsia="Times New Roman"/>
                <w:color w:val="000000" w:themeColor="text1"/>
                <w:sz w:val="26"/>
                <w:szCs w:val="26"/>
                <w:lang w:val="vi-VN"/>
              </w:rPr>
              <w:t xml:space="preserve">trực tiếp qua </w:t>
            </w:r>
            <w:r w:rsidRPr="00E45444">
              <w:rPr>
                <w:rFonts w:eastAsia="Times New Roman"/>
                <w:color w:val="000000" w:themeColor="text1"/>
                <w:sz w:val="26"/>
                <w:szCs w:val="26"/>
              </w:rPr>
              <w:t xml:space="preserve">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hoặc thông </w:t>
            </w:r>
            <w:r w:rsidRPr="00E45444">
              <w:rPr>
                <w:rFonts w:eastAsia="Times New Roman"/>
                <w:color w:val="000000" w:themeColor="text1"/>
                <w:sz w:val="26"/>
                <w:szCs w:val="26"/>
                <w:lang w:val="vi-VN"/>
              </w:rPr>
              <w:t xml:space="preserve">qua dịch vụ bưu chính </w:t>
            </w:r>
            <w:r w:rsidRPr="00E45444">
              <w:rPr>
                <w:rFonts w:eastAsia="Times New Roman"/>
                <w:color w:val="000000" w:themeColor="text1"/>
                <w:sz w:val="26"/>
                <w:szCs w:val="26"/>
              </w:rPr>
              <w:t xml:space="preserve">công ích cán bộ, công chức, viên chức tiếp nhận hồ sơ tại 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45444" w:rsidRPr="00E45444" w:rsidRDefault="00E45444" w:rsidP="00E45444">
            <w:pPr>
              <w:spacing w:after="120"/>
              <w:jc w:val="both"/>
              <w:rPr>
                <w:rFonts w:eastAsia="Times New Roman"/>
                <w:b/>
                <w:color w:val="000000" w:themeColor="text1"/>
                <w:sz w:val="26"/>
                <w:szCs w:val="26"/>
              </w:rPr>
            </w:pPr>
            <w:r w:rsidRPr="00E45444">
              <w:rPr>
                <w:rFonts w:eastAsia="Times New Roman"/>
                <w:color w:val="000000" w:themeColor="text1"/>
                <w:sz w:val="26"/>
                <w:szCs w:val="26"/>
              </w:rPr>
              <w:t xml:space="preserve">Chuyển ngay hồ sơ tiếp nhận trực tiếp trong ngày làm việc </w:t>
            </w:r>
            <w:r w:rsidRPr="00E45444">
              <w:rPr>
                <w:rFonts w:eastAsia="Times New Roman"/>
                <w:i/>
                <w:color w:val="000000" w:themeColor="text1"/>
                <w:sz w:val="26"/>
                <w:szCs w:val="26"/>
              </w:rPr>
              <w:t>(không để quá 3 giờ làm việc)</w:t>
            </w:r>
            <w:r w:rsidRPr="00E45444">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E45444" w:rsidRPr="00E45444" w:rsidRDefault="00E45444" w:rsidP="00E45444">
            <w:pPr>
              <w:spacing w:after="120"/>
              <w:jc w:val="center"/>
              <w:rPr>
                <w:rFonts w:eastAsia="Times New Roman"/>
                <w:i/>
                <w:color w:val="000000" w:themeColor="text1"/>
                <w:sz w:val="26"/>
                <w:szCs w:val="26"/>
                <w:lang w:val="vi-VN"/>
              </w:rPr>
            </w:pPr>
          </w:p>
        </w:tc>
      </w:tr>
      <w:tr w:rsidR="00E45444" w:rsidRPr="00E45444" w:rsidTr="00C0132B">
        <w:trPr>
          <w:trHeight w:val="600"/>
        </w:trPr>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tcPr>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phải xem xét, kiểm tra tính chính xác, đầy đủ của hồ sơ. </w:t>
            </w:r>
          </w:p>
          <w:p w:rsidR="00E45444" w:rsidRPr="00E45444" w:rsidRDefault="00E45444" w:rsidP="00E45444">
            <w:pPr>
              <w:shd w:val="clear" w:color="auto" w:fill="FFFFFF"/>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45444" w:rsidRPr="00E45444" w:rsidRDefault="00E45444" w:rsidP="00E45444">
            <w:pPr>
              <w:spacing w:after="120"/>
              <w:jc w:val="both"/>
              <w:rPr>
                <w:rFonts w:eastAsia="Times New Roman"/>
                <w:b/>
                <w:color w:val="000000" w:themeColor="text1"/>
                <w:sz w:val="26"/>
                <w:szCs w:val="26"/>
              </w:rPr>
            </w:pPr>
            <w:r w:rsidRPr="00E45444">
              <w:rPr>
                <w:rFonts w:eastAsia="Times New Roman"/>
                <w:color w:val="000000" w:themeColor="text1"/>
                <w:sz w:val="26"/>
                <w:szCs w:val="26"/>
              </w:rPr>
              <w:t xml:space="preserve"> b) Nếu hồ sơ của tổ chức, cá nhân đầy đủ, hợp lệ thì cán bộ, công chức, viên chức tại 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tiếp nhận và chuyển cho cơ quan có thẩm quyền để giải quyết theo quy trình.</w:t>
            </w:r>
          </w:p>
        </w:tc>
        <w:tc>
          <w:tcPr>
            <w:tcW w:w="3118" w:type="dxa"/>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t>Không quá 01 ngày kể từ ngày phát sinh hồ sơ</w:t>
            </w:r>
          </w:p>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t xml:space="preserve"> trực tuyến</w:t>
            </w:r>
          </w:p>
        </w:tc>
        <w:tc>
          <w:tcPr>
            <w:tcW w:w="1168" w:type="dxa"/>
            <w:vMerge/>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val="restart"/>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lastRenderedPageBreak/>
              <w:t>Bước 3</w:t>
            </w:r>
          </w:p>
        </w:tc>
        <w:tc>
          <w:tcPr>
            <w:tcW w:w="2376" w:type="dxa"/>
            <w:vMerge w:val="restart"/>
            <w:vAlign w:val="center"/>
          </w:tcPr>
          <w:p w:rsidR="00E45444" w:rsidRPr="00E45444" w:rsidRDefault="00E45444" w:rsidP="00E45444">
            <w:pPr>
              <w:spacing w:after="120"/>
              <w:jc w:val="both"/>
              <w:rPr>
                <w:rFonts w:eastAsia="Times New Roman"/>
                <w:color w:val="000000" w:themeColor="text1"/>
                <w:sz w:val="26"/>
                <w:szCs w:val="26"/>
              </w:rPr>
            </w:pPr>
            <w:r w:rsidRPr="00E45444">
              <w:rPr>
                <w:rFonts w:eastAsia="Times New Roman"/>
                <w:bCs/>
                <w:color w:val="000000" w:themeColor="text1"/>
                <w:sz w:val="26"/>
                <w:szCs w:val="26"/>
              </w:rPr>
              <w:t>Giải quyết thủ tục hành chính</w:t>
            </w:r>
          </w:p>
        </w:tc>
        <w:tc>
          <w:tcPr>
            <w:tcW w:w="7513" w:type="dxa"/>
          </w:tcPr>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Sau khi nhận hồ sơ thủ tục hành chính từ Bộ phận </w:t>
            </w:r>
            <w:r w:rsidRPr="00E45444">
              <w:rPr>
                <w:rFonts w:eastAsia="Times New Roman"/>
                <w:color w:val="000000" w:themeColor="text1"/>
                <w:sz w:val="26"/>
                <w:szCs w:val="26"/>
                <w:lang w:val="vi-VN"/>
              </w:rPr>
              <w:t>tiếp nhận và trả kết quả</w:t>
            </w:r>
            <w:r w:rsidRPr="00E45444">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b/>
                <w:color w:val="000000" w:themeColor="text1"/>
                <w:sz w:val="26"/>
                <w:szCs w:val="26"/>
              </w:rPr>
              <w:t>30 ngày làm việc</w:t>
            </w:r>
            <w:r w:rsidRPr="00E45444">
              <w:rPr>
                <w:rFonts w:eastAsia="Times New Roman"/>
                <w:color w:val="000000" w:themeColor="text1"/>
                <w:sz w:val="26"/>
                <w:szCs w:val="26"/>
              </w:rPr>
              <w:t xml:space="preserve">, </w:t>
            </w:r>
          </w:p>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color w:val="000000" w:themeColor="text1"/>
                <w:sz w:val="26"/>
                <w:szCs w:val="26"/>
              </w:rPr>
              <w:t>trong đó:</w:t>
            </w:r>
          </w:p>
        </w:tc>
        <w:tc>
          <w:tcPr>
            <w:tcW w:w="1168" w:type="dxa"/>
            <w:vAlign w:val="center"/>
          </w:tcPr>
          <w:p w:rsidR="00E45444" w:rsidRPr="00E45444" w:rsidRDefault="00E45444" w:rsidP="00E45444">
            <w:pPr>
              <w:spacing w:after="120"/>
              <w:jc w:val="center"/>
              <w:rPr>
                <w:rFonts w:eastAsia="Times New Roman"/>
                <w:b/>
                <w:color w:val="000000" w:themeColor="text1"/>
                <w:sz w:val="26"/>
                <w:szCs w:val="26"/>
              </w:rPr>
            </w:pPr>
          </w:p>
        </w:tc>
      </w:tr>
      <w:tr w:rsidR="00E45444" w:rsidRPr="00E45444" w:rsidTr="00C0132B">
        <w:trPr>
          <w:trHeight w:val="419"/>
        </w:trPr>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tcPr>
          <w:p w:rsidR="00E45444" w:rsidRPr="00E45444" w:rsidRDefault="00E45444" w:rsidP="00E45444">
            <w:pPr>
              <w:shd w:val="clear" w:color="auto" w:fill="FFFFFF"/>
              <w:spacing w:after="120"/>
              <w:rPr>
                <w:rFonts w:eastAsia="Times New Roman"/>
                <w:bCs/>
                <w:i/>
                <w:color w:val="000000" w:themeColor="text1"/>
                <w:sz w:val="26"/>
                <w:szCs w:val="26"/>
              </w:rPr>
            </w:pPr>
            <w:r w:rsidRPr="00E45444">
              <w:rPr>
                <w:rFonts w:eastAsia="Times New Roman"/>
                <w:bCs/>
                <w:i/>
                <w:color w:val="000000" w:themeColor="text1"/>
                <w:sz w:val="26"/>
                <w:szCs w:val="26"/>
              </w:rPr>
              <w:t>1. Tiếp nhận hồ sơ (Bộ phận TN&amp;TKQ)</w:t>
            </w:r>
          </w:p>
        </w:tc>
        <w:tc>
          <w:tcPr>
            <w:tcW w:w="3118" w:type="dxa"/>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Cs/>
                <w:i/>
                <w:color w:val="000000" w:themeColor="text1"/>
                <w:sz w:val="26"/>
                <w:szCs w:val="26"/>
              </w:rPr>
              <w:t>0,5 ngày làm việc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tcPr>
          <w:p w:rsidR="00E45444" w:rsidRPr="00E45444" w:rsidRDefault="00E45444" w:rsidP="00E45444">
            <w:pPr>
              <w:shd w:val="clear" w:color="auto" w:fill="FFFFFF"/>
              <w:spacing w:after="120"/>
              <w:jc w:val="both"/>
              <w:rPr>
                <w:rFonts w:eastAsia="Times New Roman"/>
                <w:b/>
                <w:color w:val="000000" w:themeColor="text1"/>
                <w:sz w:val="26"/>
                <w:szCs w:val="26"/>
              </w:rPr>
            </w:pPr>
            <w:r w:rsidRPr="00E45444">
              <w:rPr>
                <w:rFonts w:eastAsia="Times New Roman"/>
                <w:bCs/>
                <w:i/>
                <w:color w:val="000000" w:themeColor="text1"/>
                <w:sz w:val="26"/>
                <w:szCs w:val="26"/>
              </w:rPr>
              <w:t>2. Giải quyết hồ sơ (cơ quan/bộ phận chuyên môn), t</w:t>
            </w:r>
            <w:r w:rsidRPr="00E45444">
              <w:rPr>
                <w:rFonts w:eastAsia="Times New Roman"/>
                <w:i/>
                <w:color w:val="000000" w:themeColor="text1"/>
                <w:sz w:val="26"/>
                <w:szCs w:val="26"/>
              </w:rPr>
              <w:t>rong đó:</w:t>
            </w:r>
          </w:p>
        </w:tc>
        <w:tc>
          <w:tcPr>
            <w:tcW w:w="3118" w:type="dxa"/>
            <w:vAlign w:val="center"/>
          </w:tcPr>
          <w:p w:rsidR="00E45444" w:rsidRPr="00E45444" w:rsidRDefault="00E45444" w:rsidP="00E45444">
            <w:pPr>
              <w:spacing w:after="120"/>
              <w:jc w:val="center"/>
              <w:rPr>
                <w:rFonts w:eastAsia="Times New Roman"/>
                <w:b/>
                <w:color w:val="000000" w:themeColor="text1"/>
                <w:sz w:val="26"/>
                <w:szCs w:val="26"/>
              </w:rPr>
            </w:pPr>
            <w:r w:rsidRPr="00E45444">
              <w:rPr>
                <w:rFonts w:eastAsia="Times New Roman"/>
                <w:bCs/>
                <w:i/>
                <w:color w:val="000000" w:themeColor="text1"/>
                <w:sz w:val="26"/>
                <w:szCs w:val="26"/>
              </w:rPr>
              <w:t>29,5 ngày làm việc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tcPr>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b)</w:t>
            </w:r>
            <w:r w:rsidRPr="00E45444">
              <w:rPr>
                <w:rFonts w:eastAsia="Times New Roman"/>
                <w:b/>
                <w:color w:val="000000" w:themeColor="text1"/>
                <w:sz w:val="26"/>
                <w:szCs w:val="26"/>
              </w:rPr>
              <w:t xml:space="preserve"> </w:t>
            </w:r>
            <w:r w:rsidRPr="00E45444">
              <w:rPr>
                <w:rFonts w:eastAsia="Times New Roman"/>
                <w:color w:val="000000" w:themeColor="text1"/>
                <w:sz w:val="26"/>
                <w:szCs w:val="26"/>
              </w:rPr>
              <w:t>Trường hợp có quy định phải thẩm tra, xác minh hồ sơ.</w:t>
            </w:r>
          </w:p>
          <w:p w:rsidR="00E45444" w:rsidRPr="00E45444" w:rsidRDefault="00E45444" w:rsidP="00E45444">
            <w:pPr>
              <w:spacing w:after="120"/>
              <w:jc w:val="both"/>
              <w:rPr>
                <w:rFonts w:eastAsia="Times New Roman"/>
                <w:color w:val="000000" w:themeColor="text1"/>
                <w:sz w:val="26"/>
                <w:szCs w:val="26"/>
              </w:rPr>
            </w:pPr>
            <w:r w:rsidRPr="00E45444">
              <w:rPr>
                <w:rFonts w:eastAsia="Times New Roman"/>
                <w:color w:val="000000" w:themeColor="text1"/>
                <w:sz w:val="26"/>
                <w:szCs w:val="26"/>
              </w:rPr>
              <w:t xml:space="preserve">- Đối với hồ sơ qua thẩm tra, thẩm định chưa đủ điều kiện giải quyết, </w:t>
            </w:r>
            <w:r w:rsidRPr="00E45444">
              <w:rPr>
                <w:rFonts w:eastAsia="Times New Roman"/>
                <w:color w:val="000000" w:themeColor="text1"/>
                <w:sz w:val="26"/>
                <w:szCs w:val="26"/>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45444" w:rsidRPr="00E45444" w:rsidRDefault="00E45444" w:rsidP="00E45444">
            <w:pPr>
              <w:spacing w:after="120"/>
              <w:jc w:val="both"/>
              <w:rPr>
                <w:rFonts w:eastAsia="Times New Roman"/>
                <w:b/>
                <w:color w:val="000000" w:themeColor="text1"/>
                <w:sz w:val="26"/>
                <w:szCs w:val="26"/>
              </w:rPr>
            </w:pPr>
            <w:r w:rsidRPr="00E45444">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E45444" w:rsidRPr="00E45444" w:rsidRDefault="00E45444" w:rsidP="00E45444">
            <w:pPr>
              <w:spacing w:after="120"/>
              <w:jc w:val="center"/>
              <w:rPr>
                <w:rFonts w:eastAsia="Times New Roman"/>
                <w:b/>
                <w:color w:val="000000" w:themeColor="text1"/>
                <w:sz w:val="26"/>
                <w:szCs w:val="26"/>
              </w:rPr>
            </w:pP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vAlign w:val="center"/>
          </w:tcPr>
          <w:p w:rsidR="00E45444" w:rsidRPr="00E45444" w:rsidRDefault="00E45444" w:rsidP="00E45444">
            <w:pPr>
              <w:spacing w:after="120"/>
              <w:jc w:val="both"/>
              <w:rPr>
                <w:rFonts w:eastAsia="Times New Roman"/>
                <w:color w:val="000000" w:themeColor="text1"/>
                <w:sz w:val="26"/>
                <w:szCs w:val="26"/>
              </w:rPr>
            </w:pPr>
            <w:r w:rsidRPr="00E45444">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E45444" w:rsidRPr="00E45444" w:rsidRDefault="00E45444" w:rsidP="00E45444">
            <w:pPr>
              <w:spacing w:after="120"/>
              <w:jc w:val="center"/>
              <w:rPr>
                <w:rFonts w:eastAsia="Times New Roman"/>
                <w:bCs/>
                <w:i/>
                <w:color w:val="000000" w:themeColor="text1"/>
                <w:sz w:val="26"/>
                <w:szCs w:val="26"/>
              </w:rPr>
            </w:pPr>
            <w:r w:rsidRPr="00E45444">
              <w:rPr>
                <w:color w:val="000000" w:themeColor="text1"/>
                <w:spacing w:val="-4"/>
                <w:sz w:val="26"/>
                <w:szCs w:val="26"/>
              </w:rPr>
              <w:t>02 ngày làm việc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vAlign w:val="center"/>
          </w:tcPr>
          <w:p w:rsidR="00E45444" w:rsidRPr="00E45444" w:rsidRDefault="00E45444" w:rsidP="00E45444">
            <w:pPr>
              <w:spacing w:after="120"/>
              <w:rPr>
                <w:rFonts w:eastAsia="Times New Roman"/>
                <w:color w:val="000000" w:themeColor="text1"/>
                <w:sz w:val="26"/>
                <w:szCs w:val="26"/>
              </w:rPr>
            </w:pPr>
            <w:r w:rsidRPr="00E45444">
              <w:rPr>
                <w:color w:val="000000" w:themeColor="text1"/>
                <w:spacing w:val="-4"/>
                <w:sz w:val="26"/>
                <w:szCs w:val="26"/>
              </w:rPr>
              <w:t>Chuyên viên</w:t>
            </w:r>
          </w:p>
        </w:tc>
        <w:tc>
          <w:tcPr>
            <w:tcW w:w="3118" w:type="dxa"/>
            <w:vAlign w:val="center"/>
          </w:tcPr>
          <w:p w:rsidR="00E45444" w:rsidRPr="00E45444" w:rsidRDefault="00E45444" w:rsidP="00E45444">
            <w:pPr>
              <w:spacing w:after="120"/>
              <w:jc w:val="center"/>
              <w:rPr>
                <w:rFonts w:eastAsia="Times New Roman"/>
                <w:bCs/>
                <w:i/>
                <w:color w:val="000000" w:themeColor="text1"/>
                <w:sz w:val="26"/>
                <w:szCs w:val="26"/>
              </w:rPr>
            </w:pPr>
            <w:r w:rsidRPr="00E45444">
              <w:rPr>
                <w:color w:val="000000" w:themeColor="text1"/>
                <w:spacing w:val="-4"/>
                <w:sz w:val="26"/>
                <w:szCs w:val="26"/>
              </w:rPr>
              <w:t>15 ngày làm việc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vAlign w:val="center"/>
          </w:tcPr>
          <w:p w:rsidR="00E45444" w:rsidRPr="00E45444" w:rsidRDefault="00E45444" w:rsidP="00E45444">
            <w:pPr>
              <w:spacing w:after="120"/>
              <w:rPr>
                <w:color w:val="000000" w:themeColor="text1"/>
                <w:spacing w:val="-4"/>
                <w:sz w:val="26"/>
                <w:szCs w:val="26"/>
              </w:rPr>
            </w:pPr>
            <w:r w:rsidRPr="00E45444">
              <w:rPr>
                <w:color w:val="000000" w:themeColor="text1"/>
                <w:spacing w:val="-4"/>
                <w:sz w:val="26"/>
                <w:szCs w:val="26"/>
              </w:rPr>
              <w:t>Lãnh đạo Sở</w:t>
            </w:r>
          </w:p>
        </w:tc>
        <w:tc>
          <w:tcPr>
            <w:tcW w:w="3118" w:type="dxa"/>
            <w:vAlign w:val="center"/>
          </w:tcPr>
          <w:p w:rsidR="00E45444" w:rsidRPr="00E45444" w:rsidRDefault="00E45444" w:rsidP="00E45444">
            <w:pPr>
              <w:spacing w:after="120"/>
              <w:jc w:val="center"/>
              <w:rPr>
                <w:color w:val="000000" w:themeColor="text1"/>
                <w:spacing w:val="-4"/>
                <w:sz w:val="26"/>
                <w:szCs w:val="26"/>
              </w:rPr>
            </w:pPr>
            <w:r w:rsidRPr="00E45444">
              <w:rPr>
                <w:color w:val="000000" w:themeColor="text1"/>
                <w:spacing w:val="-4"/>
                <w:sz w:val="26"/>
                <w:szCs w:val="26"/>
              </w:rPr>
              <w:t>1,5 ngày làm việc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vAlign w:val="center"/>
          </w:tcPr>
          <w:p w:rsidR="00E45444" w:rsidRPr="00E45444" w:rsidRDefault="00E45444" w:rsidP="00E45444">
            <w:pPr>
              <w:spacing w:after="120"/>
              <w:rPr>
                <w:color w:val="000000" w:themeColor="text1"/>
                <w:spacing w:val="-4"/>
                <w:sz w:val="26"/>
                <w:szCs w:val="26"/>
              </w:rPr>
            </w:pPr>
            <w:r w:rsidRPr="00E45444">
              <w:rPr>
                <w:color w:val="000000" w:themeColor="text1"/>
                <w:sz w:val="26"/>
                <w:szCs w:val="26"/>
                <w:lang w:val="vi-VN"/>
              </w:rPr>
              <w:t>Công chức Văn thư – Lưu trữ</w:t>
            </w:r>
          </w:p>
        </w:tc>
        <w:tc>
          <w:tcPr>
            <w:tcW w:w="3118" w:type="dxa"/>
            <w:vAlign w:val="center"/>
          </w:tcPr>
          <w:p w:rsidR="00E45444" w:rsidRPr="00E45444" w:rsidRDefault="00E45444" w:rsidP="00E45444">
            <w:pPr>
              <w:spacing w:after="120"/>
              <w:jc w:val="center"/>
              <w:rPr>
                <w:color w:val="000000" w:themeColor="text1"/>
                <w:spacing w:val="-4"/>
                <w:sz w:val="26"/>
                <w:szCs w:val="26"/>
              </w:rPr>
            </w:pPr>
            <w:r w:rsidRPr="00E45444">
              <w:rPr>
                <w:color w:val="000000" w:themeColor="text1"/>
                <w:sz w:val="26"/>
                <w:szCs w:val="26"/>
              </w:rPr>
              <w:t>0,5</w:t>
            </w:r>
            <w:r w:rsidRPr="00E45444">
              <w:rPr>
                <w:color w:val="000000" w:themeColor="text1"/>
                <w:sz w:val="26"/>
                <w:szCs w:val="26"/>
                <w:lang w:val="vi-VN"/>
              </w:rPr>
              <w:t xml:space="preserve"> ngày làm việc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Merge/>
          </w:tcPr>
          <w:p w:rsidR="00E45444" w:rsidRPr="00E45444" w:rsidRDefault="00E45444" w:rsidP="00E45444">
            <w:pPr>
              <w:spacing w:after="120"/>
              <w:jc w:val="both"/>
              <w:rPr>
                <w:rFonts w:eastAsia="Times New Roman"/>
                <w:b/>
                <w:color w:val="000000" w:themeColor="text1"/>
                <w:sz w:val="26"/>
                <w:szCs w:val="26"/>
              </w:rPr>
            </w:pPr>
          </w:p>
        </w:tc>
        <w:tc>
          <w:tcPr>
            <w:tcW w:w="2376" w:type="dxa"/>
            <w:vMerge/>
          </w:tcPr>
          <w:p w:rsidR="00E45444" w:rsidRPr="00E45444" w:rsidRDefault="00E45444" w:rsidP="00E45444">
            <w:pPr>
              <w:spacing w:after="120"/>
              <w:jc w:val="both"/>
              <w:rPr>
                <w:rFonts w:eastAsia="Times New Roman"/>
                <w:b/>
                <w:color w:val="000000" w:themeColor="text1"/>
                <w:sz w:val="26"/>
                <w:szCs w:val="26"/>
              </w:rPr>
            </w:pPr>
          </w:p>
        </w:tc>
        <w:tc>
          <w:tcPr>
            <w:tcW w:w="7513" w:type="dxa"/>
            <w:vAlign w:val="center"/>
          </w:tcPr>
          <w:p w:rsidR="00E45444" w:rsidRPr="00E45444" w:rsidRDefault="00E45444" w:rsidP="00E45444">
            <w:pPr>
              <w:spacing w:after="120"/>
              <w:rPr>
                <w:color w:val="000000" w:themeColor="text1"/>
                <w:spacing w:val="-4"/>
                <w:sz w:val="26"/>
                <w:szCs w:val="26"/>
              </w:rPr>
            </w:pPr>
            <w:r w:rsidRPr="00E45444">
              <w:rPr>
                <w:color w:val="000000" w:themeColor="text1"/>
                <w:sz w:val="26"/>
                <w:szCs w:val="26"/>
                <w:lang w:val="vi-VN"/>
              </w:rPr>
              <w:t xml:space="preserve">UBND Tỉnh </w:t>
            </w:r>
            <w:r w:rsidRPr="00E45444">
              <w:rPr>
                <w:color w:val="000000" w:themeColor="text1"/>
                <w:sz w:val="26"/>
                <w:szCs w:val="26"/>
              </w:rPr>
              <w:t>phê duyệt</w:t>
            </w:r>
          </w:p>
        </w:tc>
        <w:tc>
          <w:tcPr>
            <w:tcW w:w="3118" w:type="dxa"/>
            <w:vAlign w:val="center"/>
          </w:tcPr>
          <w:p w:rsidR="00E45444" w:rsidRPr="00E45444" w:rsidRDefault="00E45444" w:rsidP="00E45444">
            <w:pPr>
              <w:spacing w:after="120"/>
              <w:jc w:val="center"/>
              <w:rPr>
                <w:color w:val="000000" w:themeColor="text1"/>
                <w:spacing w:val="-4"/>
                <w:sz w:val="26"/>
                <w:szCs w:val="26"/>
              </w:rPr>
            </w:pPr>
            <w:r w:rsidRPr="00E45444">
              <w:rPr>
                <w:color w:val="000000" w:themeColor="text1"/>
                <w:sz w:val="26"/>
                <w:szCs w:val="26"/>
              </w:rPr>
              <w:t xml:space="preserve">10 </w:t>
            </w:r>
            <w:r w:rsidRPr="00E45444">
              <w:rPr>
                <w:color w:val="000000" w:themeColor="text1"/>
                <w:sz w:val="26"/>
                <w:szCs w:val="26"/>
                <w:lang w:val="vi-VN"/>
              </w:rPr>
              <w:t>ngày</w:t>
            </w:r>
            <w:r w:rsidRPr="00E45444">
              <w:rPr>
                <w:color w:val="000000" w:themeColor="text1"/>
                <w:sz w:val="26"/>
                <w:szCs w:val="26"/>
              </w:rPr>
              <w:t xml:space="preserve"> </w:t>
            </w:r>
            <w:r w:rsidRPr="00E45444">
              <w:rPr>
                <w:color w:val="000000" w:themeColor="text1"/>
                <w:sz w:val="26"/>
                <w:szCs w:val="26"/>
                <w:lang w:val="vi-VN"/>
              </w:rPr>
              <w:t>làm việc</w:t>
            </w:r>
          </w:p>
        </w:tc>
        <w:tc>
          <w:tcPr>
            <w:tcW w:w="1168" w:type="dxa"/>
          </w:tcPr>
          <w:p w:rsidR="00E45444" w:rsidRPr="00E45444" w:rsidRDefault="00E45444" w:rsidP="00E45444">
            <w:pPr>
              <w:spacing w:after="120"/>
              <w:jc w:val="both"/>
              <w:rPr>
                <w:rFonts w:eastAsia="Times New Roman"/>
                <w:b/>
                <w:color w:val="000000" w:themeColor="text1"/>
                <w:sz w:val="26"/>
                <w:szCs w:val="26"/>
              </w:rPr>
            </w:pPr>
          </w:p>
        </w:tc>
      </w:tr>
      <w:tr w:rsidR="00E45444" w:rsidRPr="00E45444" w:rsidTr="00C0132B">
        <w:tc>
          <w:tcPr>
            <w:tcW w:w="1101" w:type="dxa"/>
            <w:vAlign w:val="center"/>
          </w:tcPr>
          <w:p w:rsidR="00E45444" w:rsidRPr="00E45444" w:rsidRDefault="00E45444" w:rsidP="00E45444">
            <w:pPr>
              <w:spacing w:after="120"/>
              <w:jc w:val="center"/>
              <w:rPr>
                <w:rFonts w:eastAsia="Times New Roman"/>
                <w:color w:val="000000" w:themeColor="text1"/>
                <w:sz w:val="26"/>
                <w:szCs w:val="26"/>
              </w:rPr>
            </w:pPr>
            <w:r w:rsidRPr="00E45444">
              <w:rPr>
                <w:rFonts w:eastAsia="Times New Roman"/>
                <w:color w:val="000000" w:themeColor="text1"/>
                <w:sz w:val="26"/>
                <w:szCs w:val="26"/>
              </w:rPr>
              <w:t>Bước 4</w:t>
            </w:r>
          </w:p>
        </w:tc>
        <w:tc>
          <w:tcPr>
            <w:tcW w:w="2376" w:type="dxa"/>
            <w:vAlign w:val="center"/>
          </w:tcPr>
          <w:p w:rsidR="00E45444" w:rsidRPr="00E45444" w:rsidRDefault="00E45444" w:rsidP="00E45444">
            <w:pPr>
              <w:spacing w:after="120"/>
              <w:jc w:val="center"/>
              <w:rPr>
                <w:rFonts w:eastAsia="Times New Roman"/>
                <w:i/>
                <w:color w:val="000000" w:themeColor="text1"/>
                <w:sz w:val="26"/>
                <w:szCs w:val="26"/>
              </w:rPr>
            </w:pPr>
            <w:r w:rsidRPr="00E45444">
              <w:rPr>
                <w:rFonts w:eastAsia="Times New Roman"/>
                <w:color w:val="000000" w:themeColor="text1"/>
                <w:sz w:val="26"/>
                <w:szCs w:val="26"/>
                <w:lang w:val="nl-NL"/>
              </w:rPr>
              <w:t>Trả kết quả giải quyết thủ tục hành chính</w:t>
            </w:r>
          </w:p>
          <w:p w:rsidR="00E45444" w:rsidRPr="00E45444" w:rsidRDefault="00E45444" w:rsidP="00E45444">
            <w:pPr>
              <w:spacing w:after="120"/>
              <w:jc w:val="center"/>
              <w:rPr>
                <w:rFonts w:eastAsia="Times New Roman"/>
                <w:color w:val="000000" w:themeColor="text1"/>
                <w:sz w:val="26"/>
                <w:szCs w:val="26"/>
              </w:rPr>
            </w:pPr>
          </w:p>
        </w:tc>
        <w:tc>
          <w:tcPr>
            <w:tcW w:w="7513" w:type="dxa"/>
          </w:tcPr>
          <w:p w:rsidR="00E45444" w:rsidRPr="00E45444" w:rsidRDefault="00E45444" w:rsidP="00E45444">
            <w:pPr>
              <w:spacing w:after="120"/>
              <w:jc w:val="both"/>
              <w:rPr>
                <w:rFonts w:eastAsia="Times New Roman"/>
                <w:iCs/>
                <w:color w:val="000000" w:themeColor="text1"/>
                <w:sz w:val="26"/>
                <w:szCs w:val="26"/>
                <w:lang w:val="nl-NL"/>
              </w:rPr>
            </w:pPr>
            <w:r w:rsidRPr="00E45444">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45444" w:rsidRPr="00E45444" w:rsidRDefault="00E45444" w:rsidP="00E45444">
            <w:pPr>
              <w:spacing w:after="120"/>
              <w:jc w:val="both"/>
              <w:rPr>
                <w:rFonts w:eastAsia="Times New Roman"/>
                <w:iCs/>
                <w:color w:val="000000" w:themeColor="text1"/>
                <w:sz w:val="26"/>
                <w:szCs w:val="26"/>
                <w:lang w:val="nl-NL"/>
              </w:rPr>
            </w:pPr>
            <w:r w:rsidRPr="00E45444">
              <w:rPr>
                <w:rFonts w:eastAsia="Times New Roman"/>
                <w:iCs/>
                <w:color w:val="000000" w:themeColor="text1"/>
                <w:sz w:val="26"/>
                <w:szCs w:val="26"/>
                <w:lang w:val="nl-NL"/>
              </w:rPr>
              <w:t>- T</w:t>
            </w:r>
            <w:r w:rsidRPr="00E45444">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5444" w:rsidRPr="00E45444" w:rsidRDefault="00E45444" w:rsidP="00E45444">
            <w:pPr>
              <w:spacing w:after="120"/>
              <w:jc w:val="both"/>
              <w:rPr>
                <w:rFonts w:eastAsia="Times New Roman"/>
                <w:iCs/>
                <w:color w:val="000000" w:themeColor="text1"/>
                <w:sz w:val="26"/>
                <w:szCs w:val="26"/>
                <w:lang w:val="nl-NL"/>
              </w:rPr>
            </w:pPr>
            <w:r w:rsidRPr="00E45444">
              <w:rPr>
                <w:rFonts w:eastAsia="Times New Roman"/>
                <w:iCs/>
                <w:color w:val="000000" w:themeColor="text1"/>
                <w:sz w:val="26"/>
                <w:szCs w:val="26"/>
                <w:lang w:val="nl-NL"/>
              </w:rPr>
              <w:t xml:space="preserve">- </w:t>
            </w:r>
            <w:r w:rsidRPr="00E45444">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45444">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45444" w:rsidRPr="00E45444" w:rsidRDefault="00E45444" w:rsidP="00E45444">
            <w:pPr>
              <w:spacing w:after="120"/>
              <w:jc w:val="both"/>
              <w:rPr>
                <w:rFonts w:eastAsia="Times New Roman"/>
                <w:iCs/>
                <w:color w:val="000000" w:themeColor="text1"/>
                <w:sz w:val="26"/>
                <w:szCs w:val="26"/>
                <w:lang w:val="nl-NL"/>
              </w:rPr>
            </w:pPr>
            <w:r w:rsidRPr="00E45444">
              <w:rPr>
                <w:rFonts w:eastAsia="Times New Roman"/>
                <w:iCs/>
                <w:color w:val="000000" w:themeColor="text1"/>
                <w:sz w:val="26"/>
                <w:szCs w:val="26"/>
                <w:lang w:val="nl-NL"/>
              </w:rPr>
              <w:t>- Trường hợp nhận kết quả</w:t>
            </w:r>
            <w:r w:rsidRPr="00E45444">
              <w:rPr>
                <w:rFonts w:eastAsia="Times New Roman"/>
                <w:color w:val="000000" w:themeColor="text1"/>
                <w:sz w:val="26"/>
                <w:szCs w:val="26"/>
                <w:lang w:val="nl-NL"/>
              </w:rPr>
              <w:t xml:space="preserve"> thông </w:t>
            </w:r>
            <w:r w:rsidRPr="00E45444">
              <w:rPr>
                <w:rFonts w:eastAsia="Times New Roman"/>
                <w:color w:val="000000" w:themeColor="text1"/>
                <w:sz w:val="26"/>
                <w:szCs w:val="26"/>
                <w:lang w:val="vi-VN"/>
              </w:rPr>
              <w:t xml:space="preserve">qua dịch vụ bưu chính </w:t>
            </w:r>
            <w:r w:rsidRPr="00E45444">
              <w:rPr>
                <w:rFonts w:eastAsia="Times New Roman"/>
                <w:color w:val="000000" w:themeColor="text1"/>
                <w:sz w:val="26"/>
                <w:szCs w:val="26"/>
                <w:lang w:val="nl-NL"/>
              </w:rPr>
              <w:t xml:space="preserve">công ích. </w:t>
            </w:r>
            <w:r w:rsidRPr="00E45444">
              <w:rPr>
                <w:rFonts w:eastAsia="Times New Roman"/>
                <w:color w:val="000000" w:themeColor="text1"/>
                <w:sz w:val="26"/>
                <w:szCs w:val="26"/>
                <w:lang w:val="nl-NL"/>
              </w:rPr>
              <w:lastRenderedPageBreak/>
              <w:t>(</w:t>
            </w:r>
            <w:r w:rsidRPr="00E45444">
              <w:rPr>
                <w:rFonts w:eastAsia="Times New Roman"/>
                <w:iCs/>
                <w:color w:val="000000" w:themeColor="text1"/>
                <w:sz w:val="26"/>
                <w:szCs w:val="26"/>
                <w:lang w:val="nl-NL"/>
              </w:rPr>
              <w:t>đăng ký</w:t>
            </w:r>
            <w:r w:rsidRPr="00E45444">
              <w:rPr>
                <w:rFonts w:eastAsia="Times New Roman"/>
                <w:color w:val="000000" w:themeColor="text1"/>
                <w:sz w:val="26"/>
                <w:szCs w:val="26"/>
                <w:lang w:val="nl-NL"/>
              </w:rPr>
              <w:t xml:space="preserve"> theo hướng dẫn của Bưu điện) (nếu có)</w:t>
            </w:r>
          </w:p>
          <w:p w:rsidR="00E45444" w:rsidRPr="00E45444" w:rsidRDefault="00E45444" w:rsidP="00E45444">
            <w:pPr>
              <w:spacing w:after="120"/>
              <w:jc w:val="both"/>
              <w:rPr>
                <w:rFonts w:eastAsia="Times New Roman"/>
                <w:b/>
                <w:i/>
                <w:color w:val="000000" w:themeColor="text1"/>
                <w:sz w:val="26"/>
                <w:szCs w:val="26"/>
                <w:lang w:val="pt-BR"/>
              </w:rPr>
            </w:pPr>
            <w:r w:rsidRPr="00E45444">
              <w:rPr>
                <w:rFonts w:eastAsia="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E45444" w:rsidRPr="00E45444" w:rsidRDefault="00E45444" w:rsidP="00E45444">
            <w:pPr>
              <w:spacing w:after="120"/>
              <w:jc w:val="both"/>
              <w:rPr>
                <w:rFonts w:eastAsia="Times New Roman"/>
                <w:iCs/>
                <w:color w:val="000000" w:themeColor="text1"/>
                <w:sz w:val="26"/>
                <w:szCs w:val="26"/>
                <w:lang w:val="nl-NL"/>
              </w:rPr>
            </w:pPr>
            <w:r w:rsidRPr="00E45444">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E45444" w:rsidRPr="00E45444" w:rsidRDefault="00E45444" w:rsidP="00E45444">
            <w:pPr>
              <w:spacing w:after="120"/>
              <w:jc w:val="center"/>
              <w:rPr>
                <w:rFonts w:eastAsia="Times New Roman"/>
                <w:bCs/>
                <w:i/>
                <w:color w:val="000000" w:themeColor="text1"/>
                <w:sz w:val="26"/>
                <w:szCs w:val="26"/>
              </w:rPr>
            </w:pPr>
            <w:r w:rsidRPr="00E45444">
              <w:rPr>
                <w:color w:val="000000" w:themeColor="text1"/>
                <w:spacing w:val="-4"/>
                <w:sz w:val="26"/>
                <w:szCs w:val="26"/>
              </w:rPr>
              <w:lastRenderedPageBreak/>
              <w:t>0,5 ngày làm việc</w:t>
            </w:r>
          </w:p>
        </w:tc>
        <w:tc>
          <w:tcPr>
            <w:tcW w:w="1168" w:type="dxa"/>
          </w:tcPr>
          <w:p w:rsidR="00E45444" w:rsidRPr="00E45444" w:rsidRDefault="00E45444" w:rsidP="00E45444">
            <w:pPr>
              <w:spacing w:after="120"/>
              <w:jc w:val="both"/>
              <w:rPr>
                <w:rFonts w:eastAsia="Times New Roman"/>
                <w:color w:val="000000" w:themeColor="text1"/>
                <w:sz w:val="26"/>
                <w:szCs w:val="26"/>
                <w:lang w:val="vi-VN"/>
              </w:rPr>
            </w:pPr>
          </w:p>
        </w:tc>
      </w:tr>
    </w:tbl>
    <w:p w:rsidR="00E45444" w:rsidRPr="00E45444" w:rsidRDefault="00E45444" w:rsidP="00E45444">
      <w:pPr>
        <w:shd w:val="clear" w:color="auto" w:fill="FFFFFF"/>
        <w:spacing w:after="120"/>
        <w:ind w:firstLine="652"/>
        <w:jc w:val="both"/>
        <w:rPr>
          <w:rFonts w:eastAsia="Times New Roman" w:cs="Times New Roman"/>
          <w:b/>
          <w:bCs/>
          <w:color w:val="000000" w:themeColor="text1"/>
          <w:sz w:val="26"/>
          <w:szCs w:val="26"/>
        </w:rPr>
      </w:pPr>
      <w:r w:rsidRPr="00E45444">
        <w:rPr>
          <w:rFonts w:eastAsia="Times New Roman" w:cs="Times New Roman"/>
          <w:b/>
          <w:bCs/>
          <w:color w:val="000000" w:themeColor="text1"/>
          <w:sz w:val="26"/>
          <w:szCs w:val="26"/>
        </w:rPr>
        <w:lastRenderedPageBreak/>
        <w:t>19.2. Thành phần, số lượng hồ sơ</w:t>
      </w:r>
    </w:p>
    <w:p w:rsidR="00E45444" w:rsidRPr="00E45444" w:rsidRDefault="00E45444" w:rsidP="00E45444">
      <w:pPr>
        <w:numPr>
          <w:ilvl w:val="0"/>
          <w:numId w:val="1"/>
        </w:numPr>
        <w:shd w:val="clear" w:color="auto" w:fill="FFFFFF"/>
        <w:spacing w:after="120" w:line="276" w:lineRule="auto"/>
        <w:contextualSpacing/>
        <w:jc w:val="both"/>
        <w:rPr>
          <w:rFonts w:eastAsia="Times New Roman" w:cs="Times New Roman"/>
          <w:color w:val="000000" w:themeColor="text1"/>
          <w:sz w:val="26"/>
          <w:szCs w:val="26"/>
        </w:rPr>
      </w:pPr>
      <w:r w:rsidRPr="00E45444">
        <w:rPr>
          <w:rFonts w:eastAsia="Times New Roman" w:cs="Times New Roman"/>
          <w:color w:val="000000" w:themeColor="text1"/>
          <w:sz w:val="26"/>
          <w:szCs w:val="26"/>
        </w:rPr>
        <w:t>Thành phần hồ sơ:</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Đơn đề nghị thành lập hội (theo mẫu);</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Dự thảo điều lệ hội (theo mẫu);</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Danh sách những người trong ban vận động thành lập hội được cơ quan nhà nước có thẩm quyền công nhận;</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Phiếu lý lịch tư pháp của người đứng đầu ban vận động thành lập hội (Trừ t</w:t>
      </w:r>
      <w:r w:rsidRPr="00E45444">
        <w:rPr>
          <w:rFonts w:eastAsia="Times New Roman" w:cs="Times New Roman"/>
          <w:color w:val="000000" w:themeColor="text1"/>
          <w:sz w:val="26"/>
          <w:szCs w:val="26"/>
        </w:rPr>
        <w:t>rường hợp là cán bộ, công chức, viên chức và những cán bộ, công chức về hưu thuộc diện Ban thường vụ Tỉnh ủy quản lý thì trong thành phần hồ sơ không  kèm theo phiếu lý lịch tư pháp).</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Văn bản xác nhận nơi dự kiến đặt trụ sở hội;</w:t>
      </w:r>
    </w:p>
    <w:p w:rsidR="00E45444" w:rsidRPr="00E45444" w:rsidRDefault="00E45444" w:rsidP="00E45444">
      <w:pPr>
        <w:spacing w:after="120"/>
        <w:ind w:firstLine="720"/>
        <w:jc w:val="both"/>
        <w:rPr>
          <w:rFonts w:cs="Times New Roman"/>
          <w:color w:val="000000" w:themeColor="text1"/>
          <w:sz w:val="26"/>
          <w:szCs w:val="26"/>
        </w:rPr>
      </w:pPr>
      <w:r w:rsidRPr="00E45444">
        <w:rPr>
          <w:rFonts w:cs="Times New Roman"/>
          <w:color w:val="000000" w:themeColor="text1"/>
          <w:sz w:val="26"/>
          <w:szCs w:val="26"/>
        </w:rPr>
        <w:t>- Bản kê khai tài chính, tài sản (nếu có).</w:t>
      </w:r>
    </w:p>
    <w:p w:rsidR="00E45444" w:rsidRPr="00E45444" w:rsidRDefault="00E45444" w:rsidP="00E45444">
      <w:pPr>
        <w:tabs>
          <w:tab w:val="left" w:pos="277"/>
        </w:tabs>
        <w:spacing w:after="120"/>
        <w:jc w:val="both"/>
        <w:rPr>
          <w:rFonts w:cs="Times New Roman"/>
          <w:b/>
          <w:color w:val="000000" w:themeColor="text1"/>
          <w:sz w:val="26"/>
          <w:szCs w:val="26"/>
          <w:lang w:val="sv-SE"/>
        </w:rPr>
      </w:pPr>
      <w:r w:rsidRPr="00E45444">
        <w:rPr>
          <w:rFonts w:eastAsia="Times New Roman" w:cs="Times New Roman"/>
          <w:color w:val="000000" w:themeColor="text1"/>
          <w:sz w:val="26"/>
          <w:szCs w:val="26"/>
        </w:rPr>
        <w:tab/>
      </w:r>
      <w:r w:rsidRPr="00E45444">
        <w:rPr>
          <w:rFonts w:eastAsia="Times New Roman" w:cs="Times New Roman"/>
          <w:color w:val="000000" w:themeColor="text1"/>
          <w:sz w:val="26"/>
          <w:szCs w:val="26"/>
        </w:rPr>
        <w:tab/>
        <w:t xml:space="preserve">b) Số lượng hồ sơ: </w:t>
      </w:r>
      <w:r w:rsidRPr="00E45444">
        <w:rPr>
          <w:rFonts w:cs="Times New Roman"/>
          <w:color w:val="000000" w:themeColor="text1"/>
          <w:sz w:val="26"/>
          <w:szCs w:val="26"/>
          <w:lang w:val="sv-SE"/>
        </w:rPr>
        <w:t>01 bộ (bản chính).</w:t>
      </w:r>
    </w:p>
    <w:p w:rsidR="00E45444" w:rsidRPr="00E45444" w:rsidRDefault="00E45444" w:rsidP="00E45444">
      <w:pPr>
        <w:spacing w:after="120"/>
        <w:ind w:firstLine="720"/>
        <w:jc w:val="both"/>
        <w:rPr>
          <w:rFonts w:cs="Times New Roman"/>
          <w:color w:val="000000" w:themeColor="text1"/>
          <w:sz w:val="26"/>
          <w:szCs w:val="26"/>
          <w:lang w:val="sv-SE"/>
        </w:rPr>
      </w:pPr>
      <w:r w:rsidRPr="00E45444">
        <w:rPr>
          <w:rFonts w:eastAsia="Times New Roman" w:cs="Times New Roman"/>
          <w:b/>
          <w:bCs/>
          <w:color w:val="000000" w:themeColor="text1"/>
          <w:sz w:val="26"/>
          <w:szCs w:val="26"/>
          <w:lang w:val="sv-SE"/>
        </w:rPr>
        <w:t xml:space="preserve">19.3. Đối tượng thực hiện thủ tục hành chính: </w:t>
      </w:r>
      <w:r w:rsidRPr="00E45444">
        <w:rPr>
          <w:rFonts w:cs="Times New Roman"/>
          <w:color w:val="000000" w:themeColor="text1"/>
          <w:sz w:val="26"/>
          <w:szCs w:val="26"/>
          <w:lang w:val="sv-SE"/>
        </w:rPr>
        <w:t>Hội có phạm vi hoạt động trong tỉnh.</w:t>
      </w:r>
    </w:p>
    <w:p w:rsidR="00E45444" w:rsidRPr="00E45444" w:rsidRDefault="00E45444" w:rsidP="00E45444">
      <w:pPr>
        <w:spacing w:after="120"/>
        <w:ind w:firstLine="720"/>
        <w:jc w:val="both"/>
        <w:rPr>
          <w:rFonts w:eastAsia="Times New Roman" w:cs="Times New Roman"/>
          <w:color w:val="000000" w:themeColor="text1"/>
          <w:sz w:val="26"/>
          <w:szCs w:val="26"/>
          <w:lang w:val="sv-SE"/>
        </w:rPr>
      </w:pPr>
      <w:r w:rsidRPr="00E45444">
        <w:rPr>
          <w:rFonts w:eastAsia="Times New Roman" w:cs="Times New Roman"/>
          <w:b/>
          <w:bCs/>
          <w:color w:val="000000" w:themeColor="text1"/>
          <w:sz w:val="26"/>
          <w:szCs w:val="26"/>
          <w:lang w:val="sv-SE"/>
        </w:rPr>
        <w:t>19.4. Cơ quan giải quyết thủ tục hành chính</w:t>
      </w:r>
      <w:r w:rsidRPr="00E45444">
        <w:rPr>
          <w:rFonts w:eastAsia="Times New Roman" w:cs="Times New Roman"/>
          <w:color w:val="000000" w:themeColor="text1"/>
          <w:sz w:val="26"/>
          <w:szCs w:val="26"/>
          <w:lang w:val="sv-SE"/>
        </w:rPr>
        <w:t>: UBND Tỉnh</w:t>
      </w:r>
    </w:p>
    <w:p w:rsidR="00E45444" w:rsidRPr="00E45444" w:rsidRDefault="00E45444" w:rsidP="00E45444">
      <w:pPr>
        <w:spacing w:after="120"/>
        <w:ind w:firstLine="720"/>
        <w:jc w:val="both"/>
        <w:rPr>
          <w:rFonts w:cs="Times New Roman"/>
          <w:color w:val="000000" w:themeColor="text1"/>
          <w:sz w:val="26"/>
          <w:szCs w:val="26"/>
          <w:lang w:val="sv-SE"/>
        </w:rPr>
      </w:pPr>
      <w:r w:rsidRPr="00E45444">
        <w:rPr>
          <w:rFonts w:eastAsia="Times New Roman" w:cs="Times New Roman"/>
          <w:b/>
          <w:color w:val="000000" w:themeColor="text1"/>
          <w:sz w:val="26"/>
          <w:szCs w:val="26"/>
          <w:lang w:val="sv-SE"/>
        </w:rPr>
        <w:t>19</w:t>
      </w:r>
      <w:r w:rsidRPr="00E45444">
        <w:rPr>
          <w:rFonts w:cs="Times New Roman"/>
          <w:b/>
          <w:color w:val="000000" w:themeColor="text1"/>
          <w:sz w:val="26"/>
          <w:szCs w:val="26"/>
          <w:lang w:val="sv-SE"/>
        </w:rPr>
        <w:t>.5. Kết quả thực hiện thủ tục hành chính</w:t>
      </w:r>
      <w:r w:rsidRPr="00E45444">
        <w:rPr>
          <w:rFonts w:cs="Times New Roman"/>
          <w:color w:val="000000" w:themeColor="text1"/>
          <w:sz w:val="26"/>
          <w:szCs w:val="26"/>
          <w:lang w:val="sv-SE"/>
        </w:rPr>
        <w:t>: Quyết định cho phép thành lập hội.</w:t>
      </w:r>
    </w:p>
    <w:p w:rsidR="00E45444" w:rsidRPr="00E45444" w:rsidRDefault="00E45444" w:rsidP="00E45444">
      <w:pPr>
        <w:spacing w:after="120"/>
        <w:ind w:firstLine="720"/>
        <w:jc w:val="both"/>
        <w:rPr>
          <w:rFonts w:cs="Times New Roman"/>
          <w:color w:val="000000" w:themeColor="text1"/>
          <w:sz w:val="26"/>
          <w:szCs w:val="26"/>
          <w:lang w:val="sv-SE"/>
        </w:rPr>
      </w:pPr>
      <w:r w:rsidRPr="00E45444">
        <w:rPr>
          <w:rFonts w:cs="Times New Roman"/>
          <w:b/>
          <w:color w:val="000000" w:themeColor="text1"/>
          <w:sz w:val="26"/>
          <w:szCs w:val="26"/>
          <w:lang w:val="sv-SE"/>
        </w:rPr>
        <w:t>19.6. Phí, lệ phí</w:t>
      </w:r>
      <w:r w:rsidRPr="00E45444">
        <w:rPr>
          <w:rFonts w:cs="Times New Roman"/>
          <w:color w:val="000000" w:themeColor="text1"/>
          <w:sz w:val="26"/>
          <w:szCs w:val="26"/>
          <w:lang w:val="sv-SE"/>
        </w:rPr>
        <w:t>: Không</w:t>
      </w:r>
    </w:p>
    <w:p w:rsidR="00E45444" w:rsidRPr="00E45444" w:rsidRDefault="00E45444" w:rsidP="00E45444">
      <w:pPr>
        <w:spacing w:after="120"/>
        <w:ind w:firstLine="709"/>
        <w:jc w:val="both"/>
        <w:rPr>
          <w:rFonts w:eastAsia="Times New Roman" w:cs="Times New Roman"/>
          <w:b/>
          <w:bCs/>
          <w:color w:val="000000" w:themeColor="text1"/>
          <w:sz w:val="26"/>
          <w:szCs w:val="26"/>
          <w:lang w:val="sv-SE"/>
        </w:rPr>
      </w:pPr>
      <w:r w:rsidRPr="00E45444">
        <w:rPr>
          <w:rFonts w:eastAsia="Times New Roman" w:cs="Times New Roman"/>
          <w:b/>
          <w:color w:val="000000" w:themeColor="text1"/>
          <w:sz w:val="26"/>
          <w:szCs w:val="26"/>
          <w:lang w:val="sv-SE"/>
        </w:rPr>
        <w:lastRenderedPageBreak/>
        <w:t> 19</w:t>
      </w:r>
      <w:r w:rsidRPr="00E45444">
        <w:rPr>
          <w:rFonts w:eastAsia="Times New Roman" w:cs="Times New Roman"/>
          <w:b/>
          <w:bCs/>
          <w:color w:val="000000" w:themeColor="text1"/>
          <w:sz w:val="26"/>
          <w:szCs w:val="26"/>
          <w:lang w:val="sv-SE"/>
        </w:rPr>
        <w:t xml:space="preserve">.7. Tên mẫu đơn, mẫu tờ khai: </w:t>
      </w:r>
    </w:p>
    <w:p w:rsidR="00E45444" w:rsidRPr="00E45444" w:rsidRDefault="00E45444" w:rsidP="00E45444">
      <w:pPr>
        <w:spacing w:after="120"/>
        <w:ind w:firstLine="720"/>
        <w:jc w:val="both"/>
        <w:rPr>
          <w:rFonts w:cs="Times New Roman"/>
          <w:color w:val="000000" w:themeColor="text1"/>
          <w:sz w:val="26"/>
          <w:szCs w:val="26"/>
          <w:lang w:val="sv-SE"/>
        </w:rPr>
      </w:pPr>
      <w:r w:rsidRPr="00E45444">
        <w:rPr>
          <w:rFonts w:cs="Times New Roman"/>
          <w:color w:val="000000" w:themeColor="text1"/>
          <w:sz w:val="26"/>
          <w:szCs w:val="26"/>
          <w:lang w:val="sv-SE"/>
        </w:rPr>
        <w:t>- Đơn đề nghị thành lập hội (theo Mẫu 4 Phụ lục I Thông tư số 03/2013/TT-BNV);</w:t>
      </w:r>
    </w:p>
    <w:p w:rsidR="00E45444" w:rsidRPr="00E45444" w:rsidRDefault="00E45444" w:rsidP="00E45444">
      <w:pPr>
        <w:spacing w:after="120"/>
        <w:ind w:firstLine="720"/>
        <w:jc w:val="both"/>
        <w:rPr>
          <w:rFonts w:cs="Times New Roman"/>
          <w:color w:val="000000" w:themeColor="text1"/>
          <w:spacing w:val="-6"/>
          <w:sz w:val="26"/>
          <w:szCs w:val="26"/>
          <w:lang w:val="sv-SE"/>
        </w:rPr>
      </w:pPr>
      <w:r w:rsidRPr="00E45444">
        <w:rPr>
          <w:rFonts w:cs="Times New Roman"/>
          <w:color w:val="000000" w:themeColor="text1"/>
          <w:spacing w:val="-6"/>
          <w:sz w:val="26"/>
          <w:szCs w:val="26"/>
          <w:lang w:val="sv-SE"/>
        </w:rPr>
        <w:t>- Dự thảo điều lệ hội (theo Mẫu 9 Phụ lục I Thông tư số 03/2013/TT-BNV);</w:t>
      </w:r>
    </w:p>
    <w:p w:rsidR="00E45444" w:rsidRPr="00E45444" w:rsidRDefault="00E45444" w:rsidP="00E45444">
      <w:pPr>
        <w:spacing w:after="120"/>
        <w:ind w:firstLine="720"/>
        <w:jc w:val="both"/>
        <w:rPr>
          <w:rFonts w:cs="Times New Roman"/>
          <w:color w:val="000000" w:themeColor="text1"/>
          <w:sz w:val="26"/>
          <w:szCs w:val="26"/>
          <w:lang w:val="sv-SE"/>
        </w:rPr>
      </w:pPr>
      <w:r w:rsidRPr="00E45444">
        <w:rPr>
          <w:rFonts w:cs="Times New Roman"/>
          <w:color w:val="000000" w:themeColor="text1"/>
          <w:sz w:val="26"/>
          <w:szCs w:val="26"/>
          <w:lang w:val="sv-SE"/>
        </w:rPr>
        <w:t>- Đơn của công dân Việt Nam đăng ký tham gia hội (theo Mẫu 1 Phụ lục I Thông tư số 03/2013/TT-BNV);</w:t>
      </w:r>
    </w:p>
    <w:p w:rsidR="00E45444" w:rsidRPr="00E45444" w:rsidRDefault="00E45444" w:rsidP="00E45444">
      <w:pPr>
        <w:spacing w:after="120"/>
        <w:ind w:firstLine="720"/>
        <w:jc w:val="both"/>
        <w:rPr>
          <w:rFonts w:eastAsia="Times New Roman" w:cs="Times New Roman"/>
          <w:b/>
          <w:bCs/>
          <w:color w:val="000000" w:themeColor="text1"/>
          <w:sz w:val="26"/>
          <w:szCs w:val="26"/>
          <w:lang w:val="sv-SE"/>
        </w:rPr>
      </w:pPr>
      <w:r w:rsidRPr="00E45444">
        <w:rPr>
          <w:rFonts w:cs="Times New Roman"/>
          <w:color w:val="000000" w:themeColor="text1"/>
          <w:sz w:val="26"/>
          <w:szCs w:val="26"/>
          <w:lang w:val="sv-SE"/>
        </w:rPr>
        <w:t>- Đơn của tổ chức Việt Nam đăng ký tham gia hội (theo Mẫu 2 Phụ lục I Thông tư số 03/2013/TT-BNV).</w:t>
      </w:r>
    </w:p>
    <w:p w:rsidR="00E45444" w:rsidRPr="00E45444" w:rsidRDefault="00E45444" w:rsidP="00E45444">
      <w:pPr>
        <w:spacing w:after="120"/>
        <w:ind w:firstLine="720"/>
        <w:jc w:val="both"/>
        <w:rPr>
          <w:rFonts w:cs="Times New Roman"/>
          <w:b/>
          <w:color w:val="000000" w:themeColor="text1"/>
          <w:sz w:val="26"/>
          <w:szCs w:val="26"/>
          <w:lang w:val="hr-HR"/>
        </w:rPr>
      </w:pPr>
      <w:r w:rsidRPr="00E45444">
        <w:rPr>
          <w:rFonts w:cs="Times New Roman"/>
          <w:b/>
          <w:color w:val="000000" w:themeColor="text1"/>
          <w:sz w:val="26"/>
          <w:szCs w:val="26"/>
          <w:lang w:val="hr-HR"/>
        </w:rPr>
        <w:t xml:space="preserve">19.8. Yêu cầu, điều kiện thực hiện thủ tục hành chính: </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Chủ tịch Ủy ban nhân dân tỉnh cho phép thành lập đối với hội có phạm vi hoạt động trong tỉnh.</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Điều kiện thành lập hội:</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Có mục đích hoạt động không trái với pháp luật, không trùng lặp về tên gọi và lĩnh vực hoạt động chính với hội đã được thành lập hợp pháp trước đó trên cùng địa bàn lãnh thổ;</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Có điều lệ;</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Có trụ sở;</w:t>
      </w:r>
    </w:p>
    <w:p w:rsidR="00E45444" w:rsidRPr="00E45444" w:rsidRDefault="00E45444" w:rsidP="00E45444">
      <w:pPr>
        <w:spacing w:after="120"/>
        <w:ind w:firstLine="720"/>
        <w:jc w:val="both"/>
        <w:rPr>
          <w:rFonts w:cs="Times New Roman"/>
          <w:color w:val="000000" w:themeColor="text1"/>
          <w:spacing w:val="-6"/>
          <w:sz w:val="26"/>
          <w:szCs w:val="26"/>
          <w:lang w:val="hr-HR"/>
        </w:rPr>
      </w:pPr>
      <w:r w:rsidRPr="00E45444">
        <w:rPr>
          <w:rFonts w:cs="Times New Roman"/>
          <w:color w:val="000000" w:themeColor="text1"/>
          <w:spacing w:val="-6"/>
          <w:sz w:val="26"/>
          <w:szCs w:val="26"/>
          <w:lang w:val="hr-HR"/>
        </w:rPr>
        <w:t>+ Hội có phạm vi hoạt động trong tỉnh có ít nhất năm mươi công dân, tổ chức trong tỉnh có đủ điều kiện, tự nguyện, có đơn đăng ký tham gia thành lập hội;</w:t>
      </w:r>
    </w:p>
    <w:p w:rsidR="00E45444" w:rsidRPr="00E45444" w:rsidRDefault="00E45444" w:rsidP="00E45444">
      <w:pPr>
        <w:spacing w:after="120"/>
        <w:ind w:firstLine="720"/>
        <w:jc w:val="both"/>
        <w:rPr>
          <w:rFonts w:cs="Times New Roman"/>
          <w:color w:val="000000" w:themeColor="text1"/>
          <w:spacing w:val="-6"/>
          <w:sz w:val="26"/>
          <w:szCs w:val="26"/>
          <w:lang w:val="hr-HR"/>
        </w:rPr>
      </w:pPr>
      <w:r w:rsidRPr="00E45444">
        <w:rPr>
          <w:rFonts w:cs="Times New Roman"/>
          <w:color w:val="000000" w:themeColor="text1"/>
          <w:spacing w:val="-6"/>
          <w:sz w:val="26"/>
          <w:szCs w:val="26"/>
          <w:lang w:val="hr-HR"/>
        </w:rPr>
        <w:t>+ Hội có phạm vi hoạt động trong huyện có ít nhất hai mươi công dân, tổ chức trong huyện có đủ điều kiện, tự nguyện, có đơn đăng ký tham gia thành lập hội;</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Hiệp hội của các tổ chức kinh tế có hội viên là đại diện các tổ chức kinh tế có tư cách pháp nhân ở Việt Nam có phạm vi hoạt động trong tỉnh có ít nhất năm đại diện pháp nhân trong tỉnh cùng ngành nghề hoặc cùng lĩnh vực hoạt động có đủ điều kiện, tự nguyện, có đơn đăng ký tham gia thành lập hiệp hội.</w:t>
      </w:r>
    </w:p>
    <w:p w:rsidR="00E45444" w:rsidRPr="00E45444" w:rsidRDefault="00E45444" w:rsidP="00E45444">
      <w:pPr>
        <w:spacing w:after="120"/>
        <w:ind w:firstLine="720"/>
        <w:jc w:val="both"/>
        <w:rPr>
          <w:rFonts w:cs="Times New Roman"/>
          <w:color w:val="000000" w:themeColor="text1"/>
          <w:spacing w:val="-4"/>
          <w:sz w:val="26"/>
          <w:szCs w:val="26"/>
          <w:lang w:val="hr-HR"/>
        </w:rPr>
      </w:pPr>
      <w:r w:rsidRPr="00E45444">
        <w:rPr>
          <w:rFonts w:cs="Times New Roman"/>
          <w:color w:val="000000" w:themeColor="text1"/>
          <w:spacing w:val="-4"/>
          <w:sz w:val="26"/>
          <w:szCs w:val="26"/>
          <w:lang w:val="hr-HR"/>
        </w:rPr>
        <w:t>- Phải có ban vận động thành lập hội được cơ quan quản lý nhà nước về ngành, lĩnh vực chính mà hội dự kiến hoạt động công nhận.</w:t>
      </w:r>
    </w:p>
    <w:p w:rsidR="00E45444" w:rsidRPr="00E45444" w:rsidRDefault="00E45444" w:rsidP="00E45444">
      <w:pPr>
        <w:spacing w:after="120"/>
        <w:ind w:firstLine="720"/>
        <w:jc w:val="both"/>
        <w:rPr>
          <w:rFonts w:cs="Times New Roman"/>
          <w:color w:val="000000" w:themeColor="text1"/>
          <w:spacing w:val="-4"/>
          <w:sz w:val="26"/>
          <w:szCs w:val="26"/>
          <w:lang w:val="hr-HR"/>
        </w:rPr>
      </w:pPr>
      <w:r w:rsidRPr="00E45444">
        <w:rPr>
          <w:rFonts w:cs="Times New Roman"/>
          <w:color w:val="000000" w:themeColor="text1"/>
          <w:spacing w:val="-4"/>
          <w:sz w:val="26"/>
          <w:szCs w:val="26"/>
          <w:lang w:val="hr-HR"/>
        </w:rPr>
        <w:t>- Trong thời hạn 90 ngày kể từ ngày quyết định cho phép thành lập hội có hiệu lực, ban vận động thành lập hội phải tổ chức đại hội.</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 Nếu quá thời hạn trên ban vận động thành lập hội không tổ chức đại hội, thì trong thời hạn 15 ngày kể từ ngày hết thời hạn tổ chức đại hội, ban vận động thành lập hội có văn bản gửi cơ quan nhà nước đã quyết định cho phép thành lập hội đề nghị gia hạn. Thời gian gia hạn không quá 30 ngày, nếu quá thời gian được gia hạn mà ban vận động thành lập hội không tổ chức đại hội thì quyết định </w:t>
      </w:r>
      <w:r w:rsidRPr="00E45444">
        <w:rPr>
          <w:rFonts w:cs="Times New Roman"/>
          <w:color w:val="000000" w:themeColor="text1"/>
          <w:sz w:val="26"/>
          <w:szCs w:val="26"/>
          <w:lang w:val="hr-HR"/>
        </w:rPr>
        <w:lastRenderedPageBreak/>
        <w:t>cho phép thành lập hội hết hiệu lực. Nếu có nhu cầu tiếp tục thành lập hội, ban vận động thành lập hội phải xin phép thành lập lại hội, trình tự thủ tục như mới bắt đầu.</w:t>
      </w:r>
    </w:p>
    <w:p w:rsidR="00E45444" w:rsidRPr="00E45444" w:rsidRDefault="00E45444" w:rsidP="00E45444">
      <w:pPr>
        <w:spacing w:after="120"/>
        <w:ind w:firstLine="720"/>
        <w:jc w:val="both"/>
        <w:rPr>
          <w:rFonts w:eastAsia="Times New Roman" w:cs="Times New Roman"/>
          <w:b/>
          <w:bCs/>
          <w:color w:val="000000" w:themeColor="text1"/>
          <w:sz w:val="26"/>
          <w:szCs w:val="26"/>
          <w:lang w:val="hr-HR"/>
        </w:rPr>
      </w:pPr>
      <w:r w:rsidRPr="00E45444">
        <w:rPr>
          <w:rFonts w:cs="Times New Roman"/>
          <w:color w:val="000000" w:themeColor="text1"/>
          <w:sz w:val="26"/>
          <w:szCs w:val="26"/>
          <w:lang w:val="hr-HR"/>
        </w:rPr>
        <w:t xml:space="preserve"> </w:t>
      </w:r>
      <w:r w:rsidRPr="00E45444">
        <w:rPr>
          <w:rFonts w:eastAsia="Times New Roman" w:cs="Times New Roman"/>
          <w:b/>
          <w:bCs/>
          <w:color w:val="000000" w:themeColor="text1"/>
          <w:sz w:val="26"/>
          <w:szCs w:val="26"/>
          <w:lang w:val="hr-HR"/>
        </w:rPr>
        <w:t xml:space="preserve"> 19.9. Căn cứ pháp lý của thủ tục hành chính: </w:t>
      </w:r>
    </w:p>
    <w:p w:rsidR="00E45444" w:rsidRPr="00E45444" w:rsidRDefault="00E45444" w:rsidP="00E45444">
      <w:pPr>
        <w:spacing w:after="120"/>
        <w:ind w:firstLine="720"/>
        <w:jc w:val="both"/>
        <w:rPr>
          <w:rFonts w:cs="Times New Roman"/>
          <w:color w:val="000000" w:themeColor="text1"/>
          <w:spacing w:val="-4"/>
          <w:sz w:val="26"/>
          <w:szCs w:val="26"/>
          <w:lang w:val="hr-HR"/>
        </w:rPr>
      </w:pPr>
      <w:r w:rsidRPr="00E45444">
        <w:rPr>
          <w:rFonts w:cs="Times New Roman"/>
          <w:color w:val="000000" w:themeColor="text1"/>
          <w:spacing w:val="-4"/>
          <w:sz w:val="26"/>
          <w:szCs w:val="26"/>
          <w:lang w:val="hr-HR"/>
        </w:rPr>
        <w:t>- Tại Điều 7 Nghị định số 45/2010/NĐ-CP ngày 21 tháng 4 năm 2010 của Chính phủ quy định về tổ chức, hoạt động và quản lý hội;</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E45444" w:rsidRPr="00E45444" w:rsidRDefault="00E45444" w:rsidP="00E45444">
      <w:pPr>
        <w:shd w:val="clear" w:color="auto" w:fill="FFFFFF"/>
        <w:spacing w:after="120"/>
        <w:ind w:firstLine="720"/>
        <w:jc w:val="both"/>
        <w:rPr>
          <w:rFonts w:eastAsia="Times New Roman" w:cs="Times New Roman"/>
          <w:i/>
          <w:color w:val="000000" w:themeColor="text1"/>
          <w:sz w:val="26"/>
          <w:szCs w:val="26"/>
          <w:lang w:val="vi-VN"/>
        </w:rPr>
      </w:pPr>
      <w:r w:rsidRPr="00E45444">
        <w:rPr>
          <w:rFonts w:eastAsia="Times New Roman" w:cs="Times New Roman"/>
          <w:b/>
          <w:color w:val="000000" w:themeColor="text1"/>
          <w:sz w:val="26"/>
          <w:szCs w:val="26"/>
          <w:lang w:val="nl-NL"/>
        </w:rPr>
        <w:t>19.10. Lưu hồ sơ (ISO)</w:t>
      </w:r>
      <w:r w:rsidRPr="00E45444">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45444" w:rsidRPr="00E45444"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cs="Times New Roman"/>
                <w:color w:val="000000" w:themeColor="text1"/>
                <w:sz w:val="26"/>
                <w:szCs w:val="26"/>
                <w:lang w:val="nl-NL"/>
              </w:rPr>
            </w:pPr>
            <w:r w:rsidRPr="00E45444">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cs="Times New Roman"/>
                <w:b/>
                <w:color w:val="000000" w:themeColor="text1"/>
                <w:sz w:val="26"/>
                <w:szCs w:val="26"/>
                <w:lang w:val="nl-NL"/>
              </w:rPr>
            </w:pPr>
            <w:r w:rsidRPr="00E45444">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cs="Times New Roman"/>
                <w:color w:val="000000" w:themeColor="text1"/>
                <w:sz w:val="26"/>
                <w:szCs w:val="26"/>
                <w:lang w:val="nl-NL"/>
              </w:rPr>
            </w:pPr>
            <w:r w:rsidRPr="00E45444">
              <w:rPr>
                <w:rFonts w:eastAsia="Times New Roman" w:cs="Times New Roman"/>
                <w:b/>
                <w:bCs/>
                <w:color w:val="000000" w:themeColor="text1"/>
                <w:sz w:val="26"/>
                <w:szCs w:val="26"/>
                <w:lang w:val="nl-NL"/>
              </w:rPr>
              <w:t>Thời gian lưu</w:t>
            </w:r>
          </w:p>
        </w:tc>
      </w:tr>
      <w:tr w:rsidR="00E45444" w:rsidRPr="00E45444"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 Như mục 19.2;</w:t>
            </w:r>
          </w:p>
          <w:p w:rsidR="00E45444" w:rsidRPr="00E45444" w:rsidRDefault="00E45444" w:rsidP="00E45444">
            <w:pPr>
              <w:spacing w:after="120"/>
              <w:contextualSpacing/>
              <w:jc w:val="both"/>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45444" w:rsidRPr="00E45444" w:rsidRDefault="00E45444" w:rsidP="00E45444">
            <w:pPr>
              <w:spacing w:after="120"/>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 Hồ sơ thẩm định (nếu có)</w:t>
            </w:r>
          </w:p>
          <w:p w:rsidR="00E45444" w:rsidRPr="00E45444" w:rsidRDefault="00E45444" w:rsidP="00E45444">
            <w:pPr>
              <w:spacing w:after="120"/>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E45444" w:rsidRPr="00E45444" w:rsidRDefault="00E45444" w:rsidP="00E45444">
            <w:pPr>
              <w:spacing w:after="120"/>
              <w:jc w:val="center"/>
              <w:rPr>
                <w:rFonts w:eastAsia="Times New Roman" w:cs="Times New Roman"/>
                <w:color w:val="000000" w:themeColor="text1"/>
                <w:sz w:val="26"/>
                <w:szCs w:val="26"/>
                <w:lang w:val="nl-NL"/>
              </w:rPr>
            </w:pPr>
            <w:r w:rsidRPr="00E45444">
              <w:rPr>
                <w:rFonts w:eastAsia="Calibri" w:cs="Times New Roman"/>
                <w:color w:val="000000" w:themeColor="text1"/>
                <w:sz w:val="26"/>
                <w:szCs w:val="26"/>
                <w:lang w:val="nl-NL"/>
              </w:rPr>
              <w:t>Từ 02 năm, sau đó chuyển hồ sơ đến kho lưu trữ của Sở</w:t>
            </w:r>
          </w:p>
        </w:tc>
      </w:tr>
      <w:tr w:rsidR="00E45444" w:rsidRPr="00E45444"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tabs>
                <w:tab w:val="left" w:pos="709"/>
              </w:tabs>
              <w:spacing w:after="120"/>
              <w:jc w:val="both"/>
              <w:rPr>
                <w:rFonts w:eastAsia="Times New Roman" w:cs="Times New Roman"/>
                <w:color w:val="000000" w:themeColor="text1"/>
                <w:sz w:val="26"/>
                <w:szCs w:val="26"/>
                <w:lang w:val="nl-NL"/>
              </w:rPr>
            </w:pPr>
            <w:r w:rsidRPr="00E45444">
              <w:rPr>
                <w:rFonts w:eastAsia="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45444">
              <w:rPr>
                <w:rFonts w:eastAsia="Times New Roman" w:cs="Times New Roman"/>
                <w:bCs/>
                <w:color w:val="000000" w:themeColor="text1"/>
                <w:sz w:val="26"/>
                <w:szCs w:val="26"/>
                <w:lang w:val="nl-NL"/>
              </w:rPr>
              <w:t>về thực hiện cơ chế một cửa, một cửa liên thông</w:t>
            </w:r>
            <w:r w:rsidRPr="00E45444">
              <w:rPr>
                <w:rFonts w:eastAsia="Times New Roman" w:cs="Times New Roman"/>
                <w:b/>
                <w:bCs/>
                <w:color w:val="000000" w:themeColor="text1"/>
                <w:sz w:val="26"/>
                <w:szCs w:val="26"/>
                <w:lang w:val="nl-NL"/>
              </w:rPr>
              <w:t xml:space="preserve"> </w:t>
            </w:r>
            <w:r w:rsidRPr="00E45444">
              <w:rPr>
                <w:rFonts w:eastAsia="Times New Roman" w:cs="Times New Roman"/>
                <w:bCs/>
                <w:color w:val="000000" w:themeColor="text1"/>
                <w:sz w:val="26"/>
                <w:szCs w:val="26"/>
                <w:lang w:val="nl-NL"/>
              </w:rPr>
              <w:t>trong giải quyết thủ tục hành chính</w:t>
            </w:r>
            <w:r w:rsidRPr="00E45444">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45444" w:rsidRPr="00E45444" w:rsidRDefault="00E45444" w:rsidP="00E45444">
            <w:pPr>
              <w:spacing w:after="120"/>
              <w:jc w:val="center"/>
              <w:rPr>
                <w:rFonts w:eastAsia="Calibri" w:cs="Times New Roman"/>
                <w:color w:val="000000" w:themeColor="text1"/>
                <w:spacing w:val="-4"/>
                <w:sz w:val="26"/>
                <w:szCs w:val="26"/>
                <w:lang w:val="nl-NL"/>
              </w:rPr>
            </w:pPr>
            <w:r w:rsidRPr="00E45444">
              <w:rPr>
                <w:rFonts w:eastAsia="Calibri" w:cs="Times New Roman"/>
                <w:color w:val="000000" w:themeColor="text1"/>
                <w:spacing w:val="-4"/>
                <w:sz w:val="26"/>
                <w:szCs w:val="26"/>
                <w:lang w:val="nl-NL"/>
              </w:rPr>
              <w:t>Bộ phận tiếp nhận</w:t>
            </w:r>
          </w:p>
          <w:p w:rsidR="00E45444" w:rsidRPr="00E45444" w:rsidRDefault="00E45444" w:rsidP="00E45444">
            <w:pPr>
              <w:spacing w:after="120"/>
              <w:jc w:val="center"/>
              <w:rPr>
                <w:rFonts w:eastAsia="Times New Roman" w:cs="Times New Roman"/>
                <w:color w:val="000000" w:themeColor="text1"/>
                <w:sz w:val="26"/>
                <w:szCs w:val="26"/>
                <w:lang w:val="nl-NL"/>
              </w:rPr>
            </w:pPr>
            <w:r w:rsidRPr="00E45444">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45444" w:rsidRPr="00E45444" w:rsidRDefault="00E45444" w:rsidP="00E45444">
            <w:pPr>
              <w:spacing w:after="120"/>
              <w:rPr>
                <w:rFonts w:eastAsia="Times New Roman" w:cs="Times New Roman"/>
                <w:color w:val="000000" w:themeColor="text1"/>
                <w:sz w:val="26"/>
                <w:szCs w:val="26"/>
                <w:lang w:val="nl-NL"/>
              </w:rPr>
            </w:pPr>
          </w:p>
        </w:tc>
      </w:tr>
    </w:tbl>
    <w:p w:rsidR="00E45444" w:rsidRPr="00E45444" w:rsidRDefault="00E45444" w:rsidP="00E45444">
      <w:pPr>
        <w:spacing w:after="120"/>
        <w:ind w:firstLine="720"/>
        <w:jc w:val="both"/>
        <w:rPr>
          <w:rFonts w:eastAsia="Calibri" w:cs="Times New Roman"/>
          <w:b/>
          <w:color w:val="000000" w:themeColor="text1"/>
          <w:sz w:val="26"/>
          <w:szCs w:val="26"/>
          <w:lang w:val="nl-NL"/>
        </w:rPr>
        <w:sectPr w:rsidR="00E45444" w:rsidRPr="00E45444" w:rsidSect="00AD3119">
          <w:pgSz w:w="16840" w:h="11907" w:orient="landscape" w:code="9"/>
          <w:pgMar w:top="1418" w:right="1418" w:bottom="1021" w:left="1247" w:header="567" w:footer="567" w:gutter="0"/>
          <w:cols w:space="720"/>
          <w:docGrid w:linePitch="326"/>
        </w:sectPr>
      </w:pPr>
    </w:p>
    <w:p w:rsidR="00E45444" w:rsidRPr="00E45444" w:rsidRDefault="00E45444" w:rsidP="00E45444">
      <w:pPr>
        <w:spacing w:after="120"/>
        <w:jc w:val="right"/>
        <w:rPr>
          <w:rFonts w:eastAsia="Times New Roman" w:cs="Times New Roman"/>
          <w:bCs/>
          <w:i/>
          <w:color w:val="000000" w:themeColor="text1"/>
          <w:sz w:val="26"/>
          <w:szCs w:val="26"/>
          <w:lang w:val="nl-NL"/>
        </w:rPr>
      </w:pPr>
      <w:r w:rsidRPr="00E45444">
        <w:rPr>
          <w:rFonts w:eastAsia="Times New Roman" w:cs="Times New Roman"/>
          <w:bCs/>
          <w:i/>
          <w:color w:val="000000" w:themeColor="text1"/>
          <w:sz w:val="26"/>
          <w:szCs w:val="26"/>
          <w:lang w:val="vi-VN"/>
        </w:rPr>
        <w:lastRenderedPageBreak/>
        <w:t xml:space="preserve">Mẫu Đơn </w:t>
      </w:r>
      <w:r w:rsidRPr="00E45444">
        <w:rPr>
          <w:rFonts w:eastAsia="Times New Roman" w:cs="Times New Roman"/>
          <w:bCs/>
          <w:i/>
          <w:color w:val="000000" w:themeColor="text1"/>
          <w:sz w:val="26"/>
          <w:szCs w:val="26"/>
          <w:lang w:val="nl-NL"/>
        </w:rPr>
        <w:t>công dân Việt Nam đăng ký tham gia hội</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nl-NL"/>
        </w:rPr>
        <w:t>CỘNG</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lang w:val="nl-NL"/>
        </w:rPr>
        <w:t>HO</w:t>
      </w:r>
      <w:r w:rsidRPr="00E45444">
        <w:rPr>
          <w:rFonts w:cs="Times New Roman"/>
          <w:b/>
          <w:bCs/>
          <w:color w:val="000000" w:themeColor="text1"/>
          <w:sz w:val="26"/>
          <w:szCs w:val="26"/>
          <w:lang w:val="hr-HR"/>
        </w:rPr>
        <w:t xml:space="preserve">À </w:t>
      </w:r>
      <w:r w:rsidRPr="00E45444">
        <w:rPr>
          <w:rFonts w:cs="Times New Roman"/>
          <w:b/>
          <w:bCs/>
          <w:color w:val="000000" w:themeColor="text1"/>
          <w:sz w:val="26"/>
          <w:szCs w:val="26"/>
          <w:lang w:val="nl-NL"/>
        </w:rPr>
        <w:t>X</w:t>
      </w:r>
      <w:r w:rsidRPr="00E45444">
        <w:rPr>
          <w:rFonts w:cs="Times New Roman"/>
          <w:b/>
          <w:bCs/>
          <w:color w:val="000000" w:themeColor="text1"/>
          <w:sz w:val="26"/>
          <w:szCs w:val="26"/>
          <w:lang w:val="hr-HR"/>
        </w:rPr>
        <w:t xml:space="preserve">Ã </w:t>
      </w:r>
      <w:r w:rsidRPr="00E45444">
        <w:rPr>
          <w:rFonts w:cs="Times New Roman"/>
          <w:b/>
          <w:bCs/>
          <w:color w:val="000000" w:themeColor="text1"/>
          <w:sz w:val="26"/>
          <w:szCs w:val="26"/>
          <w:lang w:val="nl-NL"/>
        </w:rPr>
        <w:t>HỘI</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lang w:val="nl-NL"/>
        </w:rPr>
        <w:t>CHỦ</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lang w:val="nl-NL"/>
        </w:rPr>
        <w:t>NGH</w:t>
      </w:r>
      <w:r w:rsidRPr="00E45444">
        <w:rPr>
          <w:rFonts w:cs="Times New Roman"/>
          <w:b/>
          <w:bCs/>
          <w:color w:val="000000" w:themeColor="text1"/>
          <w:sz w:val="26"/>
          <w:szCs w:val="26"/>
          <w:lang w:val="hr-HR"/>
        </w:rPr>
        <w:t>Ĩ</w:t>
      </w:r>
      <w:r w:rsidRPr="00E45444">
        <w:rPr>
          <w:rFonts w:cs="Times New Roman"/>
          <w:b/>
          <w:bCs/>
          <w:color w:val="000000" w:themeColor="text1"/>
          <w:sz w:val="26"/>
          <w:szCs w:val="26"/>
          <w:lang w:val="nl-NL"/>
        </w:rPr>
        <w:t>A</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lang w:val="nl-NL"/>
        </w:rPr>
        <w:t>VIỆT</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lang w:val="nl-NL"/>
        </w:rPr>
        <w:t>NAM</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Đ</w:t>
      </w:r>
      <w:r w:rsidRPr="00E45444">
        <w:rPr>
          <w:rFonts w:cs="Times New Roman"/>
          <w:b/>
          <w:bCs/>
          <w:color w:val="000000" w:themeColor="text1"/>
          <w:sz w:val="26"/>
          <w:szCs w:val="26"/>
        </w:rPr>
        <w:t>ộc</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lập</w:t>
      </w:r>
      <w:r w:rsidRPr="00E45444">
        <w:rPr>
          <w:rFonts w:cs="Times New Roman"/>
          <w:b/>
          <w:bCs/>
          <w:color w:val="000000" w:themeColor="text1"/>
          <w:sz w:val="26"/>
          <w:szCs w:val="26"/>
          <w:lang w:val="hr-HR"/>
        </w:rPr>
        <w:t xml:space="preserve"> - </w:t>
      </w:r>
      <w:r w:rsidRPr="00E45444">
        <w:rPr>
          <w:rFonts w:cs="Times New Roman"/>
          <w:b/>
          <w:bCs/>
          <w:color w:val="000000" w:themeColor="text1"/>
          <w:sz w:val="26"/>
          <w:szCs w:val="26"/>
        </w:rPr>
        <w:t>Tự</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do</w:t>
      </w:r>
      <w:r w:rsidRPr="00E45444">
        <w:rPr>
          <w:rFonts w:cs="Times New Roman"/>
          <w:b/>
          <w:bCs/>
          <w:color w:val="000000" w:themeColor="text1"/>
          <w:sz w:val="26"/>
          <w:szCs w:val="26"/>
          <w:lang w:val="hr-HR"/>
        </w:rPr>
        <w:t xml:space="preserve"> - </w:t>
      </w:r>
      <w:r w:rsidRPr="00E45444">
        <w:rPr>
          <w:rFonts w:cs="Times New Roman"/>
          <w:b/>
          <w:bCs/>
          <w:color w:val="000000" w:themeColor="text1"/>
          <w:sz w:val="26"/>
          <w:szCs w:val="26"/>
        </w:rPr>
        <w:t>Hạnh</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ph</w:t>
      </w:r>
      <w:r w:rsidRPr="00E45444">
        <w:rPr>
          <w:rFonts w:cs="Times New Roman"/>
          <w:b/>
          <w:bCs/>
          <w:color w:val="000000" w:themeColor="text1"/>
          <w:sz w:val="26"/>
          <w:szCs w:val="26"/>
          <w:lang w:val="hr-HR"/>
        </w:rPr>
        <w:t>ú</w:t>
      </w:r>
      <w:r w:rsidRPr="00E45444">
        <w:rPr>
          <w:rFonts w:cs="Times New Roman"/>
          <w:b/>
          <w:bCs/>
          <w:color w:val="000000" w:themeColor="text1"/>
          <w:sz w:val="26"/>
          <w:szCs w:val="26"/>
        </w:rPr>
        <w:t>c</w:t>
      </w:r>
    </w:p>
    <w:p w:rsidR="00E45444" w:rsidRPr="00E45444" w:rsidRDefault="00E45444" w:rsidP="00E45444">
      <w:pPr>
        <w:spacing w:after="120"/>
        <w:jc w:val="center"/>
        <w:rPr>
          <w:rFonts w:cs="Times New Roman"/>
          <w:color w:val="000000" w:themeColor="text1"/>
          <w:sz w:val="26"/>
          <w:szCs w:val="26"/>
          <w:lang w:val="hr-HR"/>
        </w:rPr>
      </w:pPr>
      <w:r w:rsidRPr="00E45444">
        <w:rPr>
          <w:rFonts w:cs="Times New Roman"/>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1144B14D" wp14:editId="1352A427">
                <wp:simplePos x="0" y="0"/>
                <wp:positionH relativeFrom="column">
                  <wp:posOffset>1899758</wp:posOffset>
                </wp:positionH>
                <wp:positionV relativeFrom="paragraph">
                  <wp:posOffset>32385</wp:posOffset>
                </wp:positionV>
                <wp:extent cx="2178050" cy="0"/>
                <wp:effectExtent l="0" t="0" r="1270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B8F0" id="Straight Connector 5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pt,2.55pt" to="32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h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icZE+LdA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"/>
            </w:pict>
          </mc:Fallback>
        </mc:AlternateConten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ĐƠ</w:t>
      </w:r>
      <w:r w:rsidRPr="00E45444">
        <w:rPr>
          <w:rFonts w:cs="Times New Roman"/>
          <w:b/>
          <w:bCs/>
          <w:color w:val="000000" w:themeColor="text1"/>
          <w:sz w:val="26"/>
          <w:szCs w:val="26"/>
        </w:rPr>
        <w:t>N</w:t>
      </w:r>
      <w:r w:rsidRPr="00E45444">
        <w:rPr>
          <w:rFonts w:cs="Times New Roman"/>
          <w:b/>
          <w:bCs/>
          <w:color w:val="000000" w:themeColor="text1"/>
          <w:sz w:val="26"/>
          <w:szCs w:val="26"/>
          <w:lang w:val="hr-HR"/>
        </w:rPr>
        <w:t xml:space="preserve"> ĐĂ</w:t>
      </w:r>
      <w:r w:rsidRPr="00E45444">
        <w:rPr>
          <w:rFonts w:cs="Times New Roman"/>
          <w:b/>
          <w:bCs/>
          <w:color w:val="000000" w:themeColor="text1"/>
          <w:sz w:val="26"/>
          <w:szCs w:val="26"/>
        </w:rPr>
        <w:t>NG</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K</w:t>
      </w:r>
      <w:r w:rsidRPr="00E45444">
        <w:rPr>
          <w:rFonts w:cs="Times New Roman"/>
          <w:b/>
          <w:bCs/>
          <w:color w:val="000000" w:themeColor="text1"/>
          <w:sz w:val="26"/>
          <w:szCs w:val="26"/>
          <w:lang w:val="hr-HR"/>
        </w:rPr>
        <w:t>Ý</w:t>
      </w:r>
    </w:p>
    <w:p w:rsidR="00E45444" w:rsidRPr="00E45444" w:rsidRDefault="00E45444" w:rsidP="00E45444">
      <w:pPr>
        <w:spacing w:after="120"/>
        <w:jc w:val="center"/>
        <w:rPr>
          <w:rFonts w:cs="Times New Roman"/>
          <w:b/>
          <w:bCs/>
          <w:color w:val="000000" w:themeColor="text1"/>
          <w:sz w:val="26"/>
          <w:szCs w:val="26"/>
          <w:vertAlign w:val="superscript"/>
          <w:lang w:val="hr-HR"/>
        </w:rPr>
      </w:pPr>
      <w:r w:rsidRPr="00E45444">
        <w:rPr>
          <w:rFonts w:cs="Times New Roman"/>
          <w:b/>
          <w:bCs/>
          <w:color w:val="000000" w:themeColor="text1"/>
          <w:sz w:val="26"/>
          <w:szCs w:val="26"/>
        </w:rPr>
        <w:t>Tham</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gia</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Hội</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vertAlign w:val="superscript"/>
          <w:lang w:val="hr-HR"/>
        </w:rPr>
        <w:t>1</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p>
    <w:p w:rsidR="00E45444" w:rsidRPr="00E45444" w:rsidRDefault="00E45444" w:rsidP="00E45444">
      <w:pPr>
        <w:spacing w:after="120"/>
        <w:jc w:val="center"/>
        <w:rPr>
          <w:rFonts w:cs="Times New Roman"/>
          <w:color w:val="000000" w:themeColor="text1"/>
          <w:sz w:val="26"/>
          <w:szCs w:val="26"/>
        </w:rPr>
      </w:pPr>
    </w:p>
    <w:p w:rsidR="00E45444" w:rsidRPr="00E45444" w:rsidRDefault="00E45444" w:rsidP="00E45444">
      <w:pPr>
        <w:spacing w:after="120"/>
        <w:jc w:val="center"/>
        <w:rPr>
          <w:rFonts w:cs="Times New Roman"/>
          <w:color w:val="000000" w:themeColor="text1"/>
          <w:sz w:val="26"/>
          <w:szCs w:val="26"/>
          <w:lang w:val="hr-HR"/>
        </w:rPr>
      </w:pPr>
      <w:r w:rsidRPr="00E45444">
        <w:rPr>
          <w:rFonts w:cs="Times New Roman"/>
          <w:color w:val="000000" w:themeColor="text1"/>
          <w:sz w:val="26"/>
          <w:szCs w:val="26"/>
        </w:rPr>
        <w:t>K</w:t>
      </w:r>
      <w:r w:rsidRPr="00E45444">
        <w:rPr>
          <w:rFonts w:cs="Times New Roman"/>
          <w:color w:val="000000" w:themeColor="text1"/>
          <w:sz w:val="26"/>
          <w:szCs w:val="26"/>
          <w:lang w:val="hr-HR"/>
        </w:rPr>
        <w:t>í</w:t>
      </w:r>
      <w:r w:rsidRPr="00E45444">
        <w:rPr>
          <w:rFonts w:cs="Times New Roman"/>
          <w:color w:val="000000" w:themeColor="text1"/>
          <w:sz w:val="26"/>
          <w:szCs w:val="26"/>
        </w:rPr>
        <w:t>nh</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gửi</w:t>
      </w:r>
      <w:r w:rsidRPr="00E45444">
        <w:rPr>
          <w:rFonts w:cs="Times New Roman"/>
          <w:color w:val="000000" w:themeColor="text1"/>
          <w:sz w:val="26"/>
          <w:szCs w:val="26"/>
          <w:lang w:val="hr-HR"/>
        </w:rPr>
        <w:t>: ……........................</w:t>
      </w:r>
      <w:r w:rsidRPr="00E45444">
        <w:rPr>
          <w:rFonts w:cs="Times New Roman"/>
          <w:color w:val="000000" w:themeColor="text1"/>
          <w:sz w:val="26"/>
          <w:szCs w:val="26"/>
          <w:vertAlign w:val="superscript"/>
          <w:lang w:val="hr-HR"/>
        </w:rPr>
        <w:t>2</w: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rPr>
        <w:t>Sau</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khi</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nghi</w:t>
      </w:r>
      <w:r w:rsidRPr="00E45444">
        <w:rPr>
          <w:rFonts w:cs="Times New Roman"/>
          <w:color w:val="000000" w:themeColor="text1"/>
          <w:sz w:val="26"/>
          <w:szCs w:val="26"/>
          <w:lang w:val="hr-HR"/>
        </w:rPr>
        <w:t>ê</w:t>
      </w:r>
      <w:r w:rsidRPr="00E45444">
        <w:rPr>
          <w:rFonts w:cs="Times New Roman"/>
          <w:color w:val="000000" w:themeColor="text1"/>
          <w:sz w:val="26"/>
          <w:szCs w:val="26"/>
        </w:rPr>
        <w:t>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cứu</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t</w:t>
      </w:r>
      <w:r w:rsidRPr="00E45444">
        <w:rPr>
          <w:rFonts w:cs="Times New Roman"/>
          <w:color w:val="000000" w:themeColor="text1"/>
          <w:sz w:val="26"/>
          <w:szCs w:val="26"/>
          <w:lang w:val="hr-HR"/>
        </w:rPr>
        <w:t>ô</w:t>
      </w:r>
      <w:r w:rsidRPr="00E45444">
        <w:rPr>
          <w:rFonts w:cs="Times New Roman"/>
          <w:color w:val="000000" w:themeColor="text1"/>
          <w:sz w:val="26"/>
          <w:szCs w:val="26"/>
        </w:rPr>
        <w:t>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chỉ</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mục</w:t>
      </w:r>
      <w:r w:rsidRPr="00E45444">
        <w:rPr>
          <w:rFonts w:cs="Times New Roman"/>
          <w:color w:val="000000" w:themeColor="text1"/>
          <w:sz w:val="26"/>
          <w:szCs w:val="26"/>
          <w:lang w:val="hr-HR"/>
        </w:rPr>
        <w:t xml:space="preserve"> đí</w:t>
      </w:r>
      <w:r w:rsidRPr="00E45444">
        <w:rPr>
          <w:rFonts w:cs="Times New Roman"/>
          <w:color w:val="000000" w:themeColor="text1"/>
          <w:sz w:val="26"/>
          <w:szCs w:val="26"/>
        </w:rPr>
        <w:t>ch</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l</w:t>
      </w:r>
      <w:r w:rsidRPr="00E45444">
        <w:rPr>
          <w:rFonts w:cs="Times New Roman"/>
          <w:color w:val="000000" w:themeColor="text1"/>
          <w:sz w:val="26"/>
          <w:szCs w:val="26"/>
          <w:lang w:val="hr-HR"/>
        </w:rPr>
        <w:t>ĩ</w:t>
      </w:r>
      <w:r w:rsidRPr="00E45444">
        <w:rPr>
          <w:rFonts w:cs="Times New Roman"/>
          <w:color w:val="000000" w:themeColor="text1"/>
          <w:sz w:val="26"/>
          <w:szCs w:val="26"/>
        </w:rPr>
        <w:t>nh</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vực</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dự</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kiến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hoạt</w:t>
      </w:r>
      <w:r w:rsidRPr="00E45444">
        <w:rPr>
          <w:rFonts w:cs="Times New Roman"/>
          <w:color w:val="000000" w:themeColor="text1"/>
          <w:sz w:val="26"/>
          <w:szCs w:val="26"/>
          <w:lang w:val="hr-HR"/>
        </w:rPr>
        <w:t xml:space="preserve"> đ</w:t>
      </w:r>
      <w:r w:rsidRPr="00E45444">
        <w:rPr>
          <w:rFonts w:cs="Times New Roman"/>
          <w:color w:val="000000" w:themeColor="text1"/>
          <w:sz w:val="26"/>
          <w:szCs w:val="26"/>
        </w:rPr>
        <w:t>ộng</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phạm</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vi</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hoạt</w:t>
      </w:r>
      <w:r w:rsidRPr="00E45444">
        <w:rPr>
          <w:rFonts w:cs="Times New Roman"/>
          <w:color w:val="000000" w:themeColor="text1"/>
          <w:sz w:val="26"/>
          <w:szCs w:val="26"/>
          <w:lang w:val="hr-HR"/>
        </w:rPr>
        <w:t xml:space="preserve"> đ</w:t>
      </w:r>
      <w:r w:rsidRPr="00E45444">
        <w:rPr>
          <w:rFonts w:cs="Times New Roman"/>
          <w:color w:val="000000" w:themeColor="text1"/>
          <w:sz w:val="26"/>
          <w:szCs w:val="26"/>
        </w:rPr>
        <w:t>ộng</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của</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Hội</w:t>
      </w:r>
      <w:r w:rsidRPr="00E45444">
        <w:rPr>
          <w:rFonts w:cs="Times New Roman"/>
          <w:color w:val="000000" w:themeColor="text1"/>
          <w:sz w:val="26"/>
          <w:szCs w:val="26"/>
          <w:lang w:val="hr-HR"/>
        </w:rPr>
        <w:t xml:space="preserve"> ……</w:t>
      </w:r>
      <w:r w:rsidRPr="00E45444">
        <w:rPr>
          <w:rFonts w:cs="Times New Roman"/>
          <w:color w:val="000000" w:themeColor="text1"/>
          <w:sz w:val="26"/>
          <w:szCs w:val="26"/>
          <w:vertAlign w:val="superscript"/>
          <w:lang w:val="hr-HR"/>
        </w:rPr>
        <w:t>1</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t</w:t>
      </w:r>
      <w:r w:rsidRPr="00E45444">
        <w:rPr>
          <w:rFonts w:cs="Times New Roman"/>
          <w:color w:val="000000" w:themeColor="text1"/>
          <w:sz w:val="26"/>
          <w:szCs w:val="26"/>
          <w:lang w:val="hr-HR"/>
        </w:rPr>
        <w:t>ô</w:t>
      </w:r>
      <w:r w:rsidRPr="00E45444">
        <w:rPr>
          <w:rFonts w:cs="Times New Roman"/>
          <w:color w:val="000000" w:themeColor="text1"/>
          <w:sz w:val="26"/>
          <w:szCs w:val="26"/>
        </w:rPr>
        <w:t>i</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t</w:t>
      </w:r>
      <w:r w:rsidRPr="00E45444">
        <w:rPr>
          <w:rFonts w:cs="Times New Roman"/>
          <w:color w:val="000000" w:themeColor="text1"/>
          <w:sz w:val="26"/>
          <w:szCs w:val="26"/>
          <w:lang w:val="hr-HR"/>
        </w:rPr>
        <w:t>á</w:t>
      </w:r>
      <w:r w:rsidRPr="00E45444">
        <w:rPr>
          <w:rFonts w:cs="Times New Roman"/>
          <w:color w:val="000000" w:themeColor="text1"/>
          <w:sz w:val="26"/>
          <w:szCs w:val="26"/>
        </w:rPr>
        <w:t>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th</w:t>
      </w:r>
      <w:r w:rsidRPr="00E45444">
        <w:rPr>
          <w:rFonts w:cs="Times New Roman"/>
          <w:color w:val="000000" w:themeColor="text1"/>
          <w:sz w:val="26"/>
          <w:szCs w:val="26"/>
          <w:lang w:val="hr-HR"/>
        </w:rPr>
        <w:t>à</w:t>
      </w:r>
      <w:r w:rsidRPr="00E45444">
        <w:rPr>
          <w:rFonts w:cs="Times New Roman"/>
          <w:color w:val="000000" w:themeColor="text1"/>
          <w:sz w:val="26"/>
          <w:szCs w:val="26"/>
        </w:rPr>
        <w:t>nh</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v</w:t>
      </w:r>
      <w:r w:rsidRPr="00E45444">
        <w:rPr>
          <w:rFonts w:cs="Times New Roman"/>
          <w:color w:val="000000" w:themeColor="text1"/>
          <w:sz w:val="26"/>
          <w:szCs w:val="26"/>
          <w:lang w:val="hr-HR"/>
        </w:rPr>
        <w:t xml:space="preserve">à </w:t>
      </w:r>
      <w:r w:rsidRPr="00E45444">
        <w:rPr>
          <w:rFonts w:cs="Times New Roman"/>
          <w:color w:val="000000" w:themeColor="text1"/>
          <w:sz w:val="26"/>
          <w:szCs w:val="26"/>
        </w:rPr>
        <w:t>tự</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nguyện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l</w:t>
      </w:r>
      <w:r w:rsidRPr="00E45444">
        <w:rPr>
          <w:rFonts w:cs="Times New Roman"/>
          <w:color w:val="000000" w:themeColor="text1"/>
          <w:sz w:val="26"/>
          <w:szCs w:val="26"/>
          <w:lang w:val="hr-HR"/>
        </w:rPr>
        <w:t>à</w:t>
      </w:r>
      <w:r w:rsidRPr="00E45444">
        <w:rPr>
          <w:rFonts w:cs="Times New Roman"/>
          <w:color w:val="000000" w:themeColor="text1"/>
          <w:sz w:val="26"/>
          <w:szCs w:val="26"/>
        </w:rPr>
        <w:t>m</w:t>
      </w:r>
      <w:r w:rsidRPr="00E45444">
        <w:rPr>
          <w:rFonts w:cs="Times New Roman"/>
          <w:color w:val="000000" w:themeColor="text1"/>
          <w:sz w:val="26"/>
          <w:szCs w:val="26"/>
          <w:lang w:val="hr-HR"/>
        </w:rPr>
        <w:t xml:space="preserve"> đơ</w:t>
      </w:r>
      <w:r w:rsidRPr="00E45444">
        <w:rPr>
          <w:rFonts w:cs="Times New Roman"/>
          <w:color w:val="000000" w:themeColor="text1"/>
          <w:sz w:val="26"/>
          <w:szCs w:val="26"/>
        </w:rPr>
        <w:t>n</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n</w:t>
      </w:r>
      <w:r w:rsidRPr="00E45444">
        <w:rPr>
          <w:rFonts w:cs="Times New Roman"/>
          <w:color w:val="000000" w:themeColor="text1"/>
          <w:sz w:val="26"/>
          <w:szCs w:val="26"/>
          <w:lang w:val="hr-HR"/>
        </w:rPr>
        <w:t>à</w:t>
      </w:r>
      <w:r w:rsidRPr="00E45444">
        <w:rPr>
          <w:rFonts w:cs="Times New Roman"/>
          <w:color w:val="000000" w:themeColor="text1"/>
          <w:sz w:val="26"/>
          <w:szCs w:val="26"/>
        </w:rPr>
        <w:t>y</w:t>
      </w:r>
      <w:r w:rsidRPr="00E45444">
        <w:rPr>
          <w:rFonts w:cs="Times New Roman"/>
          <w:color w:val="000000" w:themeColor="text1"/>
          <w:sz w:val="26"/>
          <w:szCs w:val="26"/>
          <w:lang w:val="hr-HR"/>
        </w:rPr>
        <w:t xml:space="preserve"> đ</w:t>
      </w:r>
      <w:r w:rsidRPr="00E45444">
        <w:rPr>
          <w:rFonts w:cs="Times New Roman"/>
          <w:color w:val="000000" w:themeColor="text1"/>
          <w:sz w:val="26"/>
          <w:szCs w:val="26"/>
        </w:rPr>
        <w:t>ể</w:t>
      </w:r>
      <w:r w:rsidRPr="00E45444">
        <w:rPr>
          <w:rFonts w:cs="Times New Roman"/>
          <w:color w:val="000000" w:themeColor="text1"/>
          <w:sz w:val="26"/>
          <w:szCs w:val="26"/>
          <w:lang w:val="hr-HR"/>
        </w:rPr>
        <w:t xml:space="preserve"> đă</w:t>
      </w:r>
      <w:r w:rsidRPr="00E45444">
        <w:rPr>
          <w:rFonts w:cs="Times New Roman"/>
          <w:color w:val="000000" w:themeColor="text1"/>
          <w:sz w:val="26"/>
          <w:szCs w:val="26"/>
        </w:rPr>
        <w:t>ng</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k</w:t>
      </w:r>
      <w:r w:rsidRPr="00E45444">
        <w:rPr>
          <w:rFonts w:cs="Times New Roman"/>
          <w:color w:val="000000" w:themeColor="text1"/>
          <w:sz w:val="26"/>
          <w:szCs w:val="26"/>
          <w:lang w:val="hr-HR"/>
        </w:rPr>
        <w:t xml:space="preserve">ý </w:t>
      </w:r>
      <w:r w:rsidRPr="00E45444">
        <w:rPr>
          <w:rFonts w:cs="Times New Roman"/>
          <w:color w:val="000000" w:themeColor="text1"/>
          <w:sz w:val="26"/>
          <w:szCs w:val="26"/>
        </w:rPr>
        <w:t>tham</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gia</w:t>
      </w:r>
      <w:r w:rsidRPr="00E45444">
        <w:rPr>
          <w:rFonts w:cs="Times New Roman"/>
          <w:color w:val="000000" w:themeColor="text1"/>
          <w:sz w:val="26"/>
          <w:szCs w:val="26"/>
          <w:lang w:val="hr-HR"/>
        </w:rPr>
        <w:t xml:space="preserve"> </w:t>
      </w:r>
      <w:r w:rsidRPr="00E45444">
        <w:rPr>
          <w:rFonts w:cs="Times New Roman"/>
          <w:color w:val="000000" w:themeColor="text1"/>
          <w:sz w:val="26"/>
          <w:szCs w:val="26"/>
        </w:rPr>
        <w:t>Hội</w:t>
      </w:r>
      <w:r w:rsidRPr="00E45444">
        <w:rPr>
          <w:rFonts w:cs="Times New Roman"/>
          <w:color w:val="000000" w:themeColor="text1"/>
          <w:sz w:val="26"/>
          <w:szCs w:val="26"/>
          <w:lang w:val="hr-HR"/>
        </w:rPr>
        <w:t>.</w:t>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1. Họ và tên: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2. Sinh ngày: ...........................; Nghề nghiệp: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3. Địa chỉ thường trú: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4. Số CMND: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5. Điện thoại: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6. Địa chỉ liên hệ: </w:t>
      </w:r>
      <w:r w:rsidRPr="00E45444">
        <w:rPr>
          <w:rFonts w:cs="Times New Roman"/>
          <w:color w:val="000000" w:themeColor="text1"/>
          <w:sz w:val="26"/>
          <w:szCs w:val="26"/>
          <w:lang w:val="hr-HR"/>
        </w:rPr>
        <w:tab/>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Trân trọng đề nghị … </w:t>
      </w:r>
      <w:r w:rsidRPr="00E45444">
        <w:rPr>
          <w:rFonts w:cs="Times New Roman"/>
          <w:color w:val="000000" w:themeColor="text1"/>
          <w:sz w:val="26"/>
          <w:szCs w:val="26"/>
          <w:vertAlign w:val="superscript"/>
          <w:lang w:val="hr-HR"/>
        </w:rPr>
        <w:t>2</w:t>
      </w:r>
      <w:r w:rsidRPr="00E45444">
        <w:rPr>
          <w:rFonts w:cs="Times New Roman"/>
          <w:color w:val="000000" w:themeColor="text1"/>
          <w:sz w:val="26"/>
          <w:szCs w:val="26"/>
          <w:lang w:val="hr-HR"/>
        </w:rPr>
        <w:t xml:space="preserve"> … xem xét, đồng ý để tôi tham gia Hội./.</w:t>
      </w:r>
    </w:p>
    <w:p w:rsidR="00E45444" w:rsidRPr="00E45444" w:rsidRDefault="00E45444" w:rsidP="00E45444">
      <w:pPr>
        <w:spacing w:after="120"/>
        <w:rPr>
          <w:rFonts w:cs="Times New Roman"/>
          <w:b/>
          <w:bCs/>
          <w:color w:val="000000" w:themeColor="text1"/>
          <w:sz w:val="26"/>
          <w:szCs w:val="26"/>
          <w:lang w:val="hr-HR"/>
        </w:rPr>
      </w:pPr>
    </w:p>
    <w:tbl>
      <w:tblPr>
        <w:tblW w:w="0" w:type="auto"/>
        <w:jc w:val="center"/>
        <w:tblLook w:val="01E0" w:firstRow="1" w:lastRow="1" w:firstColumn="1" w:lastColumn="1" w:noHBand="0" w:noVBand="0"/>
      </w:tblPr>
      <w:tblGrid>
        <w:gridCol w:w="4476"/>
        <w:gridCol w:w="4812"/>
      </w:tblGrid>
      <w:tr w:rsidR="00E45444" w:rsidRPr="00E45444" w:rsidTr="00C0132B">
        <w:trPr>
          <w:jc w:val="center"/>
        </w:trPr>
        <w:tc>
          <w:tcPr>
            <w:tcW w:w="4503" w:type="dxa"/>
          </w:tcPr>
          <w:p w:rsidR="00E45444" w:rsidRPr="00E45444" w:rsidRDefault="00E45444" w:rsidP="00E45444">
            <w:pPr>
              <w:spacing w:after="120"/>
              <w:rPr>
                <w:rFonts w:cs="Times New Roman"/>
                <w:b/>
                <w:bCs/>
                <w:color w:val="000000" w:themeColor="text1"/>
                <w:sz w:val="26"/>
                <w:szCs w:val="26"/>
                <w:lang w:val="hr-HR"/>
              </w:rPr>
            </w:pPr>
          </w:p>
        </w:tc>
        <w:tc>
          <w:tcPr>
            <w:tcW w:w="4835" w:type="dxa"/>
          </w:tcPr>
          <w:p w:rsidR="00E45444" w:rsidRPr="00E45444" w:rsidRDefault="00E45444" w:rsidP="00E45444">
            <w:pPr>
              <w:spacing w:after="120"/>
              <w:jc w:val="center"/>
              <w:rPr>
                <w:rFonts w:cs="Times New Roman"/>
                <w:i/>
                <w:iCs/>
                <w:color w:val="000000" w:themeColor="text1"/>
                <w:sz w:val="26"/>
                <w:szCs w:val="26"/>
                <w:lang w:val="hr-HR"/>
              </w:rPr>
            </w:pPr>
            <w:r w:rsidRPr="00E45444">
              <w:rPr>
                <w:rFonts w:cs="Times New Roman"/>
                <w:i/>
                <w:iCs/>
                <w:color w:val="000000" w:themeColor="text1"/>
                <w:sz w:val="26"/>
                <w:szCs w:val="26"/>
                <w:lang w:val="hr-HR"/>
              </w:rPr>
              <w:t>............, ngày … tháng … năm…...</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NGƯỜI VIẾT ĐƠN</w:t>
            </w:r>
          </w:p>
          <w:p w:rsidR="00E45444" w:rsidRPr="00E45444" w:rsidRDefault="00E45444" w:rsidP="00E45444">
            <w:pPr>
              <w:spacing w:after="120"/>
              <w:jc w:val="center"/>
              <w:rPr>
                <w:rFonts w:cs="Times New Roman"/>
                <w:color w:val="000000" w:themeColor="text1"/>
                <w:sz w:val="26"/>
                <w:szCs w:val="26"/>
                <w:lang w:val="hr-HR"/>
              </w:rPr>
            </w:pPr>
          </w:p>
          <w:p w:rsidR="00E45444" w:rsidRPr="00E45444" w:rsidRDefault="00E45444" w:rsidP="00E45444">
            <w:pPr>
              <w:spacing w:after="120"/>
              <w:jc w:val="center"/>
              <w:rPr>
                <w:rFonts w:cs="Times New Roman"/>
                <w:i/>
                <w:iCs/>
                <w:color w:val="000000" w:themeColor="text1"/>
                <w:sz w:val="26"/>
                <w:szCs w:val="26"/>
                <w:lang w:val="hr-HR"/>
              </w:rPr>
            </w:pPr>
            <w:r w:rsidRPr="00E45444">
              <w:rPr>
                <w:rFonts w:cs="Times New Roman"/>
                <w:i/>
                <w:iCs/>
                <w:color w:val="000000" w:themeColor="text1"/>
                <w:sz w:val="26"/>
                <w:szCs w:val="26"/>
                <w:lang w:val="hr-HR"/>
              </w:rPr>
              <w:t>(Chữ ký)</w: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Họ và tên</w:t>
            </w:r>
          </w:p>
        </w:tc>
      </w:tr>
    </w:tbl>
    <w:p w:rsidR="00E45444" w:rsidRPr="00E45444" w:rsidRDefault="00E45444" w:rsidP="00E45444">
      <w:pPr>
        <w:spacing w:after="120"/>
        <w:rPr>
          <w:rFonts w:cs="Times New Roman"/>
          <w:b/>
          <w:bCs/>
          <w:color w:val="000000" w:themeColor="text1"/>
          <w:sz w:val="26"/>
          <w:szCs w:val="26"/>
          <w:lang w:val="hr-HR"/>
        </w:rPr>
      </w:pPr>
    </w:p>
    <w:p w:rsidR="00E45444" w:rsidRPr="00E45444" w:rsidRDefault="00E45444" w:rsidP="00E45444">
      <w:pPr>
        <w:spacing w:after="120"/>
        <w:ind w:firstLine="720"/>
        <w:jc w:val="both"/>
        <w:rPr>
          <w:rFonts w:cs="Times New Roman"/>
          <w:color w:val="000000" w:themeColor="text1"/>
          <w:sz w:val="26"/>
          <w:szCs w:val="26"/>
          <w:lang w:val="hr-HR"/>
        </w:rPr>
      </w:pPr>
    </w:p>
    <w:p w:rsidR="00E45444" w:rsidRPr="00E45444" w:rsidRDefault="00E45444" w:rsidP="00E45444">
      <w:pPr>
        <w:spacing w:after="120"/>
        <w:jc w:val="right"/>
        <w:rPr>
          <w:rFonts w:cs="Times New Roman"/>
          <w:b/>
          <w:bCs/>
          <w:i/>
          <w:iCs/>
          <w:color w:val="000000" w:themeColor="text1"/>
          <w:sz w:val="26"/>
          <w:szCs w:val="26"/>
          <w:lang w:val="hr-HR"/>
        </w:rPr>
      </w:pPr>
      <w:r w:rsidRPr="00E45444">
        <w:rPr>
          <w:rFonts w:cs="Times New Roman"/>
          <w:color w:val="000000" w:themeColor="text1"/>
          <w:sz w:val="26"/>
          <w:szCs w:val="26"/>
          <w:lang w:val="hr-HR"/>
        </w:rPr>
        <w:br w:type="page"/>
      </w:r>
    </w:p>
    <w:p w:rsidR="00E45444" w:rsidRPr="00E45444" w:rsidRDefault="00E45444" w:rsidP="00E45444">
      <w:pPr>
        <w:spacing w:after="120"/>
        <w:jc w:val="right"/>
        <w:rPr>
          <w:rFonts w:eastAsia="Times New Roman" w:cs="Times New Roman"/>
          <w:bCs/>
          <w:i/>
          <w:color w:val="000000" w:themeColor="text1"/>
          <w:sz w:val="26"/>
          <w:szCs w:val="26"/>
          <w:lang w:val="hr-HR"/>
        </w:rPr>
      </w:pPr>
      <w:r w:rsidRPr="00E45444">
        <w:rPr>
          <w:rFonts w:eastAsia="Times New Roman" w:cs="Times New Roman"/>
          <w:bCs/>
          <w:i/>
          <w:color w:val="000000" w:themeColor="text1"/>
          <w:sz w:val="26"/>
          <w:szCs w:val="26"/>
          <w:lang w:val="vi-VN"/>
        </w:rPr>
        <w:lastRenderedPageBreak/>
        <w:t xml:space="preserve">Mẫu Đơn </w:t>
      </w:r>
      <w:r w:rsidRPr="00E45444">
        <w:rPr>
          <w:rFonts w:eastAsia="Times New Roman" w:cs="Times New Roman"/>
          <w:bCs/>
          <w:i/>
          <w:color w:val="000000" w:themeColor="text1"/>
          <w:sz w:val="26"/>
          <w:szCs w:val="26"/>
          <w:lang w:val="hr-HR"/>
        </w:rPr>
        <w:t>tổ chức Việt Nam đăng ký tham gia hội</w: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CỘNG HOÀ XÃ HỘI CHỦ NGHĨA VIỆT NAM</w:t>
      </w:r>
    </w:p>
    <w:p w:rsidR="00E45444" w:rsidRPr="00E45444" w:rsidRDefault="00E45444" w:rsidP="00E45444">
      <w:pPr>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Đ</w:t>
      </w:r>
      <w:r w:rsidRPr="00E45444">
        <w:rPr>
          <w:rFonts w:cs="Times New Roman"/>
          <w:b/>
          <w:bCs/>
          <w:color w:val="000000" w:themeColor="text1"/>
          <w:sz w:val="26"/>
          <w:szCs w:val="26"/>
        </w:rPr>
        <w:t>ộc</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lập</w:t>
      </w:r>
      <w:r w:rsidRPr="00E45444">
        <w:rPr>
          <w:rFonts w:cs="Times New Roman"/>
          <w:b/>
          <w:bCs/>
          <w:color w:val="000000" w:themeColor="text1"/>
          <w:sz w:val="26"/>
          <w:szCs w:val="26"/>
          <w:lang w:val="hr-HR"/>
        </w:rPr>
        <w:t xml:space="preserve"> - </w:t>
      </w:r>
      <w:r w:rsidRPr="00E45444">
        <w:rPr>
          <w:rFonts w:cs="Times New Roman"/>
          <w:b/>
          <w:bCs/>
          <w:color w:val="000000" w:themeColor="text1"/>
          <w:sz w:val="26"/>
          <w:szCs w:val="26"/>
        </w:rPr>
        <w:t>Tự</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do</w:t>
      </w:r>
      <w:r w:rsidRPr="00E45444">
        <w:rPr>
          <w:rFonts w:cs="Times New Roman"/>
          <w:b/>
          <w:bCs/>
          <w:color w:val="000000" w:themeColor="text1"/>
          <w:sz w:val="26"/>
          <w:szCs w:val="26"/>
          <w:lang w:val="hr-HR"/>
        </w:rPr>
        <w:t xml:space="preserve"> - </w:t>
      </w:r>
      <w:r w:rsidRPr="00E45444">
        <w:rPr>
          <w:rFonts w:cs="Times New Roman"/>
          <w:b/>
          <w:bCs/>
          <w:color w:val="000000" w:themeColor="text1"/>
          <w:sz w:val="26"/>
          <w:szCs w:val="26"/>
        </w:rPr>
        <w:t>Hạnh</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ph</w:t>
      </w:r>
      <w:r w:rsidRPr="00E45444">
        <w:rPr>
          <w:rFonts w:cs="Times New Roman"/>
          <w:b/>
          <w:bCs/>
          <w:color w:val="000000" w:themeColor="text1"/>
          <w:sz w:val="26"/>
          <w:szCs w:val="26"/>
          <w:lang w:val="hr-HR"/>
        </w:rPr>
        <w:t>ú</w:t>
      </w:r>
      <w:r w:rsidRPr="00E45444">
        <w:rPr>
          <w:rFonts w:cs="Times New Roman"/>
          <w:b/>
          <w:bCs/>
          <w:color w:val="000000" w:themeColor="text1"/>
          <w:sz w:val="26"/>
          <w:szCs w:val="26"/>
        </w:rPr>
        <w:t>c</w:t>
      </w:r>
    </w:p>
    <w:p w:rsidR="00E45444" w:rsidRPr="00E45444" w:rsidRDefault="00E45444" w:rsidP="00E45444">
      <w:pPr>
        <w:jc w:val="center"/>
        <w:rPr>
          <w:rFonts w:cs="Times New Roman"/>
          <w:color w:val="000000" w:themeColor="text1"/>
          <w:sz w:val="26"/>
          <w:szCs w:val="26"/>
          <w:lang w:val="hr-HR"/>
        </w:rPr>
      </w:pPr>
      <w:r w:rsidRPr="00E45444">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64702317" wp14:editId="3CFF08AA">
                <wp:simplePos x="0" y="0"/>
                <wp:positionH relativeFrom="column">
                  <wp:posOffset>1909283</wp:posOffset>
                </wp:positionH>
                <wp:positionV relativeFrom="paragraph">
                  <wp:posOffset>53340</wp:posOffset>
                </wp:positionV>
                <wp:extent cx="2178050" cy="0"/>
                <wp:effectExtent l="0" t="0" r="127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9BED"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5pt,4.2pt" to="3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6n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MI0U6&#10;6NHeWyKa1qNSKwUKaovACUr1xuWQUKqdDbXSs9qbF02/O6R02RLV8Mj49WIAJQsZyZuUsHEG7jv0&#10;nzWDGHL0Osp2rm0XIEEQdI7dudy7w88eUTicZE+LdA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"/>
            </w:pict>
          </mc:Fallback>
        </mc:AlternateConten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ĐƠ</w:t>
      </w:r>
      <w:r w:rsidRPr="00E45444">
        <w:rPr>
          <w:rFonts w:cs="Times New Roman"/>
          <w:b/>
          <w:bCs/>
          <w:color w:val="000000" w:themeColor="text1"/>
          <w:sz w:val="26"/>
          <w:szCs w:val="26"/>
        </w:rPr>
        <w:t>N</w:t>
      </w:r>
      <w:r w:rsidRPr="00E45444">
        <w:rPr>
          <w:rFonts w:cs="Times New Roman"/>
          <w:b/>
          <w:bCs/>
          <w:color w:val="000000" w:themeColor="text1"/>
          <w:sz w:val="26"/>
          <w:szCs w:val="26"/>
          <w:lang w:val="hr-HR"/>
        </w:rPr>
        <w:t xml:space="preserve"> ĐĂ</w:t>
      </w:r>
      <w:r w:rsidRPr="00E45444">
        <w:rPr>
          <w:rFonts w:cs="Times New Roman"/>
          <w:b/>
          <w:bCs/>
          <w:color w:val="000000" w:themeColor="text1"/>
          <w:sz w:val="26"/>
          <w:szCs w:val="26"/>
        </w:rPr>
        <w:t>NG</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K</w:t>
      </w:r>
      <w:r w:rsidRPr="00E45444">
        <w:rPr>
          <w:rFonts w:cs="Times New Roman"/>
          <w:b/>
          <w:bCs/>
          <w:color w:val="000000" w:themeColor="text1"/>
          <w:sz w:val="26"/>
          <w:szCs w:val="26"/>
          <w:lang w:val="hr-HR"/>
        </w:rPr>
        <w:t>Ý</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rPr>
        <w:t>Tham</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gia</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rPr>
        <w:t>Hội</w:t>
      </w:r>
      <w:r w:rsidRPr="00E45444">
        <w:rPr>
          <w:rFonts w:cs="Times New Roman"/>
          <w:b/>
          <w:bCs/>
          <w:color w:val="000000" w:themeColor="text1"/>
          <w:sz w:val="26"/>
          <w:szCs w:val="26"/>
          <w:lang w:val="hr-HR"/>
        </w:rPr>
        <w:t xml:space="preserve"> ….....................</w:t>
      </w:r>
      <w:r w:rsidRPr="00E45444">
        <w:rPr>
          <w:rFonts w:cs="Times New Roman"/>
          <w:b/>
          <w:bCs/>
          <w:color w:val="000000" w:themeColor="text1"/>
          <w:sz w:val="26"/>
          <w:szCs w:val="26"/>
          <w:vertAlign w:val="superscript"/>
          <w:lang w:val="hr-HR"/>
        </w:rPr>
        <w:footnoteReference w:id="1"/>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r w:rsidRPr="00E45444">
        <w:rPr>
          <w:rFonts w:cs="Times New Roman"/>
          <w:b/>
          <w:bCs/>
          <w:color w:val="000000" w:themeColor="text1"/>
          <w:sz w:val="26"/>
          <w:szCs w:val="26"/>
          <w:lang w:val="hr-HR"/>
        </w:rPr>
        <w:sym w:font="Symbol" w:char="F0BE"/>
      </w:r>
    </w:p>
    <w:p w:rsidR="00E45444" w:rsidRPr="00E45444" w:rsidRDefault="00E45444" w:rsidP="00E45444">
      <w:pPr>
        <w:spacing w:after="120"/>
        <w:jc w:val="center"/>
        <w:rPr>
          <w:rFonts w:cs="Times New Roman"/>
          <w:color w:val="000000" w:themeColor="text1"/>
          <w:sz w:val="26"/>
          <w:szCs w:val="26"/>
          <w:lang w:val="hr-HR"/>
        </w:rPr>
      </w:pPr>
      <w:r w:rsidRPr="00E45444">
        <w:rPr>
          <w:rFonts w:cs="Times New Roman"/>
          <w:color w:val="000000" w:themeColor="text1"/>
          <w:sz w:val="26"/>
          <w:szCs w:val="26"/>
          <w:lang w:val="hr-HR"/>
        </w:rPr>
        <w:t>Kính gửi: ……........................</w:t>
      </w:r>
      <w:r w:rsidRPr="00E45444">
        <w:rPr>
          <w:rFonts w:cs="Times New Roman"/>
          <w:color w:val="000000" w:themeColor="text1"/>
          <w:sz w:val="26"/>
          <w:szCs w:val="26"/>
          <w:vertAlign w:val="superscript"/>
          <w:lang w:val="hr-HR"/>
        </w:rPr>
        <w:footnoteReference w:id="2"/>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Sau khi nghiên cứu tôn chỉ, mục đích, lĩnh vực dự kiến hoạt động, phạm vi hoạt động của Hội ……</w:t>
      </w:r>
      <w:r w:rsidRPr="00E45444">
        <w:rPr>
          <w:rFonts w:cs="Times New Roman"/>
          <w:color w:val="000000" w:themeColor="text1"/>
          <w:sz w:val="26"/>
          <w:szCs w:val="26"/>
          <w:vertAlign w:val="superscript"/>
          <w:lang w:val="hr-HR"/>
        </w:rPr>
        <w:t>1</w:t>
      </w:r>
      <w:r w:rsidRPr="00E45444">
        <w:rPr>
          <w:rFonts w:cs="Times New Roman"/>
          <w:color w:val="000000" w:themeColor="text1"/>
          <w:sz w:val="26"/>
          <w:szCs w:val="26"/>
          <w:lang w:val="hr-HR"/>
        </w:rPr>
        <w:t>, chúng tôi tán thành và tự nguyện làm đơn này để đăng ký tham gia Hội.</w:t>
      </w:r>
    </w:p>
    <w:p w:rsidR="00E45444" w:rsidRPr="00E45444" w:rsidRDefault="00E45444" w:rsidP="00E45444">
      <w:pPr>
        <w:spacing w:after="120"/>
        <w:ind w:firstLine="720"/>
        <w:jc w:val="both"/>
        <w:rPr>
          <w:rFonts w:cs="Times New Roman"/>
          <w:b/>
          <w:bCs/>
          <w:color w:val="000000" w:themeColor="text1"/>
          <w:sz w:val="26"/>
          <w:szCs w:val="26"/>
          <w:lang w:val="hr-HR"/>
        </w:rPr>
      </w:pPr>
      <w:r w:rsidRPr="00E45444">
        <w:rPr>
          <w:rFonts w:cs="Times New Roman"/>
          <w:b/>
          <w:bCs/>
          <w:color w:val="000000" w:themeColor="text1"/>
          <w:sz w:val="26"/>
          <w:szCs w:val="26"/>
          <w:lang w:val="hr-HR"/>
        </w:rPr>
        <w:t>1. Thông tin cơ bản về tổ chức</w:t>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pt-BR"/>
        </w:rPr>
        <w:t>a</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pt-BR"/>
        </w:rPr>
        <w:t>T</w:t>
      </w:r>
      <w:r w:rsidRPr="00E45444">
        <w:rPr>
          <w:rFonts w:cs="Times New Roman"/>
          <w:color w:val="000000" w:themeColor="text1"/>
          <w:sz w:val="26"/>
          <w:szCs w:val="26"/>
          <w:lang w:val="hr-HR"/>
        </w:rPr>
        <w:t>ê</w:t>
      </w:r>
      <w:r w:rsidRPr="00E45444">
        <w:rPr>
          <w:rFonts w:cs="Times New Roman"/>
          <w:color w:val="000000" w:themeColor="text1"/>
          <w:sz w:val="26"/>
          <w:szCs w:val="26"/>
          <w:lang w:val="pt-BR"/>
        </w:rPr>
        <w:t>n</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pt-BR"/>
        </w:rPr>
        <w:t>b</w:t>
      </w:r>
      <w:r w:rsidRPr="00E45444">
        <w:rPr>
          <w:rFonts w:cs="Times New Roman"/>
          <w:color w:val="000000" w:themeColor="text1"/>
          <w:sz w:val="26"/>
          <w:szCs w:val="26"/>
          <w:lang w:val="hr-HR"/>
        </w:rPr>
        <w:t>) Đ</w:t>
      </w:r>
      <w:r w:rsidRPr="00E45444">
        <w:rPr>
          <w:rFonts w:cs="Times New Roman"/>
          <w:color w:val="000000" w:themeColor="text1"/>
          <w:sz w:val="26"/>
          <w:szCs w:val="26"/>
          <w:lang w:val="pt-BR"/>
        </w:rPr>
        <w:t>ịa</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pt-BR"/>
        </w:rPr>
        <w:t>chỉ</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hr-HR"/>
        </w:rPr>
        <w:tab/>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c) Số Giấy phép hoạt động (điều lệ): …………… do ……………… cấp ngày …… tháng …… năm ……</w:t>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d) Người đại diện theo pháp luật: </w:t>
      </w:r>
      <w:r w:rsidRPr="00E45444">
        <w:rPr>
          <w:rFonts w:cs="Times New Roman"/>
          <w:color w:val="000000" w:themeColor="text1"/>
          <w:sz w:val="26"/>
          <w:szCs w:val="26"/>
          <w:lang w:val="hr-HR"/>
        </w:rPr>
        <w:tab/>
      </w:r>
    </w:p>
    <w:p w:rsidR="00E45444" w:rsidRPr="00E45444" w:rsidRDefault="00E45444" w:rsidP="00E45444">
      <w:pPr>
        <w:spacing w:after="120"/>
        <w:ind w:firstLine="720"/>
        <w:jc w:val="both"/>
        <w:rPr>
          <w:rFonts w:cs="Times New Roman"/>
          <w:b/>
          <w:bCs/>
          <w:color w:val="000000" w:themeColor="text1"/>
          <w:sz w:val="26"/>
          <w:szCs w:val="26"/>
          <w:lang w:val="hr-HR"/>
        </w:rPr>
      </w:pPr>
      <w:r w:rsidRPr="00E45444">
        <w:rPr>
          <w:rFonts w:cs="Times New Roman"/>
          <w:b/>
          <w:bCs/>
          <w:color w:val="000000" w:themeColor="text1"/>
          <w:sz w:val="26"/>
          <w:szCs w:val="26"/>
          <w:lang w:val="hr-HR"/>
        </w:rPr>
        <w:t>2. Người đại diện tổ chức tham gia Hội</w:t>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pt-BR"/>
        </w:rPr>
        <w:t>a</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pt-BR"/>
        </w:rPr>
        <w:t>Họ</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pt-BR"/>
        </w:rPr>
        <w:t>v</w:t>
      </w:r>
      <w:r w:rsidRPr="00E45444">
        <w:rPr>
          <w:rFonts w:cs="Times New Roman"/>
          <w:color w:val="000000" w:themeColor="text1"/>
          <w:sz w:val="26"/>
          <w:szCs w:val="26"/>
          <w:lang w:val="hr-HR"/>
        </w:rPr>
        <w:t xml:space="preserve">à </w:t>
      </w:r>
      <w:r w:rsidRPr="00E45444">
        <w:rPr>
          <w:rFonts w:cs="Times New Roman"/>
          <w:color w:val="000000" w:themeColor="text1"/>
          <w:sz w:val="26"/>
          <w:szCs w:val="26"/>
          <w:lang w:val="pt-BR"/>
        </w:rPr>
        <w:t>t</w:t>
      </w:r>
      <w:r w:rsidRPr="00E45444">
        <w:rPr>
          <w:rFonts w:cs="Times New Roman"/>
          <w:color w:val="000000" w:themeColor="text1"/>
          <w:sz w:val="26"/>
          <w:szCs w:val="26"/>
          <w:lang w:val="hr-HR"/>
        </w:rPr>
        <w:t>ê</w:t>
      </w:r>
      <w:r w:rsidRPr="00E45444">
        <w:rPr>
          <w:rFonts w:cs="Times New Roman"/>
          <w:color w:val="000000" w:themeColor="text1"/>
          <w:sz w:val="26"/>
          <w:szCs w:val="26"/>
          <w:lang w:val="pt-BR"/>
        </w:rPr>
        <w:t>n</w:t>
      </w:r>
      <w:r w:rsidRPr="00E45444">
        <w:rPr>
          <w:rFonts w:cs="Times New Roman"/>
          <w:color w:val="000000" w:themeColor="text1"/>
          <w:sz w:val="26"/>
          <w:szCs w:val="26"/>
          <w:lang w:val="hr-HR"/>
        </w:rPr>
        <w:t xml:space="preserve">: …………………………; </w:t>
      </w:r>
      <w:r w:rsidRPr="00E45444">
        <w:rPr>
          <w:rFonts w:cs="Times New Roman"/>
          <w:color w:val="000000" w:themeColor="text1"/>
          <w:sz w:val="26"/>
          <w:szCs w:val="26"/>
          <w:lang w:val="pt-BR"/>
        </w:rPr>
        <w:t>Chức</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pt-BR"/>
        </w:rPr>
        <w:t>vụ</w:t>
      </w:r>
      <w:r w:rsidRPr="00E45444">
        <w:rPr>
          <w:rFonts w:cs="Times New Roman"/>
          <w:color w:val="000000" w:themeColor="text1"/>
          <w:sz w:val="26"/>
          <w:szCs w:val="26"/>
          <w:lang w:val="hr-HR"/>
        </w:rPr>
        <w:t xml:space="preserve">: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b) Địa chỉ: </w:t>
      </w:r>
      <w:r w:rsidRPr="00E45444">
        <w:rPr>
          <w:rFonts w:cs="Times New Roman"/>
          <w:color w:val="000000" w:themeColor="text1"/>
          <w:sz w:val="26"/>
          <w:szCs w:val="26"/>
          <w:lang w:val="hr-HR"/>
        </w:rPr>
        <w:tab/>
      </w:r>
    </w:p>
    <w:p w:rsidR="00E45444" w:rsidRPr="00E45444" w:rsidRDefault="00E45444" w:rsidP="00E45444">
      <w:pPr>
        <w:tabs>
          <w:tab w:val="right" w:leader="dot" w:pos="9000"/>
        </w:tabs>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 xml:space="preserve">c) Số điện thoại: </w:t>
      </w:r>
      <w:r w:rsidRPr="00E45444">
        <w:rPr>
          <w:rFonts w:cs="Times New Roman"/>
          <w:color w:val="000000" w:themeColor="text1"/>
          <w:sz w:val="26"/>
          <w:szCs w:val="26"/>
          <w:lang w:val="hr-HR"/>
        </w:rPr>
        <w:tab/>
      </w:r>
    </w:p>
    <w:p w:rsidR="00E45444" w:rsidRPr="00E45444" w:rsidRDefault="00E45444" w:rsidP="00E45444">
      <w:pPr>
        <w:spacing w:after="120"/>
        <w:ind w:firstLine="720"/>
        <w:jc w:val="both"/>
        <w:rPr>
          <w:rFonts w:cs="Times New Roman"/>
          <w:color w:val="000000" w:themeColor="text1"/>
          <w:sz w:val="26"/>
          <w:szCs w:val="26"/>
          <w:lang w:val="hr-HR"/>
        </w:rPr>
      </w:pPr>
      <w:r w:rsidRPr="00E45444">
        <w:rPr>
          <w:rFonts w:cs="Times New Roman"/>
          <w:color w:val="000000" w:themeColor="text1"/>
          <w:sz w:val="26"/>
          <w:szCs w:val="26"/>
          <w:lang w:val="hr-HR"/>
        </w:rPr>
        <w:t>Trân trọng đề nghị ……</w:t>
      </w:r>
      <w:r w:rsidRPr="00E45444">
        <w:rPr>
          <w:rFonts w:cs="Times New Roman"/>
          <w:color w:val="000000" w:themeColor="text1"/>
          <w:sz w:val="26"/>
          <w:szCs w:val="26"/>
          <w:vertAlign w:val="superscript"/>
          <w:lang w:val="hr-HR"/>
        </w:rPr>
        <w:t>2</w:t>
      </w:r>
      <w:r w:rsidRPr="00E45444">
        <w:rPr>
          <w:rFonts w:cs="Times New Roman"/>
          <w:color w:val="000000" w:themeColor="text1"/>
          <w:sz w:val="26"/>
          <w:szCs w:val="26"/>
          <w:lang w:val="hr-HR"/>
        </w:rPr>
        <w:t xml:space="preserve"> xem xét, đồng ý để chúng tôi tham gia Hội./.</w:t>
      </w:r>
    </w:p>
    <w:p w:rsidR="00E45444" w:rsidRPr="00E45444" w:rsidRDefault="00E45444" w:rsidP="00E45444">
      <w:pPr>
        <w:spacing w:after="120"/>
        <w:rPr>
          <w:rFonts w:cs="Times New Roman"/>
          <w:b/>
          <w:bCs/>
          <w:color w:val="000000" w:themeColor="text1"/>
          <w:sz w:val="26"/>
          <w:szCs w:val="26"/>
          <w:lang w:val="hr-HR"/>
        </w:rPr>
      </w:pPr>
    </w:p>
    <w:tbl>
      <w:tblPr>
        <w:tblW w:w="9312" w:type="dxa"/>
        <w:jc w:val="center"/>
        <w:tblLook w:val="01E0" w:firstRow="1" w:lastRow="1" w:firstColumn="1" w:lastColumn="1" w:noHBand="0" w:noVBand="0"/>
      </w:tblPr>
      <w:tblGrid>
        <w:gridCol w:w="3408"/>
        <w:gridCol w:w="5904"/>
      </w:tblGrid>
      <w:tr w:rsidR="00E45444" w:rsidRPr="00E45444" w:rsidTr="00C0132B">
        <w:trPr>
          <w:jc w:val="center"/>
        </w:trPr>
        <w:tc>
          <w:tcPr>
            <w:tcW w:w="3408" w:type="dxa"/>
          </w:tcPr>
          <w:p w:rsidR="00E45444" w:rsidRPr="00E45444" w:rsidRDefault="00E45444" w:rsidP="00E45444">
            <w:pPr>
              <w:spacing w:after="120"/>
              <w:rPr>
                <w:rFonts w:cs="Times New Roman"/>
                <w:b/>
                <w:bCs/>
                <w:i/>
                <w:iCs/>
                <w:color w:val="000000" w:themeColor="text1"/>
                <w:sz w:val="26"/>
                <w:szCs w:val="26"/>
                <w:lang w:val="hr-HR"/>
              </w:rPr>
            </w:pPr>
            <w:r w:rsidRPr="00E45444">
              <w:rPr>
                <w:rFonts w:cs="Times New Roman"/>
                <w:b/>
                <w:bCs/>
                <w:i/>
                <w:iCs/>
                <w:color w:val="000000" w:themeColor="text1"/>
                <w:sz w:val="26"/>
                <w:szCs w:val="26"/>
                <w:lang w:val="hr-HR"/>
              </w:rPr>
              <w:t>Nơi nhận:</w:t>
            </w:r>
          </w:p>
          <w:p w:rsidR="00E45444" w:rsidRPr="00E45444" w:rsidRDefault="00E45444" w:rsidP="00E45444">
            <w:pPr>
              <w:spacing w:after="120"/>
              <w:rPr>
                <w:rFonts w:cs="Times New Roman"/>
                <w:color w:val="000000" w:themeColor="text1"/>
                <w:sz w:val="26"/>
                <w:szCs w:val="26"/>
                <w:lang w:val="hr-HR"/>
              </w:rPr>
            </w:pPr>
            <w:r w:rsidRPr="00E45444">
              <w:rPr>
                <w:rFonts w:cs="Times New Roman"/>
                <w:color w:val="000000" w:themeColor="text1"/>
                <w:sz w:val="26"/>
                <w:szCs w:val="26"/>
                <w:lang w:val="hr-HR"/>
              </w:rPr>
              <w:t>- Như trên;</w:t>
            </w:r>
          </w:p>
          <w:p w:rsidR="00E45444" w:rsidRPr="00E45444" w:rsidRDefault="00E45444" w:rsidP="00E45444">
            <w:pPr>
              <w:spacing w:after="120"/>
              <w:rPr>
                <w:rFonts w:cs="Times New Roman"/>
                <w:color w:val="000000" w:themeColor="text1"/>
                <w:sz w:val="26"/>
                <w:szCs w:val="26"/>
                <w:lang w:val="hr-HR"/>
              </w:rPr>
            </w:pPr>
            <w:r w:rsidRPr="00E45444">
              <w:rPr>
                <w:rFonts w:cs="Times New Roman"/>
                <w:color w:val="000000" w:themeColor="text1"/>
                <w:sz w:val="26"/>
                <w:szCs w:val="26"/>
                <w:lang w:val="hr-HR"/>
              </w:rPr>
              <w:t>- ….;</w:t>
            </w:r>
          </w:p>
          <w:p w:rsidR="00E45444" w:rsidRPr="00E45444" w:rsidRDefault="00E45444" w:rsidP="00E45444">
            <w:pPr>
              <w:spacing w:after="120"/>
              <w:rPr>
                <w:rFonts w:cs="Times New Roman"/>
                <w:b/>
                <w:bCs/>
                <w:color w:val="000000" w:themeColor="text1"/>
                <w:sz w:val="26"/>
                <w:szCs w:val="26"/>
                <w:lang w:val="hr-HR"/>
              </w:rPr>
            </w:pPr>
            <w:r w:rsidRPr="00E45444">
              <w:rPr>
                <w:rFonts w:cs="Times New Roman"/>
                <w:color w:val="000000" w:themeColor="text1"/>
                <w:sz w:val="26"/>
                <w:szCs w:val="26"/>
                <w:lang w:val="hr-HR"/>
              </w:rPr>
              <w:t>- Lưu: VT,….</w:t>
            </w:r>
          </w:p>
        </w:tc>
        <w:tc>
          <w:tcPr>
            <w:tcW w:w="5904" w:type="dxa"/>
          </w:tcPr>
          <w:p w:rsidR="00E45444" w:rsidRPr="00E45444" w:rsidRDefault="00E45444" w:rsidP="00E45444">
            <w:pPr>
              <w:spacing w:after="120"/>
              <w:jc w:val="center"/>
              <w:rPr>
                <w:rFonts w:cs="Times New Roman"/>
                <w:i/>
                <w:iCs/>
                <w:color w:val="000000" w:themeColor="text1"/>
                <w:sz w:val="26"/>
                <w:szCs w:val="26"/>
                <w:lang w:val="hr-HR"/>
              </w:rPr>
            </w:pPr>
            <w:r w:rsidRPr="00E45444">
              <w:rPr>
                <w:rFonts w:cs="Times New Roman"/>
                <w:i/>
                <w:iCs/>
                <w:color w:val="000000" w:themeColor="text1"/>
                <w:sz w:val="26"/>
                <w:szCs w:val="26"/>
                <w:lang w:val="hr-HR"/>
              </w:rPr>
              <w:t>…........., ngày … tháng … năm …...</w:t>
            </w: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QUYỀN HẠN, CHỨC VỤ CỦA NGƯỜI KÝ</w: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jc w:val="center"/>
              <w:rPr>
                <w:rFonts w:cs="Times New Roman"/>
                <w:i/>
                <w:iCs/>
                <w:color w:val="000000" w:themeColor="text1"/>
                <w:sz w:val="26"/>
                <w:szCs w:val="26"/>
                <w:lang w:val="hr-HR"/>
              </w:rPr>
            </w:pPr>
            <w:r w:rsidRPr="00E45444">
              <w:rPr>
                <w:rFonts w:cs="Times New Roman"/>
                <w:i/>
                <w:iCs/>
                <w:color w:val="000000" w:themeColor="text1"/>
                <w:sz w:val="26"/>
                <w:szCs w:val="26"/>
                <w:lang w:val="hr-HR"/>
              </w:rPr>
              <w:t>(Chữ ký, dấu)</w:t>
            </w:r>
          </w:p>
          <w:p w:rsidR="00E45444" w:rsidRPr="00E45444" w:rsidRDefault="00E45444" w:rsidP="00E45444">
            <w:pPr>
              <w:spacing w:after="120"/>
              <w:jc w:val="center"/>
              <w:rPr>
                <w:rFonts w:cs="Times New Roman"/>
                <w:b/>
                <w:bCs/>
                <w:color w:val="000000" w:themeColor="text1"/>
                <w:sz w:val="26"/>
                <w:szCs w:val="26"/>
                <w:lang w:val="hr-HR"/>
              </w:rPr>
            </w:pPr>
          </w:p>
          <w:p w:rsidR="00E45444" w:rsidRPr="00E45444" w:rsidRDefault="00E45444" w:rsidP="00E45444">
            <w:pPr>
              <w:spacing w:after="120"/>
              <w:jc w:val="center"/>
              <w:rPr>
                <w:rFonts w:cs="Times New Roman"/>
                <w:b/>
                <w:bCs/>
                <w:color w:val="000000" w:themeColor="text1"/>
                <w:sz w:val="26"/>
                <w:szCs w:val="26"/>
                <w:lang w:val="hr-HR"/>
              </w:rPr>
            </w:pPr>
            <w:r w:rsidRPr="00E45444">
              <w:rPr>
                <w:rFonts w:cs="Times New Roman"/>
                <w:b/>
                <w:bCs/>
                <w:color w:val="000000" w:themeColor="text1"/>
                <w:sz w:val="26"/>
                <w:szCs w:val="26"/>
                <w:lang w:val="hr-HR"/>
              </w:rPr>
              <w:t>Họ và tên</w:t>
            </w:r>
          </w:p>
        </w:tc>
      </w:tr>
    </w:tbl>
    <w:p w:rsidR="00E45444" w:rsidRPr="00E45444" w:rsidRDefault="00E45444" w:rsidP="00E45444">
      <w:pPr>
        <w:spacing w:after="120"/>
        <w:rPr>
          <w:rFonts w:cs="Times New Roman"/>
          <w:b/>
          <w:bCs/>
          <w:color w:val="000000" w:themeColor="text1"/>
          <w:sz w:val="26"/>
          <w:szCs w:val="26"/>
          <w:lang w:val="hr-HR"/>
        </w:rPr>
      </w:pPr>
    </w:p>
    <w:p w:rsidR="00E45444" w:rsidRPr="00E45444" w:rsidRDefault="00E45444" w:rsidP="00E45444">
      <w:pPr>
        <w:spacing w:after="120"/>
        <w:jc w:val="right"/>
        <w:rPr>
          <w:rFonts w:cs="Times New Roman"/>
          <w:b/>
          <w:bCs/>
          <w:i/>
          <w:iCs/>
          <w:color w:val="000000" w:themeColor="text1"/>
          <w:sz w:val="26"/>
          <w:szCs w:val="26"/>
          <w:lang w:val="hr-HR"/>
        </w:rPr>
      </w:pPr>
      <w:r w:rsidRPr="00E45444">
        <w:rPr>
          <w:rFonts w:cs="Times New Roman"/>
          <w:color w:val="000000" w:themeColor="text1"/>
          <w:sz w:val="26"/>
          <w:szCs w:val="26"/>
          <w:lang w:val="hr-HR"/>
        </w:rPr>
        <w:br w:type="page"/>
      </w:r>
    </w:p>
    <w:p w:rsidR="00E45444" w:rsidRPr="00E45444" w:rsidRDefault="00E45444" w:rsidP="00E45444">
      <w:pPr>
        <w:spacing w:after="120"/>
        <w:jc w:val="right"/>
        <w:rPr>
          <w:rFonts w:eastAsia="Times New Roman" w:cs="Times New Roman"/>
          <w:bCs/>
          <w:i/>
          <w:color w:val="000000" w:themeColor="text1"/>
          <w:sz w:val="26"/>
          <w:szCs w:val="26"/>
          <w:lang w:val="hr-HR"/>
        </w:rPr>
      </w:pPr>
      <w:r w:rsidRPr="00E45444">
        <w:rPr>
          <w:rFonts w:eastAsia="Times New Roman" w:cs="Times New Roman"/>
          <w:bCs/>
          <w:i/>
          <w:color w:val="000000" w:themeColor="text1"/>
          <w:sz w:val="26"/>
          <w:szCs w:val="26"/>
          <w:lang w:val="vi-VN"/>
        </w:rPr>
        <w:lastRenderedPageBreak/>
        <w:t xml:space="preserve">Mẫu Đơn </w:t>
      </w:r>
      <w:r w:rsidRPr="00E45444">
        <w:rPr>
          <w:rFonts w:eastAsia="Times New Roman" w:cs="Times New Roman"/>
          <w:bCs/>
          <w:i/>
          <w:color w:val="000000" w:themeColor="text1"/>
          <w:sz w:val="26"/>
          <w:szCs w:val="26"/>
          <w:lang w:val="hr-HR"/>
        </w:rPr>
        <w:t>đề nghị thành lập hội</w:t>
      </w:r>
    </w:p>
    <w:p w:rsidR="00E45444" w:rsidRPr="00E45444" w:rsidRDefault="00E45444" w:rsidP="00E45444">
      <w:pPr>
        <w:keepNext/>
        <w:autoSpaceDE w:val="0"/>
        <w:autoSpaceDN w:val="0"/>
        <w:adjustRightInd w:val="0"/>
        <w:ind w:left="374" w:right="289" w:firstLine="720"/>
        <w:jc w:val="center"/>
        <w:outlineLvl w:val="2"/>
        <w:rPr>
          <w:rFonts w:cs="Times New Roman"/>
          <w:b/>
          <w:color w:val="000000" w:themeColor="text1"/>
          <w:sz w:val="26"/>
          <w:szCs w:val="26"/>
          <w:lang w:val="hr-HR"/>
        </w:rPr>
      </w:pPr>
    </w:p>
    <w:p w:rsidR="00E45444" w:rsidRPr="00E45444" w:rsidRDefault="00E45444" w:rsidP="00E45444">
      <w:pPr>
        <w:keepNext/>
        <w:autoSpaceDE w:val="0"/>
        <w:autoSpaceDN w:val="0"/>
        <w:adjustRightInd w:val="0"/>
        <w:ind w:left="374" w:right="289" w:firstLine="720"/>
        <w:jc w:val="center"/>
        <w:outlineLvl w:val="2"/>
        <w:rPr>
          <w:rFonts w:cs="Times New Roman"/>
          <w:b/>
          <w:color w:val="000000" w:themeColor="text1"/>
          <w:sz w:val="26"/>
          <w:szCs w:val="26"/>
          <w:lang w:val="vi-VN"/>
        </w:rPr>
      </w:pPr>
      <w:r w:rsidRPr="00E45444">
        <w:rPr>
          <w:rFonts w:cs="Times New Roman"/>
          <w:b/>
          <w:color w:val="000000" w:themeColor="text1"/>
          <w:sz w:val="26"/>
          <w:szCs w:val="26"/>
          <w:lang w:val="vi-VN"/>
        </w:rPr>
        <w:t>CỘNG HOÀ XÃ HỘI CHỦ NGHĨA VIỆT NAM</w:t>
      </w:r>
    </w:p>
    <w:p w:rsidR="00E45444" w:rsidRPr="00E45444" w:rsidRDefault="00E45444" w:rsidP="00E45444">
      <w:pPr>
        <w:keepNext/>
        <w:autoSpaceDE w:val="0"/>
        <w:autoSpaceDN w:val="0"/>
        <w:adjustRightInd w:val="0"/>
        <w:ind w:left="374" w:right="289" w:firstLine="720"/>
        <w:jc w:val="center"/>
        <w:outlineLvl w:val="2"/>
        <w:rPr>
          <w:rFonts w:cs="Times New Roman"/>
          <w:b/>
          <w:color w:val="000000" w:themeColor="text1"/>
          <w:sz w:val="26"/>
          <w:szCs w:val="26"/>
          <w:lang w:val="vi-VN"/>
        </w:rPr>
      </w:pPr>
      <w:r w:rsidRPr="00E45444">
        <w:rPr>
          <w:rFonts w:cs="Times New Roman"/>
          <w:b/>
          <w:color w:val="000000" w:themeColor="text1"/>
          <w:sz w:val="26"/>
          <w:szCs w:val="26"/>
          <w:lang w:val="vi-VN"/>
        </w:rPr>
        <w:t>Độc lập - Tự do - Hạnh phúc</w:t>
      </w:r>
    </w:p>
    <w:p w:rsidR="00E45444" w:rsidRPr="00E45444" w:rsidRDefault="00E45444" w:rsidP="00E45444">
      <w:pPr>
        <w:keepNext/>
        <w:jc w:val="center"/>
        <w:outlineLvl w:val="3"/>
        <w:rPr>
          <w:rFonts w:cs="Times New Roman"/>
          <w:b/>
          <w:color w:val="000000" w:themeColor="text1"/>
          <w:sz w:val="26"/>
          <w:szCs w:val="26"/>
        </w:rPr>
      </w:pPr>
      <w:r w:rsidRPr="00E45444">
        <w:rPr>
          <w:rFonts w:cs="Times New Roman"/>
          <w:b/>
          <w:noProof/>
          <w:color w:val="000000" w:themeColor="text1"/>
          <w:sz w:val="26"/>
          <w:szCs w:val="26"/>
        </w:rPr>
        <mc:AlternateContent>
          <mc:Choice Requires="wps">
            <w:drawing>
              <wp:anchor distT="4294967295" distB="4294967295" distL="114300" distR="114300" simplePos="0" relativeHeight="251655168" behindDoc="0" locked="0" layoutInCell="1" allowOverlap="1" wp14:anchorId="1EFC3D66" wp14:editId="4DCC2B26">
                <wp:simplePos x="0" y="0"/>
                <wp:positionH relativeFrom="column">
                  <wp:posOffset>2181063</wp:posOffset>
                </wp:positionH>
                <wp:positionV relativeFrom="paragraph">
                  <wp:posOffset>40005</wp:posOffset>
                </wp:positionV>
                <wp:extent cx="2178050" cy="0"/>
                <wp:effectExtent l="0" t="0" r="1270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F250" id="Straight Connector 5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75pt,3.15pt" to="34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N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"/>
            </w:pict>
          </mc:Fallback>
        </mc:AlternateContent>
      </w:r>
    </w:p>
    <w:p w:rsidR="00E45444" w:rsidRPr="00E45444" w:rsidRDefault="00E45444" w:rsidP="00E45444">
      <w:pPr>
        <w:keepNext/>
        <w:spacing w:after="120"/>
        <w:outlineLvl w:val="3"/>
        <w:rPr>
          <w:rFonts w:cs="Times New Roman"/>
          <w:b/>
          <w:color w:val="000000" w:themeColor="text1"/>
          <w:sz w:val="26"/>
          <w:szCs w:val="26"/>
        </w:rPr>
      </w:pPr>
    </w:p>
    <w:p w:rsidR="00E45444" w:rsidRPr="00E45444" w:rsidRDefault="00E45444" w:rsidP="00E45444">
      <w:pPr>
        <w:keepNext/>
        <w:spacing w:after="120"/>
        <w:jc w:val="center"/>
        <w:outlineLvl w:val="3"/>
        <w:rPr>
          <w:rFonts w:cs="Times New Roman"/>
          <w:b/>
          <w:color w:val="000000" w:themeColor="text1"/>
          <w:sz w:val="26"/>
          <w:szCs w:val="26"/>
          <w:lang w:val="vi-VN"/>
        </w:rPr>
      </w:pPr>
      <w:r w:rsidRPr="00E45444">
        <w:rPr>
          <w:rFonts w:cs="Times New Roman"/>
          <w:b/>
          <w:color w:val="000000" w:themeColor="text1"/>
          <w:sz w:val="26"/>
          <w:szCs w:val="26"/>
          <w:lang w:val="vi-VN"/>
        </w:rPr>
        <w:t>ĐƠN ĐỀ NGHỊ</w:t>
      </w:r>
    </w:p>
    <w:p w:rsidR="00E45444" w:rsidRPr="00E45444" w:rsidRDefault="00E45444" w:rsidP="00E45444">
      <w:pPr>
        <w:keepNext/>
        <w:spacing w:after="120"/>
        <w:jc w:val="center"/>
        <w:outlineLvl w:val="3"/>
        <w:rPr>
          <w:rFonts w:cs="Times New Roman"/>
          <w:b/>
          <w:color w:val="000000" w:themeColor="text1"/>
          <w:sz w:val="26"/>
          <w:szCs w:val="26"/>
          <w:lang w:val="vi-VN"/>
        </w:rPr>
      </w:pPr>
      <w:r w:rsidRPr="00E45444">
        <w:rPr>
          <w:rFonts w:cs="Times New Roman"/>
          <w:b/>
          <w:color w:val="000000" w:themeColor="text1"/>
          <w:sz w:val="26"/>
          <w:szCs w:val="26"/>
          <w:lang w:val="vi-VN"/>
        </w:rPr>
        <w:t>Thành lập Hội ………………</w:t>
      </w:r>
      <w:r w:rsidRPr="00E45444">
        <w:rPr>
          <w:rFonts w:cs="Times New Roman"/>
          <w:b/>
          <w:color w:val="000000" w:themeColor="text1"/>
          <w:sz w:val="26"/>
          <w:szCs w:val="26"/>
          <w:vertAlign w:val="superscript"/>
        </w:rPr>
        <w:footnoteReference w:id="3"/>
      </w:r>
    </w:p>
    <w:p w:rsidR="00E45444" w:rsidRPr="00E45444" w:rsidRDefault="00E45444" w:rsidP="00E45444">
      <w:pPr>
        <w:spacing w:after="120"/>
        <w:jc w:val="center"/>
        <w:rPr>
          <w:rFonts w:eastAsia="Times New Roman" w:cs="Times New Roman"/>
          <w:color w:val="000000" w:themeColor="text1"/>
          <w:sz w:val="26"/>
          <w:szCs w:val="26"/>
        </w:rPr>
      </w:pPr>
      <w:r w:rsidRPr="00E45444">
        <w:rPr>
          <w:rFonts w:eastAsia="Times New Roman" w:cs="Times New Roman"/>
          <w:color w:val="000000" w:themeColor="text1"/>
          <w:sz w:val="26"/>
          <w:szCs w:val="26"/>
        </w:rPr>
        <w:sym w:font="Symbol" w:char="F0BE"/>
      </w:r>
      <w:r w:rsidRPr="00E45444">
        <w:rPr>
          <w:rFonts w:eastAsia="Times New Roman" w:cs="Times New Roman"/>
          <w:color w:val="000000" w:themeColor="text1"/>
          <w:sz w:val="26"/>
          <w:szCs w:val="26"/>
        </w:rPr>
        <w:sym w:font="Symbol" w:char="F0BE"/>
      </w:r>
      <w:r w:rsidRPr="00E45444">
        <w:rPr>
          <w:rFonts w:eastAsia="Times New Roman" w:cs="Times New Roman"/>
          <w:color w:val="000000" w:themeColor="text1"/>
          <w:sz w:val="26"/>
          <w:szCs w:val="26"/>
        </w:rPr>
        <w:sym w:font="Symbol" w:char="F0BE"/>
      </w:r>
      <w:r w:rsidRPr="00E45444">
        <w:rPr>
          <w:rFonts w:eastAsia="Times New Roman" w:cs="Times New Roman"/>
          <w:color w:val="000000" w:themeColor="text1"/>
          <w:sz w:val="26"/>
          <w:szCs w:val="26"/>
        </w:rPr>
        <w:sym w:font="Symbol" w:char="F0BE"/>
      </w:r>
      <w:r w:rsidRPr="00E45444">
        <w:rPr>
          <w:rFonts w:eastAsia="Times New Roman" w:cs="Times New Roman"/>
          <w:color w:val="000000" w:themeColor="text1"/>
          <w:sz w:val="26"/>
          <w:szCs w:val="26"/>
        </w:rPr>
        <w:sym w:font="Symbol" w:char="F0BE"/>
      </w:r>
      <w:r w:rsidRPr="00E45444">
        <w:rPr>
          <w:rFonts w:eastAsia="Times New Roman" w:cs="Times New Roman"/>
          <w:color w:val="000000" w:themeColor="text1"/>
          <w:sz w:val="26"/>
          <w:szCs w:val="26"/>
        </w:rPr>
        <w:sym w:font="Symbol" w:char="F0BE"/>
      </w:r>
    </w:p>
    <w:p w:rsidR="00E45444" w:rsidRPr="00E45444" w:rsidRDefault="00E45444" w:rsidP="00E45444">
      <w:pPr>
        <w:spacing w:after="120"/>
        <w:jc w:val="center"/>
        <w:rPr>
          <w:rFonts w:eastAsia="Times New Roman" w:cs="Times New Roman"/>
          <w:color w:val="000000" w:themeColor="text1"/>
          <w:sz w:val="26"/>
          <w:szCs w:val="26"/>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Kính gửi:</w:t>
      </w:r>
      <w:r w:rsidRPr="00E45444">
        <w:rPr>
          <w:rFonts w:eastAsia="Times New Roman" w:cs="Times New Roman"/>
          <w:b/>
          <w:bCs/>
          <w:color w:val="000000" w:themeColor="text1"/>
          <w:sz w:val="26"/>
          <w:szCs w:val="26"/>
          <w:lang w:val="vi-VN"/>
        </w:rPr>
        <w:t> </w:t>
      </w:r>
      <w:r w:rsidRPr="00E45444">
        <w:rPr>
          <w:rFonts w:eastAsia="Times New Roman" w:cs="Times New Roman"/>
          <w:color w:val="000000" w:themeColor="text1"/>
          <w:sz w:val="26"/>
          <w:szCs w:val="26"/>
          <w:lang w:val="vi-VN"/>
        </w:rPr>
        <w:t>…</w:t>
      </w:r>
      <w:r w:rsidRPr="00E45444">
        <w:rPr>
          <w:rFonts w:eastAsia="Times New Roman" w:cs="Times New Roman"/>
          <w:color w:val="000000" w:themeColor="text1"/>
          <w:sz w:val="26"/>
          <w:szCs w:val="26"/>
        </w:rPr>
        <w:t>……………………</w:t>
      </w:r>
      <w:r w:rsidRPr="00E45444">
        <w:rPr>
          <w:rFonts w:eastAsia="Times New Roman" w:cs="Times New Roman"/>
          <w:color w:val="000000" w:themeColor="text1"/>
          <w:sz w:val="26"/>
          <w:szCs w:val="26"/>
          <w:vertAlign w:val="superscript"/>
          <w:lang w:val="vi-VN"/>
        </w:rPr>
        <w:footnoteReference w:id="4"/>
      </w:r>
    </w:p>
    <w:p w:rsidR="00E45444" w:rsidRPr="00E45444" w:rsidRDefault="00E45444" w:rsidP="00E45444">
      <w:pPr>
        <w:spacing w:after="120"/>
        <w:jc w:val="center"/>
        <w:rPr>
          <w:rFonts w:eastAsia="Times New Roman" w:cs="Times New Roman"/>
          <w:color w:val="000000" w:themeColor="text1"/>
          <w:sz w:val="26"/>
          <w:szCs w:val="26"/>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Ban </w:t>
      </w:r>
      <w:r w:rsidRPr="00E45444">
        <w:rPr>
          <w:rFonts w:eastAsia="Times New Roman" w:cs="Times New Roman"/>
          <w:color w:val="000000" w:themeColor="text1"/>
          <w:sz w:val="26"/>
          <w:szCs w:val="26"/>
        </w:rPr>
        <w:t>Vậ</w:t>
      </w:r>
      <w:r w:rsidRPr="00E45444">
        <w:rPr>
          <w:rFonts w:eastAsia="Times New Roman" w:cs="Times New Roman"/>
          <w:color w:val="000000" w:themeColor="text1"/>
          <w:sz w:val="26"/>
          <w:szCs w:val="26"/>
          <w:lang w:val="vi-VN"/>
        </w:rPr>
        <w:t>n động thành lập Hội ……</w:t>
      </w:r>
      <w:r w:rsidRPr="00E45444">
        <w:rPr>
          <w:rFonts w:eastAsia="Times New Roman" w:cs="Times New Roman"/>
          <w:color w:val="000000" w:themeColor="text1"/>
          <w:sz w:val="26"/>
          <w:szCs w:val="26"/>
          <w:vertAlign w:val="superscript"/>
          <w:lang w:val="vi-VN"/>
        </w:rPr>
        <w:t xml:space="preserve">1 </w:t>
      </w:r>
      <w:r w:rsidRPr="00E45444">
        <w:rPr>
          <w:rFonts w:eastAsia="Times New Roman" w:cs="Times New Roman"/>
          <w:color w:val="000000" w:themeColor="text1"/>
          <w:sz w:val="26"/>
          <w:szCs w:val="26"/>
          <w:lang w:val="vi-VN"/>
        </w:rPr>
        <w:t>trân trọng đề nghị</w:t>
      </w:r>
      <w:r w:rsidRPr="00E45444">
        <w:rPr>
          <w:rFonts w:eastAsia="Times New Roman" w:cs="Times New Roman"/>
          <w:color w:val="000000" w:themeColor="text1"/>
          <w:sz w:val="26"/>
          <w:szCs w:val="26"/>
        </w:rPr>
        <w:t xml:space="preserve"> </w:t>
      </w:r>
      <w:r w:rsidRPr="00E45444">
        <w:rPr>
          <w:rFonts w:eastAsia="Times New Roman" w:cs="Times New Roman"/>
          <w:color w:val="000000" w:themeColor="text1"/>
          <w:sz w:val="26"/>
          <w:szCs w:val="26"/>
          <w:lang w:val="vi-VN"/>
        </w:rPr>
        <w:t>…</w:t>
      </w:r>
      <w:r w:rsidRPr="00E45444">
        <w:rPr>
          <w:rFonts w:eastAsia="Times New Roman" w:cs="Times New Roman"/>
          <w:color w:val="000000" w:themeColor="text1"/>
          <w:sz w:val="26"/>
          <w:szCs w:val="26"/>
        </w:rPr>
        <w:t>…</w:t>
      </w:r>
      <w:r w:rsidRPr="00E45444">
        <w:rPr>
          <w:rFonts w:eastAsia="Times New Roman" w:cs="Times New Roman"/>
          <w:color w:val="000000" w:themeColor="text1"/>
          <w:sz w:val="26"/>
          <w:szCs w:val="26"/>
          <w:vertAlign w:val="superscript"/>
          <w:lang w:val="vi-VN"/>
        </w:rPr>
        <w:t xml:space="preserve">2 </w:t>
      </w:r>
      <w:r w:rsidRPr="00E45444">
        <w:rPr>
          <w:rFonts w:eastAsia="Times New Roman" w:cs="Times New Roman"/>
          <w:color w:val="000000" w:themeColor="text1"/>
          <w:sz w:val="26"/>
          <w:szCs w:val="26"/>
          <w:lang w:val="vi-VN"/>
        </w:rPr>
        <w:t>xem xét, cho phép thành lập Hội</w:t>
      </w:r>
      <w:r w:rsidRPr="00E45444">
        <w:rPr>
          <w:rFonts w:eastAsia="Times New Roman" w:cs="Times New Roman"/>
          <w:color w:val="000000" w:themeColor="text1"/>
          <w:sz w:val="26"/>
          <w:szCs w:val="26"/>
        </w:rPr>
        <w:t xml:space="preserve"> </w:t>
      </w:r>
      <w:r w:rsidRPr="00E45444">
        <w:rPr>
          <w:rFonts w:eastAsia="Times New Roman" w:cs="Times New Roman"/>
          <w:color w:val="000000" w:themeColor="text1"/>
          <w:sz w:val="26"/>
          <w:szCs w:val="26"/>
          <w:lang w:val="vi-VN"/>
        </w:rPr>
        <w:t>……</w:t>
      </w:r>
      <w:r w:rsidRPr="00E45444">
        <w:rPr>
          <w:rFonts w:eastAsia="Times New Roman" w:cs="Times New Roman"/>
          <w:color w:val="000000" w:themeColor="text1"/>
          <w:sz w:val="26"/>
          <w:szCs w:val="26"/>
          <w:vertAlign w:val="superscript"/>
          <w:lang w:val="vi-VN"/>
        </w:rPr>
        <w:t xml:space="preserve">1 </w:t>
      </w:r>
      <w:r w:rsidRPr="00E45444">
        <w:rPr>
          <w:rFonts w:eastAsia="Times New Roman" w:cs="Times New Roman"/>
          <w:color w:val="000000" w:themeColor="text1"/>
          <w:sz w:val="26"/>
          <w:szCs w:val="26"/>
          <w:lang w:val="vi-VN"/>
        </w:rPr>
        <w:t>như sau:</w:t>
      </w:r>
    </w:p>
    <w:p w:rsidR="00E45444" w:rsidRPr="00E45444" w:rsidRDefault="00E45444" w:rsidP="00E45444">
      <w:pPr>
        <w:tabs>
          <w:tab w:val="left" w:pos="709"/>
          <w:tab w:val="right" w:leader="dot" w:pos="9072"/>
        </w:tabs>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I. SỰ CẦN THIẾT VÀ CƠ SỞ THÀNH LẬP</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Sự cần thiết</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5"/>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2. Cơ sở </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6"/>
      </w:r>
    </w:p>
    <w:p w:rsidR="00E45444" w:rsidRPr="00E45444" w:rsidRDefault="00E45444" w:rsidP="00E45444">
      <w:pPr>
        <w:tabs>
          <w:tab w:val="left" w:pos="709"/>
          <w:tab w:val="right" w:leader="dot" w:pos="9072"/>
        </w:tabs>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II. TÊN HỘI, TÔN CHỈ, MỤC ĐÍCH</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Tên Hội:</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7"/>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Tôn chỉ, mục đích của Hội</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8"/>
      </w:r>
    </w:p>
    <w:p w:rsidR="00E45444" w:rsidRPr="00E45444" w:rsidRDefault="00E45444" w:rsidP="00E45444">
      <w:pPr>
        <w:tabs>
          <w:tab w:val="left" w:pos="709"/>
          <w:tab w:val="right" w:leader="dot" w:pos="9072"/>
        </w:tabs>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 xml:space="preserve">III. PHẠM VI, LĨNH VỰC HOẠT ĐỘNG VÀ NHIỆM VỤ, QUYỀN HẠN </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Phạm vi, lĩnh vực hoạt động</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9"/>
      </w:r>
      <w:r w:rsidRPr="00E45444">
        <w:rPr>
          <w:rFonts w:eastAsia="Times New Roman" w:cs="Times New Roman"/>
          <w:color w:val="000000" w:themeColor="text1"/>
          <w:sz w:val="26"/>
          <w:szCs w:val="26"/>
          <w:lang w:val="vi-VN"/>
        </w:rPr>
        <w:br/>
      </w:r>
      <w:r w:rsidRPr="00E45444">
        <w:rPr>
          <w:rFonts w:eastAsia="Times New Roman" w:cs="Times New Roman"/>
          <w:color w:val="000000" w:themeColor="text1"/>
          <w:sz w:val="26"/>
          <w:szCs w:val="26"/>
          <w:lang w:val="vi-VN"/>
        </w:rPr>
        <w:tab/>
        <w:t>2. Nhiệm vụ, quyền hạn</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10"/>
      </w:r>
    </w:p>
    <w:p w:rsidR="00E45444" w:rsidRPr="00E45444" w:rsidRDefault="00E45444" w:rsidP="00E45444">
      <w:pPr>
        <w:tabs>
          <w:tab w:val="left" w:pos="709"/>
          <w:tab w:val="right" w:leader="dot" w:pos="9072"/>
        </w:tabs>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IV. TÀI SẢN, TÀI CHÍNH VÀ TRỤ SỞ BAN ĐẦU</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Tài sản, tài chính đóng góp (nếu có):</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Nơi dự kiến đặt trụ sở của hội:</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72"/>
        </w:tabs>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V. HỒ SƠ, GỒM:</w:t>
      </w:r>
      <w:r w:rsidRPr="00E45444">
        <w:rPr>
          <w:rFonts w:eastAsia="Times New Roman" w:cs="Times New Roman"/>
          <w:color w:val="000000" w:themeColor="text1"/>
          <w:sz w:val="26"/>
          <w:szCs w:val="26"/>
          <w:lang w:val="vi-VN"/>
        </w:rPr>
        <w:tab/>
      </w:r>
      <w:r w:rsidRPr="00E45444">
        <w:rPr>
          <w:rFonts w:eastAsia="Times New Roman" w:cs="Times New Roman"/>
          <w:color w:val="000000" w:themeColor="text1"/>
          <w:sz w:val="26"/>
          <w:szCs w:val="26"/>
          <w:vertAlign w:val="superscript"/>
        </w:rPr>
        <w:footnoteReference w:id="11"/>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Thông tin khi cần liên hệ:</w:t>
      </w:r>
    </w:p>
    <w:p w:rsidR="00E45444" w:rsidRPr="00E45444" w:rsidRDefault="00E45444" w:rsidP="00E45444">
      <w:pPr>
        <w:tabs>
          <w:tab w:val="left" w:leader="dot" w:pos="709"/>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Họ và tên: </w:t>
      </w:r>
      <w:r w:rsidRPr="00E45444">
        <w:rPr>
          <w:rFonts w:eastAsia="Times New Roman" w:cs="Times New Roman"/>
          <w:color w:val="000000" w:themeColor="text1"/>
          <w:sz w:val="26"/>
          <w:szCs w:val="26"/>
          <w:lang w:val="vi-VN"/>
        </w:rPr>
        <w:tab/>
      </w:r>
    </w:p>
    <w:p w:rsidR="00E45444" w:rsidRPr="00E45444" w:rsidRDefault="00E45444" w:rsidP="00E45444">
      <w:pPr>
        <w:tabs>
          <w:tab w:val="left" w:leader="dot" w:pos="709"/>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Địa chỉ: </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Số điện thoại: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Ban Vận động thành lập Hội đề nghị … </w:t>
      </w:r>
      <w:r w:rsidRPr="00E45444">
        <w:rPr>
          <w:rFonts w:eastAsia="Times New Roman" w:cs="Times New Roman"/>
          <w:color w:val="000000" w:themeColor="text1"/>
          <w:sz w:val="26"/>
          <w:szCs w:val="26"/>
          <w:vertAlign w:val="superscript"/>
          <w:lang w:val="vi-VN"/>
        </w:rPr>
        <w:t>2</w:t>
      </w:r>
      <w:r w:rsidRPr="00E45444">
        <w:rPr>
          <w:rFonts w:eastAsia="Times New Roman" w:cs="Times New Roman"/>
          <w:color w:val="000000" w:themeColor="text1"/>
          <w:sz w:val="26"/>
          <w:szCs w:val="26"/>
          <w:lang w:val="vi-VN"/>
        </w:rPr>
        <w:t xml:space="preserve"> … xem xét, quyết định cho phép thành lập Hội … </w:t>
      </w:r>
      <w:r w:rsidRPr="00E45444">
        <w:rPr>
          <w:rFonts w:eastAsia="Times New Roman" w:cs="Times New Roman"/>
          <w:color w:val="000000" w:themeColor="text1"/>
          <w:sz w:val="26"/>
          <w:szCs w:val="26"/>
          <w:vertAlign w:val="superscript"/>
          <w:lang w:val="vi-VN"/>
        </w:rPr>
        <w:t>1</w:t>
      </w:r>
      <w:r w:rsidRPr="00E45444">
        <w:rPr>
          <w:rFonts w:eastAsia="Times New Roman" w:cs="Times New Roman"/>
          <w:color w:val="000000" w:themeColor="text1"/>
          <w:sz w:val="26"/>
          <w:szCs w:val="26"/>
          <w:lang w:val="vi-VN"/>
        </w:rPr>
        <w:t xml:space="preserve"> …/</w:t>
      </w:r>
    </w:p>
    <w:p w:rsidR="00E45444" w:rsidRPr="00E45444" w:rsidRDefault="00E45444" w:rsidP="00E45444">
      <w:pPr>
        <w:spacing w:after="120"/>
        <w:ind w:right="-45" w:firstLine="720"/>
        <w:jc w:val="both"/>
        <w:rPr>
          <w:rFonts w:eastAsia="Times New Roman" w:cs="Times New Roman"/>
          <w:color w:val="000000" w:themeColor="text1"/>
          <w:sz w:val="26"/>
          <w:szCs w:val="26"/>
          <w:lang w:val="vi-VN"/>
        </w:rPr>
      </w:pPr>
    </w:p>
    <w:tbl>
      <w:tblPr>
        <w:tblW w:w="9298" w:type="dxa"/>
        <w:jc w:val="center"/>
        <w:tblLook w:val="01E0" w:firstRow="1" w:lastRow="1" w:firstColumn="1" w:lastColumn="1" w:noHBand="0" w:noVBand="0"/>
      </w:tblPr>
      <w:tblGrid>
        <w:gridCol w:w="4361"/>
        <w:gridCol w:w="4937"/>
      </w:tblGrid>
      <w:tr w:rsidR="00E45444" w:rsidRPr="00E45444" w:rsidTr="00C0132B">
        <w:trPr>
          <w:jc w:val="center"/>
        </w:trPr>
        <w:tc>
          <w:tcPr>
            <w:tcW w:w="4361" w:type="dxa"/>
          </w:tcPr>
          <w:p w:rsidR="00E45444" w:rsidRPr="00E45444" w:rsidRDefault="00E45444" w:rsidP="00E45444">
            <w:pPr>
              <w:spacing w:after="120"/>
              <w:ind w:right="360"/>
              <w:rPr>
                <w:rFonts w:eastAsia="Times New Roman" w:cs="Times New Roman"/>
                <w:b/>
                <w:bCs/>
                <w:i/>
                <w:iCs/>
                <w:color w:val="000000" w:themeColor="text1"/>
                <w:sz w:val="26"/>
                <w:szCs w:val="26"/>
                <w:lang w:val="vi-VN"/>
              </w:rPr>
            </w:pPr>
            <w:r w:rsidRPr="00E45444">
              <w:rPr>
                <w:rFonts w:eastAsia="Times New Roman" w:cs="Times New Roman"/>
                <w:b/>
                <w:bCs/>
                <w:i/>
                <w:iCs/>
                <w:color w:val="000000" w:themeColor="text1"/>
                <w:sz w:val="26"/>
                <w:szCs w:val="26"/>
                <w:lang w:val="vi-VN"/>
              </w:rPr>
              <w:t>Nơi nhận:</w:t>
            </w:r>
          </w:p>
          <w:p w:rsidR="00E45444" w:rsidRPr="00E45444" w:rsidRDefault="00E45444" w:rsidP="00E45444">
            <w:pPr>
              <w:spacing w:after="120"/>
              <w:ind w:right="360"/>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Như trên;</w:t>
            </w:r>
          </w:p>
          <w:p w:rsidR="00E45444" w:rsidRPr="00E45444" w:rsidRDefault="00E45444" w:rsidP="00E45444">
            <w:pPr>
              <w:spacing w:after="120"/>
              <w:ind w:right="360"/>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Lưu: VT, …</w:t>
            </w:r>
          </w:p>
        </w:tc>
        <w:tc>
          <w:tcPr>
            <w:tcW w:w="4937" w:type="dxa"/>
          </w:tcPr>
          <w:p w:rsidR="00E45444" w:rsidRPr="00E45444" w:rsidRDefault="00E45444" w:rsidP="00E45444">
            <w:pPr>
              <w:spacing w:after="120"/>
              <w:jc w:val="center"/>
              <w:rPr>
                <w:rFonts w:eastAsia="Times New Roman" w:cs="Times New Roman"/>
                <w:i/>
                <w:iCs/>
                <w:color w:val="000000" w:themeColor="text1"/>
                <w:sz w:val="26"/>
                <w:szCs w:val="26"/>
                <w:lang w:val="vi-VN"/>
              </w:rPr>
            </w:pPr>
            <w:r w:rsidRPr="00E45444">
              <w:rPr>
                <w:rFonts w:eastAsia="Times New Roman" w:cs="Times New Roman"/>
                <w:i/>
                <w:iCs/>
                <w:color w:val="000000" w:themeColor="text1"/>
                <w:sz w:val="26"/>
                <w:szCs w:val="26"/>
                <w:lang w:val="vi-VN"/>
              </w:rPr>
              <w:t>………, ngày … tháng … năm ……</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TM. BAN VẬN ĐỘNG</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TRƯỞNG BAN</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i/>
                <w:iCs/>
                <w:color w:val="000000" w:themeColor="text1"/>
                <w:sz w:val="26"/>
                <w:szCs w:val="26"/>
                <w:lang w:val="vi-VN"/>
              </w:rPr>
            </w:pPr>
            <w:r w:rsidRPr="00E45444">
              <w:rPr>
                <w:rFonts w:eastAsia="Times New Roman" w:cs="Times New Roman"/>
                <w:i/>
                <w:iCs/>
                <w:color w:val="000000" w:themeColor="text1"/>
                <w:sz w:val="26"/>
                <w:szCs w:val="26"/>
                <w:lang w:val="vi-VN"/>
              </w:rPr>
              <w:t>(Chữ ký)</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Họ và tên</w:t>
            </w:r>
          </w:p>
        </w:tc>
      </w:tr>
    </w:tbl>
    <w:p w:rsidR="00E45444" w:rsidRPr="00E45444" w:rsidRDefault="00E45444" w:rsidP="00E45444">
      <w:pPr>
        <w:tabs>
          <w:tab w:val="left" w:pos="9000"/>
        </w:tabs>
        <w:spacing w:after="120"/>
        <w:ind w:right="-48"/>
        <w:jc w:val="both"/>
        <w:rPr>
          <w:rFonts w:eastAsia="Times New Roman" w:cs="Times New Roman"/>
          <w:i/>
          <w:iCs/>
          <w:color w:val="000000" w:themeColor="text1"/>
          <w:sz w:val="26"/>
          <w:szCs w:val="26"/>
          <w:lang w:val="vi-VN"/>
        </w:rPr>
      </w:pPr>
    </w:p>
    <w:p w:rsidR="00E45444" w:rsidRPr="00E45444" w:rsidRDefault="00E45444" w:rsidP="00E45444">
      <w:pPr>
        <w:spacing w:after="120"/>
        <w:jc w:val="right"/>
        <w:rPr>
          <w:rFonts w:cs="Times New Roman"/>
          <w:b/>
          <w:bCs/>
          <w:i/>
          <w:iCs/>
          <w:color w:val="000000" w:themeColor="text1"/>
          <w:sz w:val="26"/>
          <w:szCs w:val="26"/>
          <w:lang w:val="vi-VN"/>
        </w:rPr>
      </w:pPr>
      <w:r w:rsidRPr="00E45444">
        <w:rPr>
          <w:rFonts w:cs="Times New Roman"/>
          <w:color w:val="000000" w:themeColor="text1"/>
          <w:sz w:val="26"/>
          <w:szCs w:val="26"/>
          <w:lang w:val="vi-VN"/>
        </w:rPr>
        <w:br w:type="page"/>
      </w:r>
      <w:r w:rsidRPr="00E45444">
        <w:rPr>
          <w:rFonts w:cs="Times New Roman"/>
          <w:b/>
          <w:bCs/>
          <w:i/>
          <w:iCs/>
          <w:color w:val="000000" w:themeColor="text1"/>
          <w:sz w:val="26"/>
          <w:szCs w:val="26"/>
          <w:lang w:val="vi-VN"/>
        </w:rPr>
        <w:lastRenderedPageBreak/>
        <w:t xml:space="preserve"> Mẫu Điều lệ hội (*)</w:t>
      </w:r>
    </w:p>
    <w:tbl>
      <w:tblPr>
        <w:tblW w:w="0" w:type="auto"/>
        <w:jc w:val="center"/>
        <w:tblCellMar>
          <w:left w:w="0" w:type="dxa"/>
          <w:right w:w="0" w:type="dxa"/>
        </w:tblCellMar>
        <w:tblLook w:val="0000" w:firstRow="0" w:lastRow="0" w:firstColumn="0" w:lastColumn="0" w:noHBand="0" w:noVBand="0"/>
      </w:tblPr>
      <w:tblGrid>
        <w:gridCol w:w="2984"/>
        <w:gridCol w:w="6180"/>
      </w:tblGrid>
      <w:tr w:rsidR="00E45444" w:rsidRPr="00E45444" w:rsidTr="00C0132B">
        <w:trPr>
          <w:jc w:val="center"/>
        </w:trPr>
        <w:tc>
          <w:tcPr>
            <w:tcW w:w="2984" w:type="dxa"/>
            <w:tcMar>
              <w:top w:w="0" w:type="dxa"/>
              <w:left w:w="108" w:type="dxa"/>
              <w:bottom w:w="0" w:type="dxa"/>
              <w:right w:w="108" w:type="dxa"/>
            </w:tcMar>
          </w:tcPr>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w:t>
            </w:r>
            <w:r w:rsidRPr="00E45444">
              <w:rPr>
                <w:rFonts w:eastAsia="Times New Roman" w:cs="Times New Roman"/>
                <w:color w:val="000000" w:themeColor="text1"/>
                <w:sz w:val="26"/>
                <w:szCs w:val="26"/>
              </w:rPr>
              <w:t xml:space="preserve"> </w:t>
            </w:r>
            <w:r w:rsidRPr="00E45444">
              <w:rPr>
                <w:rFonts w:eastAsia="Times New Roman" w:cs="Times New Roman"/>
                <w:color w:val="000000" w:themeColor="text1"/>
                <w:sz w:val="26"/>
                <w:szCs w:val="26"/>
                <w:lang w:val="vi-VN"/>
              </w:rPr>
              <w:t>(1)</w:t>
            </w:r>
            <w:r w:rsidRPr="00E45444">
              <w:rPr>
                <w:rFonts w:eastAsia="Times New Roman" w:cs="Times New Roman"/>
                <w:color w:val="000000" w:themeColor="text1"/>
                <w:sz w:val="26"/>
                <w:szCs w:val="26"/>
              </w:rPr>
              <w:t xml:space="preserve"> </w:t>
            </w:r>
            <w:r w:rsidRPr="00E45444">
              <w:rPr>
                <w:rFonts w:eastAsia="Times New Roman" w:cs="Times New Roman"/>
                <w:color w:val="000000" w:themeColor="text1"/>
                <w:sz w:val="26"/>
                <w:szCs w:val="26"/>
                <w:lang w:val="vi-VN"/>
              </w:rPr>
              <w:t>……</w:t>
            </w:r>
            <w:r w:rsidRPr="00E45444">
              <w:rPr>
                <w:rFonts w:eastAsia="Times New Roman" w:cs="Times New Roman"/>
                <w:color w:val="000000" w:themeColor="text1"/>
                <w:sz w:val="26"/>
                <w:szCs w:val="26"/>
              </w:rPr>
              <w:t>…</w:t>
            </w:r>
            <w:r w:rsidRPr="00E45444">
              <w:rPr>
                <w:rFonts w:eastAsia="Times New Roman" w:cs="Times New Roman"/>
                <w:b/>
                <w:bCs/>
                <w:color w:val="000000" w:themeColor="text1"/>
                <w:sz w:val="26"/>
                <w:szCs w:val="26"/>
                <w:lang w:val="vi-VN"/>
              </w:rPr>
              <w:br/>
            </w:r>
          </w:p>
        </w:tc>
        <w:tc>
          <w:tcPr>
            <w:tcW w:w="6180" w:type="dxa"/>
            <w:tcMar>
              <w:top w:w="0" w:type="dxa"/>
              <w:left w:w="108" w:type="dxa"/>
              <w:bottom w:w="0" w:type="dxa"/>
              <w:right w:w="108" w:type="dxa"/>
            </w:tcMar>
          </w:tcPr>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CỘNG HÒA XÃ HỘI CHỦ NGHĨA VIỆT NAM</w:t>
            </w:r>
            <w:r w:rsidRPr="00E45444">
              <w:rPr>
                <w:rFonts w:eastAsia="Times New Roman" w:cs="Times New Roman"/>
                <w:b/>
                <w:bCs/>
                <w:color w:val="000000" w:themeColor="text1"/>
                <w:sz w:val="26"/>
                <w:szCs w:val="26"/>
                <w:lang w:val="vi-VN"/>
              </w:rPr>
              <w:br/>
              <w:t>Độc lập - Tự do - Hạnh phúc</w:t>
            </w: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2CA03A61" wp14:editId="19EC7275">
                      <wp:simplePos x="0" y="0"/>
                      <wp:positionH relativeFrom="column">
                        <wp:posOffset>814070</wp:posOffset>
                      </wp:positionH>
                      <wp:positionV relativeFrom="paragraph">
                        <wp:posOffset>40639</wp:posOffset>
                      </wp:positionV>
                      <wp:extent cx="2178050" cy="0"/>
                      <wp:effectExtent l="0" t="0" r="127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5F83" id="Straight Connector 5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3.2pt" to="23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P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"/>
                  </w:pict>
                </mc:Fallback>
              </mc:AlternateContent>
            </w:r>
          </w:p>
        </w:tc>
      </w:tr>
    </w:tbl>
    <w:p w:rsidR="00E45444" w:rsidRPr="00E45444" w:rsidRDefault="00E45444" w:rsidP="00E45444">
      <w:pPr>
        <w:spacing w:after="120"/>
        <w:jc w:val="center"/>
        <w:rPr>
          <w:rFonts w:eastAsia="Times New Roman" w:cs="Times New Roman"/>
          <w:b/>
          <w:bCs/>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 xml:space="preserve">ĐIỀU LỆ HỘI </w:t>
      </w:r>
      <w:r w:rsidRPr="00E45444">
        <w:rPr>
          <w:rFonts w:eastAsia="Times New Roman" w:cs="Times New Roman"/>
          <w:color w:val="000000" w:themeColor="text1"/>
          <w:sz w:val="26"/>
          <w:szCs w:val="26"/>
          <w:lang w:val="vi-VN"/>
        </w:rPr>
        <w:t>……</w:t>
      </w:r>
      <w:r w:rsidRPr="00E45444">
        <w:rPr>
          <w:rFonts w:eastAsia="Times New Roman" w:cs="Times New Roman"/>
          <w:b/>
          <w:bCs/>
          <w:color w:val="000000" w:themeColor="text1"/>
          <w:sz w:val="26"/>
          <w:szCs w:val="26"/>
          <w:lang w:val="vi-VN"/>
        </w:rPr>
        <w:t xml:space="preserve"> </w:t>
      </w:r>
      <w:r w:rsidRPr="00E45444">
        <w:rPr>
          <w:rFonts w:eastAsia="Times New Roman" w:cs="Times New Roman"/>
          <w:color w:val="000000" w:themeColor="text1"/>
          <w:sz w:val="26"/>
          <w:szCs w:val="26"/>
          <w:lang w:val="vi-VN"/>
        </w:rPr>
        <w:t>(2) ……</w:t>
      </w:r>
    </w:p>
    <w:p w:rsidR="00E45444" w:rsidRPr="00E45444" w:rsidRDefault="00E45444" w:rsidP="00E45444">
      <w:pPr>
        <w:spacing w:after="120"/>
        <w:jc w:val="center"/>
        <w:rPr>
          <w:rFonts w:eastAsia="Times New Roman" w:cs="Times New Roman"/>
          <w:i/>
          <w:iCs/>
          <w:color w:val="000000" w:themeColor="text1"/>
          <w:sz w:val="26"/>
          <w:szCs w:val="26"/>
          <w:lang w:val="vi-VN"/>
        </w:rPr>
      </w:pPr>
      <w:r w:rsidRPr="00E45444">
        <w:rPr>
          <w:rFonts w:eastAsia="Times New Roman" w:cs="Times New Roman"/>
          <w:i/>
          <w:iCs/>
          <w:color w:val="000000" w:themeColor="text1"/>
          <w:sz w:val="26"/>
          <w:szCs w:val="26"/>
          <w:lang w:val="vi-VN"/>
        </w:rPr>
        <w:t>(Phê duyệt kèm theo Quyết định số /QĐ-…</w:t>
      </w:r>
    </w:p>
    <w:p w:rsidR="00E45444" w:rsidRPr="00E45444" w:rsidRDefault="00E45444" w:rsidP="00E45444">
      <w:pPr>
        <w:spacing w:after="120"/>
        <w:jc w:val="center"/>
        <w:rPr>
          <w:rFonts w:eastAsia="Times New Roman" w:cs="Times New Roman"/>
          <w:i/>
          <w:iCs/>
          <w:color w:val="000000" w:themeColor="text1"/>
          <w:sz w:val="26"/>
          <w:szCs w:val="26"/>
          <w:lang w:val="vi-VN"/>
        </w:rPr>
      </w:pPr>
      <w:r w:rsidRPr="00E45444">
        <w:rPr>
          <w:rFonts w:eastAsia="Times New Roman" w:cs="Times New Roman"/>
          <w:i/>
          <w:iCs/>
          <w:color w:val="000000" w:themeColor="text1"/>
          <w:sz w:val="26"/>
          <w:szCs w:val="26"/>
          <w:lang w:val="vi-VN"/>
        </w:rPr>
        <w:t xml:space="preserve">ngày </w:t>
      </w:r>
      <w:r w:rsidRPr="00E45444">
        <w:rPr>
          <w:rFonts w:eastAsia="Times New Roman" w:cs="Times New Roman"/>
          <w:i/>
          <w:iCs/>
          <w:color w:val="000000" w:themeColor="text1"/>
          <w:sz w:val="26"/>
          <w:szCs w:val="26"/>
        </w:rPr>
        <w:t>…</w:t>
      </w:r>
      <w:r w:rsidRPr="00E45444">
        <w:rPr>
          <w:rFonts w:eastAsia="Times New Roman" w:cs="Times New Roman"/>
          <w:i/>
          <w:iCs/>
          <w:color w:val="000000" w:themeColor="text1"/>
          <w:sz w:val="26"/>
          <w:szCs w:val="26"/>
          <w:lang w:val="vi-VN"/>
        </w:rPr>
        <w:t xml:space="preserve"> tháng … năm …</w:t>
      </w:r>
      <w:r w:rsidRPr="00E45444">
        <w:rPr>
          <w:rFonts w:eastAsia="Times New Roman" w:cs="Times New Roman"/>
          <w:i/>
          <w:iCs/>
          <w:color w:val="000000" w:themeColor="text1"/>
          <w:sz w:val="26"/>
          <w:szCs w:val="26"/>
        </w:rPr>
        <w:t xml:space="preserve"> của ………)</w:t>
      </w:r>
    </w:p>
    <w:p w:rsidR="00E45444" w:rsidRPr="00E45444" w:rsidRDefault="00E45444" w:rsidP="00E45444">
      <w:pPr>
        <w:spacing w:after="120"/>
        <w:jc w:val="center"/>
        <w:rPr>
          <w:rFonts w:eastAsia="Times New Roman" w:cs="Times New Roman"/>
          <w:b/>
          <w:bCs/>
          <w:color w:val="000000" w:themeColor="text1"/>
          <w:sz w:val="26"/>
          <w:szCs w:val="26"/>
        </w:rPr>
      </w:pPr>
    </w:p>
    <w:p w:rsidR="00E45444" w:rsidRPr="00E45444" w:rsidRDefault="00E45444" w:rsidP="00E45444">
      <w:pPr>
        <w:spacing w:after="120"/>
        <w:jc w:val="center"/>
        <w:rPr>
          <w:rFonts w:eastAsia="Times New Roman" w:cs="Times New Roman"/>
          <w:color w:val="000000" w:themeColor="text1"/>
          <w:sz w:val="26"/>
          <w:szCs w:val="26"/>
        </w:rPr>
      </w:pPr>
      <w:r w:rsidRPr="00E45444">
        <w:rPr>
          <w:rFonts w:eastAsia="Times New Roman" w:cs="Times New Roman"/>
          <w:b/>
          <w:bCs/>
          <w:color w:val="000000" w:themeColor="text1"/>
          <w:sz w:val="26"/>
          <w:szCs w:val="26"/>
          <w:lang w:val="vi-VN"/>
        </w:rPr>
        <w:t xml:space="preserve">Chương </w:t>
      </w:r>
      <w:r w:rsidRPr="00E45444">
        <w:rPr>
          <w:rFonts w:eastAsia="Times New Roman" w:cs="Times New Roman"/>
          <w:b/>
          <w:bCs/>
          <w:color w:val="000000" w:themeColor="text1"/>
          <w:sz w:val="26"/>
          <w:szCs w:val="26"/>
        </w:rPr>
        <w:t>I</w:t>
      </w:r>
    </w:p>
    <w:p w:rsidR="00E45444" w:rsidRPr="00E45444" w:rsidRDefault="00E45444" w:rsidP="00E45444">
      <w:pPr>
        <w:spacing w:after="120"/>
        <w:jc w:val="center"/>
        <w:rPr>
          <w:rFonts w:eastAsia="Times New Roman" w:cs="Times New Roman"/>
          <w:b/>
          <w:bCs/>
          <w:color w:val="000000" w:themeColor="text1"/>
          <w:sz w:val="26"/>
          <w:szCs w:val="26"/>
        </w:rPr>
      </w:pPr>
      <w:r w:rsidRPr="00E45444">
        <w:rPr>
          <w:rFonts w:eastAsia="Times New Roman" w:cs="Times New Roman"/>
          <w:b/>
          <w:bCs/>
          <w:color w:val="000000" w:themeColor="text1"/>
          <w:sz w:val="26"/>
          <w:szCs w:val="26"/>
          <w:lang w:val="vi-VN"/>
        </w:rPr>
        <w:t>QUY ĐỊNH CHUNG</w:t>
      </w:r>
    </w:p>
    <w:p w:rsidR="00E45444" w:rsidRPr="00E45444" w:rsidRDefault="00E45444" w:rsidP="00E45444">
      <w:pPr>
        <w:spacing w:after="120"/>
        <w:jc w:val="center"/>
        <w:rPr>
          <w:rFonts w:eastAsia="Times New Roman" w:cs="Times New Roman"/>
          <w:color w:val="000000" w:themeColor="text1"/>
          <w:sz w:val="26"/>
          <w:szCs w:val="26"/>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 xml:space="preserve">Điều </w:t>
      </w:r>
      <w:r w:rsidRPr="00E45444">
        <w:rPr>
          <w:rFonts w:eastAsia="Times New Roman" w:cs="Times New Roman"/>
          <w:b/>
          <w:bCs/>
          <w:color w:val="000000" w:themeColor="text1"/>
          <w:sz w:val="26"/>
          <w:szCs w:val="26"/>
        </w:rPr>
        <w:t>1</w:t>
      </w:r>
      <w:r w:rsidRPr="00E45444">
        <w:rPr>
          <w:rFonts w:eastAsia="Times New Roman" w:cs="Times New Roman"/>
          <w:b/>
          <w:bCs/>
          <w:color w:val="000000" w:themeColor="text1"/>
          <w:sz w:val="26"/>
          <w:szCs w:val="26"/>
          <w:lang w:val="vi-VN"/>
        </w:rPr>
        <w:t>. Tên gọi, biểu tượng</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Tên tiếng Việt:</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2. Tên tiếng nước ngoài (nếu có): </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Tên viết tắt (nếu có):</w:t>
      </w:r>
      <w:r w:rsidRPr="00E45444">
        <w:rPr>
          <w:rFonts w:eastAsia="Times New Roman" w:cs="Times New Roman"/>
          <w:color w:val="000000" w:themeColor="text1"/>
          <w:sz w:val="26"/>
          <w:szCs w:val="26"/>
          <w:lang w:val="vi-VN"/>
        </w:rPr>
        <w:tab/>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4. Biểu tượng (nếu có):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 Tôn chỉ, mục đích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Hội ... (2) ... (sau đây gọi tắt là Hội) là tổ chức ... (3) ... của ... (4) ...,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3. Địa vị pháp lý, trụ sở</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Hội có tư cách pháp nhân, con dấu, tài khoản riêng; hoạt động theo quy định pháp luật Việt Nam và Điều lệ Hội được cơ quan nhà nước có thẩm quyền phê duyệt.</w:t>
      </w:r>
    </w:p>
    <w:p w:rsidR="00E45444" w:rsidRPr="00E45444" w:rsidRDefault="00E45444" w:rsidP="00E45444">
      <w:pPr>
        <w:tabs>
          <w:tab w:val="left" w:pos="709"/>
          <w:tab w:val="right" w:leader="dot" w:pos="9072"/>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2. Trụ sở của Hội đặt tại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4. Phạm vi, lĩnh vực hoạt động</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Hội hoạt động trên phạm vi … (5) ..., trong lĩnh vực... (6) …</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Hội chịu sự quản lý nhà nước của ... (7) ... và ... (8) ... có liên quan đến lĩnh vực hoạt động của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5. Nguyên tắc tổ chức, hoạt động</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Tự nguyện, tự quản.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Dân chủ, bình đẳng, công khai, minh bạch.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Tự bảo đảm kinh phí hoạt động.</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Không vì mục đích lợi nhuận.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Tuân thủ Hiến pháp, pháp luật và Điều lệ Hội.</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II</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QUYỀN HẠN, NHIỆM VỤ</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6. Quyền hạn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Tuyên truyền mục đích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Đại diện cho hội viên trong mối quan hệ đối nội, đối ngoại có liên quan đến chức năng, nhiệm vụ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Bảo vệ quyền, lợi ích hợp pháp của hội viên phù hợp với tôn chỉ, mục đích của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E45444" w:rsidRPr="00E45444" w:rsidRDefault="00E45444" w:rsidP="00E45444">
      <w:pPr>
        <w:spacing w:after="120"/>
        <w:ind w:firstLine="720"/>
        <w:jc w:val="both"/>
        <w:rPr>
          <w:rFonts w:eastAsia="Times New Roman" w:cs="Times New Roman"/>
          <w:color w:val="000000" w:themeColor="text1"/>
          <w:spacing w:val="-6"/>
          <w:sz w:val="26"/>
          <w:szCs w:val="26"/>
          <w:lang w:val="vi-VN"/>
        </w:rPr>
      </w:pPr>
      <w:r w:rsidRPr="00E45444">
        <w:rPr>
          <w:rFonts w:eastAsia="Times New Roman" w:cs="Times New Roman"/>
          <w:color w:val="000000" w:themeColor="text1"/>
          <w:spacing w:val="-6"/>
          <w:sz w:val="26"/>
          <w:szCs w:val="26"/>
          <w:lang w:val="vi-VN"/>
        </w:rPr>
        <w:t>6. Phối hợp với cơ quan, tổ chức có liên quan để thực hiện nhiệm vụ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7. Thành lập pháp nhân thuộc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8. Được gây quỹ Hội trên cơ sở hội phí của hội viên và các nguồn thu từ hoạt động kinh doanh, dịch vụ theo quy định của pháp luật để tự trang trải về kinh phí hoạt động.</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E45444">
        <w:rPr>
          <w:rFonts w:eastAsia="Times New Roman" w:cs="Times New Roman"/>
          <w:i/>
          <w:iCs/>
          <w:color w:val="000000" w:themeColor="text1"/>
          <w:sz w:val="26"/>
          <w:szCs w:val="26"/>
          <w:lang w:val="vi-VN"/>
        </w:rPr>
        <w:t>đối với hội có phạm vi hoạt động cả nước</w:t>
      </w:r>
      <w:r w:rsidRPr="00E45444">
        <w:rPr>
          <w:rFonts w:eastAsia="Times New Roman" w:cs="Times New Roman"/>
          <w:color w:val="000000" w:themeColor="text1"/>
          <w:sz w:val="26"/>
          <w:szCs w:val="26"/>
          <w:lang w:val="vi-VN"/>
        </w:rPr>
        <w: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7. Nhiệm vụ</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2. Tập hợp, đoàn kết hội viên; tổ chức, phối hợp hoạt động giữa các hội viên vì lợi ích chung của Hội; thực hiện đúng tôn chỉ, mục đích của Hội nhằm tham gia phát </w:t>
      </w:r>
      <w:r w:rsidRPr="00E45444">
        <w:rPr>
          <w:rFonts w:eastAsia="Times New Roman" w:cs="Times New Roman"/>
          <w:color w:val="000000" w:themeColor="text1"/>
          <w:sz w:val="26"/>
          <w:szCs w:val="26"/>
          <w:lang w:val="vi-VN"/>
        </w:rPr>
        <w:lastRenderedPageBreak/>
        <w:t>triển lĩnh vực liên quan đến hoạt động của Hội, góp phần xây dựng và phát triển đất nước.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Phổ biến, huấn luyện kiến thức cho hội viên, hướng dẫn hội viên tuân thủ pháp luật, chế độ, chính sách của Nhà nước và Điều lệ, quy chế, quy định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Đại diện hội viên tham gia, kiến nghị với các cơ quan có thẩm quyền về các chủ trương, chính sách liên quan đến lĩnh vực hoạt động của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Hòa giải tranh chấp, giải quyết khiếu nại, tố cáo trong nội bộ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6. Xây dựng và ban hành quy tắc đạo đức trong hoạt động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7. Quản lý và sử dụng các nguồn kinh phí của Hội theo đúng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8. Thực hiện các nhiệm vụ khác khi cơ quan có thẩm quyền yêu cầu.</w:t>
      </w:r>
    </w:p>
    <w:p w:rsidR="00E45444" w:rsidRPr="00E45444" w:rsidRDefault="00E45444" w:rsidP="00E45444">
      <w:pPr>
        <w:spacing w:after="120"/>
        <w:jc w:val="center"/>
        <w:rPr>
          <w:rFonts w:eastAsia="Times New Roman" w:cs="Times New Roman"/>
          <w:b/>
          <w:bCs/>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III</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HỘI VIÊN</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8. Hội viên, tiêu chuẩn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Hội viên của Hội gồm hội viên chính thức, hội viên liên kết và hội viên danh dự:</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Hội viên chính thức (9): Công dân, tổ chức Việt Nam hoạt động trong lĩnh vực ... (6) ..., có đủ tiêu chuẩn quy định tại Khoản 2 Điều này, tán thành Điều lệ Hội, tự nguyện gia nhập Hội, có thể trở thành hội viên chính thức của Hội.</w:t>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b) Hội viên liên kết (nếu có) …………………… (10) </w:t>
      </w:r>
      <w:r w:rsidRPr="00E45444">
        <w:rPr>
          <w:rFonts w:eastAsia="Times New Roman" w:cs="Times New Roman"/>
          <w:color w:val="000000" w:themeColor="text1"/>
          <w:sz w:val="26"/>
          <w:szCs w:val="26"/>
          <w:lang w:val="vi-VN"/>
        </w:rPr>
        <w:tab/>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c) Hội viên danh dự (nếu có) ………………… (11) </w:t>
      </w:r>
      <w:r w:rsidRPr="00E45444">
        <w:rPr>
          <w:rFonts w:eastAsia="Times New Roman" w:cs="Times New Roman"/>
          <w:color w:val="000000" w:themeColor="text1"/>
          <w:sz w:val="26"/>
          <w:szCs w:val="26"/>
          <w:lang w:val="vi-VN"/>
        </w:rPr>
        <w:tab/>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2. Tiêu chuẩn hội viên chính thức: ……………… (12)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9. Quyền của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Được Hội bảo vệ quyền, lợi ích hợp pháp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Được Hội cung cấp thông tin liên quan đến lĩnh vực hoạt động của Hội, được tham gia các hoạt động do Hội tổ chức.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Được dự Đại hội, ứng cử, đề cử, bầu cử các cơ quan, các chức danh lãnh ðạo và Ban Kiểm tra Hội theo quy ðịnh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Ðýợc giới thiệu hội viên mới.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6. Ðýợc khen thýởng theo quy ðịnh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7. Ðýợc cấp thẻ hội viên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8. Ðýợc ra khỏi Hội khi xét thấy không thể tiếp tục là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9. Hội viên liên kết, hội viên danh dự ðýợc hýởng quyền và nghĩa vụ nhý hội viên chính thức, trừ quyền biểu quyết các vấn ðề của Hội và quyền ứng cử, ðề cử, bầu cử Ban Lãnh đạo, Ban Kiểm tra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10. Nghĩa vụ của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Nghiêm chỉnh chấp hành chủ trương, đường lối của Đảng, chính sách, pháp luật của Nhà nước; chấp hành Điều lệ, quy định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Tham gia các hoạt động và sinh hoạt của Hội; đoàn kết, hợp tác với các hội viên khác để xây dựng Hội phát triển vững mạnh.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Bảo vệ uy tín của Hội, không được nhân danh Hội trong các quan hệ giao dịch, trừ khi được lãnh đạo Hội phân công bằng văn bản.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Thực hiện chế độ thông tin, báo cáo theo quy định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Đóng hội phí đầy đủ và đúng hạn theo quy định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 xml:space="preserve">Điều 11. Thủ tục, thẩm quyền kết nạp hội viên; thủ tục ra hội </w:t>
      </w:r>
      <w:r w:rsidRPr="00E45444">
        <w:rPr>
          <w:rFonts w:eastAsia="Times New Roman" w:cs="Times New Roman"/>
          <w:color w:val="000000" w:themeColor="text1"/>
          <w:sz w:val="26"/>
          <w:szCs w:val="26"/>
          <w:lang w:val="vi-VN"/>
        </w:rPr>
        <w:t>………………………………………… (13) ……………………………………</w:t>
      </w:r>
    </w:p>
    <w:p w:rsidR="00E45444" w:rsidRPr="00E45444" w:rsidRDefault="00E45444" w:rsidP="00E45444">
      <w:pPr>
        <w:spacing w:after="120"/>
        <w:jc w:val="center"/>
        <w:rPr>
          <w:rFonts w:eastAsia="Times New Roman" w:cs="Times New Roman"/>
          <w:b/>
          <w:bCs/>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IV</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TỔ CHỨC, HOẠT ĐỘNG</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12. Cơ cấu tổ chức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Ban Chấp hành (hoặc tên gọi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Ban Thường vụ (hoặc tên gọi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Ban Kiểm tra.</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Văn phòng, các ban chuyên môn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6. Các tổ chức thuộc Hội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13.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Cơ quan lãnh đạo cao nhất của Hội là Đại hội nhiệm kỳ hoặc Đại hội bất thường. Đại hội nhiệm kỳ được tổ chức ... (14) ... một lần. Đại hội bất thường được triệu tập khi ít nhất có 2/3 (hai phần ba) tổng số ủy viên Ban Chấp hành hoặc có ít nhất 1/2 (một phần hai) tổng số hội viên chính thức đề nghị.</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Nhiệm vụ của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Thảo luận và thông qua Báo cáo tổng kết nhiệm kỳ; Phương hướng, nhiệm vụ nhiệm kỳ mới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b) Thảo luận và thông qua Điều lệ; Điều lệ (sửa đổi, bổ sung); đổi tên, chia, tách, sáp nhập, hợp nhất, giải thể Hội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 Thảo luận, góp ý kiến vào Báo cáo kiểm điểm của Ban Chấp hành và Báo cáo tài chính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d) Bầu Ban Chấp hành và Ban Kiểm tra;</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đ) Các nội dung khác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e) Thông qua nghị quyết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Nguyên tắc biểu quyết tại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Đại hội có thể biểu quyết bằng hình thức giơ tay hoặc bỏ phiếu kín. Việc quy định hình thức biểu quyết do Đại hội quyết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Việc biểu quyết thông qua các quyết định của Đại hội phải được quá 1/2 (một phần hai) đại biểu chính thức có mặt tại Đại hội tán thành.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14. Ban Chấp hành Hội (hoặc tên gọi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Nhiệm vụ và quyền hạn của Ban Chấp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Tổ chức triển khai thực hiện nghị quyết Đại hội, Điều lệ Hội, lãnh đạo mọi hoạt động của Hội giữa hai kỳ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Chuẩn bị và quyết định triệu tập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 Quyết định chương trình, kế hoạch công tác hàng năm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Nguyên tắc hoạt động của Ban Chấp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Ban Chấp hành hoạt động theo Quy chế của Ban Chấp hành, tuân thủ quy định của pháp luật và Điều lệ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Ban Chấp hành mỗi năm họp … lần, có thể họp bất thường khi có yêu cầu của Ban Thường vụ hoặc trên … tổng số ủy viên Ban Chấp hành;</w:t>
      </w:r>
    </w:p>
    <w:p w:rsidR="00E45444" w:rsidRPr="00E45444" w:rsidRDefault="00E45444" w:rsidP="00E45444">
      <w:pPr>
        <w:spacing w:after="120"/>
        <w:ind w:firstLine="720"/>
        <w:jc w:val="both"/>
        <w:rPr>
          <w:rFonts w:eastAsia="Times New Roman" w:cs="Times New Roman"/>
          <w:color w:val="000000" w:themeColor="text1"/>
          <w:spacing w:val="-6"/>
          <w:sz w:val="26"/>
          <w:szCs w:val="26"/>
          <w:lang w:val="vi-VN"/>
        </w:rPr>
      </w:pPr>
      <w:r w:rsidRPr="00E45444">
        <w:rPr>
          <w:rFonts w:eastAsia="Times New Roman" w:cs="Times New Roman"/>
          <w:color w:val="000000" w:themeColor="text1"/>
          <w:spacing w:val="-6"/>
          <w:sz w:val="26"/>
          <w:szCs w:val="26"/>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d) Các nghị quyết, quyết định của Ban Chấp hành được thông qua khi có trên ... tổng số ủy viên Ban Chấp hành dự họp biểu quyết tán thành. Trong trường hợp số ý </w:t>
      </w:r>
      <w:r w:rsidRPr="00E45444">
        <w:rPr>
          <w:rFonts w:eastAsia="Times New Roman" w:cs="Times New Roman"/>
          <w:color w:val="000000" w:themeColor="text1"/>
          <w:sz w:val="26"/>
          <w:szCs w:val="26"/>
          <w:lang w:val="vi-VN"/>
        </w:rPr>
        <w:lastRenderedPageBreak/>
        <w:t>kiến tán thành và không tán thành ngang nhau thì quyết định thuộc về bên có ý kiến của Chủ tịch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15. Ban Thường vụ Hội</w:t>
      </w:r>
      <w:r w:rsidRPr="00E45444">
        <w:rPr>
          <w:rFonts w:eastAsia="Times New Roman" w:cs="Times New Roman"/>
          <w:color w:val="000000" w:themeColor="text1"/>
          <w:sz w:val="26"/>
          <w:szCs w:val="26"/>
          <w:lang w:val="vi-VN"/>
        </w:rPr>
        <w:t xml:space="preserve"> (hoặc tên gọi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Nhiệm vụ và quyền hạn của Ban Thường vụ:</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Chuẩn bị nội dung và quyết định triệu tập họp Ban Chấp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Nguyên tắc hoạt động của Ban Thường vụ:</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Ban Thường vụ hoạt động theo Quy chế do Ban Chấp hành ban hành, tuân thủ quy định của pháp luật và Điều lệ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Ban Thường vụ mỗi ... họp ... lần, có thể họp bất thường khi có yêu cầu của Chủ tịch Hội hoặc trên ... tổng số ủy viên Ban Thường vụ;</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 xml:space="preserve">Điều 16. </w:t>
      </w:r>
      <w:r w:rsidRPr="00E45444">
        <w:rPr>
          <w:rFonts w:eastAsia="Times New Roman" w:cs="Times New Roman"/>
          <w:color w:val="000000" w:themeColor="text1"/>
          <w:sz w:val="26"/>
          <w:szCs w:val="26"/>
          <w:lang w:val="vi-VN"/>
        </w:rPr>
        <w:t xml:space="preserve">……………………………………… (16)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17. Ban Kiểm tra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Nhiệm vụ và quyền hạn của Ban Kiểm tra:</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Xem xét, giải quyết đơn, thư kiến nghị, khiếu nại, tố cáo của tổ chức, hội viên và công dân gửi đến Hội.</w:t>
      </w:r>
    </w:p>
    <w:p w:rsidR="00E45444" w:rsidRPr="00E45444" w:rsidRDefault="00E45444" w:rsidP="00E45444">
      <w:pPr>
        <w:spacing w:after="120"/>
        <w:ind w:firstLine="720"/>
        <w:jc w:val="both"/>
        <w:rPr>
          <w:rFonts w:eastAsia="Times New Roman" w:cs="Times New Roman"/>
          <w:color w:val="000000" w:themeColor="text1"/>
          <w:spacing w:val="-6"/>
          <w:sz w:val="26"/>
          <w:szCs w:val="26"/>
          <w:lang w:val="vi-VN"/>
        </w:rPr>
      </w:pPr>
      <w:r w:rsidRPr="00E45444">
        <w:rPr>
          <w:rFonts w:eastAsia="Times New Roman" w:cs="Times New Roman"/>
          <w:color w:val="000000" w:themeColor="text1"/>
          <w:spacing w:val="-6"/>
          <w:sz w:val="26"/>
          <w:szCs w:val="26"/>
          <w:lang w:val="vi-VN"/>
        </w:rPr>
        <w:t>3. Nguyên tắc hoạt động của Ban Kiểm tra: Ban Kiểm tra hoạt động theo quy chế do Ban Chấp hành ban hành, tuân thủ quy định của pháp luật và Điều lệ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18. Chủ tịch, Phó Chủ tịch Hội (hoặc tên gọi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Nhiệm vụ, quyền hạn của Chủ tịch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a) Thực hiện nhiệm vụ, quyền hạn theo Quy chế hoạt động của Ban Chấp hành, Ban Thường vụ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 Chủ trì các phiên họp của Ban Chấp hành; chỉ đạo chuẩn bị, triệu tập và chủ trì các cuộc họp của Ban Thường vụ;</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d) Thay mặt Ban Chấp hành, Ban Thường vụ ký các văn bản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đ) Khi Chủ tịch Hội vắng mặt, việc chỉ đạo, điều hành giải quyết công việc của Hội được ủy quyền bằng văn bản cho một Phó Chủ tịch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Phó Chủ tịch Hội do Ban Chấp hành bầu trong số các ủy viên Ban Chấp hành Hội. Tiêu chuẩn Phó Chủ tịch Hội do Ban Chấp hành Hội quy định.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 xml:space="preserve">Điều 19. </w:t>
      </w:r>
      <w:r w:rsidRPr="00E45444">
        <w:rPr>
          <w:rFonts w:eastAsia="Times New Roman" w:cs="Times New Roman"/>
          <w:color w:val="000000" w:themeColor="text1"/>
          <w:sz w:val="26"/>
          <w:szCs w:val="26"/>
          <w:lang w:val="vi-VN"/>
        </w:rPr>
        <w:t xml:space="preserve">………………………………… (17) </w:t>
      </w:r>
      <w:r w:rsidRPr="00E45444">
        <w:rPr>
          <w:rFonts w:eastAsia="Times New Roman" w:cs="Times New Roman"/>
          <w:color w:val="000000" w:themeColor="text1"/>
          <w:sz w:val="26"/>
          <w:szCs w:val="26"/>
          <w:lang w:val="vi-VN"/>
        </w:rPr>
        <w:tab/>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V</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 xml:space="preserve">CHIA, TÁCH; SÁP NHẬP; </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HỢP NHẤT; ĐỔI TÊN VÀ GIẢI THỂ</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20. Chia, tách; sáp nhập; hợp nhất và đổi tên và giải thể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VI</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TÀI CHÍNH VÀ TÀI SẢN</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21. Tài chính, tài sản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Tài chính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a) Nguồn thu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Lệ phí gia nhập Hội, hội phí hàng năm của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Thu từ các hoạt động của Hội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Tiền tài trợ, ủng hộ của tổ chức, cá nhân trong và ngoài nước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Hỗ trợ của Nhà nước gắn với nhiệm vụ được giao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Các khoản thu hợp pháp khác;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b) Các khoản chi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Chi hoạt động thực hiện nhiệm vụ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Chi thuê trụ sở làm việc, mua sắm phương tiện làm việc;</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Chi thực hiện chế độ, chính sách đối với những người làm việc tại Hội theo quy định của Ban Chấp hành Hội phù hợp với quy định của pháp luật;</w:t>
      </w:r>
    </w:p>
    <w:p w:rsidR="00E45444" w:rsidRPr="00E45444" w:rsidRDefault="00E45444" w:rsidP="00E45444">
      <w:pPr>
        <w:spacing w:after="120"/>
        <w:ind w:firstLine="720"/>
        <w:jc w:val="both"/>
        <w:rPr>
          <w:rFonts w:eastAsia="Times New Roman" w:cs="Times New Roman"/>
          <w:color w:val="000000" w:themeColor="text1"/>
          <w:spacing w:val="-6"/>
          <w:sz w:val="26"/>
          <w:szCs w:val="26"/>
          <w:lang w:val="vi-VN"/>
        </w:rPr>
      </w:pPr>
      <w:r w:rsidRPr="00E45444">
        <w:rPr>
          <w:rFonts w:eastAsia="Times New Roman" w:cs="Times New Roman"/>
          <w:color w:val="000000" w:themeColor="text1"/>
          <w:spacing w:val="-6"/>
          <w:sz w:val="26"/>
          <w:szCs w:val="26"/>
          <w:lang w:val="vi-VN"/>
        </w:rPr>
        <w:t>- Chi khen thưởng và các khoản chi khác theo quy định của Ban Chấp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22. Quản lý, sử dụng tài chính, tài sản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Tài chính, tải sản của Hội chỉ được sử dụng cho các hoạt động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Tài chính, tài sản của Hội khi chia, tách; sáp nhập; hợp nhất và giải thể được giải quyết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VII</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KHEN THƯỞNG, KỶ LUẬT</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23. Khen thưởng</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Tổ chức, đơn vị thuộc Hội, hội viên có thành tích xuất sắc được Hội khen thưởng hoặc được Hội đề nghị cơ quan, tổ chức có thẩm quyền khen thưởng theo quy định của pháp luật.</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Ban Chấp hành Hội quy định cụ thể hình thức, thẩm quyền, thủ tục khen thưởng trong nội bộ Hội theo quy định của pháp luật và Điều lệ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24. Kỷ luật</w:t>
      </w:r>
    </w:p>
    <w:p w:rsidR="00E45444" w:rsidRPr="00E45444" w:rsidRDefault="00E45444" w:rsidP="00E45444">
      <w:pPr>
        <w:tabs>
          <w:tab w:val="right" w:leader="dot" w:pos="9000"/>
        </w:tabs>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xml:space="preserve">1. Tổ chức, đơn vị thuộc Hội, hội viên vi phạm pháp luật; vi phạm Điều lệ, quy định, quy chế hoạt động của Hội thì bị xem xét, thi hành kỷ luật bằng các hình thức: ……………………………… (18) </w:t>
      </w:r>
      <w:r w:rsidRPr="00E45444">
        <w:rPr>
          <w:rFonts w:eastAsia="Times New Roman" w:cs="Times New Roman"/>
          <w:color w:val="000000" w:themeColor="text1"/>
          <w:sz w:val="26"/>
          <w:szCs w:val="26"/>
          <w:lang w:val="vi-VN"/>
        </w:rPr>
        <w:tab/>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2. Ban Chấp hành Hội quy định cụ thể thẩm quyền, quy trình xem xét kỷ luật trong nội bộ Hội theo quy định của pháp luật và Điều lệ Hội.</w:t>
      </w:r>
    </w:p>
    <w:p w:rsidR="00E45444" w:rsidRPr="00E45444" w:rsidRDefault="00E45444" w:rsidP="00E45444">
      <w:pPr>
        <w:spacing w:after="120"/>
        <w:jc w:val="center"/>
        <w:rPr>
          <w:rFonts w:eastAsia="Times New Roman" w:cs="Times New Roman"/>
          <w:b/>
          <w:bCs/>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Chương VIII</w:t>
      </w:r>
    </w:p>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ĐIỀU KHOẢN THI HÀNH</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25. Sửa đổi, bổ sung Điều lệ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Chỉ có Đại hội Hội … (2) … mới có quyền sửa đổi, bổ sung Điều lệ này. Việc sửa đổi, bổ sung Điều lệ Hội phải được …… số đại biểu chính thức có mặt tại Đại hội tán thành.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Điều 26. Hiệu lực thi hành</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Điều lệ Hội … (2) … gồm … Chương, … Điều đã được Đại hội … (19) … Hội … (2) … thông qua ngày … tháng … năm …… tại ………… và có hiệu lực thi hành theo Quyết định phê duyệt của …………</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Căn cứ quy định pháp luật về hội và Điều lệ Hội, Ban Chấp hành Hội … (2) … có trách nhiệm hướng dẫn và tổ chức thực hiện Điều lệ này./.</w:t>
      </w:r>
    </w:p>
    <w:p w:rsidR="00E45444" w:rsidRPr="00E45444" w:rsidRDefault="00E45444" w:rsidP="00E45444">
      <w:pPr>
        <w:spacing w:after="120"/>
        <w:ind w:firstLine="720"/>
        <w:jc w:val="both"/>
        <w:rPr>
          <w:rFonts w:eastAsia="Times New Roman" w:cs="Times New Roman"/>
          <w:color w:val="000000" w:themeColor="text1"/>
          <w:sz w:val="26"/>
          <w:szCs w:val="26"/>
          <w:lang w:val="vi-VN"/>
        </w:rPr>
      </w:pPr>
    </w:p>
    <w:tbl>
      <w:tblPr>
        <w:tblW w:w="0" w:type="auto"/>
        <w:jc w:val="center"/>
        <w:tblCellMar>
          <w:left w:w="0" w:type="dxa"/>
          <w:right w:w="0" w:type="dxa"/>
        </w:tblCellMar>
        <w:tblLook w:val="0000" w:firstRow="0" w:lastRow="0" w:firstColumn="0" w:lastColumn="0" w:noHBand="0" w:noVBand="0"/>
      </w:tblPr>
      <w:tblGrid>
        <w:gridCol w:w="4219"/>
        <w:gridCol w:w="4954"/>
      </w:tblGrid>
      <w:tr w:rsidR="00E45444" w:rsidRPr="00E45444" w:rsidTr="00C0132B">
        <w:trPr>
          <w:jc w:val="center"/>
        </w:trPr>
        <w:tc>
          <w:tcPr>
            <w:tcW w:w="4219" w:type="dxa"/>
            <w:tcMar>
              <w:top w:w="0" w:type="dxa"/>
              <w:left w:w="108" w:type="dxa"/>
              <w:bottom w:w="0" w:type="dxa"/>
              <w:right w:w="108" w:type="dxa"/>
            </w:tcMar>
          </w:tcPr>
          <w:p w:rsidR="00E45444" w:rsidRPr="00E45444" w:rsidRDefault="00E45444" w:rsidP="00E45444">
            <w:pPr>
              <w:spacing w:after="120"/>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w:t>
            </w:r>
          </w:p>
        </w:tc>
        <w:tc>
          <w:tcPr>
            <w:tcW w:w="4954" w:type="dxa"/>
            <w:tcMar>
              <w:top w:w="0" w:type="dxa"/>
              <w:left w:w="108" w:type="dxa"/>
              <w:bottom w:w="0" w:type="dxa"/>
              <w:right w:w="108" w:type="dxa"/>
            </w:tcMar>
          </w:tcPr>
          <w:p w:rsidR="00E45444" w:rsidRPr="00E45444" w:rsidRDefault="00E45444" w:rsidP="00E45444">
            <w:pPr>
              <w:spacing w:after="120"/>
              <w:jc w:val="center"/>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QUYỀN HẠN, CHỨC VỤ NGƯỜI KÝ</w:t>
            </w:r>
          </w:p>
          <w:p w:rsidR="00E45444" w:rsidRPr="00E45444" w:rsidRDefault="00E45444" w:rsidP="00E45444">
            <w:pPr>
              <w:spacing w:after="120"/>
              <w:jc w:val="center"/>
              <w:rPr>
                <w:rFonts w:eastAsia="Times New Roman" w:cs="Times New Roman"/>
                <w:color w:val="000000" w:themeColor="text1"/>
                <w:sz w:val="26"/>
                <w:szCs w:val="26"/>
                <w:lang w:val="vi-VN"/>
              </w:rPr>
            </w:pPr>
          </w:p>
          <w:p w:rsidR="00E45444" w:rsidRPr="00E45444" w:rsidRDefault="00E45444" w:rsidP="00E45444">
            <w:pPr>
              <w:spacing w:after="120"/>
              <w:jc w:val="center"/>
              <w:rPr>
                <w:rFonts w:eastAsia="Times New Roman" w:cs="Times New Roman"/>
                <w:i/>
                <w:iCs/>
                <w:color w:val="000000" w:themeColor="text1"/>
                <w:sz w:val="26"/>
                <w:szCs w:val="26"/>
                <w:lang w:val="vi-VN"/>
              </w:rPr>
            </w:pPr>
            <w:r w:rsidRPr="00E45444">
              <w:rPr>
                <w:rFonts w:eastAsia="Times New Roman" w:cs="Times New Roman"/>
                <w:i/>
                <w:iCs/>
                <w:color w:val="000000" w:themeColor="text1"/>
                <w:sz w:val="26"/>
                <w:szCs w:val="26"/>
                <w:lang w:val="vi-VN"/>
              </w:rPr>
              <w:t>(Chữ ký, dấu)</w:t>
            </w:r>
          </w:p>
          <w:p w:rsidR="00E45444" w:rsidRPr="00E45444" w:rsidRDefault="00E45444" w:rsidP="00E45444">
            <w:pPr>
              <w:spacing w:after="120"/>
              <w:jc w:val="center"/>
              <w:rPr>
                <w:rFonts w:eastAsia="Times New Roman" w:cs="Times New Roman"/>
                <w:b/>
                <w:bCs/>
                <w:color w:val="000000" w:themeColor="text1"/>
                <w:sz w:val="26"/>
                <w:szCs w:val="26"/>
                <w:lang w:val="vi-VN"/>
              </w:rPr>
            </w:pPr>
          </w:p>
          <w:p w:rsidR="00E45444" w:rsidRPr="00E45444" w:rsidRDefault="00E45444" w:rsidP="00E45444">
            <w:pPr>
              <w:spacing w:after="120"/>
              <w:jc w:val="center"/>
              <w:rPr>
                <w:rFonts w:eastAsia="Times New Roman" w:cs="Times New Roman"/>
                <w:color w:val="000000" w:themeColor="text1"/>
                <w:sz w:val="26"/>
                <w:szCs w:val="26"/>
                <w:lang w:val="vi-VN"/>
              </w:rPr>
            </w:pPr>
            <w:r w:rsidRPr="00E45444">
              <w:rPr>
                <w:rFonts w:eastAsia="Times New Roman" w:cs="Times New Roman"/>
                <w:b/>
                <w:bCs/>
                <w:color w:val="000000" w:themeColor="text1"/>
                <w:sz w:val="26"/>
                <w:szCs w:val="26"/>
                <w:lang w:val="vi-VN"/>
              </w:rPr>
              <w:t>Họ và tên</w:t>
            </w:r>
          </w:p>
        </w:tc>
      </w:tr>
    </w:tbl>
    <w:p w:rsidR="00E45444" w:rsidRPr="00E45444" w:rsidRDefault="00E45444" w:rsidP="00E45444">
      <w:pPr>
        <w:spacing w:after="120"/>
        <w:jc w:val="both"/>
        <w:rPr>
          <w:rFonts w:eastAsia="Times New Roman" w:cs="Times New Roman"/>
          <w:b/>
          <w:bCs/>
          <w:i/>
          <w:iCs/>
          <w:color w:val="000000" w:themeColor="text1"/>
          <w:sz w:val="26"/>
          <w:szCs w:val="26"/>
          <w:lang w:val="vi-VN"/>
        </w:rPr>
      </w:pPr>
    </w:p>
    <w:p w:rsidR="00E45444" w:rsidRPr="00E45444" w:rsidRDefault="00E45444" w:rsidP="00E45444">
      <w:pPr>
        <w:spacing w:after="120"/>
        <w:ind w:firstLine="720"/>
        <w:jc w:val="both"/>
        <w:rPr>
          <w:rFonts w:eastAsia="Times New Roman" w:cs="Times New Roman"/>
          <w:b/>
          <w:bCs/>
          <w:color w:val="000000" w:themeColor="text1"/>
          <w:sz w:val="26"/>
          <w:szCs w:val="26"/>
          <w:lang w:val="vi-VN"/>
        </w:rPr>
      </w:pPr>
      <w:r w:rsidRPr="00E45444">
        <w:rPr>
          <w:rFonts w:eastAsia="Times New Roman" w:cs="Times New Roman"/>
          <w:b/>
          <w:bCs/>
          <w:color w:val="000000" w:themeColor="text1"/>
          <w:sz w:val="26"/>
          <w:szCs w:val="26"/>
          <w:lang w:val="vi-VN"/>
        </w:rPr>
        <w:t>Ghi chú:</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 Tên cơ quan nhà nước có thẩm quyền phê duyệt điều lệ;</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(2) Tên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(3) Ghi rõ hội là tổ chức chính trị - xã hội hoặc chính trị - xã hội - nghề nghiệp hoặc xã hội - nghề nghiệp hoặc xã hội ...;</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(4) Ghi rõ đối tượng tập hợp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(5) Ghi rõ phạm vi hoạt động của hội: Cả nước hoặc liên tỉnh hoặc trong tỉnh …, trong huyện …, trong xã ...;</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(6) Ghi rõ lĩnh vực hoạt động chính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(7) Cơ quan nhà nước quản lý lĩnh vực hoạt động chính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(8) Cơ quan nhà nước có liên quan;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lastRenderedPageBreak/>
        <w:t>(9) Quy định cụ thể hội viên tổ chức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(10) (11) Quy định cụ thể hội viên liên kết, hội viên danh dự (nếu có) phù hợp với quy định tại Điều 17 Nghi định số 45/2010/NĐ-CP;</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(12) Quy định cụ thể tiêu chuẩn hội viên chính thức của hội;</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(13) Quy định cụ thể thủ tục, thẩm quyền kết nạp hội viên; thủ tục ra hội đối với hội viên;</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(14) Quy định cụ thể nhiệm kỳ đại hội của hội nhưng không quá 05 (năm) năm;</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(15) Quy định cụ thể số ủy viên Ban Chấp hành được bầu bổ sung: 1/3, 20%, 30%...;</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(16) Các tổ chức khác: Thường trực hội, ban thư ký...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(17) Các chức danh khác: Tổng thư ký, thư ký ... (nếu có);</w:t>
      </w:r>
    </w:p>
    <w:p w:rsidR="00E45444" w:rsidRPr="00E45444" w:rsidRDefault="00E45444" w:rsidP="00E45444">
      <w:pPr>
        <w:spacing w:after="120"/>
        <w:ind w:firstLine="720"/>
        <w:jc w:val="both"/>
        <w:rPr>
          <w:rFonts w:eastAsia="Times New Roman" w:cs="Times New Roman"/>
          <w:color w:val="000000" w:themeColor="text1"/>
          <w:sz w:val="26"/>
          <w:szCs w:val="26"/>
          <w:lang w:val="vi-VN"/>
        </w:rPr>
      </w:pPr>
      <w:r w:rsidRPr="00E45444">
        <w:rPr>
          <w:rFonts w:eastAsia="Times New Roman" w:cs="Times New Roman"/>
          <w:color w:val="000000" w:themeColor="text1"/>
          <w:sz w:val="26"/>
          <w:szCs w:val="26"/>
          <w:lang w:val="vi-VN"/>
        </w:rPr>
        <w:t>(18) Ghi rõ các hình thức kỷ luật: Khiển trách, cảnh cáo, khai trừ ...;</w:t>
      </w:r>
    </w:p>
    <w:p w:rsidR="00A040C5" w:rsidRPr="00E45444" w:rsidRDefault="00E45444" w:rsidP="00E45444">
      <w:r w:rsidRPr="00E45444">
        <w:rPr>
          <w:rFonts w:eastAsia="Times New Roman" w:cs="Times New Roman"/>
          <w:color w:val="000000" w:themeColor="text1"/>
          <w:sz w:val="26"/>
          <w:szCs w:val="26"/>
          <w:lang w:val="vi-VN"/>
        </w:rPr>
        <w:t>(19) Đại hội thành lập hoặc đại hội toàn thể hoặc đại hội đại biểu lần thứ ... hoặc đại hội bất thường.</w:t>
      </w:r>
    </w:p>
    <w:sectPr w:rsidR="00A040C5" w:rsidRPr="00E45444" w:rsidSect="00CC418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18" w:rsidRDefault="00405718" w:rsidP="00C02778">
      <w:r>
        <w:separator/>
      </w:r>
    </w:p>
  </w:endnote>
  <w:endnote w:type="continuationSeparator" w:id="0">
    <w:p w:rsidR="00405718" w:rsidRDefault="00405718" w:rsidP="00C0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18" w:rsidRDefault="00405718" w:rsidP="00C02778">
      <w:r>
        <w:separator/>
      </w:r>
    </w:p>
  </w:footnote>
  <w:footnote w:type="continuationSeparator" w:id="0">
    <w:p w:rsidR="00405718" w:rsidRDefault="00405718" w:rsidP="00C02778">
      <w:r>
        <w:continuationSeparator/>
      </w:r>
    </w:p>
  </w:footnote>
  <w:footnote w:id="1">
    <w:p w:rsidR="00E45444" w:rsidRPr="00A245B0" w:rsidRDefault="00E45444" w:rsidP="00E45444">
      <w:pPr>
        <w:jc w:val="both"/>
        <w:rPr>
          <w:lang w:val="vi-VN"/>
        </w:rPr>
      </w:pPr>
      <w:r w:rsidRPr="00E350B9">
        <w:rPr>
          <w:rStyle w:val="FootnoteReference"/>
          <w:rFonts w:cs="Times New Roman"/>
          <w:sz w:val="20"/>
          <w:szCs w:val="20"/>
        </w:rPr>
        <w:footnoteRef/>
      </w:r>
      <w:r w:rsidRPr="00E350B9">
        <w:rPr>
          <w:rFonts w:cs="Times New Roman"/>
          <w:sz w:val="20"/>
          <w:szCs w:val="20"/>
          <w:lang w:val="vi-VN"/>
        </w:rPr>
        <w:t xml:space="preserve"> T</w:t>
      </w:r>
      <w:r w:rsidRPr="00E350B9">
        <w:rPr>
          <w:rFonts w:cs="Times New Roman"/>
          <w:sz w:val="20"/>
          <w:szCs w:val="20"/>
          <w:lang w:val="hr-HR"/>
        </w:rPr>
        <w:t>ê</w:t>
      </w:r>
      <w:r w:rsidRPr="00E350B9">
        <w:rPr>
          <w:rFonts w:cs="Times New Roman"/>
          <w:sz w:val="20"/>
          <w:szCs w:val="20"/>
          <w:lang w:val="vi-VN"/>
        </w:rPr>
        <w:t>n</w:t>
      </w:r>
      <w:r w:rsidRPr="00E350B9">
        <w:rPr>
          <w:rFonts w:cs="Times New Roman"/>
          <w:sz w:val="20"/>
          <w:szCs w:val="20"/>
          <w:lang w:val="hr-HR"/>
        </w:rPr>
        <w:t xml:space="preserve"> </w:t>
      </w:r>
      <w:r w:rsidRPr="00E350B9">
        <w:rPr>
          <w:rFonts w:cs="Times New Roman"/>
          <w:sz w:val="20"/>
          <w:szCs w:val="20"/>
          <w:lang w:val="vi-VN"/>
        </w:rPr>
        <w:t>hội</w:t>
      </w:r>
      <w:r w:rsidRPr="00E350B9">
        <w:rPr>
          <w:rFonts w:cs="Times New Roman"/>
          <w:sz w:val="20"/>
          <w:szCs w:val="20"/>
          <w:lang w:val="hr-HR"/>
        </w:rPr>
        <w:t xml:space="preserve"> </w:t>
      </w:r>
      <w:r w:rsidRPr="00E350B9">
        <w:rPr>
          <w:rFonts w:cs="Times New Roman"/>
          <w:sz w:val="20"/>
          <w:szCs w:val="20"/>
          <w:lang w:val="vi-VN"/>
        </w:rPr>
        <w:t>dự</w:t>
      </w:r>
      <w:r w:rsidRPr="00E350B9">
        <w:rPr>
          <w:rFonts w:cs="Times New Roman"/>
          <w:sz w:val="20"/>
          <w:szCs w:val="20"/>
          <w:lang w:val="hr-HR"/>
        </w:rPr>
        <w:t xml:space="preserve"> </w:t>
      </w:r>
      <w:r w:rsidRPr="00E350B9">
        <w:rPr>
          <w:rFonts w:cs="Times New Roman"/>
          <w:sz w:val="20"/>
          <w:szCs w:val="20"/>
          <w:lang w:val="vi-VN"/>
        </w:rPr>
        <w:t>kiến</w:t>
      </w:r>
      <w:r w:rsidRPr="00E350B9">
        <w:rPr>
          <w:rFonts w:cs="Times New Roman"/>
          <w:sz w:val="20"/>
          <w:szCs w:val="20"/>
          <w:lang w:val="hr-HR"/>
        </w:rPr>
        <w:t xml:space="preserve"> </w:t>
      </w:r>
      <w:r w:rsidRPr="00E350B9">
        <w:rPr>
          <w:rFonts w:cs="Times New Roman"/>
          <w:sz w:val="20"/>
          <w:szCs w:val="20"/>
          <w:lang w:val="vi-VN"/>
        </w:rPr>
        <w:t>th</w:t>
      </w:r>
      <w:r w:rsidRPr="00E350B9">
        <w:rPr>
          <w:rFonts w:cs="Times New Roman"/>
          <w:sz w:val="20"/>
          <w:szCs w:val="20"/>
          <w:lang w:val="hr-HR"/>
        </w:rPr>
        <w:t>à</w:t>
      </w:r>
      <w:r w:rsidRPr="00E350B9">
        <w:rPr>
          <w:rFonts w:cs="Times New Roman"/>
          <w:sz w:val="20"/>
          <w:szCs w:val="20"/>
          <w:lang w:val="vi-VN"/>
        </w:rPr>
        <w:t>nh</w:t>
      </w:r>
      <w:r w:rsidRPr="00E350B9">
        <w:rPr>
          <w:rFonts w:cs="Times New Roman"/>
          <w:sz w:val="20"/>
          <w:szCs w:val="20"/>
          <w:lang w:val="hr-HR"/>
        </w:rPr>
        <w:t xml:space="preserve"> </w:t>
      </w:r>
      <w:r w:rsidRPr="00E350B9">
        <w:rPr>
          <w:rFonts w:cs="Times New Roman"/>
          <w:sz w:val="20"/>
          <w:szCs w:val="20"/>
          <w:lang w:val="vi-VN"/>
        </w:rPr>
        <w:t>lập</w:t>
      </w:r>
      <w:r w:rsidRPr="00E350B9">
        <w:rPr>
          <w:rFonts w:cs="Times New Roman"/>
          <w:sz w:val="20"/>
          <w:szCs w:val="20"/>
          <w:lang w:val="hr-HR"/>
        </w:rPr>
        <w:t>.</w:t>
      </w:r>
    </w:p>
  </w:footnote>
  <w:footnote w:id="2">
    <w:p w:rsidR="00E45444" w:rsidRPr="00A245B0" w:rsidRDefault="00E45444" w:rsidP="00E45444">
      <w:pPr>
        <w:pStyle w:val="FootnoteText"/>
        <w:rPr>
          <w:lang w:val="vi-VN"/>
        </w:rPr>
      </w:pPr>
      <w:r w:rsidRPr="00E350B9">
        <w:rPr>
          <w:rStyle w:val="FootnoteReference"/>
          <w:rFonts w:ascii="Times New Roman" w:hAnsi="Times New Roman" w:cs="Times New Roman"/>
        </w:rPr>
        <w:footnoteRef/>
      </w:r>
      <w:r w:rsidRPr="00E350B9">
        <w:rPr>
          <w:rFonts w:ascii="Times New Roman" w:hAnsi="Times New Roman" w:cs="Times New Roman"/>
          <w:lang w:val="vi-VN"/>
        </w:rPr>
        <w:t xml:space="preserve"> T</w:t>
      </w:r>
      <w:r w:rsidRPr="00E350B9">
        <w:rPr>
          <w:rFonts w:ascii="Times New Roman" w:hAnsi="Times New Roman" w:cs="Times New Roman"/>
          <w:lang w:val="hr-HR"/>
        </w:rPr>
        <w:t>ê</w:t>
      </w:r>
      <w:r w:rsidRPr="00E350B9">
        <w:rPr>
          <w:rFonts w:ascii="Times New Roman" w:hAnsi="Times New Roman" w:cs="Times New Roman"/>
          <w:lang w:val="vi-VN"/>
        </w:rPr>
        <w:t>n</w:t>
      </w:r>
      <w:r w:rsidRPr="00E350B9">
        <w:rPr>
          <w:rFonts w:ascii="Times New Roman" w:hAnsi="Times New Roman" w:cs="Times New Roman"/>
          <w:lang w:val="hr-HR"/>
        </w:rPr>
        <w:t xml:space="preserve"> </w:t>
      </w:r>
      <w:r w:rsidRPr="00E350B9">
        <w:rPr>
          <w:rFonts w:ascii="Times New Roman" w:hAnsi="Times New Roman" w:cs="Times New Roman"/>
          <w:lang w:val="vi-VN"/>
        </w:rPr>
        <w:t>ban</w:t>
      </w:r>
      <w:r w:rsidRPr="00E350B9">
        <w:rPr>
          <w:rFonts w:ascii="Times New Roman" w:hAnsi="Times New Roman" w:cs="Times New Roman"/>
          <w:lang w:val="hr-HR"/>
        </w:rPr>
        <w:t xml:space="preserve"> </w:t>
      </w:r>
      <w:r w:rsidRPr="00E350B9">
        <w:rPr>
          <w:rFonts w:ascii="Times New Roman" w:hAnsi="Times New Roman" w:cs="Times New Roman"/>
          <w:lang w:val="vi-VN"/>
        </w:rPr>
        <w:t>vận</w:t>
      </w:r>
      <w:r w:rsidRPr="00E350B9">
        <w:rPr>
          <w:rFonts w:ascii="Times New Roman" w:hAnsi="Times New Roman" w:cs="Times New Roman"/>
          <w:lang w:val="hr-HR"/>
        </w:rPr>
        <w:t xml:space="preserve"> đ</w:t>
      </w:r>
      <w:r w:rsidRPr="00E350B9">
        <w:rPr>
          <w:rFonts w:ascii="Times New Roman" w:hAnsi="Times New Roman" w:cs="Times New Roman"/>
          <w:lang w:val="vi-VN"/>
        </w:rPr>
        <w:t>ộng</w:t>
      </w:r>
      <w:r w:rsidRPr="00E350B9">
        <w:rPr>
          <w:rFonts w:ascii="Times New Roman" w:hAnsi="Times New Roman" w:cs="Times New Roman"/>
          <w:lang w:val="hr-HR"/>
        </w:rPr>
        <w:t xml:space="preserve"> </w:t>
      </w:r>
      <w:r w:rsidRPr="00E350B9">
        <w:rPr>
          <w:rFonts w:ascii="Times New Roman" w:hAnsi="Times New Roman" w:cs="Times New Roman"/>
          <w:lang w:val="vi-VN"/>
        </w:rPr>
        <w:t>th</w:t>
      </w:r>
      <w:r w:rsidRPr="00E350B9">
        <w:rPr>
          <w:rFonts w:ascii="Times New Roman" w:hAnsi="Times New Roman" w:cs="Times New Roman"/>
          <w:lang w:val="hr-HR"/>
        </w:rPr>
        <w:t>à</w:t>
      </w:r>
      <w:r w:rsidRPr="00E350B9">
        <w:rPr>
          <w:rFonts w:ascii="Times New Roman" w:hAnsi="Times New Roman" w:cs="Times New Roman"/>
          <w:lang w:val="vi-VN"/>
        </w:rPr>
        <w:t>nh</w:t>
      </w:r>
      <w:r w:rsidRPr="00E350B9">
        <w:rPr>
          <w:rFonts w:ascii="Times New Roman" w:hAnsi="Times New Roman" w:cs="Times New Roman"/>
          <w:lang w:val="hr-HR"/>
        </w:rPr>
        <w:t xml:space="preserve"> </w:t>
      </w:r>
      <w:r w:rsidRPr="00E350B9">
        <w:rPr>
          <w:rFonts w:ascii="Times New Roman" w:hAnsi="Times New Roman" w:cs="Times New Roman"/>
          <w:lang w:val="vi-VN"/>
        </w:rPr>
        <w:t>lập</w:t>
      </w:r>
      <w:r w:rsidRPr="00E350B9">
        <w:rPr>
          <w:rFonts w:ascii="Times New Roman" w:hAnsi="Times New Roman" w:cs="Times New Roman"/>
          <w:lang w:val="hr-HR"/>
        </w:rPr>
        <w:t xml:space="preserve"> </w:t>
      </w:r>
      <w:r w:rsidRPr="00E350B9">
        <w:rPr>
          <w:rFonts w:ascii="Times New Roman" w:hAnsi="Times New Roman" w:cs="Times New Roman"/>
          <w:lang w:val="vi-VN"/>
        </w:rPr>
        <w:t>hội</w:t>
      </w:r>
      <w:r w:rsidRPr="00E350B9">
        <w:rPr>
          <w:rFonts w:ascii="Times New Roman" w:hAnsi="Times New Roman" w:cs="Times New Roman"/>
          <w:lang w:val="hr-HR"/>
        </w:rPr>
        <w:t xml:space="preserve"> đư</w:t>
      </w:r>
      <w:r w:rsidRPr="00E350B9">
        <w:rPr>
          <w:rFonts w:ascii="Times New Roman" w:hAnsi="Times New Roman" w:cs="Times New Roman"/>
          <w:lang w:val="vi-VN"/>
        </w:rPr>
        <w:t>ợc</w:t>
      </w:r>
      <w:r w:rsidRPr="00E350B9">
        <w:rPr>
          <w:rFonts w:ascii="Times New Roman" w:hAnsi="Times New Roman" w:cs="Times New Roman"/>
          <w:lang w:val="hr-HR"/>
        </w:rPr>
        <w:t xml:space="preserve"> </w:t>
      </w:r>
      <w:r w:rsidRPr="00E350B9">
        <w:rPr>
          <w:rFonts w:ascii="Times New Roman" w:hAnsi="Times New Roman" w:cs="Times New Roman"/>
          <w:lang w:val="vi-VN"/>
        </w:rPr>
        <w:t>c</w:t>
      </w:r>
      <w:r w:rsidRPr="00E350B9">
        <w:rPr>
          <w:rFonts w:ascii="Times New Roman" w:hAnsi="Times New Roman" w:cs="Times New Roman"/>
          <w:lang w:val="hr-HR"/>
        </w:rPr>
        <w:t xml:space="preserve">ơ </w:t>
      </w:r>
      <w:r w:rsidRPr="00E350B9">
        <w:rPr>
          <w:rFonts w:ascii="Times New Roman" w:hAnsi="Times New Roman" w:cs="Times New Roman"/>
          <w:lang w:val="vi-VN"/>
        </w:rPr>
        <w:t>quan</w:t>
      </w:r>
      <w:r w:rsidRPr="00E350B9">
        <w:rPr>
          <w:rFonts w:ascii="Times New Roman" w:hAnsi="Times New Roman" w:cs="Times New Roman"/>
          <w:lang w:val="hr-HR"/>
        </w:rPr>
        <w:t xml:space="preserve"> </w:t>
      </w:r>
      <w:r w:rsidRPr="00E350B9">
        <w:rPr>
          <w:rFonts w:ascii="Times New Roman" w:hAnsi="Times New Roman" w:cs="Times New Roman"/>
          <w:lang w:val="vi-VN"/>
        </w:rPr>
        <w:t>nh</w:t>
      </w:r>
      <w:r w:rsidRPr="00E350B9">
        <w:rPr>
          <w:rFonts w:ascii="Times New Roman" w:hAnsi="Times New Roman" w:cs="Times New Roman"/>
          <w:lang w:val="hr-HR"/>
        </w:rPr>
        <w:t xml:space="preserve">à </w:t>
      </w:r>
      <w:r w:rsidRPr="00E350B9">
        <w:rPr>
          <w:rFonts w:ascii="Times New Roman" w:hAnsi="Times New Roman" w:cs="Times New Roman"/>
          <w:lang w:val="vi-VN"/>
        </w:rPr>
        <w:t>n</w:t>
      </w:r>
      <w:r w:rsidRPr="00E350B9">
        <w:rPr>
          <w:rFonts w:ascii="Times New Roman" w:hAnsi="Times New Roman" w:cs="Times New Roman"/>
          <w:lang w:val="hr-HR"/>
        </w:rPr>
        <w:t>ư</w:t>
      </w:r>
      <w:r w:rsidRPr="00E350B9">
        <w:rPr>
          <w:rFonts w:ascii="Times New Roman" w:hAnsi="Times New Roman" w:cs="Times New Roman"/>
          <w:lang w:val="vi-VN"/>
        </w:rPr>
        <w:t>ớc</w:t>
      </w:r>
      <w:r w:rsidRPr="00E350B9">
        <w:rPr>
          <w:rFonts w:ascii="Times New Roman" w:hAnsi="Times New Roman" w:cs="Times New Roman"/>
          <w:lang w:val="hr-HR"/>
        </w:rPr>
        <w:t xml:space="preserve"> </w:t>
      </w:r>
      <w:r w:rsidRPr="00E350B9">
        <w:rPr>
          <w:rFonts w:ascii="Times New Roman" w:hAnsi="Times New Roman" w:cs="Times New Roman"/>
          <w:lang w:val="vi-VN"/>
        </w:rPr>
        <w:t>c</w:t>
      </w:r>
      <w:r w:rsidRPr="00E350B9">
        <w:rPr>
          <w:rFonts w:ascii="Times New Roman" w:hAnsi="Times New Roman" w:cs="Times New Roman"/>
          <w:lang w:val="hr-HR"/>
        </w:rPr>
        <w:t xml:space="preserve">ó </w:t>
      </w:r>
      <w:r w:rsidRPr="00E350B9">
        <w:rPr>
          <w:rFonts w:ascii="Times New Roman" w:hAnsi="Times New Roman" w:cs="Times New Roman"/>
          <w:lang w:val="vi-VN"/>
        </w:rPr>
        <w:t>thẩm</w:t>
      </w:r>
      <w:r w:rsidRPr="00E350B9">
        <w:rPr>
          <w:rFonts w:ascii="Times New Roman" w:hAnsi="Times New Roman" w:cs="Times New Roman"/>
          <w:lang w:val="hr-HR"/>
        </w:rPr>
        <w:t xml:space="preserve"> </w:t>
      </w:r>
      <w:r w:rsidRPr="00E350B9">
        <w:rPr>
          <w:rFonts w:ascii="Times New Roman" w:hAnsi="Times New Roman" w:cs="Times New Roman"/>
          <w:lang w:val="vi-VN"/>
        </w:rPr>
        <w:t>quyền</w:t>
      </w:r>
      <w:r w:rsidRPr="00E350B9">
        <w:rPr>
          <w:rFonts w:ascii="Times New Roman" w:hAnsi="Times New Roman" w:cs="Times New Roman"/>
          <w:lang w:val="hr-HR"/>
        </w:rPr>
        <w:t xml:space="preserve"> </w:t>
      </w:r>
      <w:r w:rsidRPr="00E350B9">
        <w:rPr>
          <w:rFonts w:ascii="Times New Roman" w:hAnsi="Times New Roman" w:cs="Times New Roman"/>
          <w:lang w:val="vi-VN"/>
        </w:rPr>
        <w:t>c</w:t>
      </w:r>
      <w:r w:rsidRPr="00E350B9">
        <w:rPr>
          <w:rFonts w:ascii="Times New Roman" w:hAnsi="Times New Roman" w:cs="Times New Roman"/>
          <w:lang w:val="hr-HR"/>
        </w:rPr>
        <w:t>ô</w:t>
      </w:r>
      <w:r w:rsidRPr="00E350B9">
        <w:rPr>
          <w:rFonts w:ascii="Times New Roman" w:hAnsi="Times New Roman" w:cs="Times New Roman"/>
          <w:lang w:val="vi-VN"/>
        </w:rPr>
        <w:t>ng</w:t>
      </w:r>
      <w:r w:rsidRPr="00E350B9">
        <w:rPr>
          <w:rFonts w:ascii="Times New Roman" w:hAnsi="Times New Roman" w:cs="Times New Roman"/>
          <w:lang w:val="hr-HR"/>
        </w:rPr>
        <w:t xml:space="preserve"> </w:t>
      </w:r>
      <w:r w:rsidRPr="00E350B9">
        <w:rPr>
          <w:rFonts w:ascii="Times New Roman" w:hAnsi="Times New Roman" w:cs="Times New Roman"/>
          <w:lang w:val="vi-VN"/>
        </w:rPr>
        <w:t>nhận</w:t>
      </w:r>
      <w:r w:rsidRPr="00E350B9">
        <w:rPr>
          <w:rFonts w:ascii="Times New Roman" w:hAnsi="Times New Roman" w:cs="Times New Roman"/>
          <w:lang w:val="hr-HR"/>
        </w:rPr>
        <w:t>.</w:t>
      </w:r>
    </w:p>
  </w:footnote>
  <w:footnote w:id="3">
    <w:p w:rsidR="00E45444" w:rsidRPr="00A245B0" w:rsidRDefault="00E45444" w:rsidP="00E45444">
      <w:pPr>
        <w:pStyle w:val="FootnoteText"/>
        <w:jc w:val="both"/>
        <w:rPr>
          <w:lang w:val="vi-VN"/>
        </w:rPr>
      </w:pPr>
      <w:r w:rsidRPr="00987325">
        <w:rPr>
          <w:rStyle w:val="FootnoteReference"/>
          <w:rFonts w:ascii="Times New Roman" w:hAnsi="Times New Roman" w:cs="Times New Roman"/>
        </w:rPr>
        <w:footnoteRef/>
      </w:r>
      <w:r w:rsidRPr="00987325">
        <w:rPr>
          <w:rFonts w:ascii="Times New Roman" w:hAnsi="Times New Roman" w:cs="Times New Roman"/>
          <w:lang w:val="vi-VN"/>
        </w:rPr>
        <w:t xml:space="preserve"> Tên hội dự kiến thành lập.</w:t>
      </w:r>
    </w:p>
  </w:footnote>
  <w:footnote w:id="4">
    <w:p w:rsidR="00E45444" w:rsidRPr="00A245B0" w:rsidRDefault="00E45444" w:rsidP="00E45444">
      <w:pPr>
        <w:pStyle w:val="FootnoteText"/>
        <w:jc w:val="both"/>
        <w:rPr>
          <w:lang w:val="vi-VN"/>
        </w:rPr>
      </w:pPr>
      <w:r w:rsidRPr="00987325">
        <w:rPr>
          <w:rStyle w:val="FootnoteReference"/>
          <w:rFonts w:ascii="Times New Roman" w:hAnsi="Times New Roman" w:cs="Times New Roman"/>
        </w:rPr>
        <w:footnoteRef/>
      </w:r>
      <w:r w:rsidRPr="00987325">
        <w:rPr>
          <w:rFonts w:ascii="Times New Roman" w:hAnsi="Times New Roman" w:cs="Times New Roman"/>
          <w:lang w:val="vi-VN"/>
        </w:rPr>
        <w:t xml:space="preserve"> Tên cơ quan nhà nước có thẩm quyền cho phép thành lập hội.</w:t>
      </w:r>
    </w:p>
  </w:footnote>
  <w:footnote w:id="5">
    <w:p w:rsidR="00E45444" w:rsidRPr="00A245B0" w:rsidRDefault="00E45444" w:rsidP="00E45444">
      <w:pPr>
        <w:pStyle w:val="FootnoteText"/>
        <w:jc w:val="both"/>
        <w:rPr>
          <w:lang w:val="vi-VN"/>
        </w:rPr>
      </w:pPr>
      <w:r w:rsidRPr="00987325">
        <w:rPr>
          <w:rStyle w:val="FootnoteReference"/>
          <w:rFonts w:ascii="Times New Roman" w:hAnsi="Times New Roman" w:cs="Times New Roman"/>
        </w:rPr>
        <w:footnoteRef/>
      </w:r>
      <w:r w:rsidRPr="00987325">
        <w:rPr>
          <w:rFonts w:ascii="Times New Roman" w:hAnsi="Times New Roman" w:cs="Times New Roman"/>
          <w:lang w:val="vi-VN"/>
        </w:rPr>
        <w:t xml:space="preserve"> Khái quát thực trạng lĩnh vực hội dự kiến hoạt động và sự cần thiết thành lập hội.</w:t>
      </w:r>
    </w:p>
  </w:footnote>
  <w:footnote w:id="6">
    <w:p w:rsidR="00E45444" w:rsidRPr="00A245B0" w:rsidRDefault="00E45444" w:rsidP="00E45444">
      <w:pPr>
        <w:pStyle w:val="NormalWeb"/>
        <w:tabs>
          <w:tab w:val="left" w:pos="9000"/>
        </w:tabs>
        <w:spacing w:before="0" w:beforeAutospacing="0" w:after="0" w:afterAutospacing="0"/>
        <w:jc w:val="both"/>
        <w:rPr>
          <w:lang w:val="vi-VN"/>
        </w:rPr>
      </w:pPr>
      <w:r w:rsidRPr="00987325">
        <w:rPr>
          <w:rStyle w:val="FootnoteReference"/>
          <w:sz w:val="20"/>
          <w:szCs w:val="20"/>
        </w:rPr>
        <w:footnoteRef/>
      </w:r>
      <w:r w:rsidRPr="00987325">
        <w:rPr>
          <w:sz w:val="20"/>
          <w:szCs w:val="20"/>
          <w:lang w:val="vi-VN"/>
        </w:rPr>
        <w:t xml:space="preserve"> Bảo đảm theo quy định tại Khoản 1, Điều 2 và Điều 5 Nghị định 45/2010/NĐ-CP và quy định pháp luật có liên quan (nếu có).</w:t>
      </w:r>
    </w:p>
  </w:footnote>
  <w:footnote w:id="7">
    <w:p w:rsidR="00E45444" w:rsidRPr="00A245B0" w:rsidRDefault="00E45444" w:rsidP="00E45444">
      <w:pPr>
        <w:pStyle w:val="NormalWeb"/>
        <w:tabs>
          <w:tab w:val="left" w:pos="9000"/>
        </w:tabs>
        <w:spacing w:before="0" w:beforeAutospacing="0" w:after="0" w:afterAutospacing="0"/>
        <w:jc w:val="both"/>
        <w:rPr>
          <w:lang w:val="vi-VN"/>
        </w:rPr>
      </w:pPr>
      <w:r w:rsidRPr="00987325">
        <w:rPr>
          <w:rStyle w:val="FootnoteReference"/>
          <w:sz w:val="20"/>
          <w:szCs w:val="20"/>
        </w:rPr>
        <w:footnoteRef/>
      </w:r>
      <w:r w:rsidRPr="00987325">
        <w:rPr>
          <w:sz w:val="20"/>
          <w:szCs w:val="20"/>
          <w:lang w:val="vi-VN"/>
        </w:rPr>
        <w:t xml:space="preserve"> Tên gọi bằng tiếng Việt, tiếng nước ngoài (nếu có), tên viết tắt (nếu có) phù hợp với lĩnh vực hội dự kiến hoạt động và quy định của pháp luật.</w:t>
      </w:r>
    </w:p>
  </w:footnote>
  <w:footnote w:id="8">
    <w:p w:rsidR="00E45444" w:rsidRPr="00A245B0" w:rsidRDefault="00E45444" w:rsidP="00E45444">
      <w:pPr>
        <w:pStyle w:val="NormalWeb"/>
        <w:tabs>
          <w:tab w:val="left" w:pos="9000"/>
        </w:tabs>
        <w:spacing w:before="0" w:beforeAutospacing="0" w:after="0" w:afterAutospacing="0"/>
        <w:jc w:val="both"/>
        <w:rPr>
          <w:lang w:val="vi-VN"/>
        </w:rPr>
      </w:pPr>
      <w:r w:rsidRPr="00987325">
        <w:rPr>
          <w:rStyle w:val="FootnoteReference"/>
          <w:sz w:val="20"/>
          <w:szCs w:val="20"/>
        </w:rPr>
        <w:footnoteRef/>
      </w:r>
      <w:r w:rsidRPr="00987325">
        <w:rPr>
          <w:sz w:val="20"/>
          <w:szCs w:val="20"/>
          <w:lang w:val="vi-VN"/>
        </w:rPr>
        <w:t xml:space="preserve"> Xác định cụ thể tôn chỉ, mục đích phù hợp tên gọi và quy định của pháp luật;</w:t>
      </w:r>
    </w:p>
  </w:footnote>
  <w:footnote w:id="9">
    <w:p w:rsidR="00E45444" w:rsidRPr="00A245B0" w:rsidRDefault="00E45444" w:rsidP="00E45444">
      <w:pPr>
        <w:pStyle w:val="NormalWeb"/>
        <w:tabs>
          <w:tab w:val="left" w:pos="9000"/>
        </w:tabs>
        <w:spacing w:before="0" w:beforeAutospacing="0" w:after="0" w:afterAutospacing="0"/>
        <w:jc w:val="both"/>
        <w:rPr>
          <w:lang w:val="vi-VN"/>
        </w:rPr>
      </w:pPr>
      <w:r w:rsidRPr="00987325">
        <w:rPr>
          <w:rStyle w:val="FootnoteReference"/>
          <w:sz w:val="20"/>
          <w:szCs w:val="20"/>
        </w:rPr>
        <w:footnoteRef/>
      </w:r>
      <w:r w:rsidRPr="00987325">
        <w:rPr>
          <w:sz w:val="20"/>
          <w:szCs w:val="20"/>
          <w:lang w:val="vi-VN"/>
        </w:rPr>
        <w:t xml:space="preserve"> Xác định cụ thể phạm vi, lĩnh vực hoạt động chính, cơ quan quản lý nhà nước về lĩnh vực hội dự kiến hoạt động phù hợp tên gọi, quy định của pháp luật;</w:t>
      </w:r>
    </w:p>
  </w:footnote>
  <w:footnote w:id="10">
    <w:p w:rsidR="00E45444" w:rsidRPr="00A245B0" w:rsidRDefault="00E45444" w:rsidP="00E45444">
      <w:pPr>
        <w:pStyle w:val="FootnoteText"/>
        <w:jc w:val="both"/>
        <w:rPr>
          <w:lang w:val="vi-VN"/>
        </w:rPr>
      </w:pPr>
      <w:r w:rsidRPr="00987325">
        <w:rPr>
          <w:rStyle w:val="FootnoteReference"/>
          <w:rFonts w:ascii="Times New Roman" w:hAnsi="Times New Roman" w:cs="Times New Roman"/>
        </w:rPr>
        <w:footnoteRef/>
      </w:r>
      <w:r w:rsidRPr="00987325">
        <w:rPr>
          <w:rFonts w:ascii="Times New Roman" w:hAnsi="Times New Roman" w:cs="Times New Roman"/>
          <w:lang w:val="vi-VN"/>
        </w:rPr>
        <w:t xml:space="preserve"> Nêu các nhiệm vụ, quyền hạn của hội phù hợp tên gọi và quy định tại Điều 23 và Điều 24 Nghị định số 45/2010/NĐ-CP và quy định của pháp luật có liên quan (nếu có);</w:t>
      </w:r>
    </w:p>
  </w:footnote>
  <w:footnote w:id="11">
    <w:p w:rsidR="00E45444" w:rsidRPr="00A245B0" w:rsidRDefault="00E45444" w:rsidP="00E45444">
      <w:pPr>
        <w:pStyle w:val="FootnoteText"/>
        <w:jc w:val="both"/>
        <w:rPr>
          <w:lang w:val="vi-VN"/>
        </w:rPr>
      </w:pPr>
      <w:r w:rsidRPr="00987325">
        <w:rPr>
          <w:rStyle w:val="FootnoteReference"/>
          <w:rFonts w:ascii="Times New Roman" w:hAnsi="Times New Roman" w:cs="Times New Roman"/>
        </w:rPr>
        <w:footnoteRef/>
      </w:r>
      <w:r w:rsidRPr="00987325">
        <w:rPr>
          <w:rFonts w:ascii="Times New Roman" w:hAnsi="Times New Roman" w:cs="Times New Roman"/>
          <w:lang w:val="vi-VN"/>
        </w:rPr>
        <w:t xml:space="preserve"> Theo quy định tại Điều 7 Nghị định 45/2010/NĐ-CP và tài liệu liên quan (nếu có). Trưởng ban Ban Vận động thành lập hội thực hiện theo quy định tại Khoản 1 Điều 1 Thông tư số 03/2013/TT-BNV ngày 16/4/2013 của Bộ Nội vụ.</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3FA"/>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1617D8"/>
    <w:multiLevelType w:val="hybridMultilevel"/>
    <w:tmpl w:val="F26A8CBE"/>
    <w:lvl w:ilvl="0" w:tplc="F6861ED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08694CCE"/>
    <w:multiLevelType w:val="hybridMultilevel"/>
    <w:tmpl w:val="5DE6C910"/>
    <w:lvl w:ilvl="0" w:tplc="606EE3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15:restartNumberingAfterBreak="0">
    <w:nsid w:val="086D7D4E"/>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97F2D"/>
    <w:multiLevelType w:val="hybridMultilevel"/>
    <w:tmpl w:val="C82CE492"/>
    <w:lvl w:ilvl="0" w:tplc="48928026">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5" w15:restartNumberingAfterBreak="0">
    <w:nsid w:val="0CE85B7D"/>
    <w:multiLevelType w:val="hybridMultilevel"/>
    <w:tmpl w:val="CD46AFB6"/>
    <w:lvl w:ilvl="0" w:tplc="FF2492D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 w15:restartNumberingAfterBreak="0">
    <w:nsid w:val="106533FE"/>
    <w:multiLevelType w:val="hybridMultilevel"/>
    <w:tmpl w:val="F86CEBC6"/>
    <w:lvl w:ilvl="0" w:tplc="B7E43AB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140F4367"/>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45635"/>
    <w:multiLevelType w:val="hybridMultilevel"/>
    <w:tmpl w:val="970AE4E2"/>
    <w:lvl w:ilvl="0" w:tplc="CE48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5795"/>
    <w:multiLevelType w:val="hybridMultilevel"/>
    <w:tmpl w:val="8676E8EC"/>
    <w:lvl w:ilvl="0" w:tplc="279844D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15:restartNumberingAfterBreak="0">
    <w:nsid w:val="228804C4"/>
    <w:multiLevelType w:val="hybridMultilevel"/>
    <w:tmpl w:val="A688559A"/>
    <w:lvl w:ilvl="0" w:tplc="35C65D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1" w15:restartNumberingAfterBreak="0">
    <w:nsid w:val="23E96C19"/>
    <w:multiLevelType w:val="hybridMultilevel"/>
    <w:tmpl w:val="AB767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8D6F03"/>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D143B"/>
    <w:multiLevelType w:val="hybridMultilevel"/>
    <w:tmpl w:val="37B0B4C6"/>
    <w:lvl w:ilvl="0" w:tplc="0A0CBAF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4" w15:restartNumberingAfterBreak="0">
    <w:nsid w:val="29BC3F81"/>
    <w:multiLevelType w:val="hybridMultilevel"/>
    <w:tmpl w:val="F9E8BD68"/>
    <w:lvl w:ilvl="0" w:tplc="E80CA5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5" w15:restartNumberingAfterBreak="0">
    <w:nsid w:val="2D973076"/>
    <w:multiLevelType w:val="hybridMultilevel"/>
    <w:tmpl w:val="2716C464"/>
    <w:lvl w:ilvl="0" w:tplc="C06436E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6" w15:restartNumberingAfterBreak="0">
    <w:nsid w:val="2ED615CD"/>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2E11559"/>
    <w:multiLevelType w:val="hybridMultilevel"/>
    <w:tmpl w:val="6D4ED312"/>
    <w:lvl w:ilvl="0" w:tplc="D908AF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43A45A0"/>
    <w:multiLevelType w:val="hybridMultilevel"/>
    <w:tmpl w:val="8D928952"/>
    <w:lvl w:ilvl="0" w:tplc="8128698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9" w15:restartNumberingAfterBreak="0">
    <w:nsid w:val="34A00A06"/>
    <w:multiLevelType w:val="hybridMultilevel"/>
    <w:tmpl w:val="1188E346"/>
    <w:lvl w:ilvl="0" w:tplc="A4CCA7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0" w15:restartNumberingAfterBreak="0">
    <w:nsid w:val="38095ECB"/>
    <w:multiLevelType w:val="hybridMultilevel"/>
    <w:tmpl w:val="540A93E6"/>
    <w:lvl w:ilvl="0" w:tplc="C902F3D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1" w15:restartNumberingAfterBreak="0">
    <w:nsid w:val="38792ADE"/>
    <w:multiLevelType w:val="multilevel"/>
    <w:tmpl w:val="8D242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C401B3"/>
    <w:multiLevelType w:val="hybridMultilevel"/>
    <w:tmpl w:val="0C1E4B4A"/>
    <w:lvl w:ilvl="0" w:tplc="3A8EB9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945442E"/>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4" w15:restartNumberingAfterBreak="0">
    <w:nsid w:val="3B88052C"/>
    <w:multiLevelType w:val="hybridMultilevel"/>
    <w:tmpl w:val="B2F262C4"/>
    <w:lvl w:ilvl="0" w:tplc="7AE2A7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5" w15:restartNumberingAfterBreak="0">
    <w:nsid w:val="3C750C0A"/>
    <w:multiLevelType w:val="multilevel"/>
    <w:tmpl w:val="8B1C4E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9F4DBD"/>
    <w:multiLevelType w:val="hybridMultilevel"/>
    <w:tmpl w:val="8B6C575A"/>
    <w:lvl w:ilvl="0" w:tplc="C91CCCC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7" w15:restartNumberingAfterBreak="0">
    <w:nsid w:val="3E532CF4"/>
    <w:multiLevelType w:val="hybridMultilevel"/>
    <w:tmpl w:val="5066B574"/>
    <w:lvl w:ilvl="0" w:tplc="8F563AFC">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8" w15:restartNumberingAfterBreak="0">
    <w:nsid w:val="41564E98"/>
    <w:multiLevelType w:val="hybridMultilevel"/>
    <w:tmpl w:val="BC1AD9A6"/>
    <w:lvl w:ilvl="0" w:tplc="4E86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31" w15:restartNumberingAfterBreak="0">
    <w:nsid w:val="4E8C1600"/>
    <w:multiLevelType w:val="hybridMultilevel"/>
    <w:tmpl w:val="D71E3EDA"/>
    <w:lvl w:ilvl="0" w:tplc="7A2C4D6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2" w15:restartNumberingAfterBreak="0">
    <w:nsid w:val="529273E6"/>
    <w:multiLevelType w:val="hybridMultilevel"/>
    <w:tmpl w:val="D35056C4"/>
    <w:lvl w:ilvl="0" w:tplc="5E22D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4A6EF8"/>
    <w:multiLevelType w:val="multilevel"/>
    <w:tmpl w:val="0A00104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1C3D33"/>
    <w:multiLevelType w:val="hybridMultilevel"/>
    <w:tmpl w:val="14A0A642"/>
    <w:lvl w:ilvl="0" w:tplc="4D90EF5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5" w15:restartNumberingAfterBreak="0">
    <w:nsid w:val="5D8D3725"/>
    <w:multiLevelType w:val="hybridMultilevel"/>
    <w:tmpl w:val="1466CC1A"/>
    <w:lvl w:ilvl="0" w:tplc="D0D4059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6"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886BCA"/>
    <w:multiLevelType w:val="hybridMultilevel"/>
    <w:tmpl w:val="00B8F07A"/>
    <w:lvl w:ilvl="0" w:tplc="D506E36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8" w15:restartNumberingAfterBreak="0">
    <w:nsid w:val="68B12DBB"/>
    <w:multiLevelType w:val="hybridMultilevel"/>
    <w:tmpl w:val="A3884548"/>
    <w:lvl w:ilvl="0" w:tplc="D4A41A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9" w15:restartNumberingAfterBreak="0">
    <w:nsid w:val="6F4A2BD0"/>
    <w:multiLevelType w:val="hybridMultilevel"/>
    <w:tmpl w:val="5052E9F8"/>
    <w:lvl w:ilvl="0" w:tplc="5F942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0A35F61"/>
    <w:multiLevelType w:val="multilevel"/>
    <w:tmpl w:val="598493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4B37C8"/>
    <w:multiLevelType w:val="multilevel"/>
    <w:tmpl w:val="4CB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3" w15:restartNumberingAfterBreak="0">
    <w:nsid w:val="7AE9192E"/>
    <w:multiLevelType w:val="hybridMultilevel"/>
    <w:tmpl w:val="6602CD76"/>
    <w:lvl w:ilvl="0" w:tplc="333CD268">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4" w15:restartNumberingAfterBreak="0">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41"/>
  </w:num>
  <w:num w:numId="4">
    <w:abstractNumId w:val="32"/>
  </w:num>
  <w:num w:numId="5">
    <w:abstractNumId w:val="5"/>
  </w:num>
  <w:num w:numId="6">
    <w:abstractNumId w:val="18"/>
  </w:num>
  <w:num w:numId="7">
    <w:abstractNumId w:val="4"/>
  </w:num>
  <w:num w:numId="8">
    <w:abstractNumId w:val="14"/>
  </w:num>
  <w:num w:numId="9">
    <w:abstractNumId w:val="10"/>
  </w:num>
  <w:num w:numId="10">
    <w:abstractNumId w:val="31"/>
  </w:num>
  <w:num w:numId="11">
    <w:abstractNumId w:val="1"/>
  </w:num>
  <w:num w:numId="12">
    <w:abstractNumId w:val="13"/>
  </w:num>
  <w:num w:numId="13">
    <w:abstractNumId w:val="43"/>
  </w:num>
  <w:num w:numId="14">
    <w:abstractNumId w:val="35"/>
  </w:num>
  <w:num w:numId="15">
    <w:abstractNumId w:val="26"/>
  </w:num>
  <w:num w:numId="16">
    <w:abstractNumId w:val="38"/>
  </w:num>
  <w:num w:numId="17">
    <w:abstractNumId w:val="24"/>
  </w:num>
  <w:num w:numId="18">
    <w:abstractNumId w:val="2"/>
  </w:num>
  <w:num w:numId="19">
    <w:abstractNumId w:val="34"/>
  </w:num>
  <w:num w:numId="20">
    <w:abstractNumId w:val="37"/>
  </w:num>
  <w:num w:numId="21">
    <w:abstractNumId w:val="6"/>
  </w:num>
  <w:num w:numId="22">
    <w:abstractNumId w:val="36"/>
  </w:num>
  <w:num w:numId="23">
    <w:abstractNumId w:val="44"/>
  </w:num>
  <w:num w:numId="24">
    <w:abstractNumId w:val="29"/>
  </w:num>
  <w:num w:numId="25">
    <w:abstractNumId w:val="30"/>
  </w:num>
  <w:num w:numId="26">
    <w:abstractNumId w:val="45"/>
  </w:num>
  <w:num w:numId="27">
    <w:abstractNumId w:val="21"/>
  </w:num>
  <w:num w:numId="28">
    <w:abstractNumId w:val="42"/>
  </w:num>
  <w:num w:numId="29">
    <w:abstractNumId w:val="25"/>
  </w:num>
  <w:num w:numId="30">
    <w:abstractNumId w:val="0"/>
  </w:num>
  <w:num w:numId="31">
    <w:abstractNumId w:val="7"/>
  </w:num>
  <w:num w:numId="32">
    <w:abstractNumId w:val="39"/>
  </w:num>
  <w:num w:numId="33">
    <w:abstractNumId w:val="12"/>
  </w:num>
  <w:num w:numId="34">
    <w:abstractNumId w:val="3"/>
  </w:num>
  <w:num w:numId="35">
    <w:abstractNumId w:val="40"/>
  </w:num>
  <w:num w:numId="36">
    <w:abstractNumId w:val="33"/>
  </w:num>
  <w:num w:numId="37">
    <w:abstractNumId w:val="23"/>
  </w:num>
  <w:num w:numId="38">
    <w:abstractNumId w:val="1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78"/>
    <w:rsid w:val="00021E7D"/>
    <w:rsid w:val="00025D7B"/>
    <w:rsid w:val="0028496F"/>
    <w:rsid w:val="00306907"/>
    <w:rsid w:val="0036610F"/>
    <w:rsid w:val="003820DE"/>
    <w:rsid w:val="003E32E5"/>
    <w:rsid w:val="00405718"/>
    <w:rsid w:val="0065584B"/>
    <w:rsid w:val="007E07BB"/>
    <w:rsid w:val="00817A34"/>
    <w:rsid w:val="00865919"/>
    <w:rsid w:val="00A040C5"/>
    <w:rsid w:val="00C02778"/>
    <w:rsid w:val="00CC4181"/>
    <w:rsid w:val="00D43B7B"/>
    <w:rsid w:val="00DB7353"/>
    <w:rsid w:val="00DF7352"/>
    <w:rsid w:val="00E45444"/>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191"/>
  <w15:docId w15:val="{279295AA-077D-4F22-8A86-B66F5998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2778"/>
    <w:pPr>
      <w:keepNext/>
      <w:spacing w:before="120" w:after="120"/>
      <w:jc w:val="center"/>
      <w:outlineLvl w:val="0"/>
    </w:pPr>
    <w:rPr>
      <w:rFonts w:cs="Times New Roman"/>
      <w:b/>
      <w:szCs w:val="28"/>
    </w:rPr>
  </w:style>
  <w:style w:type="paragraph" w:styleId="Heading2">
    <w:name w:val="heading 2"/>
    <w:basedOn w:val="Normal"/>
    <w:next w:val="Normal"/>
    <w:link w:val="Heading2Char"/>
    <w:unhideWhenUsed/>
    <w:qFormat/>
    <w:rsid w:val="00C02778"/>
    <w:pPr>
      <w:keepNext/>
      <w:autoSpaceDE w:val="0"/>
      <w:autoSpaceDN w:val="0"/>
      <w:adjustRightInd w:val="0"/>
      <w:spacing w:line="276" w:lineRule="auto"/>
      <w:ind w:firstLine="720"/>
      <w:jc w:val="both"/>
      <w:outlineLvl w:val="1"/>
    </w:pPr>
    <w:rPr>
      <w:rFonts w:cs="Times New Roman"/>
      <w:b/>
      <w:color w:val="000000"/>
      <w:szCs w:val="28"/>
    </w:rPr>
  </w:style>
  <w:style w:type="paragraph" w:styleId="Heading3">
    <w:name w:val="heading 3"/>
    <w:basedOn w:val="Normal"/>
    <w:next w:val="Normal"/>
    <w:link w:val="Heading3Char"/>
    <w:unhideWhenUsed/>
    <w:qFormat/>
    <w:rsid w:val="00C02778"/>
    <w:pPr>
      <w:keepNext/>
      <w:autoSpaceDE w:val="0"/>
      <w:autoSpaceDN w:val="0"/>
      <w:adjustRightInd w:val="0"/>
      <w:spacing w:line="276" w:lineRule="auto"/>
      <w:ind w:firstLine="720"/>
      <w:jc w:val="center"/>
      <w:outlineLvl w:val="2"/>
    </w:pPr>
    <w:rPr>
      <w:rFonts w:cs="Times New Roman"/>
      <w:b/>
      <w:color w:val="000000"/>
      <w:szCs w:val="28"/>
    </w:rPr>
  </w:style>
  <w:style w:type="paragraph" w:styleId="Heading4">
    <w:name w:val="heading 4"/>
    <w:basedOn w:val="Normal"/>
    <w:next w:val="Normal"/>
    <w:link w:val="Heading4Char"/>
    <w:unhideWhenUsed/>
    <w:qFormat/>
    <w:rsid w:val="00C02778"/>
    <w:pPr>
      <w:keepNext/>
      <w:spacing w:before="120" w:after="120"/>
      <w:jc w:val="center"/>
      <w:outlineLvl w:val="3"/>
    </w:pPr>
    <w:rPr>
      <w:rFonts w:cs="Times New Roman"/>
      <w:b/>
      <w:color w:val="000000"/>
      <w:szCs w:val="28"/>
    </w:rPr>
  </w:style>
  <w:style w:type="paragraph" w:styleId="Heading5">
    <w:name w:val="heading 5"/>
    <w:basedOn w:val="Normal"/>
    <w:next w:val="Normal"/>
    <w:link w:val="Heading5Char"/>
    <w:qFormat/>
    <w:rsid w:val="00C02778"/>
    <w:pPr>
      <w:keepNext/>
      <w:autoSpaceDE w:val="0"/>
      <w:autoSpaceDN w:val="0"/>
      <w:jc w:val="center"/>
      <w:outlineLvl w:val="4"/>
    </w:pPr>
    <w:rPr>
      <w:rFonts w:ascii=".VnTime" w:eastAsia="Times New Roman" w:hAnsi=".VnTime" w:cs=".VnTime"/>
      <w:szCs w:val="28"/>
      <w:lang w:val="en-GB"/>
    </w:rPr>
  </w:style>
  <w:style w:type="paragraph" w:styleId="Heading6">
    <w:name w:val="heading 6"/>
    <w:basedOn w:val="Normal"/>
    <w:next w:val="Normal"/>
    <w:link w:val="Heading6Char"/>
    <w:qFormat/>
    <w:rsid w:val="00C02778"/>
    <w:pPr>
      <w:keepNext/>
      <w:outlineLvl w:val="5"/>
    </w:pPr>
    <w:rPr>
      <w:rFonts w:ascii="Calibri" w:eastAsia="Times New Roman" w:hAnsi="Calibri" w:cs="Calibri"/>
      <w:szCs w:val="28"/>
    </w:rPr>
  </w:style>
  <w:style w:type="paragraph" w:styleId="Heading7">
    <w:name w:val="heading 7"/>
    <w:basedOn w:val="Normal"/>
    <w:next w:val="Normal"/>
    <w:link w:val="Heading7Char"/>
    <w:unhideWhenUsed/>
    <w:qFormat/>
    <w:rsid w:val="00C02778"/>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C0277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02778"/>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78"/>
    <w:rPr>
      <w:rFonts w:cs="Times New Roman"/>
      <w:b/>
      <w:szCs w:val="28"/>
    </w:rPr>
  </w:style>
  <w:style w:type="character" w:customStyle="1" w:styleId="Heading2Char">
    <w:name w:val="Heading 2 Char"/>
    <w:basedOn w:val="DefaultParagraphFont"/>
    <w:link w:val="Heading2"/>
    <w:rsid w:val="00C02778"/>
    <w:rPr>
      <w:rFonts w:cs="Times New Roman"/>
      <w:b/>
      <w:color w:val="000000"/>
      <w:szCs w:val="28"/>
    </w:rPr>
  </w:style>
  <w:style w:type="character" w:customStyle="1" w:styleId="Heading3Char">
    <w:name w:val="Heading 3 Char"/>
    <w:basedOn w:val="DefaultParagraphFont"/>
    <w:link w:val="Heading3"/>
    <w:rsid w:val="00C02778"/>
    <w:rPr>
      <w:rFonts w:cs="Times New Roman"/>
      <w:b/>
      <w:color w:val="000000"/>
      <w:szCs w:val="28"/>
    </w:rPr>
  </w:style>
  <w:style w:type="character" w:customStyle="1" w:styleId="Heading4Char">
    <w:name w:val="Heading 4 Char"/>
    <w:basedOn w:val="DefaultParagraphFont"/>
    <w:link w:val="Heading4"/>
    <w:rsid w:val="00C02778"/>
    <w:rPr>
      <w:rFonts w:cs="Times New Roman"/>
      <w:b/>
      <w:color w:val="000000"/>
      <w:szCs w:val="28"/>
    </w:rPr>
  </w:style>
  <w:style w:type="character" w:customStyle="1" w:styleId="Heading5Char">
    <w:name w:val="Heading 5 Char"/>
    <w:basedOn w:val="DefaultParagraphFont"/>
    <w:link w:val="Heading5"/>
    <w:rsid w:val="00C02778"/>
    <w:rPr>
      <w:rFonts w:ascii=".VnTime" w:eastAsia="Times New Roman" w:hAnsi=".VnTime" w:cs=".VnTime"/>
      <w:szCs w:val="28"/>
      <w:lang w:val="en-GB"/>
    </w:rPr>
  </w:style>
  <w:style w:type="character" w:customStyle="1" w:styleId="Heading6Char">
    <w:name w:val="Heading 6 Char"/>
    <w:basedOn w:val="DefaultParagraphFont"/>
    <w:link w:val="Heading6"/>
    <w:rsid w:val="00C02778"/>
    <w:rPr>
      <w:rFonts w:ascii="Calibri" w:eastAsia="Times New Roman" w:hAnsi="Calibri" w:cs="Calibri"/>
      <w:szCs w:val="28"/>
    </w:rPr>
  </w:style>
  <w:style w:type="character" w:customStyle="1" w:styleId="Heading7Char">
    <w:name w:val="Heading 7 Char"/>
    <w:basedOn w:val="DefaultParagraphFont"/>
    <w:link w:val="Heading7"/>
    <w:rsid w:val="00C02778"/>
    <w:rPr>
      <w:rFonts w:ascii="Calibri" w:eastAsia="Times New Roman" w:hAnsi="Calibri" w:cs="Times New Roman"/>
      <w:sz w:val="24"/>
      <w:szCs w:val="24"/>
    </w:rPr>
  </w:style>
  <w:style w:type="character" w:customStyle="1" w:styleId="Heading8Char">
    <w:name w:val="Heading 8 Char"/>
    <w:basedOn w:val="DefaultParagraphFont"/>
    <w:link w:val="Heading8"/>
    <w:rsid w:val="00C02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02778"/>
    <w:rPr>
      <w:rFonts w:ascii="Cambria" w:eastAsia="Times New Roman" w:hAnsi="Cambria" w:cs="Times New Roman"/>
      <w:sz w:val="22"/>
    </w:rPr>
  </w:style>
  <w:style w:type="character" w:customStyle="1" w:styleId="HeaderChar">
    <w:name w:val="Header Char"/>
    <w:basedOn w:val="DefaultParagraphFont"/>
    <w:link w:val="Header"/>
    <w:uiPriority w:val="99"/>
    <w:rsid w:val="00C02778"/>
  </w:style>
  <w:style w:type="paragraph" w:styleId="Header">
    <w:name w:val="header"/>
    <w:basedOn w:val="Normal"/>
    <w:link w:val="HeaderChar"/>
    <w:uiPriority w:val="99"/>
    <w:unhideWhenUsed/>
    <w:rsid w:val="00C02778"/>
    <w:pPr>
      <w:tabs>
        <w:tab w:val="center" w:pos="4680"/>
        <w:tab w:val="right" w:pos="9360"/>
      </w:tabs>
    </w:pPr>
  </w:style>
  <w:style w:type="character" w:customStyle="1" w:styleId="HeaderChar1">
    <w:name w:val="Header Char1"/>
    <w:basedOn w:val="DefaultParagraphFont"/>
    <w:rsid w:val="00C02778"/>
  </w:style>
  <w:style w:type="character" w:customStyle="1" w:styleId="FooterChar">
    <w:name w:val="Footer Char"/>
    <w:basedOn w:val="DefaultParagraphFont"/>
    <w:link w:val="Footer"/>
    <w:rsid w:val="00C02778"/>
  </w:style>
  <w:style w:type="paragraph" w:styleId="Footer">
    <w:name w:val="footer"/>
    <w:basedOn w:val="Normal"/>
    <w:link w:val="FooterChar"/>
    <w:unhideWhenUsed/>
    <w:rsid w:val="00C02778"/>
    <w:pPr>
      <w:tabs>
        <w:tab w:val="center" w:pos="4680"/>
        <w:tab w:val="right" w:pos="9360"/>
      </w:tabs>
    </w:pPr>
  </w:style>
  <w:style w:type="character" w:customStyle="1" w:styleId="FooterChar1">
    <w:name w:val="Footer Char1"/>
    <w:basedOn w:val="DefaultParagraphFont"/>
    <w:uiPriority w:val="99"/>
    <w:semiHidden/>
    <w:rsid w:val="00C02778"/>
  </w:style>
  <w:style w:type="character" w:customStyle="1" w:styleId="BodyTextChar">
    <w:name w:val="Body Text Char"/>
    <w:basedOn w:val="DefaultParagraphFont"/>
    <w:link w:val="BodyText"/>
    <w:rsid w:val="00C02778"/>
    <w:rPr>
      <w:rFonts w:eastAsia="Times New Roman" w:cs="Times New Roman"/>
      <w:sz w:val="24"/>
      <w:szCs w:val="24"/>
    </w:rPr>
  </w:style>
  <w:style w:type="paragraph" w:styleId="BodyText">
    <w:name w:val="Body Text"/>
    <w:basedOn w:val="Normal"/>
    <w:link w:val="BodyTextChar"/>
    <w:rsid w:val="00C02778"/>
    <w:pPr>
      <w:spacing w:before="100" w:beforeAutospacing="1" w:after="100" w:afterAutospacing="1"/>
    </w:pPr>
    <w:rPr>
      <w:rFonts w:eastAsia="Times New Roman" w:cs="Times New Roman"/>
      <w:sz w:val="24"/>
      <w:szCs w:val="24"/>
    </w:rPr>
  </w:style>
  <w:style w:type="character" w:customStyle="1" w:styleId="BodyTextChar1">
    <w:name w:val="Body Text Char1"/>
    <w:basedOn w:val="DefaultParagraphFont"/>
    <w:uiPriority w:val="99"/>
    <w:semiHidden/>
    <w:rsid w:val="00C02778"/>
  </w:style>
  <w:style w:type="character" w:customStyle="1" w:styleId="BalloonTextChar">
    <w:name w:val="Balloon Text Char"/>
    <w:basedOn w:val="DefaultParagraphFont"/>
    <w:link w:val="BalloonText"/>
    <w:semiHidden/>
    <w:rsid w:val="00C02778"/>
    <w:rPr>
      <w:rFonts w:ascii="Tahoma" w:hAnsi="Tahoma" w:cs="Tahoma"/>
      <w:sz w:val="16"/>
      <w:szCs w:val="16"/>
    </w:rPr>
  </w:style>
  <w:style w:type="paragraph" w:styleId="BalloonText">
    <w:name w:val="Balloon Text"/>
    <w:basedOn w:val="Normal"/>
    <w:link w:val="BalloonTextChar"/>
    <w:semiHidden/>
    <w:unhideWhenUsed/>
    <w:rsid w:val="00C02778"/>
    <w:rPr>
      <w:rFonts w:ascii="Tahoma" w:hAnsi="Tahoma" w:cs="Tahoma"/>
      <w:sz w:val="16"/>
      <w:szCs w:val="16"/>
    </w:rPr>
  </w:style>
  <w:style w:type="character" w:customStyle="1" w:styleId="BalloonTextChar1">
    <w:name w:val="Balloon Text Char1"/>
    <w:basedOn w:val="DefaultParagraphFont"/>
    <w:uiPriority w:val="99"/>
    <w:semiHidden/>
    <w:rsid w:val="00C02778"/>
    <w:rPr>
      <w:rFonts w:ascii="Tahoma" w:hAnsi="Tahoma" w:cs="Tahoma"/>
      <w:sz w:val="16"/>
      <w:szCs w:val="16"/>
    </w:rPr>
  </w:style>
  <w:style w:type="character" w:customStyle="1" w:styleId="BodyTextIndentChar">
    <w:name w:val="Body Text Indent Char"/>
    <w:basedOn w:val="DefaultParagraphFont"/>
    <w:link w:val="BodyTextIndent"/>
    <w:rsid w:val="00C02778"/>
    <w:rPr>
      <w:rFonts w:cs="Times New Roman"/>
      <w:b/>
      <w:color w:val="000000"/>
      <w:spacing w:val="-2"/>
      <w:szCs w:val="28"/>
    </w:rPr>
  </w:style>
  <w:style w:type="paragraph" w:styleId="BodyTextIndent">
    <w:name w:val="Body Text Indent"/>
    <w:basedOn w:val="Normal"/>
    <w:link w:val="BodyTextIndentChar"/>
    <w:unhideWhenUsed/>
    <w:rsid w:val="00C02778"/>
    <w:pPr>
      <w:autoSpaceDE w:val="0"/>
      <w:autoSpaceDN w:val="0"/>
      <w:adjustRightInd w:val="0"/>
      <w:spacing w:before="240" w:after="240"/>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C02778"/>
  </w:style>
  <w:style w:type="paragraph" w:styleId="NormalWeb">
    <w:name w:val="Normal (Web)"/>
    <w:basedOn w:val="Normal"/>
    <w:uiPriority w:val="99"/>
    <w:unhideWhenUsed/>
    <w:rsid w:val="00C02778"/>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C02778"/>
  </w:style>
  <w:style w:type="character" w:styleId="Hyperlink">
    <w:name w:val="Hyperlink"/>
    <w:basedOn w:val="DefaultParagraphFont"/>
    <w:unhideWhenUsed/>
    <w:rsid w:val="00C02778"/>
    <w:rPr>
      <w:color w:val="0000FF"/>
      <w:u w:val="single"/>
    </w:rPr>
  </w:style>
  <w:style w:type="paragraph" w:styleId="FootnoteText">
    <w:name w:val="footnote text"/>
    <w:basedOn w:val="Normal"/>
    <w:link w:val="FootnoteTextChar"/>
    <w:semiHidden/>
    <w:rsid w:val="00C02778"/>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C02778"/>
    <w:rPr>
      <w:rFonts w:ascii="Calibri" w:eastAsia="Times New Roman" w:hAnsi="Calibri" w:cs="Calibri"/>
      <w:sz w:val="20"/>
      <w:szCs w:val="20"/>
      <w:lang w:val="en-GB"/>
    </w:rPr>
  </w:style>
  <w:style w:type="character" w:styleId="FootnoteReference">
    <w:name w:val="footnote reference"/>
    <w:basedOn w:val="DefaultParagraphFont"/>
    <w:rsid w:val="00C02778"/>
    <w:rPr>
      <w:vertAlign w:val="superscript"/>
    </w:rPr>
  </w:style>
  <w:style w:type="paragraph" w:customStyle="1" w:styleId="Char">
    <w:name w:val="Char"/>
    <w:autoRedefine/>
    <w:rsid w:val="00C02778"/>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C02778"/>
    <w:pPr>
      <w:pageBreakBefore/>
      <w:spacing w:before="100" w:beforeAutospacing="1" w:after="100" w:afterAutospacing="1"/>
      <w:jc w:val="both"/>
    </w:pPr>
    <w:rPr>
      <w:rFonts w:ascii="Tahoma" w:eastAsia="Times New Roman" w:hAnsi="Tahoma" w:cs="Tahoma"/>
      <w:sz w:val="20"/>
      <w:szCs w:val="20"/>
    </w:rPr>
  </w:style>
  <w:style w:type="paragraph" w:styleId="ListParagraph">
    <w:name w:val="List Paragraph"/>
    <w:basedOn w:val="Normal"/>
    <w:qFormat/>
    <w:rsid w:val="00C02778"/>
    <w:pPr>
      <w:ind w:left="720"/>
    </w:pPr>
    <w:rPr>
      <w:rFonts w:ascii="Calibri" w:eastAsia="Times New Roman" w:hAnsi="Calibri" w:cs="Calibri"/>
      <w:sz w:val="20"/>
      <w:szCs w:val="20"/>
      <w:lang w:val="vi-VN" w:eastAsia="vi-VN"/>
    </w:rPr>
  </w:style>
  <w:style w:type="character" w:styleId="PageNumber">
    <w:name w:val="page number"/>
    <w:basedOn w:val="DefaultParagraphFont"/>
    <w:rsid w:val="00C02778"/>
  </w:style>
  <w:style w:type="table" w:styleId="TableGrid">
    <w:name w:val="Table Grid"/>
    <w:basedOn w:val="TableNormal"/>
    <w:rsid w:val="00C02778"/>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02778"/>
    <w:rPr>
      <w:rFonts w:ascii="Arial" w:eastAsia="Times New Roman" w:hAnsi="Arial" w:cs="Arial"/>
      <w:sz w:val="22"/>
      <w:lang w:val="en-AU"/>
    </w:rPr>
  </w:style>
  <w:style w:type="paragraph" w:styleId="PlainText">
    <w:name w:val="Plain Text"/>
    <w:basedOn w:val="Normal"/>
    <w:link w:val="PlainTextChar"/>
    <w:rsid w:val="00C02778"/>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C02778"/>
    <w:rPr>
      <w:rFonts w:ascii="Courier New" w:eastAsia="Times New Roman" w:hAnsi="Courier New" w:cs="Courier New"/>
      <w:sz w:val="20"/>
      <w:szCs w:val="20"/>
      <w:lang w:val="vi-VN" w:eastAsia="vi-VN"/>
    </w:rPr>
  </w:style>
  <w:style w:type="paragraph" w:customStyle="1" w:styleId="Char1">
    <w:name w:val="Char1"/>
    <w:basedOn w:val="Normal"/>
    <w:uiPriority w:val="99"/>
    <w:rsid w:val="00C02778"/>
    <w:pPr>
      <w:spacing w:after="160" w:line="240" w:lineRule="exact"/>
    </w:pPr>
    <w:rPr>
      <w:rFonts w:ascii="Verdana" w:eastAsia="Times New Roman" w:hAnsi="Verdana" w:cs="Verdana"/>
      <w:sz w:val="20"/>
      <w:szCs w:val="20"/>
    </w:rPr>
  </w:style>
  <w:style w:type="paragraph" w:customStyle="1" w:styleId="DefaultParagraphFontParaCharCharCharCharChar">
    <w:name w:val="Default Paragraph Font Para Char Char Char Char Char"/>
    <w:autoRedefine/>
    <w:rsid w:val="00C02778"/>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C02778"/>
  </w:style>
  <w:style w:type="character" w:customStyle="1" w:styleId="Bodytext0">
    <w:name w:val="Body text_"/>
    <w:link w:val="Bodytext1"/>
    <w:locked/>
    <w:rsid w:val="00C02778"/>
    <w:rPr>
      <w:sz w:val="26"/>
      <w:szCs w:val="26"/>
      <w:shd w:val="clear" w:color="auto" w:fill="FFFFFF"/>
    </w:rPr>
  </w:style>
  <w:style w:type="paragraph" w:customStyle="1" w:styleId="Bodytext1">
    <w:name w:val="Body text1"/>
    <w:basedOn w:val="Normal"/>
    <w:link w:val="Bodytext0"/>
    <w:rsid w:val="00C02778"/>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C02778"/>
    <w:rPr>
      <w:b/>
      <w:bCs/>
      <w:sz w:val="27"/>
      <w:szCs w:val="27"/>
      <w:shd w:val="clear" w:color="auto" w:fill="FFFFFF"/>
    </w:rPr>
  </w:style>
  <w:style w:type="paragraph" w:customStyle="1" w:styleId="Bodytext21">
    <w:name w:val="Body text (2)1"/>
    <w:basedOn w:val="Normal"/>
    <w:link w:val="Bodytext2"/>
    <w:rsid w:val="00C02778"/>
    <w:pPr>
      <w:widowControl w:val="0"/>
      <w:shd w:val="clear" w:color="auto" w:fill="FFFFFF"/>
      <w:spacing w:line="317" w:lineRule="exact"/>
      <w:jc w:val="both"/>
    </w:pPr>
    <w:rPr>
      <w:b/>
      <w:bCs/>
      <w:sz w:val="27"/>
      <w:szCs w:val="27"/>
    </w:rPr>
  </w:style>
  <w:style w:type="character" w:customStyle="1" w:styleId="Bodytext9">
    <w:name w:val="Body text (9)_"/>
    <w:link w:val="Bodytext90"/>
    <w:locked/>
    <w:rsid w:val="00C02778"/>
    <w:rPr>
      <w:spacing w:val="30"/>
      <w:w w:val="150"/>
      <w:sz w:val="8"/>
      <w:szCs w:val="8"/>
      <w:shd w:val="clear" w:color="auto" w:fill="FFFFFF"/>
    </w:rPr>
  </w:style>
  <w:style w:type="paragraph" w:customStyle="1" w:styleId="Bodytext90">
    <w:name w:val="Body text (9)"/>
    <w:basedOn w:val="Normal"/>
    <w:link w:val="Bodytext9"/>
    <w:rsid w:val="00C02778"/>
    <w:pPr>
      <w:widowControl w:val="0"/>
      <w:shd w:val="clear" w:color="auto" w:fill="FFFFFF"/>
      <w:spacing w:after="120" w:line="240" w:lineRule="atLeast"/>
      <w:jc w:val="both"/>
    </w:pPr>
    <w:rPr>
      <w:spacing w:val="30"/>
      <w:w w:val="150"/>
      <w:sz w:val="8"/>
      <w:szCs w:val="8"/>
    </w:rPr>
  </w:style>
  <w:style w:type="character" w:customStyle="1" w:styleId="Heading20">
    <w:name w:val="Heading #2_"/>
    <w:link w:val="Heading21"/>
    <w:locked/>
    <w:rsid w:val="00C02778"/>
    <w:rPr>
      <w:b/>
      <w:bCs/>
      <w:sz w:val="27"/>
      <w:szCs w:val="27"/>
      <w:shd w:val="clear" w:color="auto" w:fill="FFFFFF"/>
    </w:rPr>
  </w:style>
  <w:style w:type="paragraph" w:customStyle="1" w:styleId="Heading21">
    <w:name w:val="Heading #2"/>
    <w:basedOn w:val="Normal"/>
    <w:link w:val="Heading20"/>
    <w:rsid w:val="00C02778"/>
    <w:pPr>
      <w:widowControl w:val="0"/>
      <w:shd w:val="clear" w:color="auto" w:fill="FFFFFF"/>
      <w:spacing w:line="446" w:lineRule="exact"/>
      <w:jc w:val="both"/>
      <w:outlineLvl w:val="1"/>
    </w:pPr>
    <w:rPr>
      <w:b/>
      <w:bCs/>
      <w:sz w:val="27"/>
      <w:szCs w:val="27"/>
    </w:rPr>
  </w:style>
  <w:style w:type="character" w:customStyle="1" w:styleId="Heading30">
    <w:name w:val="Heading #3_"/>
    <w:link w:val="Heading31"/>
    <w:locked/>
    <w:rsid w:val="00C02778"/>
    <w:rPr>
      <w:b/>
      <w:bCs/>
      <w:sz w:val="27"/>
      <w:szCs w:val="27"/>
      <w:shd w:val="clear" w:color="auto" w:fill="FFFFFF"/>
    </w:rPr>
  </w:style>
  <w:style w:type="paragraph" w:customStyle="1" w:styleId="Heading31">
    <w:name w:val="Heading #3"/>
    <w:basedOn w:val="Normal"/>
    <w:link w:val="Heading30"/>
    <w:rsid w:val="00C02778"/>
    <w:pPr>
      <w:widowControl w:val="0"/>
      <w:shd w:val="clear" w:color="auto" w:fill="FFFFFF"/>
      <w:spacing w:before="120" w:line="240" w:lineRule="atLeast"/>
      <w:ind w:firstLine="680"/>
      <w:jc w:val="both"/>
      <w:outlineLvl w:val="2"/>
    </w:pPr>
    <w:rPr>
      <w:b/>
      <w:bCs/>
      <w:sz w:val="27"/>
      <w:szCs w:val="27"/>
    </w:rPr>
  </w:style>
  <w:style w:type="character" w:customStyle="1" w:styleId="Bodytext125pt1">
    <w:name w:val="Body text + 12.5 pt1"/>
    <w:aliases w:val="Bold3"/>
    <w:rsid w:val="00C02778"/>
    <w:rPr>
      <w:rFonts w:ascii="Times New Roman" w:hAnsi="Times New Roman" w:cs="Times New Roman"/>
      <w:b/>
      <w:bCs/>
      <w:sz w:val="25"/>
      <w:szCs w:val="25"/>
      <w:u w:val="none"/>
    </w:rPr>
  </w:style>
  <w:style w:type="character" w:customStyle="1" w:styleId="Headerorfooter">
    <w:name w:val="Header or footer_"/>
    <w:link w:val="Headerorfooter1"/>
    <w:locked/>
    <w:rsid w:val="00C02778"/>
    <w:rPr>
      <w:noProof/>
      <w:sz w:val="26"/>
      <w:szCs w:val="26"/>
      <w:shd w:val="clear" w:color="auto" w:fill="FFFFFF"/>
    </w:rPr>
  </w:style>
  <w:style w:type="paragraph" w:customStyle="1" w:styleId="Headerorfooter1">
    <w:name w:val="Header or footer1"/>
    <w:basedOn w:val="Normal"/>
    <w:link w:val="Headerorfooter"/>
    <w:rsid w:val="00C02778"/>
    <w:pPr>
      <w:widowControl w:val="0"/>
      <w:shd w:val="clear" w:color="auto" w:fill="FFFFFF"/>
      <w:spacing w:line="240" w:lineRule="atLeast"/>
    </w:pPr>
    <w:rPr>
      <w:noProof/>
      <w:sz w:val="26"/>
      <w:szCs w:val="26"/>
    </w:rPr>
  </w:style>
  <w:style w:type="character" w:customStyle="1" w:styleId="Headerorfooter0">
    <w:name w:val="Header or footer"/>
    <w:basedOn w:val="Headerorfooter"/>
    <w:rsid w:val="00C02778"/>
    <w:rPr>
      <w:noProof/>
      <w:sz w:val="26"/>
      <w:szCs w:val="26"/>
      <w:shd w:val="clear" w:color="auto" w:fill="FFFFFF"/>
    </w:rPr>
  </w:style>
  <w:style w:type="character" w:customStyle="1" w:styleId="Bodytext213pt">
    <w:name w:val="Body text (2) + 13 pt"/>
    <w:aliases w:val="Not Bold2"/>
    <w:rsid w:val="00C02778"/>
    <w:rPr>
      <w:rFonts w:ascii="Times New Roman" w:hAnsi="Times New Roman" w:cs="Times New Roman"/>
      <w:b/>
      <w:bCs/>
      <w:sz w:val="26"/>
      <w:szCs w:val="26"/>
      <w:u w:val="none"/>
    </w:rPr>
  </w:style>
  <w:style w:type="character" w:customStyle="1" w:styleId="HeaderorfooterGeorgia">
    <w:name w:val="Header or footer + Georgia"/>
    <w:aliases w:val="4 pt1"/>
    <w:rsid w:val="00C02778"/>
    <w:rPr>
      <w:rFonts w:ascii="Georgia" w:hAnsi="Georgia" w:cs="Georgia"/>
      <w:noProof/>
      <w:sz w:val="8"/>
      <w:szCs w:val="8"/>
      <w:u w:val="none"/>
    </w:rPr>
  </w:style>
  <w:style w:type="character" w:customStyle="1" w:styleId="BodyText10">
    <w:name w:val="Body Text1"/>
    <w:rsid w:val="00C02778"/>
    <w:rPr>
      <w:rFonts w:ascii="Times New Roman" w:hAnsi="Times New Roman" w:cs="Times New Roman"/>
      <w:sz w:val="26"/>
      <w:szCs w:val="26"/>
      <w:u w:val="single"/>
    </w:rPr>
  </w:style>
  <w:style w:type="paragraph" w:customStyle="1" w:styleId="CharCharCharChar1">
    <w:name w:val="Char Char Char Char1"/>
    <w:basedOn w:val="Normal"/>
    <w:uiPriority w:val="99"/>
    <w:rsid w:val="00C02778"/>
    <w:rPr>
      <w:rFonts w:ascii="Arial" w:eastAsia="Times New Roman" w:hAnsi="Arial" w:cs="Arial"/>
      <w:sz w:val="22"/>
      <w:lang w:val="en-AU"/>
    </w:rPr>
  </w:style>
  <w:style w:type="paragraph" w:styleId="DocumentMap">
    <w:name w:val="Document Map"/>
    <w:basedOn w:val="Normal"/>
    <w:link w:val="DocumentMapChar"/>
    <w:semiHidden/>
    <w:rsid w:val="00C0277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02778"/>
    <w:rPr>
      <w:rFonts w:ascii="Tahoma" w:eastAsia="Times New Roman" w:hAnsi="Tahoma" w:cs="Tahoma"/>
      <w:sz w:val="20"/>
      <w:szCs w:val="20"/>
      <w:shd w:val="clear" w:color="auto" w:fill="000080"/>
    </w:rPr>
  </w:style>
  <w:style w:type="character" w:customStyle="1" w:styleId="CommentTextChar">
    <w:name w:val="Comment Text Char"/>
    <w:basedOn w:val="DefaultParagraphFont"/>
    <w:link w:val="CommentText"/>
    <w:semiHidden/>
    <w:rsid w:val="00C02778"/>
    <w:rPr>
      <w:rFonts w:ascii="Calibri" w:eastAsia="Times New Roman" w:hAnsi="Calibri" w:cs="Calibri"/>
      <w:sz w:val="20"/>
      <w:szCs w:val="20"/>
    </w:rPr>
  </w:style>
  <w:style w:type="paragraph" w:styleId="CommentText">
    <w:name w:val="annotation text"/>
    <w:basedOn w:val="Normal"/>
    <w:link w:val="CommentTextChar"/>
    <w:semiHidden/>
    <w:rsid w:val="00C02778"/>
    <w:rPr>
      <w:rFonts w:ascii="Calibri" w:eastAsia="Times New Roman" w:hAnsi="Calibri" w:cs="Calibri"/>
      <w:sz w:val="20"/>
      <w:szCs w:val="20"/>
    </w:rPr>
  </w:style>
  <w:style w:type="character" w:customStyle="1" w:styleId="CommentTextChar1">
    <w:name w:val="Comment Text Char1"/>
    <w:basedOn w:val="DefaultParagraphFont"/>
    <w:uiPriority w:val="99"/>
    <w:semiHidden/>
    <w:rsid w:val="00C02778"/>
    <w:rPr>
      <w:sz w:val="20"/>
      <w:szCs w:val="20"/>
    </w:rPr>
  </w:style>
  <w:style w:type="character" w:customStyle="1" w:styleId="CommentSubjectChar">
    <w:name w:val="Comment Subject Char"/>
    <w:basedOn w:val="CommentTextChar"/>
    <w:link w:val="CommentSubject"/>
    <w:semiHidden/>
    <w:rsid w:val="00C02778"/>
    <w:rPr>
      <w:rFonts w:ascii="Calibri" w:eastAsia="Times New Roman" w:hAnsi="Calibri" w:cs="Calibri"/>
      <w:b/>
      <w:bCs/>
      <w:sz w:val="20"/>
      <w:szCs w:val="20"/>
    </w:rPr>
  </w:style>
  <w:style w:type="paragraph" w:styleId="CommentSubject">
    <w:name w:val="annotation subject"/>
    <w:basedOn w:val="CommentText"/>
    <w:next w:val="CommentText"/>
    <w:link w:val="CommentSubjectChar"/>
    <w:semiHidden/>
    <w:rsid w:val="00C02778"/>
    <w:rPr>
      <w:b/>
      <w:bCs/>
    </w:rPr>
  </w:style>
  <w:style w:type="character" w:customStyle="1" w:styleId="CommentSubjectChar1">
    <w:name w:val="Comment Subject Char1"/>
    <w:basedOn w:val="CommentTextChar1"/>
    <w:uiPriority w:val="99"/>
    <w:semiHidden/>
    <w:rsid w:val="00C02778"/>
    <w:rPr>
      <w:b/>
      <w:bCs/>
      <w:sz w:val="20"/>
      <w:szCs w:val="20"/>
    </w:rPr>
  </w:style>
  <w:style w:type="character" w:customStyle="1" w:styleId="normal-h1">
    <w:name w:val="normal-h1"/>
    <w:rsid w:val="00C02778"/>
    <w:rPr>
      <w:rFonts w:ascii="Times New Roman" w:hAnsi="Times New Roman" w:cs="Times New Roman"/>
      <w:color w:val="0000FF"/>
      <w:sz w:val="24"/>
      <w:szCs w:val="24"/>
    </w:rPr>
  </w:style>
  <w:style w:type="character" w:customStyle="1" w:styleId="dieuchar">
    <w:name w:val="dieuchar"/>
    <w:rsid w:val="00C02778"/>
    <w:rPr>
      <w:b/>
      <w:bCs/>
      <w:color w:val="0000FF"/>
      <w:spacing w:val="24"/>
    </w:rPr>
  </w:style>
  <w:style w:type="paragraph" w:customStyle="1" w:styleId="CharChar1">
    <w:name w:val="Char Char1"/>
    <w:basedOn w:val="DocumentMap"/>
    <w:autoRedefine/>
    <w:rsid w:val="00C02778"/>
    <w:pPr>
      <w:widowControl w:val="0"/>
      <w:jc w:val="both"/>
    </w:pPr>
    <w:rPr>
      <w:rFonts w:eastAsia="SimSun"/>
      <w:kern w:val="2"/>
      <w:sz w:val="24"/>
      <w:szCs w:val="24"/>
      <w:lang w:eastAsia="zh-CN"/>
    </w:rPr>
  </w:style>
  <w:style w:type="paragraph" w:customStyle="1" w:styleId="1CharCharCharChar">
    <w:name w:val="1 Char Char Char Char"/>
    <w:basedOn w:val="DocumentMap"/>
    <w:autoRedefine/>
    <w:rsid w:val="00C02778"/>
    <w:pPr>
      <w:widowControl w:val="0"/>
      <w:jc w:val="both"/>
    </w:pPr>
    <w:rPr>
      <w:rFonts w:eastAsia="SimSun"/>
      <w:kern w:val="2"/>
      <w:sz w:val="24"/>
      <w:szCs w:val="24"/>
      <w:lang w:eastAsia="zh-CN"/>
    </w:rPr>
  </w:style>
  <w:style w:type="paragraph" w:customStyle="1" w:styleId="Style1">
    <w:name w:val="Style1"/>
    <w:basedOn w:val="Normal"/>
    <w:rsid w:val="00C02778"/>
    <w:pPr>
      <w:spacing w:before="120"/>
      <w:ind w:firstLine="567"/>
      <w:jc w:val="both"/>
    </w:pPr>
    <w:rPr>
      <w:rFonts w:ascii="Calibri" w:eastAsia="Times New Roman" w:hAnsi="Calibri" w:cs="Calibri"/>
      <w:sz w:val="20"/>
      <w:szCs w:val="20"/>
      <w:lang w:eastAsia="vi-VN"/>
    </w:rPr>
  </w:style>
  <w:style w:type="paragraph" w:styleId="Caption">
    <w:name w:val="caption"/>
    <w:basedOn w:val="Normal"/>
    <w:next w:val="Normal"/>
    <w:qFormat/>
    <w:rsid w:val="00C02778"/>
    <w:rPr>
      <w:rFonts w:ascii="Calibri" w:eastAsia="Times New Roman" w:hAnsi="Calibri" w:cs="Calibri"/>
      <w:b/>
      <w:bCs/>
      <w:sz w:val="20"/>
      <w:szCs w:val="20"/>
      <w:lang w:eastAsia="vi-VN"/>
    </w:rPr>
  </w:style>
  <w:style w:type="paragraph" w:customStyle="1" w:styleId="CharCharCharCharCharCharChar">
    <w:name w:val="Char Char Char Char Char Char Char"/>
    <w:basedOn w:val="Normal"/>
    <w:next w:val="Normal"/>
    <w:autoRedefine/>
    <w:semiHidden/>
    <w:rsid w:val="00C02778"/>
    <w:pPr>
      <w:spacing w:before="120" w:after="120" w:line="312" w:lineRule="auto"/>
    </w:pPr>
    <w:rPr>
      <w:rFonts w:eastAsia="Times New Roman" w:cs="Times New Roman"/>
      <w:szCs w:val="28"/>
    </w:rPr>
  </w:style>
  <w:style w:type="character" w:customStyle="1" w:styleId="BodyText20">
    <w:name w:val="Body Text2"/>
    <w:rsid w:val="00C02778"/>
    <w:rPr>
      <w:rFonts w:ascii="Times New Roman" w:hAnsi="Times New Roman" w:cs="Times New Roman"/>
      <w:sz w:val="26"/>
      <w:szCs w:val="26"/>
      <w:u w:val="single"/>
      <w:lang w:bidi="ar-SA"/>
    </w:rPr>
  </w:style>
  <w:style w:type="character" w:styleId="CommentReference">
    <w:name w:val="annotation reference"/>
    <w:semiHidden/>
    <w:rsid w:val="00C02778"/>
    <w:rPr>
      <w:sz w:val="16"/>
      <w:szCs w:val="16"/>
    </w:rPr>
  </w:style>
  <w:style w:type="numbering" w:customStyle="1" w:styleId="NoList1">
    <w:name w:val="No List1"/>
    <w:next w:val="NoList"/>
    <w:semiHidden/>
    <w:rsid w:val="00C02778"/>
  </w:style>
  <w:style w:type="numbering" w:customStyle="1" w:styleId="NoList2">
    <w:name w:val="No List2"/>
    <w:next w:val="NoList"/>
    <w:semiHidden/>
    <w:rsid w:val="00C02778"/>
  </w:style>
  <w:style w:type="character" w:styleId="FollowedHyperlink">
    <w:name w:val="FollowedHyperlink"/>
    <w:uiPriority w:val="99"/>
    <w:unhideWhenUsed/>
    <w:rsid w:val="00C02778"/>
    <w:rPr>
      <w:color w:val="800080"/>
      <w:u w:val="single"/>
    </w:rPr>
  </w:style>
  <w:style w:type="paragraph" w:styleId="BodyTextIndent2">
    <w:name w:val="Body Text Indent 2"/>
    <w:basedOn w:val="Normal"/>
    <w:link w:val="BodyTextIndent2Char"/>
    <w:rsid w:val="00C02778"/>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C02778"/>
    <w:rPr>
      <w:rFonts w:eastAsia="Times New Roman" w:cs="Times New Roman"/>
      <w:sz w:val="24"/>
      <w:szCs w:val="24"/>
    </w:rPr>
  </w:style>
  <w:style w:type="numbering" w:customStyle="1" w:styleId="NoList3">
    <w:name w:val="No List3"/>
    <w:next w:val="NoList"/>
    <w:uiPriority w:val="99"/>
    <w:semiHidden/>
    <w:unhideWhenUsed/>
    <w:rsid w:val="00DB7353"/>
  </w:style>
  <w:style w:type="table" w:customStyle="1" w:styleId="TableGrid1">
    <w:name w:val="Table Grid1"/>
    <w:basedOn w:val="TableNormal"/>
    <w:next w:val="TableGrid"/>
    <w:uiPriority w:val="59"/>
    <w:rsid w:val="00DB735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rsid w:val="00DB7353"/>
    <w:rPr>
      <w:rFonts w:eastAsia="Times New Roman"/>
      <w:szCs w:val="28"/>
      <w:shd w:val="clear" w:color="auto" w:fill="FFFFFF"/>
    </w:rPr>
  </w:style>
  <w:style w:type="paragraph" w:customStyle="1" w:styleId="Vnbnnidung20">
    <w:name w:val="Văn bản nội dung (2)"/>
    <w:basedOn w:val="Normal"/>
    <w:link w:val="Vnbnnidung2"/>
    <w:rsid w:val="00DB7353"/>
    <w:pPr>
      <w:widowControl w:val="0"/>
      <w:shd w:val="clear" w:color="auto" w:fill="FFFFFF"/>
      <w:spacing w:line="0" w:lineRule="atLeast"/>
      <w:jc w:val="center"/>
    </w:pPr>
    <w:rPr>
      <w:rFonts w:eastAsia="Times New Roman"/>
      <w:szCs w:val="28"/>
    </w:rPr>
  </w:style>
  <w:style w:type="character" w:customStyle="1" w:styleId="Tiu4">
    <w:name w:val="Tiêu đề #4_"/>
    <w:link w:val="Tiu40"/>
    <w:rsid w:val="00DB7353"/>
    <w:rPr>
      <w:rFonts w:eastAsia="Times New Roman"/>
      <w:b/>
      <w:bCs/>
      <w:szCs w:val="28"/>
      <w:shd w:val="clear" w:color="auto" w:fill="FFFFFF"/>
    </w:rPr>
  </w:style>
  <w:style w:type="paragraph" w:customStyle="1" w:styleId="Tiu40">
    <w:name w:val="Tiêu đề #4"/>
    <w:basedOn w:val="Normal"/>
    <w:link w:val="Tiu4"/>
    <w:rsid w:val="00DB7353"/>
    <w:pPr>
      <w:widowControl w:val="0"/>
      <w:shd w:val="clear" w:color="auto" w:fill="FFFFFF"/>
      <w:spacing w:before="720" w:line="322" w:lineRule="exact"/>
      <w:ind w:hanging="220"/>
      <w:jc w:val="center"/>
      <w:outlineLvl w:val="3"/>
    </w:pPr>
    <w:rPr>
      <w:rFonts w:eastAsia="Times New Roman"/>
      <w:b/>
      <w:bCs/>
      <w:szCs w:val="28"/>
    </w:rPr>
  </w:style>
  <w:style w:type="character" w:customStyle="1" w:styleId="Vnbnnidung3">
    <w:name w:val="Văn bản nội dung (3)_"/>
    <w:link w:val="Vnbnnidung30"/>
    <w:rsid w:val="00DB7353"/>
    <w:rPr>
      <w:rFonts w:eastAsia="Times New Roman"/>
      <w:b/>
      <w:bCs/>
      <w:szCs w:val="28"/>
      <w:shd w:val="clear" w:color="auto" w:fill="FFFFFF"/>
    </w:rPr>
  </w:style>
  <w:style w:type="paragraph" w:customStyle="1" w:styleId="Vnbnnidung30">
    <w:name w:val="Văn bản nội dung (3)"/>
    <w:basedOn w:val="Normal"/>
    <w:link w:val="Vnbnnidung3"/>
    <w:rsid w:val="00DB7353"/>
    <w:pPr>
      <w:widowControl w:val="0"/>
      <w:shd w:val="clear" w:color="auto" w:fill="FFFFFF"/>
      <w:spacing w:after="540" w:line="322" w:lineRule="exact"/>
      <w:ind w:hanging="420"/>
      <w:jc w:val="center"/>
    </w:pPr>
    <w:rPr>
      <w:rFonts w:eastAsia="Times New Roman"/>
      <w:b/>
      <w:bCs/>
      <w:szCs w:val="28"/>
    </w:rPr>
  </w:style>
  <w:style w:type="paragraph" w:customStyle="1" w:styleId="Dieuluat">
    <w:name w:val="Dieu luat"/>
    <w:basedOn w:val="Normal"/>
    <w:uiPriority w:val="99"/>
    <w:rsid w:val="00DB7353"/>
    <w:pPr>
      <w:spacing w:before="120" w:after="120"/>
      <w:ind w:firstLine="709"/>
      <w:jc w:val="both"/>
      <w:outlineLvl w:val="0"/>
    </w:pPr>
    <w:rPr>
      <w:rFonts w:eastAsia="Times New Roman" w:cs="Times New Roman"/>
      <w:b/>
      <w:spacing w:val="-6"/>
      <w:szCs w:val="28"/>
    </w:rPr>
  </w:style>
  <w:style w:type="numbering" w:customStyle="1" w:styleId="NoList11">
    <w:name w:val="No List11"/>
    <w:next w:val="NoList"/>
    <w:uiPriority w:val="99"/>
    <w:semiHidden/>
    <w:rsid w:val="00DB7353"/>
  </w:style>
  <w:style w:type="table" w:customStyle="1" w:styleId="TableGrid11">
    <w:name w:val="Table Grid11"/>
    <w:basedOn w:val="TableNormal"/>
    <w:next w:val="TableGrid"/>
    <w:rsid w:val="00DB735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B7353"/>
  </w:style>
  <w:style w:type="numbering" w:customStyle="1" w:styleId="NoList21">
    <w:name w:val="No List21"/>
    <w:next w:val="NoList"/>
    <w:semiHidden/>
    <w:rsid w:val="00DB7353"/>
  </w:style>
  <w:style w:type="numbering" w:customStyle="1" w:styleId="NoList31">
    <w:name w:val="No List31"/>
    <w:next w:val="NoList"/>
    <w:uiPriority w:val="99"/>
    <w:semiHidden/>
    <w:rsid w:val="00DB7353"/>
  </w:style>
  <w:style w:type="table" w:customStyle="1" w:styleId="TableGrid2">
    <w:name w:val="Table Grid2"/>
    <w:basedOn w:val="TableNormal"/>
    <w:next w:val="TableGrid"/>
    <w:rsid w:val="00DB735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DB7353"/>
  </w:style>
  <w:style w:type="numbering" w:customStyle="1" w:styleId="NoList211">
    <w:name w:val="No List211"/>
    <w:next w:val="NoList"/>
    <w:semiHidden/>
    <w:rsid w:val="00DB7353"/>
  </w:style>
  <w:style w:type="numbering" w:customStyle="1" w:styleId="NoList4">
    <w:name w:val="No List4"/>
    <w:next w:val="NoList"/>
    <w:uiPriority w:val="99"/>
    <w:semiHidden/>
    <w:rsid w:val="00DB7353"/>
  </w:style>
  <w:style w:type="table" w:customStyle="1" w:styleId="TableGrid3">
    <w:name w:val="Table Grid3"/>
    <w:basedOn w:val="TableNormal"/>
    <w:next w:val="TableGrid"/>
    <w:rsid w:val="00DB735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DB7353"/>
  </w:style>
  <w:style w:type="numbering" w:customStyle="1" w:styleId="NoList22">
    <w:name w:val="No List22"/>
    <w:next w:val="NoList"/>
    <w:semiHidden/>
    <w:rsid w:val="00DB7353"/>
  </w:style>
  <w:style w:type="numbering" w:customStyle="1" w:styleId="NoList5">
    <w:name w:val="No List5"/>
    <w:next w:val="NoList"/>
    <w:uiPriority w:val="99"/>
    <w:semiHidden/>
    <w:unhideWhenUsed/>
    <w:rsid w:val="00DB7353"/>
  </w:style>
  <w:style w:type="numbering" w:customStyle="1" w:styleId="NoList6">
    <w:name w:val="No List6"/>
    <w:next w:val="NoList"/>
    <w:uiPriority w:val="99"/>
    <w:semiHidden/>
    <w:unhideWhenUsed/>
    <w:rsid w:val="00E45444"/>
  </w:style>
  <w:style w:type="table" w:customStyle="1" w:styleId="TableGrid4">
    <w:name w:val="Table Grid4"/>
    <w:basedOn w:val="TableNormal"/>
    <w:next w:val="TableGrid"/>
    <w:uiPriority w:val="59"/>
    <w:rsid w:val="00E45444"/>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rsid w:val="00E45444"/>
  </w:style>
  <w:style w:type="table" w:customStyle="1" w:styleId="TableGrid12">
    <w:name w:val="Table Grid12"/>
    <w:basedOn w:val="TableNormal"/>
    <w:next w:val="TableGrid"/>
    <w:rsid w:val="00E4544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E45444"/>
  </w:style>
  <w:style w:type="numbering" w:customStyle="1" w:styleId="NoList23">
    <w:name w:val="No List23"/>
    <w:next w:val="NoList"/>
    <w:semiHidden/>
    <w:rsid w:val="00E45444"/>
  </w:style>
  <w:style w:type="numbering" w:customStyle="1" w:styleId="NoList32">
    <w:name w:val="No List32"/>
    <w:next w:val="NoList"/>
    <w:uiPriority w:val="99"/>
    <w:semiHidden/>
    <w:rsid w:val="00E45444"/>
  </w:style>
  <w:style w:type="table" w:customStyle="1" w:styleId="TableGrid21">
    <w:name w:val="Table Grid21"/>
    <w:basedOn w:val="TableNormal"/>
    <w:next w:val="TableGrid"/>
    <w:rsid w:val="00E4544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E45444"/>
  </w:style>
  <w:style w:type="numbering" w:customStyle="1" w:styleId="NoList212">
    <w:name w:val="No List212"/>
    <w:next w:val="NoList"/>
    <w:semiHidden/>
    <w:rsid w:val="00E45444"/>
  </w:style>
  <w:style w:type="numbering" w:customStyle="1" w:styleId="NoList41">
    <w:name w:val="No List41"/>
    <w:next w:val="NoList"/>
    <w:uiPriority w:val="99"/>
    <w:semiHidden/>
    <w:rsid w:val="00E45444"/>
  </w:style>
  <w:style w:type="table" w:customStyle="1" w:styleId="TableGrid31">
    <w:name w:val="Table Grid31"/>
    <w:basedOn w:val="TableNormal"/>
    <w:next w:val="TableGrid"/>
    <w:rsid w:val="00E4544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E45444"/>
  </w:style>
  <w:style w:type="numbering" w:customStyle="1" w:styleId="NoList221">
    <w:name w:val="No List221"/>
    <w:next w:val="NoList"/>
    <w:semiHidden/>
    <w:rsid w:val="00E45444"/>
  </w:style>
  <w:style w:type="numbering" w:customStyle="1" w:styleId="NoList51">
    <w:name w:val="No List51"/>
    <w:next w:val="NoList"/>
    <w:uiPriority w:val="99"/>
    <w:semiHidden/>
    <w:unhideWhenUsed/>
    <w:rsid w:val="00E4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4765</Words>
  <Characters>27163</Characters>
  <Application>Microsoft Office Word</Application>
  <DocSecurity>0</DocSecurity>
  <Lines>226</Lines>
  <Paragraphs>63</Paragraphs>
  <ScaleCrop>false</ScaleCrop>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2018-12-25T07:58:00Z</dcterms:created>
  <dcterms:modified xsi:type="dcterms:W3CDTF">2021-08-23T15:13:00Z</dcterms:modified>
</cp:coreProperties>
</file>