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0A" w:rsidRPr="005647BD" w:rsidRDefault="00A9397D" w:rsidP="009E39AD">
      <w:pPr>
        <w:spacing w:before="360" w:line="276" w:lineRule="auto"/>
        <w:ind w:right="28"/>
        <w:jc w:val="center"/>
        <w:rPr>
          <w:rFonts w:cs="Times New Roman"/>
          <w:b/>
          <w:sz w:val="32"/>
          <w:szCs w:val="32"/>
        </w:rPr>
      </w:pPr>
      <w:bookmarkStart w:id="0" w:name="_Toc302083646"/>
      <w:bookmarkStart w:id="1" w:name="_Toc79066474"/>
      <w:r w:rsidRPr="005647BD">
        <w:rPr>
          <w:rFonts w:cs="Times New Roman"/>
          <w:b/>
          <w:noProof/>
          <w:sz w:val="32"/>
          <w:szCs w:val="32"/>
          <w:lang w:val="en-US"/>
        </w:rPr>
        <mc:AlternateContent>
          <mc:Choice Requires="wpg">
            <w:drawing>
              <wp:anchor distT="0" distB="0" distL="114300" distR="114300" simplePos="0" relativeHeight="251630080" behindDoc="1" locked="0" layoutInCell="1" allowOverlap="1" wp14:anchorId="0543FC1E" wp14:editId="1C2BB35D">
                <wp:simplePos x="0" y="0"/>
                <wp:positionH relativeFrom="column">
                  <wp:posOffset>-251460</wp:posOffset>
                </wp:positionH>
                <wp:positionV relativeFrom="paragraph">
                  <wp:posOffset>-187061</wp:posOffset>
                </wp:positionV>
                <wp:extent cx="6226175" cy="9411419"/>
                <wp:effectExtent l="0" t="0" r="3175"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9411419"/>
                          <a:chOff x="1809" y="1048"/>
                          <a:chExt cx="9121" cy="14726"/>
                        </a:xfrm>
                      </wpg:grpSpPr>
                      <pic:pic xmlns:pic="http://schemas.openxmlformats.org/drawingml/2006/picture">
                        <pic:nvPicPr>
                          <pic:cNvPr id="65"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9" y="1048"/>
                            <a:ext cx="2154"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75" y="1048"/>
                            <a:ext cx="2155"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09" y="13162"/>
                            <a:ext cx="2154"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75" y="13144"/>
                            <a:ext cx="2155"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Line 15"/>
                        <wps:cNvCnPr>
                          <a:cxnSpLocks noChangeShapeType="1"/>
                        </wps:cNvCnPr>
                        <wps:spPr bwMode="auto">
                          <a:xfrm>
                            <a:off x="2079" y="3334"/>
                            <a:ext cx="0" cy="1017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10665" y="3334"/>
                            <a:ext cx="0" cy="1017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77" name="Line 17"/>
                        <wps:cNvCnPr>
                          <a:cxnSpLocks noChangeShapeType="1"/>
                        </wps:cNvCnPr>
                        <wps:spPr bwMode="auto">
                          <a:xfrm>
                            <a:off x="3861" y="15556"/>
                            <a:ext cx="5040" cy="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79" name="Line 18"/>
                        <wps:cNvCnPr>
                          <a:cxnSpLocks noChangeShapeType="1"/>
                        </wps:cNvCnPr>
                        <wps:spPr bwMode="auto">
                          <a:xfrm>
                            <a:off x="3861" y="1264"/>
                            <a:ext cx="5040" cy="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E4F2D" id="Group 242" o:spid="_x0000_s1026" style="position:absolute;margin-left:-19.8pt;margin-top:-14.75pt;width:490.25pt;height:741.05pt;z-index:-251686400" coordorigin="1809,1048" coordsize="9121,1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">
                <v:shape id="Picture 11" o:spid="_x0000_s1027" type="#_x0000_t75" style="position:absolute;left:1809;top:1048;width:2154;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">
                  <v:imagedata r:id="rId12" o:title=""/>
                </v:shape>
                <v:shape id="Picture 12" o:spid="_x0000_s1028" type="#_x0000_t75" style="position:absolute;left:8775;top:1048;width:2155;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">
                  <v:imagedata r:id="rId13" o:title=""/>
                </v:shape>
                <v:shape id="Picture 13" o:spid="_x0000_s1029" type="#_x0000_t75" style="position:absolute;left:1809;top:13162;width:2154;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">
                  <v:imagedata r:id="rId14" o:title=""/>
                </v:shape>
                <v:shape id="Picture 14" o:spid="_x0000_s1030" type="#_x0000_t75" style="position:absolute;left:8775;top:13144;width:2155;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">
                  <v:imagedata r:id="rId15" o:title=""/>
                </v:shape>
                <v:line id="Line 15" o:spid="_x0000_s1031" style="position:absolute;visibility:visible;mso-wrap-style:square" from="2079,3334" to="2079,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" strokeweight="7.5pt">
                  <v:stroke linestyle="thickThin"/>
                </v:line>
                <v:line id="Line 16" o:spid="_x0000_s1032" style="position:absolute;visibility:visible;mso-wrap-style:square" from="10665,3334" to="10665,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" strokeweight="7.5pt">
                  <v:stroke linestyle="thinThick"/>
                </v:line>
                <v:line id="Line 17" o:spid="_x0000_s1033" style="position:absolute;visibility:visible;mso-wrap-style:square" from="3861,15556" to="8901,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" strokeweight="7.5pt">
                  <v:stroke linestyle="thickThin"/>
                </v:line>
                <v:line id="Line 18" o:spid="_x0000_s1034" style="position:absolute;visibility:visible;mso-wrap-style:square" from="3861,1264" to="89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" strokeweight="7.5pt">
                  <v:stroke linestyle="thinThick"/>
                </v:line>
              </v:group>
            </w:pict>
          </mc:Fallback>
        </mc:AlternateContent>
      </w:r>
      <w:r w:rsidR="00F03FA9" w:rsidRPr="005647BD">
        <w:rPr>
          <w:rFonts w:cs="Times New Roman"/>
          <w:b/>
          <w:sz w:val="32"/>
          <w:szCs w:val="32"/>
          <w:lang w:val="pt-BR"/>
        </w:rPr>
        <w:t>HỘ KINH DOANH THỊNH PHÁT</w:t>
      </w:r>
    </w:p>
    <w:p w:rsidR="0012600A" w:rsidRPr="005647BD" w:rsidRDefault="0012600A" w:rsidP="0012600A">
      <w:pPr>
        <w:ind w:left="284" w:right="284"/>
        <w:jc w:val="center"/>
        <w:rPr>
          <w:rFonts w:cs="Times New Roman"/>
          <w:b/>
          <w:sz w:val="2"/>
          <w:szCs w:val="26"/>
          <w14:shadow w14:blurRad="50800" w14:dist="38100" w14:dir="2700000" w14:sx="100000" w14:sy="100000" w14:kx="0" w14:ky="0" w14:algn="tl">
            <w14:srgbClr w14:val="000000">
              <w14:alpha w14:val="60000"/>
            </w14:srgbClr>
          </w14:shadow>
        </w:rPr>
      </w:pPr>
    </w:p>
    <w:p w:rsidR="0012600A" w:rsidRPr="005647BD" w:rsidRDefault="0012600A" w:rsidP="0012600A">
      <w:pPr>
        <w:ind w:left="284" w:right="284"/>
        <w:jc w:val="center"/>
        <w:rPr>
          <w:rFonts w:cs="Times New Roman"/>
          <w:b/>
          <w:sz w:val="4"/>
          <w:szCs w:val="26"/>
          <w14:shadow w14:blurRad="50800" w14:dist="38100" w14:dir="2700000" w14:sx="100000" w14:sy="100000" w14:kx="0" w14:ky="0" w14:algn="tl">
            <w14:srgbClr w14:val="000000">
              <w14:alpha w14:val="60000"/>
            </w14:srgbClr>
          </w14:shadow>
        </w:rPr>
      </w:pPr>
    </w:p>
    <w:p w:rsidR="0012600A" w:rsidRPr="005647BD" w:rsidRDefault="0012600A" w:rsidP="0012600A">
      <w:pPr>
        <w:jc w:val="center"/>
        <w:rPr>
          <w:rFonts w:cs="Times New Roman"/>
          <w:b/>
          <w:lang w:val="pt-BR"/>
        </w:rPr>
      </w:pPr>
      <w:r w:rsidRPr="005647BD">
        <w:rPr>
          <w:rFonts w:cs="Times New Roman"/>
          <w:sz w:val="30"/>
          <w:lang w:val="pt-BR"/>
        </w:rPr>
        <w:t>-----</w:t>
      </w:r>
      <w:r w:rsidRPr="005647BD">
        <w:rPr>
          <w:rFonts w:cs="Times New Roman"/>
          <w:b/>
          <w:sz w:val="30"/>
          <w:lang w:val="pt-BR"/>
        </w:rPr>
        <w:t xml:space="preserve"> </w:t>
      </w:r>
      <w:r w:rsidRPr="005647BD">
        <w:rPr>
          <w:rFonts w:cs="Times New Roman"/>
          <w:b/>
          <w:sz w:val="30"/>
        </w:rPr>
        <w:sym w:font="Wingdings" w:char="F098"/>
      </w:r>
      <w:r w:rsidRPr="005647BD">
        <w:rPr>
          <w:rFonts w:cs="Times New Roman"/>
          <w:b/>
          <w:sz w:val="30"/>
          <w:lang w:val="pt-BR"/>
        </w:rPr>
        <w:t xml:space="preserve"> </w:t>
      </w:r>
      <w:r w:rsidRPr="005647BD">
        <w:rPr>
          <w:rFonts w:cs="Times New Roman"/>
          <w:b/>
          <w:sz w:val="30"/>
        </w:rPr>
        <w:sym w:font="Wingdings" w:char="F026"/>
      </w:r>
      <w:r w:rsidRPr="005647BD">
        <w:rPr>
          <w:rFonts w:cs="Times New Roman"/>
          <w:b/>
          <w:sz w:val="30"/>
          <w:lang w:val="pt-BR"/>
        </w:rPr>
        <w:t xml:space="preserve"> </w:t>
      </w:r>
      <w:r w:rsidRPr="005647BD">
        <w:rPr>
          <w:rFonts w:cs="Times New Roman"/>
          <w:b/>
          <w:sz w:val="30"/>
        </w:rPr>
        <w:sym w:font="Wingdings" w:char="F099"/>
      </w:r>
      <w:r w:rsidRPr="005647BD">
        <w:rPr>
          <w:rFonts w:cs="Times New Roman"/>
          <w:b/>
          <w:sz w:val="30"/>
          <w:lang w:val="pt-BR"/>
        </w:rPr>
        <w:t xml:space="preserve"> </w:t>
      </w:r>
      <w:r w:rsidRPr="005647BD">
        <w:rPr>
          <w:rFonts w:cs="Times New Roman"/>
          <w:sz w:val="30"/>
          <w:lang w:val="pt-BR"/>
        </w:rPr>
        <w:t>-----</w:t>
      </w:r>
    </w:p>
    <w:p w:rsidR="0012600A" w:rsidRPr="005647BD" w:rsidRDefault="0012600A" w:rsidP="0012600A">
      <w:pPr>
        <w:tabs>
          <w:tab w:val="left" w:pos="3550"/>
        </w:tabs>
        <w:spacing w:line="288" w:lineRule="auto"/>
        <w:rPr>
          <w:rFonts w:cs="Times New Roman"/>
          <w:b/>
          <w:sz w:val="20"/>
          <w:szCs w:val="38"/>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u w:val="single"/>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582469" w:rsidRPr="005647BD" w:rsidRDefault="00582469" w:rsidP="00582469">
      <w:pPr>
        <w:spacing w:line="288" w:lineRule="auto"/>
        <w:jc w:val="center"/>
        <w:rPr>
          <w:rFonts w:cs="Times New Roman"/>
          <w:b/>
          <w:sz w:val="40"/>
          <w:szCs w:val="40"/>
        </w:rPr>
      </w:pPr>
    </w:p>
    <w:p w:rsidR="00582469" w:rsidRPr="005647BD" w:rsidRDefault="00582469" w:rsidP="00582469">
      <w:pPr>
        <w:spacing w:line="288" w:lineRule="auto"/>
        <w:jc w:val="center"/>
        <w:rPr>
          <w:rFonts w:cs="Times New Roman"/>
          <w:b/>
          <w:sz w:val="40"/>
          <w:szCs w:val="40"/>
        </w:rPr>
      </w:pPr>
      <w:r w:rsidRPr="005647BD">
        <w:rPr>
          <w:rFonts w:cs="Times New Roman"/>
          <w:b/>
          <w:sz w:val="40"/>
          <w:szCs w:val="40"/>
        </w:rPr>
        <w:t>BÁO CÁO ĐỀ XUẤT</w:t>
      </w:r>
    </w:p>
    <w:p w:rsidR="00582469" w:rsidRPr="005647BD" w:rsidRDefault="00582469" w:rsidP="00582469">
      <w:pPr>
        <w:spacing w:line="288" w:lineRule="auto"/>
        <w:jc w:val="center"/>
        <w:rPr>
          <w:rFonts w:cs="Times New Roman"/>
          <w:b/>
          <w:sz w:val="40"/>
          <w:szCs w:val="40"/>
        </w:rPr>
      </w:pPr>
      <w:r w:rsidRPr="005647BD">
        <w:rPr>
          <w:rFonts w:cs="Times New Roman"/>
          <w:b/>
          <w:sz w:val="40"/>
          <w:szCs w:val="40"/>
        </w:rPr>
        <w:t>CẤP GIẤY PHÉP MÔI TRƯỜNG</w:t>
      </w:r>
    </w:p>
    <w:p w:rsidR="0012600A" w:rsidRPr="005647BD" w:rsidRDefault="00F03FA9" w:rsidP="0012600A">
      <w:pPr>
        <w:spacing w:line="288" w:lineRule="auto"/>
        <w:jc w:val="center"/>
        <w:rPr>
          <w:rFonts w:cs="Times New Roman"/>
          <w:b/>
          <w:sz w:val="40"/>
          <w:szCs w:val="40"/>
        </w:rPr>
      </w:pPr>
      <w:r w:rsidRPr="005647BD">
        <w:rPr>
          <w:rFonts w:cs="Times New Roman"/>
          <w:b/>
          <w:sz w:val="40"/>
          <w:szCs w:val="40"/>
        </w:rPr>
        <w:t>C</w:t>
      </w:r>
      <w:r w:rsidR="00582469" w:rsidRPr="005647BD">
        <w:rPr>
          <w:rFonts w:cs="Times New Roman"/>
          <w:b/>
          <w:sz w:val="40"/>
          <w:szCs w:val="40"/>
        </w:rPr>
        <w:t xml:space="preserve">ủa </w:t>
      </w:r>
      <w:r w:rsidR="00245A7A" w:rsidRPr="005647BD">
        <w:rPr>
          <w:rFonts w:cs="Times New Roman"/>
          <w:b/>
          <w:sz w:val="40"/>
          <w:szCs w:val="40"/>
          <w:lang w:val="en-US"/>
        </w:rPr>
        <w:t>cơ sở</w:t>
      </w:r>
      <w:r w:rsidR="00582469" w:rsidRPr="005647BD">
        <w:rPr>
          <w:rFonts w:cs="Times New Roman"/>
          <w:b/>
          <w:sz w:val="40"/>
          <w:szCs w:val="40"/>
        </w:rPr>
        <w:t xml:space="preserve"> </w:t>
      </w:r>
    </w:p>
    <w:p w:rsidR="0012600A" w:rsidRPr="005647BD" w:rsidRDefault="00F03FA9" w:rsidP="0012600A">
      <w:pPr>
        <w:spacing w:line="288" w:lineRule="auto"/>
        <w:jc w:val="center"/>
        <w:rPr>
          <w:rFonts w:cs="Times New Roman"/>
          <w:b/>
          <w:sz w:val="44"/>
          <w:szCs w:val="44"/>
          <w:lang w:val="en-US"/>
        </w:rPr>
      </w:pPr>
      <w:r w:rsidRPr="005647BD">
        <w:rPr>
          <w:rFonts w:cs="Times New Roman"/>
          <w:b/>
          <w:sz w:val="44"/>
          <w:szCs w:val="44"/>
          <w:lang w:val="en-US"/>
        </w:rPr>
        <w:t>XƯỞNG SẢN XUẤT TRÁI CÂY SẤY</w:t>
      </w:r>
    </w:p>
    <w:p w:rsidR="00F03FA9" w:rsidRPr="005647BD" w:rsidRDefault="00F03FA9" w:rsidP="0012600A">
      <w:pPr>
        <w:spacing w:line="288" w:lineRule="auto"/>
        <w:jc w:val="center"/>
        <w:rPr>
          <w:rFonts w:cs="Times New Roman"/>
          <w:b/>
          <w:sz w:val="44"/>
          <w:szCs w:val="44"/>
        </w:rPr>
      </w:pPr>
      <w:r w:rsidRPr="005647BD">
        <w:rPr>
          <w:rFonts w:cs="Times New Roman"/>
          <w:b/>
          <w:sz w:val="44"/>
          <w:szCs w:val="44"/>
          <w:lang w:val="en-US"/>
        </w:rPr>
        <w:t>THỊNH PHÁT</w:t>
      </w:r>
    </w:p>
    <w:p w:rsidR="0012600A" w:rsidRPr="005647BD" w:rsidRDefault="0012600A" w:rsidP="00C0631A">
      <w:pPr>
        <w:spacing w:line="288" w:lineRule="auto"/>
        <w:jc w:val="center"/>
        <w:rPr>
          <w:rFonts w:cs="Times New Roman"/>
          <w:b/>
          <w:sz w:val="40"/>
          <w:szCs w:val="40"/>
        </w:rPr>
      </w:pPr>
    </w:p>
    <w:p w:rsidR="0012600A" w:rsidRPr="005647BD" w:rsidRDefault="0012600A" w:rsidP="0012600A">
      <w:pPr>
        <w:spacing w:line="288" w:lineRule="auto"/>
        <w:rPr>
          <w:rFonts w:cs="Times New Roman"/>
          <w:b/>
          <w:i/>
          <w:sz w:val="4"/>
          <w:szCs w:val="50"/>
          <w:u w:val="single"/>
        </w:rPr>
      </w:pPr>
    </w:p>
    <w:p w:rsidR="0012600A" w:rsidRPr="005647BD" w:rsidRDefault="0012600A" w:rsidP="0012600A">
      <w:pPr>
        <w:spacing w:line="288" w:lineRule="auto"/>
        <w:rPr>
          <w:rFonts w:cs="Times New Roman"/>
          <w:b/>
          <w:i/>
          <w:sz w:val="4"/>
          <w:szCs w:val="50"/>
          <w:u w:val="single"/>
        </w:rPr>
      </w:pPr>
    </w:p>
    <w:p w:rsidR="0012600A" w:rsidRPr="005647BD" w:rsidRDefault="0012600A" w:rsidP="0012600A">
      <w:pPr>
        <w:spacing w:line="288" w:lineRule="auto"/>
        <w:rPr>
          <w:rFonts w:cs="Times New Roman"/>
          <w:b/>
          <w:i/>
          <w:sz w:val="14"/>
          <w:szCs w:val="36"/>
          <w:u w:val="single"/>
        </w:rPr>
      </w:pPr>
    </w:p>
    <w:p w:rsidR="0012600A" w:rsidRPr="005647BD" w:rsidRDefault="0012600A" w:rsidP="0012600A">
      <w:pPr>
        <w:spacing w:line="288" w:lineRule="auto"/>
        <w:rPr>
          <w:rFonts w:cs="Times New Roman"/>
          <w:b/>
          <w:i/>
          <w:sz w:val="30"/>
          <w:szCs w:val="38"/>
          <w14:shadow w14:blurRad="50800" w14:dist="38100" w14:dir="2700000" w14:sx="100000" w14:sy="100000" w14:kx="0" w14:ky="0" w14:algn="tl">
            <w14:srgbClr w14:val="000000">
              <w14:alpha w14:val="60000"/>
            </w14:srgbClr>
          </w14:shadow>
        </w:rPr>
      </w:pPr>
    </w:p>
    <w:p w:rsidR="0012600A" w:rsidRPr="005647BD" w:rsidRDefault="0012600A" w:rsidP="0012600A">
      <w:pPr>
        <w:tabs>
          <w:tab w:val="left" w:pos="2077"/>
          <w:tab w:val="left" w:pos="2881"/>
        </w:tabs>
        <w:ind w:right="-3"/>
        <w:rPr>
          <w:rFonts w:cs="Times New Roman"/>
          <w:b/>
          <w:sz w:val="34"/>
          <w:szCs w:val="28"/>
        </w:rPr>
      </w:pPr>
    </w:p>
    <w:p w:rsidR="0012600A" w:rsidRPr="005647BD" w:rsidRDefault="0012600A" w:rsidP="0012600A">
      <w:pPr>
        <w:tabs>
          <w:tab w:val="left" w:pos="2077"/>
          <w:tab w:val="left" w:pos="2881"/>
        </w:tabs>
        <w:ind w:right="-3"/>
        <w:rPr>
          <w:rFonts w:cs="Times New Roman"/>
          <w:b/>
          <w:sz w:val="34"/>
          <w:szCs w:val="28"/>
        </w:rPr>
      </w:pPr>
    </w:p>
    <w:p w:rsidR="0012600A" w:rsidRPr="005647BD" w:rsidRDefault="0012600A" w:rsidP="0012600A">
      <w:pPr>
        <w:tabs>
          <w:tab w:val="left" w:pos="2077"/>
          <w:tab w:val="left" w:pos="2881"/>
        </w:tabs>
        <w:ind w:right="-3"/>
        <w:rPr>
          <w:rFonts w:cs="Times New Roman"/>
          <w:b/>
          <w:sz w:val="34"/>
          <w:szCs w:val="28"/>
        </w:rPr>
      </w:pPr>
    </w:p>
    <w:p w:rsidR="0012600A" w:rsidRPr="005647BD" w:rsidRDefault="0012600A" w:rsidP="0012600A">
      <w:pPr>
        <w:tabs>
          <w:tab w:val="left" w:pos="2077"/>
          <w:tab w:val="left" w:pos="2881"/>
        </w:tabs>
        <w:ind w:right="-3"/>
        <w:rPr>
          <w:rFonts w:cs="Times New Roman"/>
          <w:b/>
          <w:sz w:val="34"/>
          <w:szCs w:val="28"/>
        </w:rPr>
      </w:pPr>
    </w:p>
    <w:p w:rsidR="0012600A" w:rsidRPr="005647BD" w:rsidRDefault="0012600A" w:rsidP="0012600A">
      <w:pPr>
        <w:tabs>
          <w:tab w:val="left" w:pos="2077"/>
          <w:tab w:val="left" w:pos="2881"/>
        </w:tabs>
        <w:ind w:right="-3"/>
        <w:rPr>
          <w:rFonts w:cs="Times New Roman"/>
          <w:b/>
          <w:sz w:val="34"/>
          <w:szCs w:val="28"/>
        </w:rPr>
      </w:pPr>
    </w:p>
    <w:p w:rsidR="0012600A" w:rsidRPr="005647BD" w:rsidRDefault="0012600A" w:rsidP="0012600A">
      <w:pPr>
        <w:tabs>
          <w:tab w:val="left" w:pos="2077"/>
          <w:tab w:val="left" w:pos="2881"/>
        </w:tabs>
        <w:ind w:right="-3"/>
        <w:rPr>
          <w:rFonts w:cs="Times New Roman"/>
          <w:b/>
          <w:sz w:val="34"/>
          <w:szCs w:val="28"/>
        </w:rPr>
      </w:pPr>
    </w:p>
    <w:p w:rsidR="009E39AD" w:rsidRPr="005647BD" w:rsidRDefault="009E39AD" w:rsidP="0012600A">
      <w:pPr>
        <w:pStyle w:val="Participant"/>
        <w:tabs>
          <w:tab w:val="clear" w:pos="5040"/>
          <w:tab w:val="left" w:pos="0"/>
        </w:tabs>
        <w:spacing w:after="0" w:line="400" w:lineRule="exact"/>
        <w:ind w:left="0" w:right="11"/>
        <w:rPr>
          <w:bCs/>
          <w:i/>
          <w:sz w:val="28"/>
          <w:szCs w:val="28"/>
        </w:rPr>
      </w:pPr>
    </w:p>
    <w:p w:rsidR="00304C75" w:rsidRPr="005647BD" w:rsidRDefault="00304C75" w:rsidP="0012600A">
      <w:pPr>
        <w:pStyle w:val="Participant"/>
        <w:tabs>
          <w:tab w:val="clear" w:pos="5040"/>
          <w:tab w:val="left" w:pos="0"/>
        </w:tabs>
        <w:spacing w:after="0" w:line="400" w:lineRule="exact"/>
        <w:ind w:left="0" w:right="11"/>
        <w:rPr>
          <w:bCs/>
          <w:i/>
          <w:sz w:val="28"/>
          <w:szCs w:val="28"/>
        </w:rPr>
      </w:pPr>
    </w:p>
    <w:p w:rsidR="00246CF7" w:rsidRPr="005647BD" w:rsidRDefault="00246CF7" w:rsidP="0012600A">
      <w:pPr>
        <w:pStyle w:val="Participant"/>
        <w:tabs>
          <w:tab w:val="clear" w:pos="5040"/>
          <w:tab w:val="left" w:pos="0"/>
        </w:tabs>
        <w:spacing w:after="0" w:line="400" w:lineRule="exact"/>
        <w:ind w:left="0" w:right="11"/>
        <w:rPr>
          <w:bCs/>
          <w:i/>
          <w:sz w:val="28"/>
          <w:szCs w:val="28"/>
        </w:rPr>
      </w:pPr>
    </w:p>
    <w:p w:rsidR="0079062E" w:rsidRPr="005647BD" w:rsidRDefault="00C0631A" w:rsidP="00B6475B">
      <w:pPr>
        <w:pStyle w:val="Participant"/>
        <w:tabs>
          <w:tab w:val="clear" w:pos="5040"/>
          <w:tab w:val="left" w:pos="0"/>
        </w:tabs>
        <w:spacing w:after="0" w:line="400" w:lineRule="exact"/>
        <w:ind w:left="0" w:right="11"/>
        <w:jc w:val="center"/>
        <w:rPr>
          <w:b w:val="0"/>
          <w:i/>
          <w:sz w:val="28"/>
          <w:szCs w:val="28"/>
        </w:rPr>
      </w:pPr>
      <w:r w:rsidRPr="005647BD">
        <w:rPr>
          <w:i/>
          <w:sz w:val="28"/>
          <w:szCs w:val="28"/>
        </w:rPr>
        <w:t>Đồng Tháp</w:t>
      </w:r>
      <w:r w:rsidR="00E253A9" w:rsidRPr="005647BD">
        <w:rPr>
          <w:i/>
          <w:sz w:val="28"/>
          <w:szCs w:val="28"/>
        </w:rPr>
        <w:t xml:space="preserve">, tháng </w:t>
      </w:r>
      <w:r w:rsidR="00A71F17" w:rsidRPr="005647BD">
        <w:rPr>
          <w:i/>
          <w:sz w:val="28"/>
          <w:szCs w:val="28"/>
        </w:rPr>
        <w:t>…..</w:t>
      </w:r>
      <w:r w:rsidR="0012600A" w:rsidRPr="005647BD">
        <w:rPr>
          <w:i/>
          <w:sz w:val="28"/>
          <w:szCs w:val="28"/>
        </w:rPr>
        <w:t xml:space="preserve"> năm 202</w:t>
      </w:r>
      <w:r w:rsidR="00F03FA9" w:rsidRPr="005647BD">
        <w:rPr>
          <w:i/>
          <w:sz w:val="28"/>
          <w:szCs w:val="28"/>
        </w:rPr>
        <w:t>3</w:t>
      </w:r>
      <w:r w:rsidR="0079062E" w:rsidRPr="005647BD">
        <w:rPr>
          <w:i/>
          <w:sz w:val="28"/>
          <w:szCs w:val="28"/>
        </w:rPr>
        <w:br w:type="page"/>
      </w:r>
    </w:p>
    <w:p w:rsidR="005A581F" w:rsidRPr="005647BD" w:rsidRDefault="00A9397D" w:rsidP="005A581F">
      <w:pPr>
        <w:pStyle w:val="Participant"/>
        <w:tabs>
          <w:tab w:val="clear" w:pos="5040"/>
          <w:tab w:val="left" w:pos="0"/>
        </w:tabs>
        <w:spacing w:after="0" w:line="400" w:lineRule="exact"/>
        <w:ind w:left="0" w:right="11"/>
        <w:rPr>
          <w:sz w:val="32"/>
          <w:szCs w:val="32"/>
          <w:lang w:val="pt-BR"/>
        </w:rPr>
      </w:pPr>
      <w:r w:rsidRPr="005647BD">
        <w:rPr>
          <w:b w:val="0"/>
          <w:noProof/>
          <w:sz w:val="32"/>
          <w:szCs w:val="32"/>
        </w:rPr>
        <w:lastRenderedPageBreak/>
        <mc:AlternateContent>
          <mc:Choice Requires="wpg">
            <w:drawing>
              <wp:anchor distT="0" distB="0" distL="114300" distR="114300" simplePos="0" relativeHeight="251633152" behindDoc="1" locked="0" layoutInCell="1" allowOverlap="1" wp14:anchorId="538CAD8F" wp14:editId="56EB1852">
                <wp:simplePos x="0" y="0"/>
                <wp:positionH relativeFrom="column">
                  <wp:posOffset>-245745</wp:posOffset>
                </wp:positionH>
                <wp:positionV relativeFrom="paragraph">
                  <wp:posOffset>-145786</wp:posOffset>
                </wp:positionV>
                <wp:extent cx="6226175" cy="9350734"/>
                <wp:effectExtent l="0" t="0" r="3175" b="317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9350734"/>
                          <a:chOff x="1809" y="1048"/>
                          <a:chExt cx="9121" cy="14726"/>
                        </a:xfrm>
                      </wpg:grpSpPr>
                      <pic:pic xmlns:pic="http://schemas.openxmlformats.org/drawingml/2006/picture">
                        <pic:nvPicPr>
                          <pic:cNvPr id="8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9" y="1048"/>
                            <a:ext cx="2154"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75" y="1048"/>
                            <a:ext cx="2155"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09" y="13162"/>
                            <a:ext cx="2154"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75" y="13144"/>
                            <a:ext cx="2155"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Line 15"/>
                        <wps:cNvCnPr>
                          <a:cxnSpLocks noChangeShapeType="1"/>
                        </wps:cNvCnPr>
                        <wps:spPr bwMode="auto">
                          <a:xfrm>
                            <a:off x="2079" y="3334"/>
                            <a:ext cx="0" cy="1017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86" name="Line 16"/>
                        <wps:cNvCnPr>
                          <a:cxnSpLocks noChangeShapeType="1"/>
                        </wps:cNvCnPr>
                        <wps:spPr bwMode="auto">
                          <a:xfrm>
                            <a:off x="10665" y="3334"/>
                            <a:ext cx="0" cy="1017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87" name="Line 17"/>
                        <wps:cNvCnPr>
                          <a:cxnSpLocks noChangeShapeType="1"/>
                        </wps:cNvCnPr>
                        <wps:spPr bwMode="auto">
                          <a:xfrm>
                            <a:off x="3861" y="15556"/>
                            <a:ext cx="5040" cy="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88" name="Line 18"/>
                        <wps:cNvCnPr>
                          <a:cxnSpLocks noChangeShapeType="1"/>
                        </wps:cNvCnPr>
                        <wps:spPr bwMode="auto">
                          <a:xfrm>
                            <a:off x="3861" y="1264"/>
                            <a:ext cx="5040" cy="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6B3DD" id="Group 80" o:spid="_x0000_s1026" style="position:absolute;margin-left:-19.35pt;margin-top:-11.5pt;width:490.25pt;height:736.3pt;z-index:-251683328" coordorigin="1809,1048" coordsize="9121,1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">
                <v:shape id="Picture 11" o:spid="_x0000_s1027" type="#_x0000_t75" style="position:absolute;left:1809;top:1048;width:2154;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">
                  <v:imagedata r:id="rId12" o:title=""/>
                </v:shape>
                <v:shape id="Picture 12" o:spid="_x0000_s1028" type="#_x0000_t75" style="position:absolute;left:8775;top:1048;width:2155;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">
                  <v:imagedata r:id="rId13" o:title=""/>
                </v:shape>
                <v:shape id="Picture 13" o:spid="_x0000_s1029" type="#_x0000_t75" style="position:absolute;left:1809;top:13162;width:2154;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">
                  <v:imagedata r:id="rId14" o:title=""/>
                </v:shape>
                <v:shape id="Picture 14" o:spid="_x0000_s1030" type="#_x0000_t75" style="position:absolute;left:8775;top:13144;width:2155;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">
                  <v:imagedata r:id="rId15" o:title=""/>
                </v:shape>
                <v:line id="Line 15" o:spid="_x0000_s1031" style="position:absolute;visibility:visible;mso-wrap-style:square" from="2079,3334" to="2079,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" strokeweight="7.5pt">
                  <v:stroke linestyle="thickThin"/>
                </v:line>
                <v:line id="Line 16" o:spid="_x0000_s1032" style="position:absolute;visibility:visible;mso-wrap-style:square" from="10665,3334" to="10665,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" strokeweight="7.5pt">
                  <v:stroke linestyle="thinThick"/>
                </v:line>
                <v:line id="Line 17" o:spid="_x0000_s1033" style="position:absolute;visibility:visible;mso-wrap-style:square" from="3861,15556" to="8901,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" strokeweight="7.5pt">
                  <v:stroke linestyle="thickThin"/>
                </v:line>
                <v:line id="Line 18" o:spid="_x0000_s1034" style="position:absolute;visibility:visible;mso-wrap-style:square" from="3861,1264" to="89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" strokeweight="7.5pt">
                  <v:stroke linestyle="thinThick"/>
                </v:line>
              </v:group>
            </w:pict>
          </mc:Fallback>
        </mc:AlternateContent>
      </w:r>
    </w:p>
    <w:p w:rsidR="0012600A" w:rsidRPr="005647BD" w:rsidRDefault="00C53C60" w:rsidP="005A581F">
      <w:pPr>
        <w:pStyle w:val="Participant"/>
        <w:tabs>
          <w:tab w:val="clear" w:pos="5040"/>
          <w:tab w:val="left" w:pos="0"/>
        </w:tabs>
        <w:spacing w:after="0" w:line="400" w:lineRule="exact"/>
        <w:ind w:left="0" w:right="11"/>
        <w:jc w:val="center"/>
        <w:rPr>
          <w:b w:val="0"/>
          <w:sz w:val="28"/>
          <w:szCs w:val="28"/>
        </w:rPr>
      </w:pPr>
      <w:r w:rsidRPr="005647BD">
        <w:rPr>
          <w:sz w:val="32"/>
          <w:szCs w:val="32"/>
          <w:lang w:val="pt-BR"/>
        </w:rPr>
        <w:t>HỘ KINH DOANH THỊNH PHÁT</w:t>
      </w:r>
    </w:p>
    <w:p w:rsidR="0012600A" w:rsidRPr="005647BD" w:rsidRDefault="0012600A" w:rsidP="0012600A">
      <w:pPr>
        <w:ind w:left="284" w:right="284"/>
        <w:jc w:val="center"/>
        <w:rPr>
          <w:rFonts w:cs="Times New Roman"/>
          <w:b/>
          <w:sz w:val="2"/>
          <w:szCs w:val="26"/>
          <w14:shadow w14:blurRad="50800" w14:dist="38100" w14:dir="2700000" w14:sx="100000" w14:sy="100000" w14:kx="0" w14:ky="0" w14:algn="tl">
            <w14:srgbClr w14:val="000000">
              <w14:alpha w14:val="60000"/>
            </w14:srgbClr>
          </w14:shadow>
        </w:rPr>
      </w:pPr>
    </w:p>
    <w:p w:rsidR="0012600A" w:rsidRPr="005647BD" w:rsidRDefault="0012600A" w:rsidP="0012600A">
      <w:pPr>
        <w:ind w:left="284" w:right="284"/>
        <w:jc w:val="center"/>
        <w:rPr>
          <w:rFonts w:cs="Times New Roman"/>
          <w:b/>
          <w:sz w:val="4"/>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76" w:lineRule="auto"/>
        <w:ind w:right="28"/>
        <w:jc w:val="center"/>
        <w:rPr>
          <w:rFonts w:cs="Times New Roman"/>
          <w:b/>
          <w:sz w:val="32"/>
          <w:szCs w:val="28"/>
        </w:rPr>
      </w:pPr>
      <w:r w:rsidRPr="005647BD">
        <w:rPr>
          <w:rFonts w:cs="Times New Roman"/>
          <w:sz w:val="30"/>
          <w:lang w:val="pt-BR"/>
        </w:rPr>
        <w:t>-----</w:t>
      </w:r>
      <w:r w:rsidRPr="005647BD">
        <w:rPr>
          <w:rFonts w:cs="Times New Roman"/>
          <w:b/>
          <w:sz w:val="30"/>
          <w:lang w:val="pt-BR"/>
        </w:rPr>
        <w:t xml:space="preserve"> </w:t>
      </w:r>
      <w:r w:rsidRPr="005647BD">
        <w:rPr>
          <w:rFonts w:cs="Times New Roman"/>
          <w:b/>
          <w:sz w:val="30"/>
        </w:rPr>
        <w:sym w:font="Wingdings" w:char="F098"/>
      </w:r>
      <w:r w:rsidRPr="005647BD">
        <w:rPr>
          <w:rFonts w:cs="Times New Roman"/>
          <w:b/>
          <w:sz w:val="30"/>
          <w:lang w:val="pt-BR"/>
        </w:rPr>
        <w:t xml:space="preserve"> </w:t>
      </w:r>
      <w:r w:rsidRPr="005647BD">
        <w:rPr>
          <w:rFonts w:cs="Times New Roman"/>
          <w:b/>
          <w:sz w:val="30"/>
        </w:rPr>
        <w:sym w:font="Wingdings" w:char="F026"/>
      </w:r>
      <w:r w:rsidRPr="005647BD">
        <w:rPr>
          <w:rFonts w:cs="Times New Roman"/>
          <w:b/>
          <w:sz w:val="30"/>
          <w:lang w:val="pt-BR"/>
        </w:rPr>
        <w:t xml:space="preserve"> </w:t>
      </w:r>
      <w:r w:rsidRPr="005647BD">
        <w:rPr>
          <w:rFonts w:cs="Times New Roman"/>
          <w:b/>
          <w:sz w:val="30"/>
        </w:rPr>
        <w:sym w:font="Wingdings" w:char="F099"/>
      </w:r>
      <w:r w:rsidRPr="005647BD">
        <w:rPr>
          <w:rFonts w:cs="Times New Roman"/>
          <w:b/>
          <w:sz w:val="30"/>
          <w:lang w:val="pt-BR"/>
        </w:rPr>
        <w:t xml:space="preserve"> </w:t>
      </w:r>
      <w:r w:rsidRPr="005647BD">
        <w:rPr>
          <w:rFonts w:cs="Times New Roman"/>
          <w:sz w:val="30"/>
          <w:lang w:val="pt-BR"/>
        </w:rPr>
        <w:t>-----</w:t>
      </w:r>
    </w:p>
    <w:p w:rsidR="0012600A" w:rsidRPr="005647BD" w:rsidRDefault="0012600A" w:rsidP="0012600A">
      <w:pPr>
        <w:tabs>
          <w:tab w:val="left" w:pos="3550"/>
        </w:tabs>
        <w:spacing w:line="288" w:lineRule="auto"/>
        <w:rPr>
          <w:rFonts w:cs="Times New Roman"/>
          <w:b/>
          <w:sz w:val="20"/>
          <w:szCs w:val="38"/>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u w:val="single"/>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12600A" w:rsidRPr="005647BD" w:rsidRDefault="0012600A" w:rsidP="0012600A">
      <w:pPr>
        <w:spacing w:line="288" w:lineRule="auto"/>
        <w:jc w:val="center"/>
        <w:rPr>
          <w:rFonts w:cs="Times New Roman"/>
          <w:b/>
          <w:szCs w:val="26"/>
          <w14:shadow w14:blurRad="50800" w14:dist="38100" w14:dir="2700000" w14:sx="100000" w14:sy="100000" w14:kx="0" w14:ky="0" w14:algn="tl">
            <w14:srgbClr w14:val="000000">
              <w14:alpha w14:val="60000"/>
            </w14:srgbClr>
          </w14:shadow>
        </w:rPr>
      </w:pPr>
    </w:p>
    <w:p w:rsidR="003E4A05" w:rsidRPr="005647BD" w:rsidRDefault="003E4A05" w:rsidP="003E4A05">
      <w:pPr>
        <w:spacing w:line="288" w:lineRule="auto"/>
        <w:jc w:val="center"/>
        <w:rPr>
          <w:rFonts w:cs="Times New Roman"/>
          <w:b/>
          <w:sz w:val="40"/>
          <w:szCs w:val="40"/>
        </w:rPr>
      </w:pPr>
      <w:r w:rsidRPr="005647BD">
        <w:rPr>
          <w:rFonts w:cs="Times New Roman"/>
          <w:b/>
          <w:sz w:val="40"/>
          <w:szCs w:val="40"/>
        </w:rPr>
        <w:t>BÁO CÁO ĐỀ XUẤT</w:t>
      </w:r>
    </w:p>
    <w:p w:rsidR="003E4A05" w:rsidRPr="005647BD" w:rsidRDefault="003E4A05" w:rsidP="003E4A05">
      <w:pPr>
        <w:spacing w:line="288" w:lineRule="auto"/>
        <w:jc w:val="center"/>
        <w:rPr>
          <w:rFonts w:cs="Times New Roman"/>
          <w:b/>
          <w:sz w:val="40"/>
          <w:szCs w:val="40"/>
        </w:rPr>
      </w:pPr>
      <w:r w:rsidRPr="005647BD">
        <w:rPr>
          <w:rFonts w:cs="Times New Roman"/>
          <w:b/>
          <w:sz w:val="40"/>
          <w:szCs w:val="40"/>
        </w:rPr>
        <w:t>CẤP GIẤY PHÉP MÔI TRƯỜNG</w:t>
      </w:r>
    </w:p>
    <w:p w:rsidR="003E4A05" w:rsidRPr="005647BD" w:rsidRDefault="00C53C60" w:rsidP="003E4A05">
      <w:pPr>
        <w:spacing w:line="288" w:lineRule="auto"/>
        <w:jc w:val="center"/>
        <w:rPr>
          <w:rFonts w:cs="Times New Roman"/>
          <w:b/>
          <w:sz w:val="40"/>
          <w:szCs w:val="40"/>
        </w:rPr>
      </w:pPr>
      <w:r w:rsidRPr="005647BD">
        <w:rPr>
          <w:rFonts w:cs="Times New Roman"/>
          <w:b/>
          <w:sz w:val="40"/>
          <w:szCs w:val="40"/>
        </w:rPr>
        <w:t>C</w:t>
      </w:r>
      <w:r w:rsidR="003E4A05" w:rsidRPr="005647BD">
        <w:rPr>
          <w:rFonts w:cs="Times New Roman"/>
          <w:b/>
          <w:sz w:val="40"/>
          <w:szCs w:val="40"/>
        </w:rPr>
        <w:t xml:space="preserve">ủa </w:t>
      </w:r>
      <w:r w:rsidR="00245A7A" w:rsidRPr="005647BD">
        <w:rPr>
          <w:rFonts w:cs="Times New Roman"/>
          <w:b/>
          <w:sz w:val="40"/>
          <w:szCs w:val="40"/>
          <w:lang w:val="en-US"/>
        </w:rPr>
        <w:t>cơ sở</w:t>
      </w:r>
      <w:r w:rsidR="003E4A05" w:rsidRPr="005647BD">
        <w:rPr>
          <w:rFonts w:cs="Times New Roman"/>
          <w:b/>
          <w:sz w:val="40"/>
          <w:szCs w:val="40"/>
        </w:rPr>
        <w:t xml:space="preserve"> </w:t>
      </w:r>
    </w:p>
    <w:p w:rsidR="00C53C60" w:rsidRPr="005647BD" w:rsidRDefault="00C53C60" w:rsidP="00C53C60">
      <w:pPr>
        <w:spacing w:line="288" w:lineRule="auto"/>
        <w:jc w:val="center"/>
        <w:rPr>
          <w:rFonts w:cs="Times New Roman"/>
          <w:b/>
          <w:sz w:val="44"/>
          <w:szCs w:val="44"/>
          <w:lang w:val="en-US"/>
        </w:rPr>
      </w:pPr>
      <w:r w:rsidRPr="005647BD">
        <w:rPr>
          <w:rFonts w:cs="Times New Roman"/>
          <w:b/>
          <w:sz w:val="44"/>
          <w:szCs w:val="44"/>
          <w:lang w:val="en-US"/>
        </w:rPr>
        <w:t>XƯỞNG SẢN XUẤT TRÁI CÂY SẤY</w:t>
      </w:r>
    </w:p>
    <w:p w:rsidR="003E4A05" w:rsidRPr="005647BD" w:rsidRDefault="00C53C60" w:rsidP="00C53C60">
      <w:pPr>
        <w:spacing w:line="360" w:lineRule="auto"/>
        <w:jc w:val="center"/>
        <w:rPr>
          <w:rFonts w:cs="Times New Roman"/>
          <w:sz w:val="44"/>
          <w:szCs w:val="44"/>
        </w:rPr>
      </w:pPr>
      <w:r w:rsidRPr="005647BD">
        <w:rPr>
          <w:rFonts w:cs="Times New Roman"/>
          <w:b/>
          <w:sz w:val="44"/>
          <w:szCs w:val="44"/>
          <w:lang w:val="en-US"/>
        </w:rPr>
        <w:t>THỊNH PHÁT</w:t>
      </w:r>
    </w:p>
    <w:p w:rsidR="0012600A" w:rsidRPr="005647BD" w:rsidRDefault="0012600A" w:rsidP="0012600A">
      <w:pPr>
        <w:spacing w:line="288" w:lineRule="auto"/>
        <w:jc w:val="center"/>
        <w:rPr>
          <w:rFonts w:cs="Times New Roman"/>
          <w:b/>
          <w:i/>
          <w:sz w:val="4"/>
          <w:szCs w:val="50"/>
          <w:u w:val="single"/>
        </w:rPr>
      </w:pPr>
    </w:p>
    <w:p w:rsidR="0012600A" w:rsidRPr="005647BD" w:rsidRDefault="0012600A" w:rsidP="0012600A">
      <w:pPr>
        <w:spacing w:line="288" w:lineRule="auto"/>
        <w:rPr>
          <w:rFonts w:cs="Times New Roman"/>
          <w:b/>
          <w:i/>
          <w:sz w:val="4"/>
          <w:szCs w:val="50"/>
          <w:u w:val="single"/>
        </w:rPr>
      </w:pPr>
    </w:p>
    <w:p w:rsidR="0012600A" w:rsidRPr="005647BD" w:rsidRDefault="0012600A" w:rsidP="0012600A">
      <w:pPr>
        <w:spacing w:line="288" w:lineRule="auto"/>
        <w:rPr>
          <w:rFonts w:cs="Times New Roman"/>
          <w:b/>
          <w:i/>
          <w:sz w:val="4"/>
          <w:szCs w:val="50"/>
          <w:u w:val="single"/>
        </w:rPr>
      </w:pPr>
    </w:p>
    <w:tbl>
      <w:tblPr>
        <w:tblW w:w="8451" w:type="dxa"/>
        <w:jc w:val="center"/>
        <w:tblLook w:val="04A0" w:firstRow="1" w:lastRow="0" w:firstColumn="1" w:lastColumn="0" w:noHBand="0" w:noVBand="1"/>
      </w:tblPr>
      <w:tblGrid>
        <w:gridCol w:w="4226"/>
        <w:gridCol w:w="4225"/>
      </w:tblGrid>
      <w:tr w:rsidR="005647BD" w:rsidRPr="005647BD" w:rsidTr="00C53C60">
        <w:trPr>
          <w:jc w:val="center"/>
        </w:trPr>
        <w:tc>
          <w:tcPr>
            <w:tcW w:w="4226" w:type="dxa"/>
          </w:tcPr>
          <w:p w:rsidR="0012600A" w:rsidRPr="005647BD" w:rsidRDefault="0012600A" w:rsidP="00C53C60">
            <w:pPr>
              <w:spacing w:line="288" w:lineRule="auto"/>
              <w:jc w:val="center"/>
              <w:rPr>
                <w:rFonts w:cs="Times New Roman"/>
                <w:b/>
                <w:sz w:val="28"/>
                <w:szCs w:val="28"/>
                <w:lang w:val="en-US"/>
              </w:rPr>
            </w:pPr>
            <w:r w:rsidRPr="005647BD">
              <w:rPr>
                <w:rFonts w:cs="Times New Roman"/>
                <w:b/>
                <w:sz w:val="28"/>
                <w:szCs w:val="28"/>
              </w:rPr>
              <w:t xml:space="preserve">CHỦ </w:t>
            </w:r>
            <w:r w:rsidR="00C53C60" w:rsidRPr="005647BD">
              <w:rPr>
                <w:rFonts w:cs="Times New Roman"/>
                <w:b/>
                <w:sz w:val="28"/>
                <w:szCs w:val="28"/>
                <w:lang w:val="en-US"/>
              </w:rPr>
              <w:t>HỘ KINH DOANH</w:t>
            </w:r>
          </w:p>
        </w:tc>
        <w:tc>
          <w:tcPr>
            <w:tcW w:w="4225" w:type="dxa"/>
          </w:tcPr>
          <w:p w:rsidR="00E454A6" w:rsidRPr="005647BD" w:rsidRDefault="0012600A" w:rsidP="00E454A6">
            <w:pPr>
              <w:spacing w:line="288" w:lineRule="auto"/>
              <w:jc w:val="center"/>
              <w:rPr>
                <w:rFonts w:cs="Times New Roman"/>
                <w:b/>
                <w:sz w:val="28"/>
                <w:szCs w:val="28"/>
              </w:rPr>
            </w:pPr>
            <w:r w:rsidRPr="005647BD">
              <w:rPr>
                <w:rFonts w:cs="Times New Roman"/>
                <w:b/>
                <w:sz w:val="28"/>
                <w:szCs w:val="28"/>
              </w:rPr>
              <w:t>ĐƠN VỊ TƯ VẤN</w:t>
            </w:r>
          </w:p>
          <w:p w:rsidR="00E454A6" w:rsidRPr="005647BD" w:rsidRDefault="00E454A6" w:rsidP="00E454A6">
            <w:pPr>
              <w:spacing w:line="288" w:lineRule="auto"/>
              <w:jc w:val="center"/>
              <w:rPr>
                <w:rFonts w:cs="Times New Roman"/>
                <w:b/>
                <w:sz w:val="28"/>
                <w:szCs w:val="28"/>
              </w:rPr>
            </w:pPr>
            <w:r w:rsidRPr="005647BD">
              <w:rPr>
                <w:rFonts w:cs="Times New Roman"/>
                <w:b/>
                <w:sz w:val="28"/>
                <w:szCs w:val="28"/>
                <w:lang w:val="en-US"/>
              </w:rPr>
              <w:t>Giám đốc</w:t>
            </w:r>
          </w:p>
        </w:tc>
      </w:tr>
      <w:tr w:rsidR="0012600A" w:rsidRPr="005647BD" w:rsidTr="00C53C60">
        <w:trPr>
          <w:trHeight w:val="380"/>
          <w:jc w:val="center"/>
        </w:trPr>
        <w:tc>
          <w:tcPr>
            <w:tcW w:w="4226" w:type="dxa"/>
          </w:tcPr>
          <w:p w:rsidR="0012600A" w:rsidRPr="005647BD" w:rsidRDefault="0012600A" w:rsidP="00D9188F">
            <w:pPr>
              <w:spacing w:line="288" w:lineRule="auto"/>
              <w:rPr>
                <w:rFonts w:cs="Times New Roman"/>
                <w:b/>
                <w:sz w:val="28"/>
                <w:szCs w:val="28"/>
              </w:rPr>
            </w:pPr>
          </w:p>
          <w:p w:rsidR="00C53C60" w:rsidRPr="005647BD" w:rsidRDefault="00C53C60" w:rsidP="00D9188F">
            <w:pPr>
              <w:spacing w:line="288" w:lineRule="auto"/>
              <w:rPr>
                <w:rFonts w:cs="Times New Roman"/>
                <w:b/>
                <w:sz w:val="28"/>
                <w:szCs w:val="28"/>
              </w:rPr>
            </w:pPr>
          </w:p>
          <w:p w:rsidR="00C53C60" w:rsidRPr="005647BD" w:rsidRDefault="00C53C60" w:rsidP="00D9188F">
            <w:pPr>
              <w:spacing w:line="288" w:lineRule="auto"/>
              <w:rPr>
                <w:rFonts w:cs="Times New Roman"/>
                <w:b/>
                <w:sz w:val="28"/>
                <w:szCs w:val="28"/>
              </w:rPr>
            </w:pPr>
          </w:p>
          <w:p w:rsidR="00C53C60" w:rsidRPr="005647BD" w:rsidRDefault="00C53C60" w:rsidP="00D9188F">
            <w:pPr>
              <w:spacing w:line="288" w:lineRule="auto"/>
              <w:rPr>
                <w:rFonts w:cs="Times New Roman"/>
                <w:b/>
                <w:sz w:val="28"/>
                <w:szCs w:val="28"/>
              </w:rPr>
            </w:pPr>
          </w:p>
          <w:p w:rsidR="00C53C60" w:rsidRPr="005647BD" w:rsidRDefault="00C53C60" w:rsidP="00D9188F">
            <w:pPr>
              <w:spacing w:line="288" w:lineRule="auto"/>
              <w:rPr>
                <w:rFonts w:cs="Times New Roman"/>
                <w:b/>
                <w:sz w:val="28"/>
                <w:szCs w:val="28"/>
              </w:rPr>
            </w:pPr>
          </w:p>
          <w:p w:rsidR="00C53C60" w:rsidRPr="005647BD" w:rsidRDefault="00C53C60" w:rsidP="00C53C60">
            <w:pPr>
              <w:spacing w:line="288" w:lineRule="auto"/>
              <w:jc w:val="center"/>
              <w:rPr>
                <w:rFonts w:cs="Times New Roman"/>
                <w:b/>
                <w:sz w:val="28"/>
                <w:szCs w:val="28"/>
              </w:rPr>
            </w:pPr>
            <w:r w:rsidRPr="005647BD">
              <w:rPr>
                <w:rFonts w:cs="Times New Roman"/>
                <w:b/>
                <w:sz w:val="28"/>
                <w:szCs w:val="28"/>
                <w:lang w:val="en-US"/>
              </w:rPr>
              <w:t>ĐOÀN QUỐC THẮNG</w:t>
            </w:r>
          </w:p>
        </w:tc>
        <w:tc>
          <w:tcPr>
            <w:tcW w:w="4225" w:type="dxa"/>
          </w:tcPr>
          <w:p w:rsidR="0012600A" w:rsidRPr="005647BD" w:rsidRDefault="0012600A" w:rsidP="00D9188F">
            <w:pPr>
              <w:spacing w:line="288" w:lineRule="auto"/>
              <w:jc w:val="center"/>
              <w:rPr>
                <w:rFonts w:cs="Times New Roman"/>
                <w:b/>
                <w:sz w:val="28"/>
                <w:szCs w:val="28"/>
              </w:rPr>
            </w:pPr>
          </w:p>
          <w:p w:rsidR="000412F8" w:rsidRPr="005647BD" w:rsidRDefault="000412F8" w:rsidP="00D9188F">
            <w:pPr>
              <w:spacing w:line="288" w:lineRule="auto"/>
              <w:jc w:val="center"/>
              <w:rPr>
                <w:rFonts w:cs="Times New Roman"/>
                <w:b/>
                <w:sz w:val="28"/>
                <w:szCs w:val="28"/>
              </w:rPr>
            </w:pPr>
          </w:p>
          <w:p w:rsidR="000412F8" w:rsidRPr="005647BD" w:rsidRDefault="000412F8" w:rsidP="00D9188F">
            <w:pPr>
              <w:spacing w:line="288" w:lineRule="auto"/>
              <w:jc w:val="center"/>
              <w:rPr>
                <w:rFonts w:cs="Times New Roman"/>
                <w:b/>
                <w:sz w:val="28"/>
                <w:szCs w:val="28"/>
              </w:rPr>
            </w:pPr>
          </w:p>
          <w:p w:rsidR="000412F8" w:rsidRPr="005647BD" w:rsidRDefault="000412F8" w:rsidP="00D9188F">
            <w:pPr>
              <w:spacing w:line="288" w:lineRule="auto"/>
              <w:jc w:val="center"/>
              <w:rPr>
                <w:rFonts w:cs="Times New Roman"/>
                <w:b/>
                <w:sz w:val="28"/>
                <w:szCs w:val="28"/>
              </w:rPr>
            </w:pPr>
          </w:p>
          <w:p w:rsidR="000412F8" w:rsidRPr="005647BD" w:rsidRDefault="000412F8" w:rsidP="00D9188F">
            <w:pPr>
              <w:spacing w:line="288" w:lineRule="auto"/>
              <w:jc w:val="center"/>
              <w:rPr>
                <w:rFonts w:cs="Times New Roman"/>
                <w:b/>
                <w:sz w:val="28"/>
                <w:szCs w:val="28"/>
              </w:rPr>
            </w:pPr>
          </w:p>
          <w:p w:rsidR="000412F8" w:rsidRPr="005647BD" w:rsidRDefault="000412F8" w:rsidP="00D9188F">
            <w:pPr>
              <w:spacing w:line="288" w:lineRule="auto"/>
              <w:jc w:val="center"/>
              <w:rPr>
                <w:rFonts w:cs="Times New Roman"/>
                <w:b/>
                <w:sz w:val="28"/>
                <w:szCs w:val="28"/>
                <w:lang w:val="en-US"/>
              </w:rPr>
            </w:pPr>
            <w:r w:rsidRPr="005647BD">
              <w:rPr>
                <w:rFonts w:cs="Times New Roman"/>
                <w:b/>
                <w:sz w:val="28"/>
                <w:szCs w:val="28"/>
                <w:lang w:val="en-US"/>
              </w:rPr>
              <w:t>VÕ DUY KHÁNH</w:t>
            </w:r>
          </w:p>
        </w:tc>
      </w:tr>
    </w:tbl>
    <w:p w:rsidR="0012600A" w:rsidRPr="005647BD" w:rsidRDefault="0012600A" w:rsidP="0012600A">
      <w:pPr>
        <w:spacing w:line="288" w:lineRule="auto"/>
        <w:rPr>
          <w:rFonts w:cs="Times New Roman"/>
          <w:b/>
          <w:i/>
          <w:sz w:val="14"/>
          <w:szCs w:val="36"/>
          <w:u w:val="single"/>
        </w:rPr>
      </w:pPr>
    </w:p>
    <w:p w:rsidR="0012600A" w:rsidRPr="005647BD" w:rsidRDefault="0012600A" w:rsidP="005A581F">
      <w:pPr>
        <w:pStyle w:val="Participant"/>
        <w:tabs>
          <w:tab w:val="clear" w:pos="5040"/>
          <w:tab w:val="left" w:pos="0"/>
        </w:tabs>
        <w:spacing w:after="0"/>
        <w:ind w:left="0" w:right="11"/>
        <w:rPr>
          <w:bCs/>
          <w:i/>
          <w:sz w:val="28"/>
          <w:szCs w:val="28"/>
        </w:rPr>
      </w:pPr>
    </w:p>
    <w:p w:rsidR="0012600A" w:rsidRPr="005647BD" w:rsidRDefault="0012600A" w:rsidP="005A581F">
      <w:pPr>
        <w:pStyle w:val="Participant"/>
        <w:tabs>
          <w:tab w:val="clear" w:pos="5040"/>
          <w:tab w:val="left" w:pos="0"/>
        </w:tabs>
        <w:spacing w:after="0"/>
        <w:ind w:left="0" w:right="11"/>
        <w:rPr>
          <w:bCs/>
          <w:i/>
          <w:sz w:val="28"/>
          <w:szCs w:val="28"/>
        </w:rPr>
      </w:pPr>
      <w:r w:rsidRPr="005647BD">
        <w:rPr>
          <w:bCs/>
          <w:i/>
          <w:sz w:val="28"/>
          <w:szCs w:val="28"/>
        </w:rPr>
        <w:tab/>
      </w:r>
    </w:p>
    <w:p w:rsidR="0012600A" w:rsidRPr="005647BD" w:rsidRDefault="0012600A" w:rsidP="005A581F">
      <w:pPr>
        <w:pStyle w:val="Participant"/>
        <w:tabs>
          <w:tab w:val="clear" w:pos="5040"/>
          <w:tab w:val="left" w:pos="0"/>
        </w:tabs>
        <w:spacing w:after="0"/>
        <w:ind w:left="0" w:right="11"/>
        <w:rPr>
          <w:bCs/>
          <w:i/>
          <w:sz w:val="28"/>
          <w:szCs w:val="28"/>
        </w:rPr>
      </w:pPr>
    </w:p>
    <w:p w:rsidR="0012600A" w:rsidRPr="005647BD" w:rsidRDefault="0012600A" w:rsidP="005A581F">
      <w:pPr>
        <w:spacing w:line="240" w:lineRule="auto"/>
        <w:jc w:val="center"/>
        <w:rPr>
          <w:rFonts w:cs="Times New Roman"/>
        </w:rPr>
      </w:pPr>
    </w:p>
    <w:p w:rsidR="0012600A" w:rsidRPr="005647BD" w:rsidRDefault="0012600A" w:rsidP="005A581F">
      <w:pPr>
        <w:spacing w:line="240" w:lineRule="auto"/>
        <w:rPr>
          <w:rFonts w:cs="Times New Roman"/>
          <w:b/>
          <w:i/>
          <w:szCs w:val="26"/>
        </w:rPr>
      </w:pPr>
    </w:p>
    <w:p w:rsidR="0012600A" w:rsidRPr="005647BD" w:rsidRDefault="0012600A" w:rsidP="005A581F">
      <w:pPr>
        <w:spacing w:line="240" w:lineRule="auto"/>
        <w:rPr>
          <w:rFonts w:cs="Times New Roman"/>
          <w:b/>
          <w:i/>
          <w:szCs w:val="26"/>
        </w:rPr>
      </w:pPr>
    </w:p>
    <w:p w:rsidR="006C6E6B" w:rsidRPr="005647BD" w:rsidRDefault="006C6E6B" w:rsidP="005A581F">
      <w:pPr>
        <w:spacing w:line="240" w:lineRule="auto"/>
        <w:jc w:val="center"/>
        <w:rPr>
          <w:rFonts w:cs="Times New Roman"/>
          <w:b/>
          <w:i/>
          <w:szCs w:val="26"/>
        </w:rPr>
      </w:pPr>
    </w:p>
    <w:p w:rsidR="005A581F" w:rsidRPr="005647BD" w:rsidRDefault="005A581F" w:rsidP="005A581F">
      <w:pPr>
        <w:spacing w:line="240" w:lineRule="auto"/>
        <w:jc w:val="center"/>
        <w:rPr>
          <w:rFonts w:cs="Times New Roman"/>
          <w:b/>
          <w:i/>
          <w:szCs w:val="26"/>
        </w:rPr>
      </w:pPr>
    </w:p>
    <w:p w:rsidR="00200141" w:rsidRPr="005D78E5" w:rsidRDefault="00936431" w:rsidP="006F4C50">
      <w:pPr>
        <w:spacing w:after="240"/>
        <w:jc w:val="center"/>
        <w:rPr>
          <w:rFonts w:cs="Times New Roman"/>
          <w:b/>
          <w:sz w:val="28"/>
          <w:szCs w:val="28"/>
          <w:lang w:val="en-US"/>
        </w:rPr>
        <w:sectPr w:rsidR="00200141" w:rsidRPr="005D78E5" w:rsidSect="0068150C">
          <w:footerReference w:type="default" r:id="rId16"/>
          <w:pgSz w:w="11907" w:h="16840" w:code="9"/>
          <w:pgMar w:top="1304" w:right="1134" w:bottom="1304" w:left="1701" w:header="567" w:footer="851" w:gutter="0"/>
          <w:pgNumType w:fmt="lowerRoman" w:start="1"/>
          <w:cols w:space="720"/>
          <w:docGrid w:linePitch="354"/>
        </w:sectPr>
      </w:pPr>
      <w:r w:rsidRPr="005647BD">
        <w:rPr>
          <w:rFonts w:cs="Times New Roman"/>
          <w:b/>
          <w:i/>
          <w:sz w:val="28"/>
          <w:szCs w:val="28"/>
          <w:lang w:val="en-US"/>
        </w:rPr>
        <w:t>Đồng Tháp</w:t>
      </w:r>
      <w:r w:rsidR="002F7FD2" w:rsidRPr="005647BD">
        <w:rPr>
          <w:rFonts w:cs="Times New Roman"/>
          <w:b/>
          <w:i/>
          <w:sz w:val="28"/>
          <w:szCs w:val="28"/>
        </w:rPr>
        <w:t xml:space="preserve">, tháng </w:t>
      </w:r>
      <w:r w:rsidR="00A71F17" w:rsidRPr="005647BD">
        <w:rPr>
          <w:rFonts w:cs="Times New Roman"/>
          <w:b/>
          <w:i/>
          <w:sz w:val="28"/>
          <w:szCs w:val="28"/>
          <w:lang w:val="en-US"/>
        </w:rPr>
        <w:t>….</w:t>
      </w:r>
      <w:r w:rsidR="003E4A05" w:rsidRPr="005647BD">
        <w:rPr>
          <w:rFonts w:cs="Times New Roman"/>
          <w:b/>
          <w:i/>
          <w:sz w:val="28"/>
          <w:szCs w:val="28"/>
        </w:rPr>
        <w:t xml:space="preserve"> năm 202</w:t>
      </w:r>
      <w:r w:rsidR="005D78E5">
        <w:rPr>
          <w:rFonts w:cs="Times New Roman"/>
          <w:b/>
          <w:i/>
          <w:sz w:val="28"/>
          <w:szCs w:val="28"/>
          <w:lang w:val="en-US"/>
        </w:rPr>
        <w:t>…</w:t>
      </w:r>
      <w:bookmarkStart w:id="2" w:name="_GoBack"/>
      <w:bookmarkEnd w:id="2"/>
    </w:p>
    <w:p w:rsidR="005B32F6" w:rsidRPr="005647BD" w:rsidRDefault="005B32F6" w:rsidP="00377D85">
      <w:pPr>
        <w:pStyle w:val="Heading1"/>
      </w:pPr>
      <w:bookmarkStart w:id="3" w:name="_Toc99565349"/>
      <w:bookmarkStart w:id="4" w:name="_Toc126570405"/>
      <w:r w:rsidRPr="005647BD">
        <w:lastRenderedPageBreak/>
        <w:t>MỤC LỤC</w:t>
      </w:r>
      <w:bookmarkEnd w:id="0"/>
      <w:bookmarkEnd w:id="1"/>
      <w:bookmarkEnd w:id="3"/>
      <w:bookmarkEnd w:id="4"/>
    </w:p>
    <w:p w:rsidR="00867D1B" w:rsidRPr="005647BD" w:rsidRDefault="00571863">
      <w:pPr>
        <w:pStyle w:val="TOC1"/>
        <w:rPr>
          <w:rFonts w:asciiTheme="minorHAnsi" w:eastAsiaTheme="minorEastAsia" w:hAnsiTheme="minorHAnsi" w:cstheme="minorBidi"/>
          <w:sz w:val="22"/>
          <w:szCs w:val="22"/>
          <w:lang w:eastAsia="en-US"/>
        </w:rPr>
      </w:pPr>
      <w:r w:rsidRPr="005647BD">
        <w:rPr>
          <w:szCs w:val="26"/>
        </w:rPr>
        <w:fldChar w:fldCharType="begin"/>
      </w:r>
      <w:r w:rsidRPr="005647BD">
        <w:rPr>
          <w:szCs w:val="26"/>
        </w:rPr>
        <w:instrText xml:space="preserve"> TOC \h \z \t "Heading 1,1,A1.,1,A1.1,1" </w:instrText>
      </w:r>
      <w:r w:rsidRPr="005647BD">
        <w:rPr>
          <w:szCs w:val="26"/>
        </w:rPr>
        <w:fldChar w:fldCharType="separate"/>
      </w:r>
      <w:hyperlink w:anchor="_Toc126570405" w:history="1">
        <w:r w:rsidR="00867D1B" w:rsidRPr="005647BD">
          <w:rPr>
            <w:rStyle w:val="Hyperlink"/>
            <w:color w:val="auto"/>
          </w:rPr>
          <w:t>MỤC LỤC</w:t>
        </w:r>
        <w:r w:rsidR="00867D1B" w:rsidRPr="005647BD">
          <w:rPr>
            <w:webHidden/>
          </w:rPr>
          <w:tab/>
        </w:r>
        <w:r w:rsidR="00867D1B" w:rsidRPr="005647BD">
          <w:rPr>
            <w:webHidden/>
          </w:rPr>
          <w:fldChar w:fldCharType="begin"/>
        </w:r>
        <w:r w:rsidR="00867D1B" w:rsidRPr="005647BD">
          <w:rPr>
            <w:webHidden/>
          </w:rPr>
          <w:instrText xml:space="preserve"> PAGEREF _Toc126570405 \h </w:instrText>
        </w:r>
        <w:r w:rsidR="00867D1B" w:rsidRPr="005647BD">
          <w:rPr>
            <w:webHidden/>
          </w:rPr>
        </w:r>
        <w:r w:rsidR="00867D1B" w:rsidRPr="005647BD">
          <w:rPr>
            <w:webHidden/>
          </w:rPr>
          <w:fldChar w:fldCharType="separate"/>
        </w:r>
        <w:r w:rsidR="005D78E5">
          <w:rPr>
            <w:webHidden/>
          </w:rPr>
          <w:t>i</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06" w:history="1">
        <w:r w:rsidR="00867D1B" w:rsidRPr="005647BD">
          <w:rPr>
            <w:rStyle w:val="Hyperlink"/>
            <w:color w:val="auto"/>
          </w:rPr>
          <w:t>DANH MỤC CÁC TỪ VÀ CÁC KÝ HIỆU VIẾT TẮT</w:t>
        </w:r>
        <w:r w:rsidR="00867D1B" w:rsidRPr="005647BD">
          <w:rPr>
            <w:webHidden/>
          </w:rPr>
          <w:tab/>
        </w:r>
        <w:r w:rsidR="00867D1B" w:rsidRPr="005647BD">
          <w:rPr>
            <w:webHidden/>
          </w:rPr>
          <w:fldChar w:fldCharType="begin"/>
        </w:r>
        <w:r w:rsidR="00867D1B" w:rsidRPr="005647BD">
          <w:rPr>
            <w:webHidden/>
          </w:rPr>
          <w:instrText xml:space="preserve"> PAGEREF _Toc126570406 \h </w:instrText>
        </w:r>
        <w:r w:rsidR="00867D1B" w:rsidRPr="005647BD">
          <w:rPr>
            <w:webHidden/>
          </w:rPr>
        </w:r>
        <w:r w:rsidR="00867D1B" w:rsidRPr="005647BD">
          <w:rPr>
            <w:webHidden/>
          </w:rPr>
          <w:fldChar w:fldCharType="separate"/>
        </w:r>
        <w:r w:rsidR="005D78E5">
          <w:rPr>
            <w:webHidden/>
          </w:rPr>
          <w:t>iii</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07" w:history="1">
        <w:r w:rsidR="00867D1B" w:rsidRPr="005647BD">
          <w:rPr>
            <w:rStyle w:val="Hyperlink"/>
            <w:color w:val="auto"/>
          </w:rPr>
          <w:t>DANH MỤC CÁC BẢNG</w:t>
        </w:r>
        <w:r w:rsidR="00867D1B" w:rsidRPr="005647BD">
          <w:rPr>
            <w:webHidden/>
          </w:rPr>
          <w:tab/>
        </w:r>
        <w:r w:rsidR="00867D1B" w:rsidRPr="005647BD">
          <w:rPr>
            <w:webHidden/>
          </w:rPr>
          <w:fldChar w:fldCharType="begin"/>
        </w:r>
        <w:r w:rsidR="00867D1B" w:rsidRPr="005647BD">
          <w:rPr>
            <w:webHidden/>
          </w:rPr>
          <w:instrText xml:space="preserve"> PAGEREF _Toc126570407 \h </w:instrText>
        </w:r>
        <w:r w:rsidR="00867D1B" w:rsidRPr="005647BD">
          <w:rPr>
            <w:webHidden/>
          </w:rPr>
        </w:r>
        <w:r w:rsidR="00867D1B" w:rsidRPr="005647BD">
          <w:rPr>
            <w:webHidden/>
          </w:rPr>
          <w:fldChar w:fldCharType="separate"/>
        </w:r>
        <w:r w:rsidR="005D78E5">
          <w:rPr>
            <w:webHidden/>
          </w:rPr>
          <w:t>iv</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08" w:history="1">
        <w:r w:rsidR="00867D1B" w:rsidRPr="005647BD">
          <w:rPr>
            <w:rStyle w:val="Hyperlink"/>
            <w:color w:val="auto"/>
          </w:rPr>
          <w:t>DANH MỤC CÁC HÌNH VẼ</w:t>
        </w:r>
        <w:r w:rsidR="00867D1B" w:rsidRPr="005647BD">
          <w:rPr>
            <w:webHidden/>
          </w:rPr>
          <w:tab/>
        </w:r>
        <w:r w:rsidR="00867D1B" w:rsidRPr="005647BD">
          <w:rPr>
            <w:webHidden/>
          </w:rPr>
          <w:fldChar w:fldCharType="begin"/>
        </w:r>
        <w:r w:rsidR="00867D1B" w:rsidRPr="005647BD">
          <w:rPr>
            <w:webHidden/>
          </w:rPr>
          <w:instrText xml:space="preserve"> PAGEREF _Toc126570408 \h </w:instrText>
        </w:r>
        <w:r w:rsidR="00867D1B" w:rsidRPr="005647BD">
          <w:rPr>
            <w:webHidden/>
          </w:rPr>
        </w:r>
        <w:r w:rsidR="00867D1B" w:rsidRPr="005647BD">
          <w:rPr>
            <w:webHidden/>
          </w:rPr>
          <w:fldChar w:fldCharType="separate"/>
        </w:r>
        <w:r w:rsidR="005D78E5">
          <w:rPr>
            <w:webHidden/>
          </w:rPr>
          <w:t>v</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09" w:history="1">
        <w:r w:rsidR="00867D1B" w:rsidRPr="005647BD">
          <w:rPr>
            <w:rStyle w:val="Hyperlink"/>
            <w:color w:val="auto"/>
          </w:rPr>
          <w:t>Chương I</w:t>
        </w:r>
        <w:r w:rsidR="00867D1B" w:rsidRPr="005647BD">
          <w:rPr>
            <w:webHidden/>
          </w:rPr>
          <w:tab/>
        </w:r>
        <w:r w:rsidR="00867D1B" w:rsidRPr="005647BD">
          <w:rPr>
            <w:webHidden/>
          </w:rPr>
          <w:fldChar w:fldCharType="begin"/>
        </w:r>
        <w:r w:rsidR="00867D1B" w:rsidRPr="005647BD">
          <w:rPr>
            <w:webHidden/>
          </w:rPr>
          <w:instrText xml:space="preserve"> PAGEREF _Toc126570409 \h </w:instrText>
        </w:r>
        <w:r w:rsidR="00867D1B" w:rsidRPr="005647BD">
          <w:rPr>
            <w:webHidden/>
          </w:rPr>
        </w:r>
        <w:r w:rsidR="00867D1B" w:rsidRPr="005647BD">
          <w:rPr>
            <w:webHidden/>
          </w:rPr>
          <w:fldChar w:fldCharType="separate"/>
        </w:r>
        <w:r w:rsidR="005D78E5">
          <w:rPr>
            <w:webHidden/>
          </w:rPr>
          <w:t>6</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0" w:history="1">
        <w:r w:rsidR="00867D1B" w:rsidRPr="005647BD">
          <w:rPr>
            <w:rStyle w:val="Hyperlink"/>
            <w:color w:val="auto"/>
          </w:rPr>
          <w:t>THÔNG TIN CHUNG VỀ CƠ SỞ</w:t>
        </w:r>
        <w:r w:rsidR="00867D1B" w:rsidRPr="005647BD">
          <w:rPr>
            <w:webHidden/>
          </w:rPr>
          <w:tab/>
        </w:r>
        <w:r w:rsidR="00867D1B" w:rsidRPr="005647BD">
          <w:rPr>
            <w:webHidden/>
          </w:rPr>
          <w:fldChar w:fldCharType="begin"/>
        </w:r>
        <w:r w:rsidR="00867D1B" w:rsidRPr="005647BD">
          <w:rPr>
            <w:webHidden/>
          </w:rPr>
          <w:instrText xml:space="preserve"> PAGEREF _Toc126570410 \h </w:instrText>
        </w:r>
        <w:r w:rsidR="00867D1B" w:rsidRPr="005647BD">
          <w:rPr>
            <w:webHidden/>
          </w:rPr>
        </w:r>
        <w:r w:rsidR="00867D1B" w:rsidRPr="005647BD">
          <w:rPr>
            <w:webHidden/>
          </w:rPr>
          <w:fldChar w:fldCharType="separate"/>
        </w:r>
        <w:r w:rsidR="005D78E5">
          <w:rPr>
            <w:webHidden/>
          </w:rPr>
          <w:t>6</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1" w:history="1">
        <w:r w:rsidR="00867D1B" w:rsidRPr="005647BD">
          <w:rPr>
            <w:rStyle w:val="Hyperlink"/>
            <w:color w:val="auto"/>
          </w:rPr>
          <w:t>1. Tên chủ cơ sở:</w:t>
        </w:r>
        <w:r w:rsidR="00867D1B" w:rsidRPr="005647BD">
          <w:rPr>
            <w:webHidden/>
          </w:rPr>
          <w:tab/>
        </w:r>
        <w:r w:rsidR="00867D1B" w:rsidRPr="005647BD">
          <w:rPr>
            <w:webHidden/>
          </w:rPr>
          <w:fldChar w:fldCharType="begin"/>
        </w:r>
        <w:r w:rsidR="00867D1B" w:rsidRPr="005647BD">
          <w:rPr>
            <w:webHidden/>
          </w:rPr>
          <w:instrText xml:space="preserve"> PAGEREF _Toc126570411 \h </w:instrText>
        </w:r>
        <w:r w:rsidR="00867D1B" w:rsidRPr="005647BD">
          <w:rPr>
            <w:webHidden/>
          </w:rPr>
        </w:r>
        <w:r w:rsidR="00867D1B" w:rsidRPr="005647BD">
          <w:rPr>
            <w:webHidden/>
          </w:rPr>
          <w:fldChar w:fldCharType="separate"/>
        </w:r>
        <w:r w:rsidR="005D78E5">
          <w:rPr>
            <w:webHidden/>
          </w:rPr>
          <w:t>6</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2" w:history="1">
        <w:r w:rsidR="00867D1B" w:rsidRPr="005647BD">
          <w:rPr>
            <w:rStyle w:val="Hyperlink"/>
            <w:color w:val="auto"/>
          </w:rPr>
          <w:t>2. Tên cơ sở:</w:t>
        </w:r>
        <w:r w:rsidR="00867D1B" w:rsidRPr="005647BD">
          <w:rPr>
            <w:webHidden/>
          </w:rPr>
          <w:tab/>
        </w:r>
        <w:r w:rsidR="00867D1B" w:rsidRPr="005647BD">
          <w:rPr>
            <w:webHidden/>
          </w:rPr>
          <w:fldChar w:fldCharType="begin"/>
        </w:r>
        <w:r w:rsidR="00867D1B" w:rsidRPr="005647BD">
          <w:rPr>
            <w:webHidden/>
          </w:rPr>
          <w:instrText xml:space="preserve"> PAGEREF _Toc126570412 \h </w:instrText>
        </w:r>
        <w:r w:rsidR="00867D1B" w:rsidRPr="005647BD">
          <w:rPr>
            <w:webHidden/>
          </w:rPr>
        </w:r>
        <w:r w:rsidR="00867D1B" w:rsidRPr="005647BD">
          <w:rPr>
            <w:webHidden/>
          </w:rPr>
          <w:fldChar w:fldCharType="separate"/>
        </w:r>
        <w:r w:rsidR="005D78E5">
          <w:rPr>
            <w:webHidden/>
          </w:rPr>
          <w:t>6</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3" w:history="1">
        <w:r w:rsidR="00867D1B" w:rsidRPr="005647BD">
          <w:rPr>
            <w:rStyle w:val="Hyperlink"/>
            <w:color w:val="auto"/>
          </w:rPr>
          <w:t>3. Công suất, công nghệ, sản phẩm của cơ sở:</w:t>
        </w:r>
        <w:r w:rsidR="00867D1B" w:rsidRPr="005647BD">
          <w:rPr>
            <w:webHidden/>
          </w:rPr>
          <w:tab/>
        </w:r>
        <w:r w:rsidR="00867D1B" w:rsidRPr="005647BD">
          <w:rPr>
            <w:webHidden/>
          </w:rPr>
          <w:fldChar w:fldCharType="begin"/>
        </w:r>
        <w:r w:rsidR="00867D1B" w:rsidRPr="005647BD">
          <w:rPr>
            <w:webHidden/>
          </w:rPr>
          <w:instrText xml:space="preserve"> PAGEREF _Toc126570413 \h </w:instrText>
        </w:r>
        <w:r w:rsidR="00867D1B" w:rsidRPr="005647BD">
          <w:rPr>
            <w:webHidden/>
          </w:rPr>
        </w:r>
        <w:r w:rsidR="00867D1B" w:rsidRPr="005647BD">
          <w:rPr>
            <w:webHidden/>
          </w:rPr>
          <w:fldChar w:fldCharType="separate"/>
        </w:r>
        <w:r w:rsidR="005D78E5">
          <w:rPr>
            <w:webHidden/>
          </w:rPr>
          <w:t>7</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4" w:history="1">
        <w:r w:rsidR="00867D1B" w:rsidRPr="005647BD">
          <w:rPr>
            <w:rStyle w:val="Hyperlink"/>
            <w:color w:val="auto"/>
          </w:rPr>
          <w:t>3.1. Công suất của cơ sở:</w:t>
        </w:r>
        <w:r w:rsidR="00867D1B" w:rsidRPr="005647BD">
          <w:rPr>
            <w:webHidden/>
          </w:rPr>
          <w:tab/>
        </w:r>
        <w:r w:rsidR="00867D1B" w:rsidRPr="005647BD">
          <w:rPr>
            <w:webHidden/>
          </w:rPr>
          <w:fldChar w:fldCharType="begin"/>
        </w:r>
        <w:r w:rsidR="00867D1B" w:rsidRPr="005647BD">
          <w:rPr>
            <w:webHidden/>
          </w:rPr>
          <w:instrText xml:space="preserve"> PAGEREF _Toc126570414 \h </w:instrText>
        </w:r>
        <w:r w:rsidR="00867D1B" w:rsidRPr="005647BD">
          <w:rPr>
            <w:webHidden/>
          </w:rPr>
        </w:r>
        <w:r w:rsidR="00867D1B" w:rsidRPr="005647BD">
          <w:rPr>
            <w:webHidden/>
          </w:rPr>
          <w:fldChar w:fldCharType="separate"/>
        </w:r>
        <w:r w:rsidR="005D78E5">
          <w:rPr>
            <w:webHidden/>
          </w:rPr>
          <w:t>7</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5" w:history="1">
        <w:r w:rsidR="00867D1B" w:rsidRPr="005647BD">
          <w:rPr>
            <w:rStyle w:val="Hyperlink"/>
            <w:color w:val="auto"/>
          </w:rPr>
          <w:t>3.2. Công nghệ sản xuất của cơ sở:</w:t>
        </w:r>
        <w:r w:rsidR="00867D1B" w:rsidRPr="005647BD">
          <w:rPr>
            <w:webHidden/>
          </w:rPr>
          <w:tab/>
        </w:r>
        <w:r w:rsidR="00867D1B" w:rsidRPr="005647BD">
          <w:rPr>
            <w:webHidden/>
          </w:rPr>
          <w:fldChar w:fldCharType="begin"/>
        </w:r>
        <w:r w:rsidR="00867D1B" w:rsidRPr="005647BD">
          <w:rPr>
            <w:webHidden/>
          </w:rPr>
          <w:instrText xml:space="preserve"> PAGEREF _Toc126570415 \h </w:instrText>
        </w:r>
        <w:r w:rsidR="00867D1B" w:rsidRPr="005647BD">
          <w:rPr>
            <w:webHidden/>
          </w:rPr>
        </w:r>
        <w:r w:rsidR="00867D1B" w:rsidRPr="005647BD">
          <w:rPr>
            <w:webHidden/>
          </w:rPr>
          <w:fldChar w:fldCharType="separate"/>
        </w:r>
        <w:r w:rsidR="005D78E5">
          <w:rPr>
            <w:webHidden/>
          </w:rPr>
          <w:t>8</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6" w:history="1">
        <w:r w:rsidR="00867D1B" w:rsidRPr="005647BD">
          <w:rPr>
            <w:rStyle w:val="Hyperlink"/>
            <w:color w:val="auto"/>
          </w:rPr>
          <w:t>3.3. Sản phẩm của cơ sở:</w:t>
        </w:r>
        <w:r w:rsidR="00867D1B" w:rsidRPr="005647BD">
          <w:rPr>
            <w:webHidden/>
          </w:rPr>
          <w:tab/>
        </w:r>
        <w:r w:rsidR="00867D1B" w:rsidRPr="005647BD">
          <w:rPr>
            <w:webHidden/>
          </w:rPr>
          <w:fldChar w:fldCharType="begin"/>
        </w:r>
        <w:r w:rsidR="00867D1B" w:rsidRPr="005647BD">
          <w:rPr>
            <w:webHidden/>
          </w:rPr>
          <w:instrText xml:space="preserve"> PAGEREF _Toc126570416 \h </w:instrText>
        </w:r>
        <w:r w:rsidR="00867D1B" w:rsidRPr="005647BD">
          <w:rPr>
            <w:webHidden/>
          </w:rPr>
        </w:r>
        <w:r w:rsidR="00867D1B" w:rsidRPr="005647BD">
          <w:rPr>
            <w:webHidden/>
          </w:rPr>
          <w:fldChar w:fldCharType="separate"/>
        </w:r>
        <w:r w:rsidR="005D78E5">
          <w:rPr>
            <w:webHidden/>
          </w:rPr>
          <w:t>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7" w:history="1">
        <w:r w:rsidR="00867D1B" w:rsidRPr="005647BD">
          <w:rPr>
            <w:rStyle w:val="Hyperlink"/>
            <w:color w:val="auto"/>
          </w:rPr>
          <w:t>4. Nguyên liệu, nhiên liệu, vật liệu, phế liệu, điện năng, hóa chất sử dụng, nguồn cung cấp điện, nước của cơ sở:</w:t>
        </w:r>
        <w:r w:rsidR="00867D1B" w:rsidRPr="005647BD">
          <w:rPr>
            <w:webHidden/>
          </w:rPr>
          <w:tab/>
        </w:r>
        <w:r w:rsidR="00867D1B" w:rsidRPr="005647BD">
          <w:rPr>
            <w:webHidden/>
          </w:rPr>
          <w:fldChar w:fldCharType="begin"/>
        </w:r>
        <w:r w:rsidR="00867D1B" w:rsidRPr="005647BD">
          <w:rPr>
            <w:webHidden/>
          </w:rPr>
          <w:instrText xml:space="preserve"> PAGEREF _Toc126570417 \h </w:instrText>
        </w:r>
        <w:r w:rsidR="00867D1B" w:rsidRPr="005647BD">
          <w:rPr>
            <w:webHidden/>
          </w:rPr>
        </w:r>
        <w:r w:rsidR="00867D1B" w:rsidRPr="005647BD">
          <w:rPr>
            <w:webHidden/>
          </w:rPr>
          <w:fldChar w:fldCharType="separate"/>
        </w:r>
        <w:r w:rsidR="005D78E5">
          <w:rPr>
            <w:webHidden/>
          </w:rPr>
          <w:t>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8" w:history="1">
        <w:r w:rsidR="00867D1B" w:rsidRPr="005647BD">
          <w:rPr>
            <w:rStyle w:val="Hyperlink"/>
            <w:color w:val="auto"/>
          </w:rPr>
          <w:t>5. Các thông tin khác liên quan đến cơ sở:</w:t>
        </w:r>
        <w:r w:rsidR="00867D1B" w:rsidRPr="005647BD">
          <w:rPr>
            <w:webHidden/>
          </w:rPr>
          <w:tab/>
        </w:r>
        <w:r w:rsidR="00867D1B" w:rsidRPr="005647BD">
          <w:rPr>
            <w:webHidden/>
          </w:rPr>
          <w:fldChar w:fldCharType="begin"/>
        </w:r>
        <w:r w:rsidR="00867D1B" w:rsidRPr="005647BD">
          <w:rPr>
            <w:webHidden/>
          </w:rPr>
          <w:instrText xml:space="preserve"> PAGEREF _Toc126570418 \h </w:instrText>
        </w:r>
        <w:r w:rsidR="00867D1B" w:rsidRPr="005647BD">
          <w:rPr>
            <w:webHidden/>
          </w:rPr>
        </w:r>
        <w:r w:rsidR="00867D1B" w:rsidRPr="005647BD">
          <w:rPr>
            <w:webHidden/>
          </w:rPr>
          <w:fldChar w:fldCharType="separate"/>
        </w:r>
        <w:r w:rsidR="005D78E5">
          <w:rPr>
            <w:webHidden/>
          </w:rPr>
          <w:t>11</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19" w:history="1">
        <w:r w:rsidR="00867D1B" w:rsidRPr="005647BD">
          <w:rPr>
            <w:rStyle w:val="Hyperlink"/>
            <w:color w:val="auto"/>
          </w:rPr>
          <w:t>Chương II</w:t>
        </w:r>
        <w:r w:rsidR="00867D1B" w:rsidRPr="005647BD">
          <w:rPr>
            <w:webHidden/>
          </w:rPr>
          <w:tab/>
        </w:r>
        <w:r w:rsidR="00867D1B" w:rsidRPr="005647BD">
          <w:rPr>
            <w:webHidden/>
          </w:rPr>
          <w:fldChar w:fldCharType="begin"/>
        </w:r>
        <w:r w:rsidR="00867D1B" w:rsidRPr="005647BD">
          <w:rPr>
            <w:webHidden/>
          </w:rPr>
          <w:instrText xml:space="preserve"> PAGEREF _Toc126570419 \h </w:instrText>
        </w:r>
        <w:r w:rsidR="00867D1B" w:rsidRPr="005647BD">
          <w:rPr>
            <w:webHidden/>
          </w:rPr>
        </w:r>
        <w:r w:rsidR="00867D1B" w:rsidRPr="005647BD">
          <w:rPr>
            <w:webHidden/>
          </w:rPr>
          <w:fldChar w:fldCharType="separate"/>
        </w:r>
        <w:r w:rsidR="005D78E5">
          <w:rPr>
            <w:webHidden/>
          </w:rPr>
          <w:t>12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0" w:history="1">
        <w:r w:rsidR="00867D1B" w:rsidRPr="005647BD">
          <w:rPr>
            <w:rStyle w:val="Hyperlink"/>
            <w:color w:val="auto"/>
          </w:rPr>
          <w:t>SỰ PHÙ HỢP CỦA CƠ SỞ VỚI QUY HOẠCH, KHẢ NĂNG CHỊU TẢI CỦA MÔI TRƯỜNG</w:t>
        </w:r>
        <w:r w:rsidR="00867D1B" w:rsidRPr="005647BD">
          <w:rPr>
            <w:webHidden/>
          </w:rPr>
          <w:tab/>
        </w:r>
        <w:r w:rsidR="00867D1B" w:rsidRPr="005647BD">
          <w:rPr>
            <w:webHidden/>
          </w:rPr>
          <w:fldChar w:fldCharType="begin"/>
        </w:r>
        <w:r w:rsidR="00867D1B" w:rsidRPr="005647BD">
          <w:rPr>
            <w:webHidden/>
          </w:rPr>
          <w:instrText xml:space="preserve"> PAGEREF _Toc126570420 \h </w:instrText>
        </w:r>
        <w:r w:rsidR="00867D1B" w:rsidRPr="005647BD">
          <w:rPr>
            <w:webHidden/>
          </w:rPr>
        </w:r>
        <w:r w:rsidR="00867D1B" w:rsidRPr="005647BD">
          <w:rPr>
            <w:webHidden/>
          </w:rPr>
          <w:fldChar w:fldCharType="separate"/>
        </w:r>
        <w:r w:rsidR="005D78E5">
          <w:rPr>
            <w:webHidden/>
          </w:rPr>
          <w:t>12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1" w:history="1">
        <w:r w:rsidR="00867D1B" w:rsidRPr="005647BD">
          <w:rPr>
            <w:rStyle w:val="Hyperlink"/>
            <w:color w:val="auto"/>
          </w:rPr>
          <w:t>2.1. Sự phù hợp của cơ sở với quy hoạch bảo vệ môi trường quốc gia, quy hoạch tỉnh, phân vùng môi trường:</w:t>
        </w:r>
        <w:r w:rsidR="00867D1B" w:rsidRPr="005647BD">
          <w:rPr>
            <w:webHidden/>
          </w:rPr>
          <w:tab/>
        </w:r>
        <w:r w:rsidR="00867D1B" w:rsidRPr="005647BD">
          <w:rPr>
            <w:webHidden/>
          </w:rPr>
          <w:fldChar w:fldCharType="begin"/>
        </w:r>
        <w:r w:rsidR="00867D1B" w:rsidRPr="005647BD">
          <w:rPr>
            <w:webHidden/>
          </w:rPr>
          <w:instrText xml:space="preserve"> PAGEREF _Toc126570421 \h </w:instrText>
        </w:r>
        <w:r w:rsidR="00867D1B" w:rsidRPr="005647BD">
          <w:rPr>
            <w:webHidden/>
          </w:rPr>
        </w:r>
        <w:r w:rsidR="00867D1B" w:rsidRPr="005647BD">
          <w:rPr>
            <w:webHidden/>
          </w:rPr>
          <w:fldChar w:fldCharType="separate"/>
        </w:r>
        <w:r w:rsidR="005D78E5">
          <w:rPr>
            <w:webHidden/>
          </w:rPr>
          <w:t>12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2" w:history="1">
        <w:r w:rsidR="00867D1B" w:rsidRPr="005647BD">
          <w:rPr>
            <w:rStyle w:val="Hyperlink"/>
            <w:color w:val="auto"/>
          </w:rPr>
          <w:t>2.2. Sự phù hợp của cơ sở đối với khả năng chịu tải của môi trường:</w:t>
        </w:r>
        <w:r w:rsidR="00867D1B" w:rsidRPr="005647BD">
          <w:rPr>
            <w:webHidden/>
          </w:rPr>
          <w:tab/>
        </w:r>
        <w:r w:rsidR="00867D1B" w:rsidRPr="005647BD">
          <w:rPr>
            <w:webHidden/>
          </w:rPr>
          <w:fldChar w:fldCharType="begin"/>
        </w:r>
        <w:r w:rsidR="00867D1B" w:rsidRPr="005647BD">
          <w:rPr>
            <w:webHidden/>
          </w:rPr>
          <w:instrText xml:space="preserve"> PAGEREF _Toc126570422 \h </w:instrText>
        </w:r>
        <w:r w:rsidR="00867D1B" w:rsidRPr="005647BD">
          <w:rPr>
            <w:webHidden/>
          </w:rPr>
        </w:r>
        <w:r w:rsidR="00867D1B" w:rsidRPr="005647BD">
          <w:rPr>
            <w:webHidden/>
          </w:rPr>
          <w:fldChar w:fldCharType="separate"/>
        </w:r>
        <w:r w:rsidR="005D78E5">
          <w:rPr>
            <w:webHidden/>
          </w:rPr>
          <w:t>12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3" w:history="1">
        <w:r w:rsidR="00867D1B" w:rsidRPr="005647BD">
          <w:rPr>
            <w:rStyle w:val="Hyperlink"/>
            <w:color w:val="auto"/>
          </w:rPr>
          <w:t>Chương III</w:t>
        </w:r>
        <w:r w:rsidR="00867D1B" w:rsidRPr="005647BD">
          <w:rPr>
            <w:webHidden/>
          </w:rPr>
          <w:tab/>
        </w:r>
        <w:r w:rsidR="00867D1B" w:rsidRPr="005647BD">
          <w:rPr>
            <w:webHidden/>
          </w:rPr>
          <w:fldChar w:fldCharType="begin"/>
        </w:r>
        <w:r w:rsidR="00867D1B" w:rsidRPr="005647BD">
          <w:rPr>
            <w:webHidden/>
          </w:rPr>
          <w:instrText xml:space="preserve"> PAGEREF _Toc126570423 \h </w:instrText>
        </w:r>
        <w:r w:rsidR="00867D1B" w:rsidRPr="005647BD">
          <w:rPr>
            <w:webHidden/>
          </w:rPr>
        </w:r>
        <w:r w:rsidR="00867D1B" w:rsidRPr="005647BD">
          <w:rPr>
            <w:webHidden/>
          </w:rPr>
          <w:fldChar w:fldCharType="separate"/>
        </w:r>
        <w:r w:rsidR="005D78E5">
          <w:rPr>
            <w:webHidden/>
          </w:rPr>
          <w:t>13</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4" w:history="1">
        <w:r w:rsidR="00867D1B" w:rsidRPr="005647BD">
          <w:rPr>
            <w:rStyle w:val="Hyperlink"/>
            <w:color w:val="auto"/>
          </w:rPr>
          <w:t>KẾT QUẢ HOÀN THÀNH CÁC CÔNG TRÌNH, BIỆN PHÁP</w:t>
        </w:r>
        <w:r w:rsidR="00867D1B" w:rsidRPr="005647BD">
          <w:rPr>
            <w:webHidden/>
          </w:rPr>
          <w:tab/>
        </w:r>
        <w:r w:rsidR="00867D1B" w:rsidRPr="005647BD">
          <w:rPr>
            <w:webHidden/>
          </w:rPr>
          <w:fldChar w:fldCharType="begin"/>
        </w:r>
        <w:r w:rsidR="00867D1B" w:rsidRPr="005647BD">
          <w:rPr>
            <w:webHidden/>
          </w:rPr>
          <w:instrText xml:space="preserve"> PAGEREF _Toc126570424 \h </w:instrText>
        </w:r>
        <w:r w:rsidR="00867D1B" w:rsidRPr="005647BD">
          <w:rPr>
            <w:webHidden/>
          </w:rPr>
        </w:r>
        <w:r w:rsidR="00867D1B" w:rsidRPr="005647BD">
          <w:rPr>
            <w:webHidden/>
          </w:rPr>
          <w:fldChar w:fldCharType="separate"/>
        </w:r>
        <w:r w:rsidR="005D78E5">
          <w:rPr>
            <w:webHidden/>
          </w:rPr>
          <w:t>13</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5" w:history="1">
        <w:r w:rsidR="00867D1B" w:rsidRPr="005647BD">
          <w:rPr>
            <w:rStyle w:val="Hyperlink"/>
            <w:color w:val="auto"/>
          </w:rPr>
          <w:t>BẢO VỆ MÔI TRƯỜNG CỦA CƠ SỞ</w:t>
        </w:r>
        <w:r w:rsidR="00867D1B" w:rsidRPr="005647BD">
          <w:rPr>
            <w:webHidden/>
          </w:rPr>
          <w:tab/>
        </w:r>
        <w:r w:rsidR="00867D1B" w:rsidRPr="005647BD">
          <w:rPr>
            <w:webHidden/>
          </w:rPr>
          <w:fldChar w:fldCharType="begin"/>
        </w:r>
        <w:r w:rsidR="00867D1B" w:rsidRPr="005647BD">
          <w:rPr>
            <w:webHidden/>
          </w:rPr>
          <w:instrText xml:space="preserve"> PAGEREF _Toc126570425 \h </w:instrText>
        </w:r>
        <w:r w:rsidR="00867D1B" w:rsidRPr="005647BD">
          <w:rPr>
            <w:webHidden/>
          </w:rPr>
        </w:r>
        <w:r w:rsidR="00867D1B" w:rsidRPr="005647BD">
          <w:rPr>
            <w:webHidden/>
          </w:rPr>
          <w:fldChar w:fldCharType="separate"/>
        </w:r>
        <w:r w:rsidR="005D78E5">
          <w:rPr>
            <w:webHidden/>
          </w:rPr>
          <w:t>13</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6" w:history="1">
        <w:r w:rsidR="00867D1B" w:rsidRPr="005647BD">
          <w:rPr>
            <w:rStyle w:val="Hyperlink"/>
            <w:color w:val="auto"/>
          </w:rPr>
          <w:t>3.1. Công trình, biện pháp thoát nước mưa, thu gom và xử lý nước thải:</w:t>
        </w:r>
        <w:r w:rsidR="00867D1B" w:rsidRPr="005647BD">
          <w:rPr>
            <w:webHidden/>
          </w:rPr>
          <w:tab/>
        </w:r>
        <w:r w:rsidR="00867D1B" w:rsidRPr="005647BD">
          <w:rPr>
            <w:webHidden/>
          </w:rPr>
          <w:fldChar w:fldCharType="begin"/>
        </w:r>
        <w:r w:rsidR="00867D1B" w:rsidRPr="005647BD">
          <w:rPr>
            <w:webHidden/>
          </w:rPr>
          <w:instrText xml:space="preserve"> PAGEREF _Toc126570426 \h </w:instrText>
        </w:r>
        <w:r w:rsidR="00867D1B" w:rsidRPr="005647BD">
          <w:rPr>
            <w:webHidden/>
          </w:rPr>
        </w:r>
        <w:r w:rsidR="00867D1B" w:rsidRPr="005647BD">
          <w:rPr>
            <w:webHidden/>
          </w:rPr>
          <w:fldChar w:fldCharType="separate"/>
        </w:r>
        <w:r w:rsidR="005D78E5">
          <w:rPr>
            <w:webHidden/>
          </w:rPr>
          <w:t>13</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7" w:history="1">
        <w:r w:rsidR="00867D1B" w:rsidRPr="005647BD">
          <w:rPr>
            <w:rStyle w:val="Hyperlink"/>
            <w:color w:val="auto"/>
          </w:rPr>
          <w:t>3.1.1. Thu gom, thoát nước mưa:</w:t>
        </w:r>
        <w:r w:rsidR="00867D1B" w:rsidRPr="005647BD">
          <w:rPr>
            <w:webHidden/>
          </w:rPr>
          <w:tab/>
        </w:r>
        <w:r w:rsidR="00867D1B" w:rsidRPr="005647BD">
          <w:rPr>
            <w:webHidden/>
          </w:rPr>
          <w:fldChar w:fldCharType="begin"/>
        </w:r>
        <w:r w:rsidR="00867D1B" w:rsidRPr="005647BD">
          <w:rPr>
            <w:webHidden/>
          </w:rPr>
          <w:instrText xml:space="preserve"> PAGEREF _Toc126570427 \h </w:instrText>
        </w:r>
        <w:r w:rsidR="00867D1B" w:rsidRPr="005647BD">
          <w:rPr>
            <w:webHidden/>
          </w:rPr>
        </w:r>
        <w:r w:rsidR="00867D1B" w:rsidRPr="005647BD">
          <w:rPr>
            <w:webHidden/>
          </w:rPr>
          <w:fldChar w:fldCharType="separate"/>
        </w:r>
        <w:r w:rsidR="005D78E5">
          <w:rPr>
            <w:webHidden/>
          </w:rPr>
          <w:t>13</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8" w:history="1">
        <w:r w:rsidR="00867D1B" w:rsidRPr="005647BD">
          <w:rPr>
            <w:rStyle w:val="Hyperlink"/>
            <w:color w:val="auto"/>
          </w:rPr>
          <w:t>3.1.2. Thu gom, thoát nước thải:</w:t>
        </w:r>
        <w:r w:rsidR="00867D1B" w:rsidRPr="005647BD">
          <w:rPr>
            <w:webHidden/>
          </w:rPr>
          <w:tab/>
        </w:r>
        <w:r w:rsidR="00867D1B" w:rsidRPr="005647BD">
          <w:rPr>
            <w:webHidden/>
          </w:rPr>
          <w:fldChar w:fldCharType="begin"/>
        </w:r>
        <w:r w:rsidR="00867D1B" w:rsidRPr="005647BD">
          <w:rPr>
            <w:webHidden/>
          </w:rPr>
          <w:instrText xml:space="preserve"> PAGEREF _Toc126570428 \h </w:instrText>
        </w:r>
        <w:r w:rsidR="00867D1B" w:rsidRPr="005647BD">
          <w:rPr>
            <w:webHidden/>
          </w:rPr>
        </w:r>
        <w:r w:rsidR="00867D1B" w:rsidRPr="005647BD">
          <w:rPr>
            <w:webHidden/>
          </w:rPr>
          <w:fldChar w:fldCharType="separate"/>
        </w:r>
        <w:r w:rsidR="005D78E5">
          <w:rPr>
            <w:webHidden/>
          </w:rPr>
          <w:t>13</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29" w:history="1">
        <w:r w:rsidR="00867D1B" w:rsidRPr="005647BD">
          <w:rPr>
            <w:rStyle w:val="Hyperlink"/>
            <w:color w:val="auto"/>
          </w:rPr>
          <w:t>3.1.3. Xử lý nước thải:</w:t>
        </w:r>
        <w:r w:rsidR="00867D1B" w:rsidRPr="005647BD">
          <w:rPr>
            <w:webHidden/>
          </w:rPr>
          <w:tab/>
        </w:r>
        <w:r w:rsidR="00867D1B" w:rsidRPr="005647BD">
          <w:rPr>
            <w:webHidden/>
          </w:rPr>
          <w:fldChar w:fldCharType="begin"/>
        </w:r>
        <w:r w:rsidR="00867D1B" w:rsidRPr="005647BD">
          <w:rPr>
            <w:webHidden/>
          </w:rPr>
          <w:instrText xml:space="preserve"> PAGEREF _Toc126570429 \h </w:instrText>
        </w:r>
        <w:r w:rsidR="00867D1B" w:rsidRPr="005647BD">
          <w:rPr>
            <w:webHidden/>
          </w:rPr>
        </w:r>
        <w:r w:rsidR="00867D1B" w:rsidRPr="005647BD">
          <w:rPr>
            <w:webHidden/>
          </w:rPr>
          <w:fldChar w:fldCharType="separate"/>
        </w:r>
        <w:r w:rsidR="005D78E5">
          <w:rPr>
            <w:webHidden/>
          </w:rPr>
          <w:t>14</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0" w:history="1">
        <w:r w:rsidR="00867D1B" w:rsidRPr="005647BD">
          <w:rPr>
            <w:rStyle w:val="Hyperlink"/>
            <w:color w:val="auto"/>
          </w:rPr>
          <w:t>3.2. Công trình, biện pháp xử lý bụi, khí thải:</w:t>
        </w:r>
        <w:r w:rsidR="00867D1B" w:rsidRPr="005647BD">
          <w:rPr>
            <w:webHidden/>
          </w:rPr>
          <w:tab/>
        </w:r>
        <w:r w:rsidR="00867D1B" w:rsidRPr="005647BD">
          <w:rPr>
            <w:webHidden/>
          </w:rPr>
          <w:fldChar w:fldCharType="begin"/>
        </w:r>
        <w:r w:rsidR="00867D1B" w:rsidRPr="005647BD">
          <w:rPr>
            <w:webHidden/>
          </w:rPr>
          <w:instrText xml:space="preserve"> PAGEREF _Toc126570430 \h </w:instrText>
        </w:r>
        <w:r w:rsidR="00867D1B" w:rsidRPr="005647BD">
          <w:rPr>
            <w:webHidden/>
          </w:rPr>
        </w:r>
        <w:r w:rsidR="00867D1B" w:rsidRPr="005647BD">
          <w:rPr>
            <w:webHidden/>
          </w:rPr>
          <w:fldChar w:fldCharType="separate"/>
        </w:r>
        <w:r w:rsidR="005D78E5">
          <w:rPr>
            <w:webHidden/>
          </w:rPr>
          <w:t>18</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1" w:history="1">
        <w:r w:rsidR="00867D1B" w:rsidRPr="005647BD">
          <w:rPr>
            <w:rStyle w:val="Hyperlink"/>
            <w:color w:val="auto"/>
          </w:rPr>
          <w:t>3.3. Công trình lưu giữ, xử lý chất thải rắn thông thường:</w:t>
        </w:r>
        <w:r w:rsidR="00867D1B" w:rsidRPr="005647BD">
          <w:rPr>
            <w:webHidden/>
          </w:rPr>
          <w:tab/>
        </w:r>
        <w:r w:rsidR="00867D1B" w:rsidRPr="005647BD">
          <w:rPr>
            <w:webHidden/>
          </w:rPr>
          <w:fldChar w:fldCharType="begin"/>
        </w:r>
        <w:r w:rsidR="00867D1B" w:rsidRPr="005647BD">
          <w:rPr>
            <w:webHidden/>
          </w:rPr>
          <w:instrText xml:space="preserve"> PAGEREF _Toc126570431 \h </w:instrText>
        </w:r>
        <w:r w:rsidR="00867D1B" w:rsidRPr="005647BD">
          <w:rPr>
            <w:webHidden/>
          </w:rPr>
        </w:r>
        <w:r w:rsidR="00867D1B" w:rsidRPr="005647BD">
          <w:rPr>
            <w:webHidden/>
          </w:rPr>
          <w:fldChar w:fldCharType="separate"/>
        </w:r>
        <w:r w:rsidR="005D78E5">
          <w:rPr>
            <w:webHidden/>
          </w:rPr>
          <w:t>21</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2" w:history="1">
        <w:r w:rsidR="00867D1B" w:rsidRPr="005647BD">
          <w:rPr>
            <w:rStyle w:val="Hyperlink"/>
            <w:color w:val="auto"/>
          </w:rPr>
          <w:t>3.4. Công trình, biện pháp lưu giữ, xử lý chất thải nguy hại:</w:t>
        </w:r>
        <w:r w:rsidR="00867D1B" w:rsidRPr="005647BD">
          <w:rPr>
            <w:webHidden/>
          </w:rPr>
          <w:tab/>
        </w:r>
        <w:r w:rsidR="00867D1B" w:rsidRPr="005647BD">
          <w:rPr>
            <w:webHidden/>
          </w:rPr>
          <w:fldChar w:fldCharType="begin"/>
        </w:r>
        <w:r w:rsidR="00867D1B" w:rsidRPr="005647BD">
          <w:rPr>
            <w:webHidden/>
          </w:rPr>
          <w:instrText xml:space="preserve"> PAGEREF _Toc126570432 \h </w:instrText>
        </w:r>
        <w:r w:rsidR="00867D1B" w:rsidRPr="005647BD">
          <w:rPr>
            <w:webHidden/>
          </w:rPr>
        </w:r>
        <w:r w:rsidR="00867D1B" w:rsidRPr="005647BD">
          <w:rPr>
            <w:webHidden/>
          </w:rPr>
          <w:fldChar w:fldCharType="separate"/>
        </w:r>
        <w:r w:rsidR="005D78E5">
          <w:rPr>
            <w:webHidden/>
          </w:rPr>
          <w:t>22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3" w:history="1">
        <w:r w:rsidR="00867D1B" w:rsidRPr="005647BD">
          <w:rPr>
            <w:rStyle w:val="Hyperlink"/>
            <w:color w:val="auto"/>
          </w:rPr>
          <w:t>3.5. Công trình, biện pháp giảm thiểu tiếng ồn, độ rung:</w:t>
        </w:r>
        <w:r w:rsidR="00867D1B" w:rsidRPr="005647BD">
          <w:rPr>
            <w:webHidden/>
          </w:rPr>
          <w:tab/>
        </w:r>
        <w:r w:rsidR="00867D1B" w:rsidRPr="005647BD">
          <w:rPr>
            <w:webHidden/>
          </w:rPr>
          <w:fldChar w:fldCharType="begin"/>
        </w:r>
        <w:r w:rsidR="00867D1B" w:rsidRPr="005647BD">
          <w:rPr>
            <w:webHidden/>
          </w:rPr>
          <w:instrText xml:space="preserve"> PAGEREF _Toc126570433 \h </w:instrText>
        </w:r>
        <w:r w:rsidR="00867D1B" w:rsidRPr="005647BD">
          <w:rPr>
            <w:webHidden/>
          </w:rPr>
        </w:r>
        <w:r w:rsidR="00867D1B" w:rsidRPr="005647BD">
          <w:rPr>
            <w:webHidden/>
          </w:rPr>
          <w:fldChar w:fldCharType="separate"/>
        </w:r>
        <w:r w:rsidR="005D78E5">
          <w:rPr>
            <w:webHidden/>
          </w:rPr>
          <w:t>22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4" w:history="1">
        <w:r w:rsidR="00867D1B" w:rsidRPr="005647BD">
          <w:rPr>
            <w:rStyle w:val="Hyperlink"/>
            <w:color w:val="auto"/>
          </w:rPr>
          <w:t>3.6. Phương án phòng ngừa, ứng phó sự cố môi trường:</w:t>
        </w:r>
        <w:r w:rsidR="00867D1B" w:rsidRPr="005647BD">
          <w:rPr>
            <w:webHidden/>
          </w:rPr>
          <w:tab/>
        </w:r>
        <w:r w:rsidR="00867D1B" w:rsidRPr="005647BD">
          <w:rPr>
            <w:webHidden/>
          </w:rPr>
          <w:fldChar w:fldCharType="begin"/>
        </w:r>
        <w:r w:rsidR="00867D1B" w:rsidRPr="005647BD">
          <w:rPr>
            <w:webHidden/>
          </w:rPr>
          <w:instrText xml:space="preserve"> PAGEREF _Toc126570434 \h </w:instrText>
        </w:r>
        <w:r w:rsidR="00867D1B" w:rsidRPr="005647BD">
          <w:rPr>
            <w:webHidden/>
          </w:rPr>
        </w:r>
        <w:r w:rsidR="00867D1B" w:rsidRPr="005647BD">
          <w:rPr>
            <w:webHidden/>
          </w:rPr>
          <w:fldChar w:fldCharType="separate"/>
        </w:r>
        <w:r w:rsidR="005D78E5">
          <w:rPr>
            <w:webHidden/>
          </w:rPr>
          <w:t>23</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5" w:history="1">
        <w:r w:rsidR="00867D1B" w:rsidRPr="005647BD">
          <w:rPr>
            <w:rStyle w:val="Hyperlink"/>
            <w:color w:val="auto"/>
          </w:rPr>
          <w:t>3.7. Công trình, biện pháp bảo vệ môi trường khác:</w:t>
        </w:r>
        <w:r w:rsidR="00867D1B" w:rsidRPr="005647BD">
          <w:rPr>
            <w:webHidden/>
          </w:rPr>
          <w:tab/>
        </w:r>
        <w:r w:rsidR="00867D1B" w:rsidRPr="005647BD">
          <w:rPr>
            <w:webHidden/>
          </w:rPr>
          <w:fldChar w:fldCharType="begin"/>
        </w:r>
        <w:r w:rsidR="00867D1B" w:rsidRPr="005647BD">
          <w:rPr>
            <w:webHidden/>
          </w:rPr>
          <w:instrText xml:space="preserve"> PAGEREF _Toc126570435 \h </w:instrText>
        </w:r>
        <w:r w:rsidR="00867D1B" w:rsidRPr="005647BD">
          <w:rPr>
            <w:webHidden/>
          </w:rPr>
        </w:r>
        <w:r w:rsidR="00867D1B" w:rsidRPr="005647BD">
          <w:rPr>
            <w:webHidden/>
          </w:rPr>
          <w:fldChar w:fldCharType="separate"/>
        </w:r>
        <w:r w:rsidR="005D78E5">
          <w:rPr>
            <w:webHidden/>
          </w:rPr>
          <w:t>24</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6" w:history="1">
        <w:r w:rsidR="00867D1B" w:rsidRPr="005647BD">
          <w:rPr>
            <w:rStyle w:val="Hyperlink"/>
            <w:color w:val="auto"/>
          </w:rPr>
          <w:t>Chương IV</w:t>
        </w:r>
        <w:r w:rsidR="00867D1B" w:rsidRPr="005647BD">
          <w:rPr>
            <w:webHidden/>
          </w:rPr>
          <w:tab/>
        </w:r>
        <w:r w:rsidR="00867D1B" w:rsidRPr="005647BD">
          <w:rPr>
            <w:webHidden/>
          </w:rPr>
          <w:fldChar w:fldCharType="begin"/>
        </w:r>
        <w:r w:rsidR="00867D1B" w:rsidRPr="005647BD">
          <w:rPr>
            <w:webHidden/>
          </w:rPr>
          <w:instrText xml:space="preserve"> PAGEREF _Toc126570436 \h </w:instrText>
        </w:r>
        <w:r w:rsidR="00867D1B" w:rsidRPr="005647BD">
          <w:rPr>
            <w:webHidden/>
          </w:rPr>
        </w:r>
        <w:r w:rsidR="00867D1B" w:rsidRPr="005647BD">
          <w:rPr>
            <w:webHidden/>
          </w:rPr>
          <w:fldChar w:fldCharType="separate"/>
        </w:r>
        <w:r w:rsidR="005D78E5">
          <w:rPr>
            <w:webHidden/>
          </w:rPr>
          <w:t>25</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7" w:history="1">
        <w:r w:rsidR="00867D1B" w:rsidRPr="005647BD">
          <w:rPr>
            <w:rStyle w:val="Hyperlink"/>
            <w:color w:val="auto"/>
          </w:rPr>
          <w:t>NỘI DUNG ĐỀ NGHỊ CẤP, CẤP LẠI GIẤY PHÉP MÔI TRƯỜNG</w:t>
        </w:r>
        <w:r w:rsidR="00867D1B" w:rsidRPr="005647BD">
          <w:rPr>
            <w:webHidden/>
          </w:rPr>
          <w:tab/>
        </w:r>
        <w:r w:rsidR="00867D1B" w:rsidRPr="005647BD">
          <w:rPr>
            <w:webHidden/>
          </w:rPr>
          <w:fldChar w:fldCharType="begin"/>
        </w:r>
        <w:r w:rsidR="00867D1B" w:rsidRPr="005647BD">
          <w:rPr>
            <w:webHidden/>
          </w:rPr>
          <w:instrText xml:space="preserve"> PAGEREF _Toc126570437 \h </w:instrText>
        </w:r>
        <w:r w:rsidR="00867D1B" w:rsidRPr="005647BD">
          <w:rPr>
            <w:webHidden/>
          </w:rPr>
        </w:r>
        <w:r w:rsidR="00867D1B" w:rsidRPr="005647BD">
          <w:rPr>
            <w:webHidden/>
          </w:rPr>
          <w:fldChar w:fldCharType="separate"/>
        </w:r>
        <w:r w:rsidR="005D78E5">
          <w:rPr>
            <w:webHidden/>
          </w:rPr>
          <w:t>25</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8" w:history="1">
        <w:r w:rsidR="00867D1B" w:rsidRPr="005647BD">
          <w:rPr>
            <w:rStyle w:val="Hyperlink"/>
            <w:color w:val="auto"/>
          </w:rPr>
          <w:t>4.1. Nội dung đề nghị cấp phép đối với nước thải:</w:t>
        </w:r>
        <w:r w:rsidR="00867D1B" w:rsidRPr="005647BD">
          <w:rPr>
            <w:webHidden/>
          </w:rPr>
          <w:tab/>
        </w:r>
        <w:r w:rsidR="00867D1B" w:rsidRPr="005647BD">
          <w:rPr>
            <w:webHidden/>
          </w:rPr>
          <w:fldChar w:fldCharType="begin"/>
        </w:r>
        <w:r w:rsidR="00867D1B" w:rsidRPr="005647BD">
          <w:rPr>
            <w:webHidden/>
          </w:rPr>
          <w:instrText xml:space="preserve"> PAGEREF _Toc126570438 \h </w:instrText>
        </w:r>
        <w:r w:rsidR="00867D1B" w:rsidRPr="005647BD">
          <w:rPr>
            <w:webHidden/>
          </w:rPr>
        </w:r>
        <w:r w:rsidR="00867D1B" w:rsidRPr="005647BD">
          <w:rPr>
            <w:webHidden/>
          </w:rPr>
          <w:fldChar w:fldCharType="separate"/>
        </w:r>
        <w:r w:rsidR="005D78E5">
          <w:rPr>
            <w:webHidden/>
          </w:rPr>
          <w:t>25</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39" w:history="1">
        <w:r w:rsidR="00867D1B" w:rsidRPr="005647BD">
          <w:rPr>
            <w:rStyle w:val="Hyperlink"/>
            <w:color w:val="auto"/>
          </w:rPr>
          <w:t>4.2. Nội dung đề nghị cấp phép đối với khí thải:</w:t>
        </w:r>
        <w:r w:rsidR="00867D1B" w:rsidRPr="005647BD">
          <w:rPr>
            <w:webHidden/>
          </w:rPr>
          <w:tab/>
        </w:r>
        <w:r w:rsidR="00867D1B" w:rsidRPr="005647BD">
          <w:rPr>
            <w:webHidden/>
          </w:rPr>
          <w:fldChar w:fldCharType="begin"/>
        </w:r>
        <w:r w:rsidR="00867D1B" w:rsidRPr="005647BD">
          <w:rPr>
            <w:webHidden/>
          </w:rPr>
          <w:instrText xml:space="preserve"> PAGEREF _Toc126570439 \h </w:instrText>
        </w:r>
        <w:r w:rsidR="00867D1B" w:rsidRPr="005647BD">
          <w:rPr>
            <w:webHidden/>
          </w:rPr>
        </w:r>
        <w:r w:rsidR="00867D1B" w:rsidRPr="005647BD">
          <w:rPr>
            <w:webHidden/>
          </w:rPr>
          <w:fldChar w:fldCharType="separate"/>
        </w:r>
        <w:r w:rsidR="005D78E5">
          <w:rPr>
            <w:webHidden/>
          </w:rPr>
          <w:t>25</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0" w:history="1">
        <w:r w:rsidR="00867D1B" w:rsidRPr="005647BD">
          <w:rPr>
            <w:rStyle w:val="Hyperlink"/>
            <w:color w:val="auto"/>
          </w:rPr>
          <w:t>4.3. Nội dung đề nghị cấp phép đối với tiếng ồn, độ rung:</w:t>
        </w:r>
        <w:r w:rsidR="00867D1B" w:rsidRPr="005647BD">
          <w:rPr>
            <w:webHidden/>
          </w:rPr>
          <w:tab/>
        </w:r>
        <w:r w:rsidR="00867D1B" w:rsidRPr="005647BD">
          <w:rPr>
            <w:webHidden/>
          </w:rPr>
          <w:fldChar w:fldCharType="begin"/>
        </w:r>
        <w:r w:rsidR="00867D1B" w:rsidRPr="005647BD">
          <w:rPr>
            <w:webHidden/>
          </w:rPr>
          <w:instrText xml:space="preserve"> PAGEREF _Toc126570440 \h </w:instrText>
        </w:r>
        <w:r w:rsidR="00867D1B" w:rsidRPr="005647BD">
          <w:rPr>
            <w:webHidden/>
          </w:rPr>
        </w:r>
        <w:r w:rsidR="00867D1B" w:rsidRPr="005647BD">
          <w:rPr>
            <w:webHidden/>
          </w:rPr>
          <w:fldChar w:fldCharType="separate"/>
        </w:r>
        <w:r w:rsidR="005D78E5">
          <w:rPr>
            <w:webHidden/>
          </w:rPr>
          <w:t>26</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1" w:history="1">
        <w:r w:rsidR="00867D1B" w:rsidRPr="005647BD">
          <w:rPr>
            <w:rStyle w:val="Hyperlink"/>
            <w:color w:val="auto"/>
          </w:rPr>
          <w:t>Chương V</w:t>
        </w:r>
        <w:r w:rsidR="00867D1B" w:rsidRPr="005647BD">
          <w:rPr>
            <w:webHidden/>
          </w:rPr>
          <w:tab/>
        </w:r>
        <w:r w:rsidR="00867D1B" w:rsidRPr="005647BD">
          <w:rPr>
            <w:webHidden/>
          </w:rPr>
          <w:fldChar w:fldCharType="begin"/>
        </w:r>
        <w:r w:rsidR="00867D1B" w:rsidRPr="005647BD">
          <w:rPr>
            <w:webHidden/>
          </w:rPr>
          <w:instrText xml:space="preserve"> PAGEREF _Toc126570441 \h </w:instrText>
        </w:r>
        <w:r w:rsidR="00867D1B" w:rsidRPr="005647BD">
          <w:rPr>
            <w:webHidden/>
          </w:rPr>
        </w:r>
        <w:r w:rsidR="00867D1B" w:rsidRPr="005647BD">
          <w:rPr>
            <w:webHidden/>
          </w:rPr>
          <w:fldChar w:fldCharType="separate"/>
        </w:r>
        <w:r w:rsidR="005D78E5">
          <w:rPr>
            <w:webHidden/>
          </w:rPr>
          <w:t>27</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2" w:history="1">
        <w:r w:rsidR="00867D1B" w:rsidRPr="005647BD">
          <w:rPr>
            <w:rStyle w:val="Hyperlink"/>
            <w:color w:val="auto"/>
          </w:rPr>
          <w:t>KẾT QUẢ QUAN TRẮC MÔI TRƯỜNG CỦA CƠ SỞ</w:t>
        </w:r>
        <w:r w:rsidR="00867D1B" w:rsidRPr="005647BD">
          <w:rPr>
            <w:webHidden/>
          </w:rPr>
          <w:tab/>
        </w:r>
        <w:r w:rsidR="00867D1B" w:rsidRPr="005647BD">
          <w:rPr>
            <w:webHidden/>
          </w:rPr>
          <w:fldChar w:fldCharType="begin"/>
        </w:r>
        <w:r w:rsidR="00867D1B" w:rsidRPr="005647BD">
          <w:rPr>
            <w:webHidden/>
          </w:rPr>
          <w:instrText xml:space="preserve"> PAGEREF _Toc126570442 \h </w:instrText>
        </w:r>
        <w:r w:rsidR="00867D1B" w:rsidRPr="005647BD">
          <w:rPr>
            <w:webHidden/>
          </w:rPr>
        </w:r>
        <w:r w:rsidR="00867D1B" w:rsidRPr="005647BD">
          <w:rPr>
            <w:webHidden/>
          </w:rPr>
          <w:fldChar w:fldCharType="separate"/>
        </w:r>
        <w:r w:rsidR="005D78E5">
          <w:rPr>
            <w:webHidden/>
          </w:rPr>
          <w:t>27</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3" w:history="1">
        <w:r w:rsidR="00867D1B" w:rsidRPr="005647BD">
          <w:rPr>
            <w:rStyle w:val="Hyperlink"/>
            <w:color w:val="auto"/>
          </w:rPr>
          <w:t>5.1. Kết quả quan trắc môi trường định kỳ đối với nước thải.</w:t>
        </w:r>
        <w:r w:rsidR="00867D1B" w:rsidRPr="005647BD">
          <w:rPr>
            <w:webHidden/>
          </w:rPr>
          <w:tab/>
        </w:r>
        <w:r w:rsidR="00867D1B" w:rsidRPr="005647BD">
          <w:rPr>
            <w:webHidden/>
          </w:rPr>
          <w:fldChar w:fldCharType="begin"/>
        </w:r>
        <w:r w:rsidR="00867D1B" w:rsidRPr="005647BD">
          <w:rPr>
            <w:webHidden/>
          </w:rPr>
          <w:instrText xml:space="preserve"> PAGEREF _Toc126570443 \h </w:instrText>
        </w:r>
        <w:r w:rsidR="00867D1B" w:rsidRPr="005647BD">
          <w:rPr>
            <w:webHidden/>
          </w:rPr>
        </w:r>
        <w:r w:rsidR="00867D1B" w:rsidRPr="005647BD">
          <w:rPr>
            <w:webHidden/>
          </w:rPr>
          <w:fldChar w:fldCharType="separate"/>
        </w:r>
        <w:r w:rsidR="005D78E5">
          <w:rPr>
            <w:webHidden/>
          </w:rPr>
          <w:t>27</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4" w:history="1">
        <w:r w:rsidR="00867D1B" w:rsidRPr="005647BD">
          <w:rPr>
            <w:rStyle w:val="Hyperlink"/>
            <w:color w:val="auto"/>
          </w:rPr>
          <w:t>5.2. Kết quả quan trắc môi trường định kỳ đối với bụi, khí thải.</w:t>
        </w:r>
        <w:r w:rsidR="00867D1B" w:rsidRPr="005647BD">
          <w:rPr>
            <w:webHidden/>
          </w:rPr>
          <w:tab/>
        </w:r>
        <w:r w:rsidR="00867D1B" w:rsidRPr="005647BD">
          <w:rPr>
            <w:webHidden/>
          </w:rPr>
          <w:fldChar w:fldCharType="begin"/>
        </w:r>
        <w:r w:rsidR="00867D1B" w:rsidRPr="005647BD">
          <w:rPr>
            <w:webHidden/>
          </w:rPr>
          <w:instrText xml:space="preserve"> PAGEREF _Toc126570444 \h </w:instrText>
        </w:r>
        <w:r w:rsidR="00867D1B" w:rsidRPr="005647BD">
          <w:rPr>
            <w:webHidden/>
          </w:rPr>
        </w:r>
        <w:r w:rsidR="00867D1B" w:rsidRPr="005647BD">
          <w:rPr>
            <w:webHidden/>
          </w:rPr>
          <w:fldChar w:fldCharType="separate"/>
        </w:r>
        <w:r w:rsidR="005D78E5">
          <w:rPr>
            <w:webHidden/>
          </w:rPr>
          <w:t>27</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5" w:history="1">
        <w:r w:rsidR="00867D1B" w:rsidRPr="005647BD">
          <w:rPr>
            <w:rStyle w:val="Hyperlink"/>
            <w:color w:val="auto"/>
          </w:rPr>
          <w:t>Chương VI</w:t>
        </w:r>
        <w:r w:rsidR="00867D1B" w:rsidRPr="005647BD">
          <w:rPr>
            <w:webHidden/>
          </w:rPr>
          <w:tab/>
        </w:r>
        <w:r w:rsidR="00867D1B" w:rsidRPr="005647BD">
          <w:rPr>
            <w:webHidden/>
          </w:rPr>
          <w:fldChar w:fldCharType="begin"/>
        </w:r>
        <w:r w:rsidR="00867D1B" w:rsidRPr="005647BD">
          <w:rPr>
            <w:webHidden/>
          </w:rPr>
          <w:instrText xml:space="preserve"> PAGEREF _Toc126570445 \h </w:instrText>
        </w:r>
        <w:r w:rsidR="00867D1B" w:rsidRPr="005647BD">
          <w:rPr>
            <w:webHidden/>
          </w:rPr>
        </w:r>
        <w:r w:rsidR="00867D1B" w:rsidRPr="005647BD">
          <w:rPr>
            <w:webHidden/>
          </w:rPr>
          <w:fldChar w:fldCharType="separate"/>
        </w:r>
        <w:r w:rsidR="005D78E5">
          <w:rPr>
            <w:webHidden/>
          </w:rPr>
          <w:t>29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6" w:history="1">
        <w:r w:rsidR="00867D1B" w:rsidRPr="005647BD">
          <w:rPr>
            <w:rStyle w:val="Hyperlink"/>
            <w:color w:val="auto"/>
          </w:rPr>
          <w:t>CHƯƠNG TRÌNH QUAN TRẮC MÔI TRƯỜNG CỦA CƠ SỞ</w:t>
        </w:r>
        <w:r w:rsidR="00867D1B" w:rsidRPr="005647BD">
          <w:rPr>
            <w:webHidden/>
          </w:rPr>
          <w:tab/>
        </w:r>
        <w:r w:rsidR="00867D1B" w:rsidRPr="005647BD">
          <w:rPr>
            <w:webHidden/>
          </w:rPr>
          <w:fldChar w:fldCharType="begin"/>
        </w:r>
        <w:r w:rsidR="00867D1B" w:rsidRPr="005647BD">
          <w:rPr>
            <w:webHidden/>
          </w:rPr>
          <w:instrText xml:space="preserve"> PAGEREF _Toc126570446 \h </w:instrText>
        </w:r>
        <w:r w:rsidR="00867D1B" w:rsidRPr="005647BD">
          <w:rPr>
            <w:webHidden/>
          </w:rPr>
        </w:r>
        <w:r w:rsidR="00867D1B" w:rsidRPr="005647BD">
          <w:rPr>
            <w:webHidden/>
          </w:rPr>
          <w:fldChar w:fldCharType="separate"/>
        </w:r>
        <w:r w:rsidR="005D78E5">
          <w:rPr>
            <w:webHidden/>
          </w:rPr>
          <w:t>29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7" w:history="1">
        <w:r w:rsidR="00867D1B" w:rsidRPr="005647BD">
          <w:rPr>
            <w:rStyle w:val="Hyperlink"/>
            <w:color w:val="auto"/>
          </w:rPr>
          <w:t>6.1. Kế hoạch vận hành thử nghiệm công trình xử lý chất thải:</w:t>
        </w:r>
        <w:r w:rsidR="00867D1B" w:rsidRPr="005647BD">
          <w:rPr>
            <w:webHidden/>
          </w:rPr>
          <w:tab/>
        </w:r>
        <w:r w:rsidR="00867D1B" w:rsidRPr="005647BD">
          <w:rPr>
            <w:webHidden/>
          </w:rPr>
          <w:fldChar w:fldCharType="begin"/>
        </w:r>
        <w:r w:rsidR="00867D1B" w:rsidRPr="005647BD">
          <w:rPr>
            <w:webHidden/>
          </w:rPr>
          <w:instrText xml:space="preserve"> PAGEREF _Toc126570447 \h </w:instrText>
        </w:r>
        <w:r w:rsidR="00867D1B" w:rsidRPr="005647BD">
          <w:rPr>
            <w:webHidden/>
          </w:rPr>
        </w:r>
        <w:r w:rsidR="00867D1B" w:rsidRPr="005647BD">
          <w:rPr>
            <w:webHidden/>
          </w:rPr>
          <w:fldChar w:fldCharType="separate"/>
        </w:r>
        <w:r w:rsidR="005D78E5">
          <w:rPr>
            <w:webHidden/>
          </w:rPr>
          <w:t>29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8" w:history="1">
        <w:r w:rsidR="00867D1B" w:rsidRPr="005647BD">
          <w:rPr>
            <w:rStyle w:val="Hyperlink"/>
            <w:color w:val="auto"/>
          </w:rPr>
          <w:t>6.1.1. Thời gian dự kiến vận hành thử nghiệm:</w:t>
        </w:r>
        <w:r w:rsidR="00867D1B" w:rsidRPr="005647BD">
          <w:rPr>
            <w:webHidden/>
          </w:rPr>
          <w:tab/>
        </w:r>
        <w:r w:rsidR="00867D1B" w:rsidRPr="005647BD">
          <w:rPr>
            <w:webHidden/>
          </w:rPr>
          <w:fldChar w:fldCharType="begin"/>
        </w:r>
        <w:r w:rsidR="00867D1B" w:rsidRPr="005647BD">
          <w:rPr>
            <w:webHidden/>
          </w:rPr>
          <w:instrText xml:space="preserve"> PAGEREF _Toc126570448 \h </w:instrText>
        </w:r>
        <w:r w:rsidR="00867D1B" w:rsidRPr="005647BD">
          <w:rPr>
            <w:webHidden/>
          </w:rPr>
        </w:r>
        <w:r w:rsidR="00867D1B" w:rsidRPr="005647BD">
          <w:rPr>
            <w:webHidden/>
          </w:rPr>
          <w:fldChar w:fldCharType="separate"/>
        </w:r>
        <w:r w:rsidR="005D78E5">
          <w:rPr>
            <w:webHidden/>
          </w:rPr>
          <w:t>29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49" w:history="1">
        <w:r w:rsidR="00867D1B" w:rsidRPr="005647BD">
          <w:rPr>
            <w:rStyle w:val="Hyperlink"/>
            <w:color w:val="auto"/>
          </w:rPr>
          <w:t xml:space="preserve">6.1.2. </w:t>
        </w:r>
        <w:r w:rsidR="00867D1B" w:rsidRPr="005647BD">
          <w:rPr>
            <w:rStyle w:val="Hyperlink"/>
            <w:color w:val="auto"/>
            <w:lang w:val="vi-VN"/>
          </w:rPr>
          <w:t>Kế hoạch quan trắc chất thải, đánh giá hi</w:t>
        </w:r>
        <w:r w:rsidR="00867D1B" w:rsidRPr="005647BD">
          <w:rPr>
            <w:rStyle w:val="Hyperlink"/>
            <w:color w:val="auto"/>
          </w:rPr>
          <w:t>ệ</w:t>
        </w:r>
        <w:r w:rsidR="00867D1B" w:rsidRPr="005647BD">
          <w:rPr>
            <w:rStyle w:val="Hyperlink"/>
            <w:color w:val="auto"/>
            <w:lang w:val="vi-VN"/>
          </w:rPr>
          <w:t xml:space="preserve">u quả xử lý của các công trình, thiết bị xử </w:t>
        </w:r>
        <w:r w:rsidR="00867D1B" w:rsidRPr="005647BD">
          <w:rPr>
            <w:rStyle w:val="Hyperlink"/>
            <w:color w:val="auto"/>
          </w:rPr>
          <w:t>l</w:t>
        </w:r>
        <w:r w:rsidR="00867D1B" w:rsidRPr="005647BD">
          <w:rPr>
            <w:rStyle w:val="Hyperlink"/>
            <w:color w:val="auto"/>
            <w:lang w:val="vi-VN"/>
          </w:rPr>
          <w:t>ý chất thải</w:t>
        </w:r>
        <w:r w:rsidR="00867D1B" w:rsidRPr="005647BD">
          <w:rPr>
            <w:rStyle w:val="Hyperlink"/>
            <w:color w:val="auto"/>
          </w:rPr>
          <w:t>:</w:t>
        </w:r>
        <w:r w:rsidR="00867D1B" w:rsidRPr="005647BD">
          <w:rPr>
            <w:webHidden/>
          </w:rPr>
          <w:tab/>
        </w:r>
        <w:r w:rsidR="00867D1B" w:rsidRPr="005647BD">
          <w:rPr>
            <w:webHidden/>
          </w:rPr>
          <w:fldChar w:fldCharType="begin"/>
        </w:r>
        <w:r w:rsidR="00867D1B" w:rsidRPr="005647BD">
          <w:rPr>
            <w:webHidden/>
          </w:rPr>
          <w:instrText xml:space="preserve"> PAGEREF _Toc126570449 \h </w:instrText>
        </w:r>
        <w:r w:rsidR="00867D1B" w:rsidRPr="005647BD">
          <w:rPr>
            <w:webHidden/>
          </w:rPr>
        </w:r>
        <w:r w:rsidR="00867D1B" w:rsidRPr="005647BD">
          <w:rPr>
            <w:webHidden/>
          </w:rPr>
          <w:fldChar w:fldCharType="separate"/>
        </w:r>
        <w:r w:rsidR="005D78E5">
          <w:rPr>
            <w:webHidden/>
          </w:rPr>
          <w:t>29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0" w:history="1">
        <w:r w:rsidR="00867D1B" w:rsidRPr="005647BD">
          <w:rPr>
            <w:rStyle w:val="Hyperlink"/>
            <w:color w:val="auto"/>
          </w:rPr>
          <w:t>6.2. Chương trình quan trắc chất thải (tự động, liên tục và định kỳ) theo quy định của pháp luật:</w:t>
        </w:r>
        <w:r w:rsidR="00867D1B" w:rsidRPr="005647BD">
          <w:rPr>
            <w:webHidden/>
          </w:rPr>
          <w:tab/>
        </w:r>
        <w:r w:rsidR="00867D1B" w:rsidRPr="005647BD">
          <w:rPr>
            <w:webHidden/>
          </w:rPr>
          <w:fldChar w:fldCharType="begin"/>
        </w:r>
        <w:r w:rsidR="00867D1B" w:rsidRPr="005647BD">
          <w:rPr>
            <w:webHidden/>
          </w:rPr>
          <w:instrText xml:space="preserve"> PAGEREF _Toc126570450 \h </w:instrText>
        </w:r>
        <w:r w:rsidR="00867D1B" w:rsidRPr="005647BD">
          <w:rPr>
            <w:webHidden/>
          </w:rPr>
        </w:r>
        <w:r w:rsidR="00867D1B" w:rsidRPr="005647BD">
          <w:rPr>
            <w:webHidden/>
          </w:rPr>
          <w:fldChar w:fldCharType="separate"/>
        </w:r>
        <w:r w:rsidR="005D78E5">
          <w:rPr>
            <w:webHidden/>
          </w:rPr>
          <w:t>29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1" w:history="1">
        <w:r w:rsidR="00867D1B" w:rsidRPr="005647BD">
          <w:rPr>
            <w:rStyle w:val="Hyperlink"/>
            <w:color w:val="auto"/>
          </w:rPr>
          <w:t>6.2.1. Chương trình quan trắc môi trường định kỳ:</w:t>
        </w:r>
        <w:r w:rsidR="00867D1B" w:rsidRPr="005647BD">
          <w:rPr>
            <w:webHidden/>
          </w:rPr>
          <w:tab/>
        </w:r>
        <w:r w:rsidR="00867D1B" w:rsidRPr="005647BD">
          <w:rPr>
            <w:webHidden/>
          </w:rPr>
          <w:fldChar w:fldCharType="begin"/>
        </w:r>
        <w:r w:rsidR="00867D1B" w:rsidRPr="005647BD">
          <w:rPr>
            <w:webHidden/>
          </w:rPr>
          <w:instrText xml:space="preserve"> PAGEREF _Toc126570451 \h </w:instrText>
        </w:r>
        <w:r w:rsidR="00867D1B" w:rsidRPr="005647BD">
          <w:rPr>
            <w:webHidden/>
          </w:rPr>
        </w:r>
        <w:r w:rsidR="00867D1B" w:rsidRPr="005647BD">
          <w:rPr>
            <w:webHidden/>
          </w:rPr>
          <w:fldChar w:fldCharType="separate"/>
        </w:r>
        <w:r w:rsidR="005D78E5">
          <w:rPr>
            <w:webHidden/>
          </w:rPr>
          <w:t>29</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2" w:history="1">
        <w:r w:rsidR="00867D1B" w:rsidRPr="005647BD">
          <w:rPr>
            <w:rStyle w:val="Hyperlink"/>
            <w:color w:val="auto"/>
          </w:rPr>
          <w:t>6.2.2. Chương trình quan trắc tự động, liên tục chất thải:</w:t>
        </w:r>
        <w:r w:rsidR="00867D1B" w:rsidRPr="005647BD">
          <w:rPr>
            <w:webHidden/>
          </w:rPr>
          <w:tab/>
        </w:r>
        <w:r w:rsidR="00867D1B" w:rsidRPr="005647BD">
          <w:rPr>
            <w:webHidden/>
          </w:rPr>
          <w:fldChar w:fldCharType="begin"/>
        </w:r>
        <w:r w:rsidR="00867D1B" w:rsidRPr="005647BD">
          <w:rPr>
            <w:webHidden/>
          </w:rPr>
          <w:instrText xml:space="preserve"> PAGEREF _Toc126570452 \h </w:instrText>
        </w:r>
        <w:r w:rsidR="00867D1B" w:rsidRPr="005647BD">
          <w:rPr>
            <w:webHidden/>
          </w:rPr>
        </w:r>
        <w:r w:rsidR="00867D1B" w:rsidRPr="005647BD">
          <w:rPr>
            <w:webHidden/>
          </w:rPr>
          <w:fldChar w:fldCharType="separate"/>
        </w:r>
        <w:r w:rsidR="005D78E5">
          <w:rPr>
            <w:webHidden/>
          </w:rPr>
          <w:t>30</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3" w:history="1">
        <w:r w:rsidR="00867D1B" w:rsidRPr="005647BD">
          <w:rPr>
            <w:rStyle w:val="Hyperlink"/>
            <w:color w:val="auto"/>
          </w:rPr>
          <w:t>6.2.3. Hoạt động quan trắc môi trường định kỳ, quan trắc môi trường tự động, liên tục khác theo quy định của pháp luật có liên quan hoặc theo đề xuất của chủ cơ sở.</w:t>
        </w:r>
        <w:r w:rsidR="00867D1B" w:rsidRPr="005647BD">
          <w:rPr>
            <w:webHidden/>
          </w:rPr>
          <w:tab/>
        </w:r>
        <w:r w:rsidR="00867D1B" w:rsidRPr="005647BD">
          <w:rPr>
            <w:webHidden/>
          </w:rPr>
          <w:fldChar w:fldCharType="begin"/>
        </w:r>
        <w:r w:rsidR="00867D1B" w:rsidRPr="005647BD">
          <w:rPr>
            <w:webHidden/>
          </w:rPr>
          <w:instrText xml:space="preserve"> PAGEREF _Toc126570453 \h </w:instrText>
        </w:r>
        <w:r w:rsidR="00867D1B" w:rsidRPr="005647BD">
          <w:rPr>
            <w:webHidden/>
          </w:rPr>
        </w:r>
        <w:r w:rsidR="00867D1B" w:rsidRPr="005647BD">
          <w:rPr>
            <w:webHidden/>
          </w:rPr>
          <w:fldChar w:fldCharType="separate"/>
        </w:r>
        <w:r w:rsidR="005D78E5">
          <w:rPr>
            <w:webHidden/>
          </w:rPr>
          <w:t>30</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4" w:history="1">
        <w:r w:rsidR="00867D1B" w:rsidRPr="005647BD">
          <w:rPr>
            <w:rStyle w:val="Hyperlink"/>
            <w:color w:val="auto"/>
          </w:rPr>
          <w:t>6.3. Kinh phí thực hiện quan trắc môi trường hằng năm:</w:t>
        </w:r>
        <w:r w:rsidR="00867D1B" w:rsidRPr="005647BD">
          <w:rPr>
            <w:webHidden/>
          </w:rPr>
          <w:tab/>
        </w:r>
        <w:r w:rsidR="00867D1B" w:rsidRPr="005647BD">
          <w:rPr>
            <w:webHidden/>
          </w:rPr>
          <w:fldChar w:fldCharType="begin"/>
        </w:r>
        <w:r w:rsidR="00867D1B" w:rsidRPr="005647BD">
          <w:rPr>
            <w:webHidden/>
          </w:rPr>
          <w:instrText xml:space="preserve"> PAGEREF _Toc126570454 \h </w:instrText>
        </w:r>
        <w:r w:rsidR="00867D1B" w:rsidRPr="005647BD">
          <w:rPr>
            <w:webHidden/>
          </w:rPr>
        </w:r>
        <w:r w:rsidR="00867D1B" w:rsidRPr="005647BD">
          <w:rPr>
            <w:webHidden/>
          </w:rPr>
          <w:fldChar w:fldCharType="separate"/>
        </w:r>
        <w:r w:rsidR="005D78E5">
          <w:rPr>
            <w:webHidden/>
          </w:rPr>
          <w:t>30</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5" w:history="1">
        <w:r w:rsidR="00867D1B" w:rsidRPr="005647BD">
          <w:rPr>
            <w:rStyle w:val="Hyperlink"/>
            <w:color w:val="auto"/>
          </w:rPr>
          <w:t>Chương VII</w:t>
        </w:r>
        <w:r w:rsidR="00867D1B" w:rsidRPr="005647BD">
          <w:rPr>
            <w:webHidden/>
          </w:rPr>
          <w:tab/>
        </w:r>
        <w:r w:rsidR="00867D1B" w:rsidRPr="005647BD">
          <w:rPr>
            <w:webHidden/>
          </w:rPr>
          <w:fldChar w:fldCharType="begin"/>
        </w:r>
        <w:r w:rsidR="00867D1B" w:rsidRPr="005647BD">
          <w:rPr>
            <w:webHidden/>
          </w:rPr>
          <w:instrText xml:space="preserve"> PAGEREF _Toc126570455 \h </w:instrText>
        </w:r>
        <w:r w:rsidR="00867D1B" w:rsidRPr="005647BD">
          <w:rPr>
            <w:webHidden/>
          </w:rPr>
        </w:r>
        <w:r w:rsidR="00867D1B" w:rsidRPr="005647BD">
          <w:rPr>
            <w:webHidden/>
          </w:rPr>
          <w:fldChar w:fldCharType="separate"/>
        </w:r>
        <w:r w:rsidR="005D78E5">
          <w:rPr>
            <w:webHidden/>
          </w:rPr>
          <w:t>31</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6" w:history="1">
        <w:r w:rsidR="00867D1B" w:rsidRPr="005647BD">
          <w:rPr>
            <w:rStyle w:val="Hyperlink"/>
            <w:color w:val="auto"/>
          </w:rPr>
          <w:t>KẾT QUẢ KIỂM TRA, THANH TRA VỀ BẢO VỆ MÔI TRƯỜNG ĐỐI VỚI CƠ SỞ</w:t>
        </w:r>
        <w:r w:rsidR="00867D1B" w:rsidRPr="005647BD">
          <w:rPr>
            <w:webHidden/>
          </w:rPr>
          <w:tab/>
        </w:r>
        <w:r w:rsidR="00867D1B" w:rsidRPr="005647BD">
          <w:rPr>
            <w:webHidden/>
          </w:rPr>
          <w:fldChar w:fldCharType="begin"/>
        </w:r>
        <w:r w:rsidR="00867D1B" w:rsidRPr="005647BD">
          <w:rPr>
            <w:webHidden/>
          </w:rPr>
          <w:instrText xml:space="preserve"> PAGEREF _Toc126570456 \h </w:instrText>
        </w:r>
        <w:r w:rsidR="00867D1B" w:rsidRPr="005647BD">
          <w:rPr>
            <w:webHidden/>
          </w:rPr>
        </w:r>
        <w:r w:rsidR="00867D1B" w:rsidRPr="005647BD">
          <w:rPr>
            <w:webHidden/>
          </w:rPr>
          <w:fldChar w:fldCharType="separate"/>
        </w:r>
        <w:r w:rsidR="005D78E5">
          <w:rPr>
            <w:webHidden/>
          </w:rPr>
          <w:t>31</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7" w:history="1">
        <w:r w:rsidR="00867D1B" w:rsidRPr="005647BD">
          <w:rPr>
            <w:rStyle w:val="Hyperlink"/>
            <w:color w:val="auto"/>
          </w:rPr>
          <w:t>Chương VIII</w:t>
        </w:r>
        <w:r w:rsidR="00867D1B" w:rsidRPr="005647BD">
          <w:rPr>
            <w:webHidden/>
          </w:rPr>
          <w:tab/>
        </w:r>
        <w:r w:rsidR="00867D1B" w:rsidRPr="005647BD">
          <w:rPr>
            <w:webHidden/>
          </w:rPr>
          <w:fldChar w:fldCharType="begin"/>
        </w:r>
        <w:r w:rsidR="00867D1B" w:rsidRPr="005647BD">
          <w:rPr>
            <w:webHidden/>
          </w:rPr>
          <w:instrText xml:space="preserve"> PAGEREF _Toc126570457 \h </w:instrText>
        </w:r>
        <w:r w:rsidR="00867D1B" w:rsidRPr="005647BD">
          <w:rPr>
            <w:webHidden/>
          </w:rPr>
        </w:r>
        <w:r w:rsidR="00867D1B" w:rsidRPr="005647BD">
          <w:rPr>
            <w:webHidden/>
          </w:rPr>
          <w:fldChar w:fldCharType="separate"/>
        </w:r>
        <w:r w:rsidR="005D78E5">
          <w:rPr>
            <w:webHidden/>
          </w:rPr>
          <w:t>32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8" w:history="1">
        <w:r w:rsidR="00867D1B" w:rsidRPr="005647BD">
          <w:rPr>
            <w:rStyle w:val="Hyperlink"/>
            <w:color w:val="auto"/>
          </w:rPr>
          <w:t>CAM KẾT CỦA CHỦ CƠ SỞ</w:t>
        </w:r>
        <w:r w:rsidR="00867D1B" w:rsidRPr="005647BD">
          <w:rPr>
            <w:webHidden/>
          </w:rPr>
          <w:tab/>
        </w:r>
        <w:r w:rsidR="00867D1B" w:rsidRPr="005647BD">
          <w:rPr>
            <w:webHidden/>
          </w:rPr>
          <w:fldChar w:fldCharType="begin"/>
        </w:r>
        <w:r w:rsidR="00867D1B" w:rsidRPr="005647BD">
          <w:rPr>
            <w:webHidden/>
          </w:rPr>
          <w:instrText xml:space="preserve"> PAGEREF _Toc126570458 \h </w:instrText>
        </w:r>
        <w:r w:rsidR="00867D1B" w:rsidRPr="005647BD">
          <w:rPr>
            <w:webHidden/>
          </w:rPr>
        </w:r>
        <w:r w:rsidR="00867D1B" w:rsidRPr="005647BD">
          <w:rPr>
            <w:webHidden/>
          </w:rPr>
          <w:fldChar w:fldCharType="separate"/>
        </w:r>
        <w:r w:rsidR="005D78E5">
          <w:rPr>
            <w:webHidden/>
          </w:rPr>
          <w:t>32</w:t>
        </w:r>
        <w:r w:rsidR="00867D1B" w:rsidRPr="005647BD">
          <w:rPr>
            <w:webHidden/>
          </w:rPr>
          <w:fldChar w:fldCharType="end"/>
        </w:r>
      </w:hyperlink>
    </w:p>
    <w:p w:rsidR="00867D1B" w:rsidRPr="005647BD" w:rsidRDefault="003F0682">
      <w:pPr>
        <w:pStyle w:val="TOC1"/>
        <w:rPr>
          <w:rFonts w:asciiTheme="minorHAnsi" w:eastAsiaTheme="minorEastAsia" w:hAnsiTheme="minorHAnsi" w:cstheme="minorBidi"/>
          <w:sz w:val="22"/>
          <w:szCs w:val="22"/>
          <w:lang w:eastAsia="en-US"/>
        </w:rPr>
      </w:pPr>
      <w:hyperlink w:anchor="_Toc126570459" w:history="1">
        <w:r w:rsidR="00867D1B" w:rsidRPr="005647BD">
          <w:rPr>
            <w:rStyle w:val="Hyperlink"/>
            <w:color w:val="auto"/>
          </w:rPr>
          <w:t>PHỤ LỤC BÁO CÁO</w:t>
        </w:r>
        <w:r w:rsidR="00867D1B" w:rsidRPr="005647BD">
          <w:rPr>
            <w:webHidden/>
          </w:rPr>
          <w:tab/>
        </w:r>
        <w:r w:rsidR="00867D1B" w:rsidRPr="005647BD">
          <w:rPr>
            <w:webHidden/>
          </w:rPr>
          <w:fldChar w:fldCharType="begin"/>
        </w:r>
        <w:r w:rsidR="00867D1B" w:rsidRPr="005647BD">
          <w:rPr>
            <w:webHidden/>
          </w:rPr>
          <w:instrText xml:space="preserve"> PAGEREF _Toc126570459 \h </w:instrText>
        </w:r>
        <w:r w:rsidR="00867D1B" w:rsidRPr="005647BD">
          <w:rPr>
            <w:webHidden/>
          </w:rPr>
        </w:r>
        <w:r w:rsidR="00867D1B" w:rsidRPr="005647BD">
          <w:rPr>
            <w:webHidden/>
          </w:rPr>
          <w:fldChar w:fldCharType="separate"/>
        </w:r>
        <w:r w:rsidR="005D78E5">
          <w:rPr>
            <w:webHidden/>
          </w:rPr>
          <w:t>33</w:t>
        </w:r>
        <w:r w:rsidR="00867D1B" w:rsidRPr="005647BD">
          <w:rPr>
            <w:webHidden/>
          </w:rPr>
          <w:fldChar w:fldCharType="end"/>
        </w:r>
      </w:hyperlink>
    </w:p>
    <w:p w:rsidR="00571863" w:rsidRPr="005647BD" w:rsidRDefault="00571863" w:rsidP="00F866F3">
      <w:pPr>
        <w:pStyle w:val="TOC1"/>
        <w:rPr>
          <w:rFonts w:eastAsiaTheme="minorEastAsia"/>
          <w:sz w:val="22"/>
          <w:szCs w:val="22"/>
          <w:lang w:eastAsia="en-US"/>
        </w:rPr>
      </w:pPr>
      <w:r w:rsidRPr="005647BD">
        <w:fldChar w:fldCharType="end"/>
      </w:r>
      <w:r w:rsidR="008F59A2" w:rsidRPr="005647BD">
        <w:fldChar w:fldCharType="begin"/>
      </w:r>
      <w:r w:rsidR="008F59A2" w:rsidRPr="005647BD">
        <w:instrText xml:space="preserve"> TOC \h \z \t "Heading 1,1,Mục lớn,1,Mục nhỏ,1,Mục tini,1" </w:instrText>
      </w:r>
      <w:r w:rsidR="008F59A2" w:rsidRPr="005647BD">
        <w:fldChar w:fldCharType="separate"/>
      </w:r>
    </w:p>
    <w:p w:rsidR="00571863" w:rsidRPr="005647BD" w:rsidRDefault="00571863" w:rsidP="00F866F3">
      <w:pPr>
        <w:pStyle w:val="TOC1"/>
      </w:pPr>
    </w:p>
    <w:p w:rsidR="005B32F6" w:rsidRPr="005647BD" w:rsidRDefault="008F59A2" w:rsidP="00377D85">
      <w:pPr>
        <w:pStyle w:val="Heading1"/>
        <w:rPr>
          <w:lang w:val="en-US"/>
        </w:rPr>
      </w:pPr>
      <w:r w:rsidRPr="005647BD">
        <w:rPr>
          <w:lang w:val="en-US"/>
        </w:rPr>
        <w:fldChar w:fldCharType="end"/>
      </w:r>
      <w:r w:rsidR="005B32F6" w:rsidRPr="005647BD">
        <w:br w:type="page"/>
      </w:r>
      <w:bookmarkStart w:id="5" w:name="_Toc302083647"/>
      <w:bookmarkStart w:id="6" w:name="_Toc79066475"/>
      <w:bookmarkStart w:id="7" w:name="_Toc99565350"/>
      <w:bookmarkStart w:id="8" w:name="_Toc126570406"/>
      <w:bookmarkStart w:id="9" w:name="_Toc302083648"/>
      <w:r w:rsidR="005B32F6" w:rsidRPr="005647BD">
        <w:lastRenderedPageBreak/>
        <w:t>DANH MỤC CÁC TỪ VÀ CÁC KÝ HIỆU VIẾT TẮT</w:t>
      </w:r>
      <w:bookmarkEnd w:id="5"/>
      <w:bookmarkEnd w:id="6"/>
      <w:bookmarkEnd w:id="7"/>
      <w:bookmarkEnd w:id="8"/>
    </w:p>
    <w:p w:rsidR="00093EC1" w:rsidRPr="005647BD" w:rsidRDefault="00093EC1" w:rsidP="00093EC1">
      <w:pPr>
        <w:spacing w:line="240" w:lineRule="auto"/>
        <w:rPr>
          <w:rFonts w:cs="Times New Roman"/>
          <w:szCs w:val="26"/>
          <w:lang w:val="en-US"/>
        </w:rPr>
      </w:pPr>
    </w:p>
    <w:tbl>
      <w:tblPr>
        <w:tblW w:w="0" w:type="auto"/>
        <w:jc w:val="center"/>
        <w:tblLook w:val="01E0" w:firstRow="1" w:lastRow="1" w:firstColumn="1" w:lastColumn="1" w:noHBand="0" w:noVBand="0"/>
      </w:tblPr>
      <w:tblGrid>
        <w:gridCol w:w="1961"/>
        <w:gridCol w:w="5929"/>
      </w:tblGrid>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BTCT</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Bê tông cốt thép</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BTNMT</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Bộ Tài nguyên – Môi trường</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CBCNV</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Cán bộ công nhân viên</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CN</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Công nghiệp</w:t>
            </w:r>
          </w:p>
        </w:tc>
      </w:tr>
      <w:tr w:rsidR="005647BD" w:rsidRPr="005647BD" w:rsidTr="005D6893">
        <w:trPr>
          <w:trHeight w:val="408"/>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KT - XH</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Kinh tế - xã hội</w:t>
            </w:r>
          </w:p>
        </w:tc>
      </w:tr>
      <w:tr w:rsidR="005647BD" w:rsidRPr="005647BD" w:rsidTr="005D6893">
        <w:trPr>
          <w:trHeight w:val="408"/>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NĐ</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Nghị định</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NXB</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Nhà xuất bản</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PCCC</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Phòng cháy chửa cháy</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QCVN</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Quy chuẩn Việt Nam</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QCXDVN</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Quy chuẩn xây dựng Việt Nam</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QĐ</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Quyết định</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TCVN</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Tiêu chuẩn Việt Nam</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TCXDVN</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Tiêu chuẩn xây dựng Việt Nam</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TM</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Thương mại</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TNHH</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Trách nhiệm hữu hạn</w:t>
            </w:r>
          </w:p>
        </w:tc>
      </w:tr>
      <w:tr w:rsidR="005647BD"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TTCN</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Tiểu thủ Công nghiệp</w:t>
            </w:r>
          </w:p>
        </w:tc>
      </w:tr>
      <w:tr w:rsidR="00B07784" w:rsidRPr="005647BD" w:rsidTr="005D6893">
        <w:trPr>
          <w:trHeight w:val="421"/>
          <w:jc w:val="center"/>
        </w:trPr>
        <w:tc>
          <w:tcPr>
            <w:tcW w:w="1961"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UBND</w:t>
            </w:r>
          </w:p>
        </w:tc>
        <w:tc>
          <w:tcPr>
            <w:tcW w:w="5929" w:type="dxa"/>
            <w:vAlign w:val="center"/>
            <w:hideMark/>
          </w:tcPr>
          <w:p w:rsidR="005B32F6" w:rsidRPr="005647BD" w:rsidRDefault="005B32F6" w:rsidP="005D6893">
            <w:pPr>
              <w:spacing w:before="60" w:after="60" w:line="240" w:lineRule="auto"/>
              <w:rPr>
                <w:rFonts w:cs="Times New Roman"/>
                <w:szCs w:val="26"/>
                <w:lang w:val="en-US"/>
              </w:rPr>
            </w:pPr>
            <w:r w:rsidRPr="005647BD">
              <w:rPr>
                <w:rFonts w:cs="Times New Roman"/>
                <w:szCs w:val="26"/>
                <w:lang w:val="en-US"/>
              </w:rPr>
              <w:t>Ủy ban nhân dân</w:t>
            </w:r>
          </w:p>
        </w:tc>
      </w:tr>
      <w:bookmarkEnd w:id="9"/>
    </w:tbl>
    <w:p w:rsidR="005B32F6" w:rsidRPr="005647BD" w:rsidRDefault="005B32F6" w:rsidP="004C7067">
      <w:pPr>
        <w:spacing w:before="60" w:after="60" w:line="276" w:lineRule="auto"/>
        <w:rPr>
          <w:rFonts w:cs="Times New Roman"/>
          <w:b/>
          <w:szCs w:val="26"/>
        </w:rPr>
      </w:pPr>
    </w:p>
    <w:p w:rsidR="005B32F6" w:rsidRPr="005647BD" w:rsidRDefault="005B32F6" w:rsidP="00377D85">
      <w:pPr>
        <w:pStyle w:val="Heading1"/>
      </w:pPr>
      <w:r w:rsidRPr="005647BD">
        <w:br w:type="page"/>
      </w:r>
      <w:bookmarkStart w:id="10" w:name="_Toc79066476"/>
      <w:bookmarkStart w:id="11" w:name="_Toc99565351"/>
      <w:bookmarkStart w:id="12" w:name="_Toc126570407"/>
      <w:r w:rsidRPr="005647BD">
        <w:lastRenderedPageBreak/>
        <w:t xml:space="preserve">DANH MỤC </w:t>
      </w:r>
      <w:r w:rsidRPr="005647BD">
        <w:rPr>
          <w:lang w:val="en-US"/>
        </w:rPr>
        <w:t xml:space="preserve">CÁC </w:t>
      </w:r>
      <w:r w:rsidRPr="005647BD">
        <w:t>BẢNG</w:t>
      </w:r>
      <w:bookmarkEnd w:id="10"/>
      <w:bookmarkEnd w:id="11"/>
      <w:bookmarkEnd w:id="12"/>
    </w:p>
    <w:p w:rsidR="00867D1B" w:rsidRPr="005647BD" w:rsidRDefault="00377D85">
      <w:pPr>
        <w:pStyle w:val="TOC1"/>
        <w:tabs>
          <w:tab w:val="left" w:pos="1320"/>
        </w:tabs>
        <w:rPr>
          <w:rFonts w:asciiTheme="minorHAnsi" w:eastAsiaTheme="minorEastAsia" w:hAnsiTheme="minorHAnsi" w:cstheme="minorBidi"/>
          <w:sz w:val="22"/>
          <w:szCs w:val="22"/>
          <w:lang w:eastAsia="en-US"/>
        </w:rPr>
      </w:pPr>
      <w:r w:rsidRPr="005647BD">
        <w:rPr>
          <w:rFonts w:eastAsiaTheme="minorHAnsi" w:cstheme="minorBidi"/>
          <w:bCs/>
          <w:szCs w:val="26"/>
          <w:lang w:val="vi-VN" w:eastAsia="en-US"/>
        </w:rPr>
        <w:fldChar w:fldCharType="begin"/>
      </w:r>
      <w:r w:rsidRPr="005647BD">
        <w:rPr>
          <w:rFonts w:eastAsiaTheme="minorHAnsi" w:cstheme="minorBidi"/>
          <w:bCs/>
          <w:szCs w:val="26"/>
          <w:lang w:val="vi-VN" w:eastAsia="en-US"/>
        </w:rPr>
        <w:instrText xml:space="preserve"> TOC \f \h \z \t "Bảng 1.,1,Bang 4.,1,Bang 3.,1,Bang 5.,1,Bảng 6.,1" </w:instrText>
      </w:r>
      <w:r w:rsidRPr="005647BD">
        <w:rPr>
          <w:rFonts w:eastAsiaTheme="minorHAnsi" w:cstheme="minorBidi"/>
          <w:bCs/>
          <w:szCs w:val="26"/>
          <w:lang w:val="vi-VN" w:eastAsia="en-US"/>
        </w:rPr>
        <w:fldChar w:fldCharType="separate"/>
      </w:r>
      <w:hyperlink w:anchor="_Toc126570460" w:history="1">
        <w:r w:rsidR="00867D1B" w:rsidRPr="005647BD">
          <w:rPr>
            <w:rStyle w:val="Hyperlink"/>
            <w:color w:val="auto"/>
          </w:rPr>
          <w:t>Bảng 1.1.</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Quy mô các hạng mục công trình</w:t>
        </w:r>
        <w:r w:rsidR="00867D1B" w:rsidRPr="005647BD">
          <w:rPr>
            <w:webHidden/>
          </w:rPr>
          <w:tab/>
        </w:r>
        <w:r w:rsidR="00867D1B" w:rsidRPr="005647BD">
          <w:rPr>
            <w:webHidden/>
          </w:rPr>
          <w:fldChar w:fldCharType="begin"/>
        </w:r>
        <w:r w:rsidR="00867D1B" w:rsidRPr="005647BD">
          <w:rPr>
            <w:webHidden/>
          </w:rPr>
          <w:instrText xml:space="preserve"> PAGEREF _Toc126570460 \h </w:instrText>
        </w:r>
        <w:r w:rsidR="00867D1B" w:rsidRPr="005647BD">
          <w:rPr>
            <w:webHidden/>
          </w:rPr>
        </w:r>
        <w:r w:rsidR="00867D1B" w:rsidRPr="005647BD">
          <w:rPr>
            <w:webHidden/>
          </w:rPr>
          <w:fldChar w:fldCharType="separate"/>
        </w:r>
        <w:r w:rsidR="005D78E5">
          <w:rPr>
            <w:webHidden/>
          </w:rPr>
          <w:t>6</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1" w:history="1">
        <w:r w:rsidR="00867D1B" w:rsidRPr="005647BD">
          <w:rPr>
            <w:rStyle w:val="Hyperlink"/>
            <w:color w:val="auto"/>
          </w:rPr>
          <w:t>Bảng 1.2.</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Nhu cầu về nguyên liệu</w:t>
        </w:r>
        <w:r w:rsidR="00867D1B" w:rsidRPr="005647BD">
          <w:rPr>
            <w:webHidden/>
          </w:rPr>
          <w:tab/>
        </w:r>
        <w:r w:rsidR="00867D1B" w:rsidRPr="005647BD">
          <w:rPr>
            <w:webHidden/>
          </w:rPr>
          <w:fldChar w:fldCharType="begin"/>
        </w:r>
        <w:r w:rsidR="00867D1B" w:rsidRPr="005647BD">
          <w:rPr>
            <w:webHidden/>
          </w:rPr>
          <w:instrText xml:space="preserve"> PAGEREF _Toc126570461 \h </w:instrText>
        </w:r>
        <w:r w:rsidR="00867D1B" w:rsidRPr="005647BD">
          <w:rPr>
            <w:webHidden/>
          </w:rPr>
        </w:r>
        <w:r w:rsidR="00867D1B" w:rsidRPr="005647BD">
          <w:rPr>
            <w:webHidden/>
          </w:rPr>
          <w:fldChar w:fldCharType="separate"/>
        </w:r>
        <w:r w:rsidR="005D78E5">
          <w:rPr>
            <w:webHidden/>
          </w:rPr>
          <w:t>9</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2" w:history="1">
        <w:r w:rsidR="00867D1B" w:rsidRPr="005647BD">
          <w:rPr>
            <w:rStyle w:val="Hyperlink"/>
            <w:color w:val="auto"/>
          </w:rPr>
          <w:t>Bảng 1.3.</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Nhu cầu về nhiên liệu</w:t>
        </w:r>
        <w:r w:rsidR="00867D1B" w:rsidRPr="005647BD">
          <w:rPr>
            <w:webHidden/>
          </w:rPr>
          <w:tab/>
        </w:r>
        <w:r w:rsidR="00867D1B" w:rsidRPr="005647BD">
          <w:rPr>
            <w:webHidden/>
          </w:rPr>
          <w:fldChar w:fldCharType="begin"/>
        </w:r>
        <w:r w:rsidR="00867D1B" w:rsidRPr="005647BD">
          <w:rPr>
            <w:webHidden/>
          </w:rPr>
          <w:instrText xml:space="preserve"> PAGEREF _Toc126570462 \h </w:instrText>
        </w:r>
        <w:r w:rsidR="00867D1B" w:rsidRPr="005647BD">
          <w:rPr>
            <w:webHidden/>
          </w:rPr>
        </w:r>
        <w:r w:rsidR="00867D1B" w:rsidRPr="005647BD">
          <w:rPr>
            <w:webHidden/>
          </w:rPr>
          <w:fldChar w:fldCharType="separate"/>
        </w:r>
        <w:r w:rsidR="005D78E5">
          <w:rPr>
            <w:webHidden/>
          </w:rPr>
          <w:t>10</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3" w:history="1">
        <w:r w:rsidR="00867D1B" w:rsidRPr="005647BD">
          <w:rPr>
            <w:rStyle w:val="Hyperlink"/>
            <w:color w:val="auto"/>
          </w:rPr>
          <w:t>Bảng 3.1.</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Nồng độ chất ô nhiễm trong nước thải sau xử lý</w:t>
        </w:r>
        <w:r w:rsidR="00867D1B" w:rsidRPr="005647BD">
          <w:rPr>
            <w:webHidden/>
          </w:rPr>
          <w:tab/>
        </w:r>
        <w:r w:rsidR="00867D1B" w:rsidRPr="005647BD">
          <w:rPr>
            <w:webHidden/>
          </w:rPr>
          <w:fldChar w:fldCharType="begin"/>
        </w:r>
        <w:r w:rsidR="00867D1B" w:rsidRPr="005647BD">
          <w:rPr>
            <w:webHidden/>
          </w:rPr>
          <w:instrText xml:space="preserve"> PAGEREF _Toc126570463 \h </w:instrText>
        </w:r>
        <w:r w:rsidR="00867D1B" w:rsidRPr="005647BD">
          <w:rPr>
            <w:webHidden/>
          </w:rPr>
        </w:r>
        <w:r w:rsidR="00867D1B" w:rsidRPr="005647BD">
          <w:rPr>
            <w:webHidden/>
          </w:rPr>
          <w:fldChar w:fldCharType="separate"/>
        </w:r>
        <w:r w:rsidR="005D78E5">
          <w:rPr>
            <w:webHidden/>
          </w:rPr>
          <w:t>18</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4" w:history="1">
        <w:r w:rsidR="00867D1B" w:rsidRPr="005647BD">
          <w:rPr>
            <w:rStyle w:val="Hyperlink"/>
            <w:color w:val="auto"/>
          </w:rPr>
          <w:t>Bảng 3.2.</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Thành phần khí thải khi đốt củi</w:t>
        </w:r>
        <w:r w:rsidR="00867D1B" w:rsidRPr="005647BD">
          <w:rPr>
            <w:webHidden/>
          </w:rPr>
          <w:tab/>
        </w:r>
        <w:r w:rsidR="00867D1B" w:rsidRPr="005647BD">
          <w:rPr>
            <w:webHidden/>
          </w:rPr>
          <w:fldChar w:fldCharType="begin"/>
        </w:r>
        <w:r w:rsidR="00867D1B" w:rsidRPr="005647BD">
          <w:rPr>
            <w:webHidden/>
          </w:rPr>
          <w:instrText xml:space="preserve"> PAGEREF _Toc126570464 \h </w:instrText>
        </w:r>
        <w:r w:rsidR="00867D1B" w:rsidRPr="005647BD">
          <w:rPr>
            <w:webHidden/>
          </w:rPr>
        </w:r>
        <w:r w:rsidR="00867D1B" w:rsidRPr="005647BD">
          <w:rPr>
            <w:webHidden/>
          </w:rPr>
          <w:fldChar w:fldCharType="separate"/>
        </w:r>
        <w:r w:rsidR="005D78E5">
          <w:rPr>
            <w:webHidden/>
          </w:rPr>
          <w:t>18</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5" w:history="1">
        <w:r w:rsidR="00867D1B" w:rsidRPr="005647BD">
          <w:rPr>
            <w:rStyle w:val="Hyperlink"/>
            <w:color w:val="auto"/>
          </w:rPr>
          <w:t>Bảng 3.3.</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Kết quả phân tích khí thải lò hơi sau xử lý</w:t>
        </w:r>
        <w:r w:rsidR="00867D1B" w:rsidRPr="005647BD">
          <w:rPr>
            <w:webHidden/>
          </w:rPr>
          <w:tab/>
        </w:r>
        <w:r w:rsidR="00867D1B" w:rsidRPr="005647BD">
          <w:rPr>
            <w:webHidden/>
          </w:rPr>
          <w:fldChar w:fldCharType="begin"/>
        </w:r>
        <w:r w:rsidR="00867D1B" w:rsidRPr="005647BD">
          <w:rPr>
            <w:webHidden/>
          </w:rPr>
          <w:instrText xml:space="preserve"> PAGEREF _Toc126570465 \h </w:instrText>
        </w:r>
        <w:r w:rsidR="00867D1B" w:rsidRPr="005647BD">
          <w:rPr>
            <w:webHidden/>
          </w:rPr>
        </w:r>
        <w:r w:rsidR="00867D1B" w:rsidRPr="005647BD">
          <w:rPr>
            <w:webHidden/>
          </w:rPr>
          <w:fldChar w:fldCharType="separate"/>
        </w:r>
        <w:r w:rsidR="005D78E5">
          <w:rPr>
            <w:webHidden/>
          </w:rPr>
          <w:t>20</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6" w:history="1">
        <w:r w:rsidR="00867D1B" w:rsidRPr="005647BD">
          <w:rPr>
            <w:rStyle w:val="Hyperlink"/>
            <w:color w:val="auto"/>
          </w:rPr>
          <w:t>Bảng 3.4.</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Thành phần khối lượng chất thải nguy hại</w:t>
        </w:r>
        <w:r w:rsidR="00867D1B" w:rsidRPr="005647BD">
          <w:rPr>
            <w:webHidden/>
          </w:rPr>
          <w:tab/>
        </w:r>
        <w:r w:rsidR="00867D1B" w:rsidRPr="005647BD">
          <w:rPr>
            <w:webHidden/>
          </w:rPr>
          <w:fldChar w:fldCharType="begin"/>
        </w:r>
        <w:r w:rsidR="00867D1B" w:rsidRPr="005647BD">
          <w:rPr>
            <w:webHidden/>
          </w:rPr>
          <w:instrText xml:space="preserve"> PAGEREF _Toc126570466 \h </w:instrText>
        </w:r>
        <w:r w:rsidR="00867D1B" w:rsidRPr="005647BD">
          <w:rPr>
            <w:webHidden/>
          </w:rPr>
        </w:r>
        <w:r w:rsidR="00867D1B" w:rsidRPr="005647BD">
          <w:rPr>
            <w:webHidden/>
          </w:rPr>
          <w:fldChar w:fldCharType="separate"/>
        </w:r>
        <w:r w:rsidR="005D78E5">
          <w:rPr>
            <w:webHidden/>
          </w:rPr>
          <w:t>22</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7" w:history="1">
        <w:r w:rsidR="00867D1B" w:rsidRPr="005647BD">
          <w:rPr>
            <w:rStyle w:val="Hyperlink"/>
            <w:color w:val="auto"/>
            <w:lang w:val="pt-BR"/>
          </w:rPr>
          <w:t>Bảng 4.1.</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lang w:val="pt-BR"/>
          </w:rPr>
          <w:t xml:space="preserve">Giá trị tối đa cho </w:t>
        </w:r>
        <w:r w:rsidR="00867D1B" w:rsidRPr="005647BD">
          <w:rPr>
            <w:rStyle w:val="Hyperlink"/>
            <w:color w:val="auto"/>
          </w:rPr>
          <w:t>phép</w:t>
        </w:r>
        <w:r w:rsidR="00867D1B" w:rsidRPr="005647BD">
          <w:rPr>
            <w:rStyle w:val="Hyperlink"/>
            <w:color w:val="auto"/>
            <w:lang w:val="pt-BR"/>
          </w:rPr>
          <w:t xml:space="preserve"> của các thông số ô nhiễm trong nước thải.</w:t>
        </w:r>
        <w:r w:rsidR="00867D1B" w:rsidRPr="005647BD">
          <w:rPr>
            <w:webHidden/>
          </w:rPr>
          <w:tab/>
        </w:r>
        <w:r w:rsidR="00867D1B" w:rsidRPr="005647BD">
          <w:rPr>
            <w:webHidden/>
          </w:rPr>
          <w:fldChar w:fldCharType="begin"/>
        </w:r>
        <w:r w:rsidR="00867D1B" w:rsidRPr="005647BD">
          <w:rPr>
            <w:webHidden/>
          </w:rPr>
          <w:instrText xml:space="preserve"> PAGEREF _Toc126570467 \h </w:instrText>
        </w:r>
        <w:r w:rsidR="00867D1B" w:rsidRPr="005647BD">
          <w:rPr>
            <w:webHidden/>
          </w:rPr>
        </w:r>
        <w:r w:rsidR="00867D1B" w:rsidRPr="005647BD">
          <w:rPr>
            <w:webHidden/>
          </w:rPr>
          <w:fldChar w:fldCharType="separate"/>
        </w:r>
        <w:r w:rsidR="005D78E5">
          <w:rPr>
            <w:webHidden/>
          </w:rPr>
          <w:t>25</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8" w:history="1">
        <w:r w:rsidR="00867D1B" w:rsidRPr="005647BD">
          <w:rPr>
            <w:rStyle w:val="Hyperlink"/>
            <w:color w:val="auto"/>
            <w:lang w:val="pt-BR"/>
          </w:rPr>
          <w:t>Bảng 4.2.</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lang w:val="pt-BR"/>
          </w:rPr>
          <w:t xml:space="preserve">Giá trị tối đa cho </w:t>
        </w:r>
        <w:r w:rsidR="00867D1B" w:rsidRPr="005647BD">
          <w:rPr>
            <w:rStyle w:val="Hyperlink"/>
            <w:color w:val="auto"/>
          </w:rPr>
          <w:t>phép</w:t>
        </w:r>
        <w:r w:rsidR="00867D1B" w:rsidRPr="005647BD">
          <w:rPr>
            <w:rStyle w:val="Hyperlink"/>
            <w:color w:val="auto"/>
            <w:lang w:val="pt-BR"/>
          </w:rPr>
          <w:t xml:space="preserve"> của các chất ô nhiễm trong khí thải</w:t>
        </w:r>
        <w:r w:rsidR="00867D1B" w:rsidRPr="005647BD">
          <w:rPr>
            <w:webHidden/>
          </w:rPr>
          <w:tab/>
        </w:r>
        <w:r w:rsidR="00867D1B" w:rsidRPr="005647BD">
          <w:rPr>
            <w:webHidden/>
          </w:rPr>
          <w:fldChar w:fldCharType="begin"/>
        </w:r>
        <w:r w:rsidR="00867D1B" w:rsidRPr="005647BD">
          <w:rPr>
            <w:webHidden/>
          </w:rPr>
          <w:instrText xml:space="preserve"> PAGEREF _Toc126570468 \h </w:instrText>
        </w:r>
        <w:r w:rsidR="00867D1B" w:rsidRPr="005647BD">
          <w:rPr>
            <w:webHidden/>
          </w:rPr>
        </w:r>
        <w:r w:rsidR="00867D1B" w:rsidRPr="005647BD">
          <w:rPr>
            <w:webHidden/>
          </w:rPr>
          <w:fldChar w:fldCharType="separate"/>
        </w:r>
        <w:r w:rsidR="005D78E5">
          <w:rPr>
            <w:webHidden/>
          </w:rPr>
          <w:t>26</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69" w:history="1">
        <w:r w:rsidR="00867D1B" w:rsidRPr="005647BD">
          <w:rPr>
            <w:rStyle w:val="Hyperlink"/>
            <w:color w:val="auto"/>
          </w:rPr>
          <w:t>Bảng 4.3.</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 xml:space="preserve">Giới </w:t>
        </w:r>
        <w:r w:rsidR="00867D1B" w:rsidRPr="005647BD">
          <w:rPr>
            <w:rStyle w:val="Hyperlink"/>
            <w:rFonts w:eastAsia="Calibri"/>
            <w:color w:val="auto"/>
          </w:rPr>
          <w:t>hạn</w:t>
        </w:r>
        <w:r w:rsidR="00867D1B" w:rsidRPr="005647BD">
          <w:rPr>
            <w:rStyle w:val="Hyperlink"/>
            <w:color w:val="auto"/>
          </w:rPr>
          <w:t xml:space="preserve"> tối đa cho phép về tiếng ồn</w:t>
        </w:r>
        <w:r w:rsidR="00867D1B" w:rsidRPr="005647BD">
          <w:rPr>
            <w:webHidden/>
          </w:rPr>
          <w:tab/>
        </w:r>
        <w:r w:rsidR="00867D1B" w:rsidRPr="005647BD">
          <w:rPr>
            <w:webHidden/>
          </w:rPr>
          <w:fldChar w:fldCharType="begin"/>
        </w:r>
        <w:r w:rsidR="00867D1B" w:rsidRPr="005647BD">
          <w:rPr>
            <w:webHidden/>
          </w:rPr>
          <w:instrText xml:space="preserve"> PAGEREF _Toc126570469 \h </w:instrText>
        </w:r>
        <w:r w:rsidR="00867D1B" w:rsidRPr="005647BD">
          <w:rPr>
            <w:webHidden/>
          </w:rPr>
        </w:r>
        <w:r w:rsidR="00867D1B" w:rsidRPr="005647BD">
          <w:rPr>
            <w:webHidden/>
          </w:rPr>
          <w:fldChar w:fldCharType="separate"/>
        </w:r>
        <w:r w:rsidR="005D78E5">
          <w:rPr>
            <w:webHidden/>
          </w:rPr>
          <w:t>26</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0" w:history="1">
        <w:r w:rsidR="00867D1B" w:rsidRPr="005647BD">
          <w:rPr>
            <w:rStyle w:val="Hyperlink"/>
            <w:color w:val="auto"/>
          </w:rPr>
          <w:t>Bảng 5.1.</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Kết quả quan trắc nước thải sau xử lý</w:t>
        </w:r>
        <w:r w:rsidR="00867D1B" w:rsidRPr="005647BD">
          <w:rPr>
            <w:webHidden/>
          </w:rPr>
          <w:tab/>
        </w:r>
        <w:r w:rsidR="00867D1B" w:rsidRPr="005647BD">
          <w:rPr>
            <w:webHidden/>
          </w:rPr>
          <w:fldChar w:fldCharType="begin"/>
        </w:r>
        <w:r w:rsidR="00867D1B" w:rsidRPr="005647BD">
          <w:rPr>
            <w:webHidden/>
          </w:rPr>
          <w:instrText xml:space="preserve"> PAGEREF _Toc126570470 \h </w:instrText>
        </w:r>
        <w:r w:rsidR="00867D1B" w:rsidRPr="005647BD">
          <w:rPr>
            <w:webHidden/>
          </w:rPr>
        </w:r>
        <w:r w:rsidR="00867D1B" w:rsidRPr="005647BD">
          <w:rPr>
            <w:webHidden/>
          </w:rPr>
          <w:fldChar w:fldCharType="separate"/>
        </w:r>
        <w:r w:rsidR="005D78E5">
          <w:rPr>
            <w:webHidden/>
          </w:rPr>
          <w:t>27</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1" w:history="1">
        <w:r w:rsidR="00867D1B" w:rsidRPr="005647BD">
          <w:rPr>
            <w:rStyle w:val="Hyperlink"/>
            <w:color w:val="auto"/>
          </w:rPr>
          <w:t>Bảng 5.2.</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Kết quả quan trắc khí thải sau xử lý</w:t>
        </w:r>
        <w:r w:rsidR="00867D1B" w:rsidRPr="005647BD">
          <w:rPr>
            <w:webHidden/>
          </w:rPr>
          <w:tab/>
        </w:r>
        <w:r w:rsidR="00867D1B" w:rsidRPr="005647BD">
          <w:rPr>
            <w:webHidden/>
          </w:rPr>
          <w:fldChar w:fldCharType="begin"/>
        </w:r>
        <w:r w:rsidR="00867D1B" w:rsidRPr="005647BD">
          <w:rPr>
            <w:webHidden/>
          </w:rPr>
          <w:instrText xml:space="preserve"> PAGEREF _Toc126570471 \h </w:instrText>
        </w:r>
        <w:r w:rsidR="00867D1B" w:rsidRPr="005647BD">
          <w:rPr>
            <w:webHidden/>
          </w:rPr>
        </w:r>
        <w:r w:rsidR="00867D1B" w:rsidRPr="005647BD">
          <w:rPr>
            <w:webHidden/>
          </w:rPr>
          <w:fldChar w:fldCharType="separate"/>
        </w:r>
        <w:r w:rsidR="005D78E5">
          <w:rPr>
            <w:webHidden/>
          </w:rPr>
          <w:t>27</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2" w:history="1">
        <w:r w:rsidR="00867D1B" w:rsidRPr="005647BD">
          <w:rPr>
            <w:rStyle w:val="Hyperlink"/>
            <w:rFonts w:eastAsia="Times New Roman"/>
            <w:color w:val="auto"/>
          </w:rPr>
          <w:t>Bảng 6.1.</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Kinh phí thực hiện quan trắc môi trường hằng năm</w:t>
        </w:r>
        <w:r w:rsidR="00867D1B" w:rsidRPr="005647BD">
          <w:rPr>
            <w:webHidden/>
          </w:rPr>
          <w:tab/>
        </w:r>
        <w:r w:rsidR="00867D1B" w:rsidRPr="005647BD">
          <w:rPr>
            <w:webHidden/>
          </w:rPr>
          <w:fldChar w:fldCharType="begin"/>
        </w:r>
        <w:r w:rsidR="00867D1B" w:rsidRPr="005647BD">
          <w:rPr>
            <w:webHidden/>
          </w:rPr>
          <w:instrText xml:space="preserve"> PAGEREF _Toc126570472 \h </w:instrText>
        </w:r>
        <w:r w:rsidR="00867D1B" w:rsidRPr="005647BD">
          <w:rPr>
            <w:webHidden/>
          </w:rPr>
        </w:r>
        <w:r w:rsidR="00867D1B" w:rsidRPr="005647BD">
          <w:rPr>
            <w:webHidden/>
          </w:rPr>
          <w:fldChar w:fldCharType="separate"/>
        </w:r>
        <w:r w:rsidR="005D78E5">
          <w:rPr>
            <w:webHidden/>
          </w:rPr>
          <w:t>30</w:t>
        </w:r>
        <w:r w:rsidR="00867D1B" w:rsidRPr="005647BD">
          <w:rPr>
            <w:webHidden/>
          </w:rPr>
          <w:fldChar w:fldCharType="end"/>
        </w:r>
      </w:hyperlink>
    </w:p>
    <w:p w:rsidR="005B32F6" w:rsidRPr="005647BD" w:rsidRDefault="00377D85" w:rsidP="00377D85">
      <w:pPr>
        <w:pStyle w:val="Heading1"/>
      </w:pPr>
      <w:r w:rsidRPr="005647BD">
        <w:rPr>
          <w:rFonts w:eastAsiaTheme="minorHAnsi" w:cstheme="minorBidi"/>
          <w:noProof/>
          <w:kern w:val="0"/>
          <w:sz w:val="26"/>
          <w:szCs w:val="26"/>
          <w:lang w:val="vi-VN" w:eastAsia="en-US"/>
        </w:rPr>
        <w:fldChar w:fldCharType="end"/>
      </w:r>
      <w:r w:rsidR="005B32F6" w:rsidRPr="005647BD">
        <w:br w:type="page"/>
      </w:r>
      <w:bookmarkStart w:id="13" w:name="_Toc79066477"/>
      <w:bookmarkStart w:id="14" w:name="_Toc99565352"/>
      <w:bookmarkStart w:id="15" w:name="_Toc126570408"/>
      <w:r w:rsidR="005B32F6" w:rsidRPr="005647BD">
        <w:lastRenderedPageBreak/>
        <w:t>DANH MỤC CÁC HÌNH</w:t>
      </w:r>
      <w:bookmarkEnd w:id="13"/>
      <w:r w:rsidR="00110AC6" w:rsidRPr="005647BD">
        <w:t xml:space="preserve"> VẼ</w:t>
      </w:r>
      <w:bookmarkStart w:id="16" w:name="_Toc302083651"/>
      <w:bookmarkEnd w:id="14"/>
      <w:bookmarkEnd w:id="15"/>
    </w:p>
    <w:p w:rsidR="00A92452" w:rsidRPr="005647BD" w:rsidRDefault="00A92452" w:rsidP="00A92452">
      <w:pPr>
        <w:rPr>
          <w:rFonts w:cs="Times New Roman"/>
        </w:rPr>
      </w:pPr>
    </w:p>
    <w:p w:rsidR="00867D1B" w:rsidRPr="005647BD" w:rsidRDefault="00921A81">
      <w:pPr>
        <w:pStyle w:val="TOC1"/>
        <w:tabs>
          <w:tab w:val="left" w:pos="1320"/>
        </w:tabs>
        <w:rPr>
          <w:rFonts w:asciiTheme="minorHAnsi" w:eastAsiaTheme="minorEastAsia" w:hAnsiTheme="minorHAnsi" w:cstheme="minorBidi"/>
          <w:sz w:val="22"/>
          <w:szCs w:val="22"/>
          <w:lang w:eastAsia="en-US"/>
        </w:rPr>
      </w:pPr>
      <w:r w:rsidRPr="005647BD">
        <w:rPr>
          <w:lang w:val="x-none" w:eastAsia="x-none"/>
        </w:rPr>
        <w:fldChar w:fldCharType="begin"/>
      </w:r>
      <w:r w:rsidRPr="005647BD">
        <w:rPr>
          <w:lang w:val="x-none" w:eastAsia="x-none"/>
        </w:rPr>
        <w:instrText xml:space="preserve"> TOC \f \h \z \t "Hình 1.,1,Hinh 4.,1,Hinh 3.,1" </w:instrText>
      </w:r>
      <w:r w:rsidRPr="005647BD">
        <w:rPr>
          <w:lang w:val="x-none" w:eastAsia="x-none"/>
        </w:rPr>
        <w:fldChar w:fldCharType="separate"/>
      </w:r>
      <w:hyperlink w:anchor="_Toc126570473" w:history="1">
        <w:r w:rsidR="00867D1B" w:rsidRPr="005647BD">
          <w:rPr>
            <w:rStyle w:val="Hyperlink"/>
            <w:color w:val="auto"/>
          </w:rPr>
          <w:t>Hình 1.1.</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Vị trí cơ sở trên bản đồ Google Maps</w:t>
        </w:r>
        <w:r w:rsidR="00867D1B" w:rsidRPr="005647BD">
          <w:rPr>
            <w:webHidden/>
          </w:rPr>
          <w:tab/>
        </w:r>
        <w:r w:rsidR="00867D1B" w:rsidRPr="005647BD">
          <w:rPr>
            <w:webHidden/>
          </w:rPr>
          <w:fldChar w:fldCharType="begin"/>
        </w:r>
        <w:r w:rsidR="00867D1B" w:rsidRPr="005647BD">
          <w:rPr>
            <w:webHidden/>
          </w:rPr>
          <w:instrText xml:space="preserve"> PAGEREF _Toc126570473 \h </w:instrText>
        </w:r>
        <w:r w:rsidR="00867D1B" w:rsidRPr="005647BD">
          <w:rPr>
            <w:webHidden/>
          </w:rPr>
        </w:r>
        <w:r w:rsidR="00867D1B" w:rsidRPr="005647BD">
          <w:rPr>
            <w:webHidden/>
          </w:rPr>
          <w:fldChar w:fldCharType="separate"/>
        </w:r>
        <w:r w:rsidR="005D78E5">
          <w:rPr>
            <w:webHidden/>
          </w:rPr>
          <w:t>7</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4" w:history="1">
        <w:r w:rsidR="00867D1B" w:rsidRPr="005647BD">
          <w:rPr>
            <w:rStyle w:val="Hyperlink"/>
            <w:color w:val="auto"/>
          </w:rPr>
          <w:t>Hình 1.2.</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Quy trình sản xuất của cơ sở</w:t>
        </w:r>
        <w:r w:rsidR="00867D1B" w:rsidRPr="005647BD">
          <w:rPr>
            <w:webHidden/>
          </w:rPr>
          <w:tab/>
        </w:r>
        <w:r w:rsidR="00867D1B" w:rsidRPr="005647BD">
          <w:rPr>
            <w:webHidden/>
          </w:rPr>
          <w:fldChar w:fldCharType="begin"/>
        </w:r>
        <w:r w:rsidR="00867D1B" w:rsidRPr="005647BD">
          <w:rPr>
            <w:webHidden/>
          </w:rPr>
          <w:instrText xml:space="preserve"> PAGEREF _Toc126570474 \h </w:instrText>
        </w:r>
        <w:r w:rsidR="00867D1B" w:rsidRPr="005647BD">
          <w:rPr>
            <w:webHidden/>
          </w:rPr>
        </w:r>
        <w:r w:rsidR="00867D1B" w:rsidRPr="005647BD">
          <w:rPr>
            <w:webHidden/>
          </w:rPr>
          <w:fldChar w:fldCharType="separate"/>
        </w:r>
        <w:r w:rsidR="005D78E5">
          <w:rPr>
            <w:webHidden/>
          </w:rPr>
          <w:t>8</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5" w:history="1">
        <w:r w:rsidR="00867D1B" w:rsidRPr="005647BD">
          <w:rPr>
            <w:rStyle w:val="Hyperlink"/>
            <w:color w:val="auto"/>
          </w:rPr>
          <w:t>Hình 3.1.</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Quy trình xử lý nước mưa</w:t>
        </w:r>
        <w:r w:rsidR="00867D1B" w:rsidRPr="005647BD">
          <w:rPr>
            <w:webHidden/>
          </w:rPr>
          <w:tab/>
        </w:r>
        <w:r w:rsidR="00867D1B" w:rsidRPr="005647BD">
          <w:rPr>
            <w:webHidden/>
          </w:rPr>
          <w:fldChar w:fldCharType="begin"/>
        </w:r>
        <w:r w:rsidR="00867D1B" w:rsidRPr="005647BD">
          <w:rPr>
            <w:webHidden/>
          </w:rPr>
          <w:instrText xml:space="preserve"> PAGEREF _Toc126570475 \h </w:instrText>
        </w:r>
        <w:r w:rsidR="00867D1B" w:rsidRPr="005647BD">
          <w:rPr>
            <w:webHidden/>
          </w:rPr>
        </w:r>
        <w:r w:rsidR="00867D1B" w:rsidRPr="005647BD">
          <w:rPr>
            <w:webHidden/>
          </w:rPr>
          <w:fldChar w:fldCharType="separate"/>
        </w:r>
        <w:r w:rsidR="005D78E5">
          <w:rPr>
            <w:webHidden/>
          </w:rPr>
          <w:t>13</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6" w:history="1">
        <w:r w:rsidR="00867D1B" w:rsidRPr="005647BD">
          <w:rPr>
            <w:rStyle w:val="Hyperlink"/>
            <w:color w:val="auto"/>
          </w:rPr>
          <w:t>Hình 3.2.</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Sơ đồ thu gom nước thải</w:t>
        </w:r>
        <w:r w:rsidR="00867D1B" w:rsidRPr="005647BD">
          <w:rPr>
            <w:webHidden/>
          </w:rPr>
          <w:tab/>
        </w:r>
        <w:r w:rsidR="00867D1B" w:rsidRPr="005647BD">
          <w:rPr>
            <w:webHidden/>
          </w:rPr>
          <w:fldChar w:fldCharType="begin"/>
        </w:r>
        <w:r w:rsidR="00867D1B" w:rsidRPr="005647BD">
          <w:rPr>
            <w:webHidden/>
          </w:rPr>
          <w:instrText xml:space="preserve"> PAGEREF _Toc126570476 \h </w:instrText>
        </w:r>
        <w:r w:rsidR="00867D1B" w:rsidRPr="005647BD">
          <w:rPr>
            <w:webHidden/>
          </w:rPr>
        </w:r>
        <w:r w:rsidR="00867D1B" w:rsidRPr="005647BD">
          <w:rPr>
            <w:webHidden/>
          </w:rPr>
          <w:fldChar w:fldCharType="separate"/>
        </w:r>
        <w:r w:rsidR="005D78E5">
          <w:rPr>
            <w:webHidden/>
          </w:rPr>
          <w:t>14</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7" w:history="1">
        <w:r w:rsidR="00867D1B" w:rsidRPr="005647BD">
          <w:rPr>
            <w:rStyle w:val="Hyperlink"/>
            <w:color w:val="auto"/>
          </w:rPr>
          <w:t>Hình 3.3.</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Sơ đồ bể tự hoại 3 ngăn</w:t>
        </w:r>
        <w:r w:rsidR="00867D1B" w:rsidRPr="005647BD">
          <w:rPr>
            <w:webHidden/>
          </w:rPr>
          <w:tab/>
        </w:r>
        <w:r w:rsidR="00867D1B" w:rsidRPr="005647BD">
          <w:rPr>
            <w:webHidden/>
          </w:rPr>
          <w:fldChar w:fldCharType="begin"/>
        </w:r>
        <w:r w:rsidR="00867D1B" w:rsidRPr="005647BD">
          <w:rPr>
            <w:webHidden/>
          </w:rPr>
          <w:instrText xml:space="preserve"> PAGEREF _Toc126570477 \h </w:instrText>
        </w:r>
        <w:r w:rsidR="00867D1B" w:rsidRPr="005647BD">
          <w:rPr>
            <w:webHidden/>
          </w:rPr>
        </w:r>
        <w:r w:rsidR="00867D1B" w:rsidRPr="005647BD">
          <w:rPr>
            <w:webHidden/>
          </w:rPr>
          <w:fldChar w:fldCharType="separate"/>
        </w:r>
        <w:r w:rsidR="005D78E5">
          <w:rPr>
            <w:webHidden/>
          </w:rPr>
          <w:t>15</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8" w:history="1">
        <w:r w:rsidR="00867D1B" w:rsidRPr="005647BD">
          <w:rPr>
            <w:rStyle w:val="Hyperlink"/>
            <w:color w:val="auto"/>
          </w:rPr>
          <w:t>Hình 3.4.</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Quy trình xử lý nước thải</w:t>
        </w:r>
        <w:r w:rsidR="00867D1B" w:rsidRPr="005647BD">
          <w:rPr>
            <w:webHidden/>
          </w:rPr>
          <w:tab/>
        </w:r>
        <w:r w:rsidR="00867D1B" w:rsidRPr="005647BD">
          <w:rPr>
            <w:webHidden/>
          </w:rPr>
          <w:fldChar w:fldCharType="begin"/>
        </w:r>
        <w:r w:rsidR="00867D1B" w:rsidRPr="005647BD">
          <w:rPr>
            <w:webHidden/>
          </w:rPr>
          <w:instrText xml:space="preserve"> PAGEREF _Toc126570478 \h </w:instrText>
        </w:r>
        <w:r w:rsidR="00867D1B" w:rsidRPr="005647BD">
          <w:rPr>
            <w:webHidden/>
          </w:rPr>
        </w:r>
        <w:r w:rsidR="00867D1B" w:rsidRPr="005647BD">
          <w:rPr>
            <w:webHidden/>
          </w:rPr>
          <w:fldChar w:fldCharType="separate"/>
        </w:r>
        <w:r w:rsidR="005D78E5">
          <w:rPr>
            <w:webHidden/>
          </w:rPr>
          <w:t>16</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79" w:history="1">
        <w:r w:rsidR="00867D1B" w:rsidRPr="005647BD">
          <w:rPr>
            <w:rStyle w:val="Hyperlink"/>
            <w:color w:val="auto"/>
          </w:rPr>
          <w:t>Hình 3.5.</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Quy trình xử lý khí thải lò hơi đốt củi</w:t>
        </w:r>
        <w:r w:rsidR="00867D1B" w:rsidRPr="005647BD">
          <w:rPr>
            <w:webHidden/>
          </w:rPr>
          <w:tab/>
        </w:r>
        <w:r w:rsidR="00867D1B" w:rsidRPr="005647BD">
          <w:rPr>
            <w:webHidden/>
          </w:rPr>
          <w:fldChar w:fldCharType="begin"/>
        </w:r>
        <w:r w:rsidR="00867D1B" w:rsidRPr="005647BD">
          <w:rPr>
            <w:webHidden/>
          </w:rPr>
          <w:instrText xml:space="preserve"> PAGEREF _Toc126570479 \h </w:instrText>
        </w:r>
        <w:r w:rsidR="00867D1B" w:rsidRPr="005647BD">
          <w:rPr>
            <w:webHidden/>
          </w:rPr>
        </w:r>
        <w:r w:rsidR="00867D1B" w:rsidRPr="005647BD">
          <w:rPr>
            <w:webHidden/>
          </w:rPr>
          <w:fldChar w:fldCharType="separate"/>
        </w:r>
        <w:r w:rsidR="005D78E5">
          <w:rPr>
            <w:webHidden/>
          </w:rPr>
          <w:t>19</w:t>
        </w:r>
        <w:r w:rsidR="00867D1B" w:rsidRPr="005647BD">
          <w:rPr>
            <w:webHidden/>
          </w:rPr>
          <w:fldChar w:fldCharType="end"/>
        </w:r>
      </w:hyperlink>
    </w:p>
    <w:p w:rsidR="00867D1B" w:rsidRPr="005647BD" w:rsidRDefault="003F0682">
      <w:pPr>
        <w:pStyle w:val="TOC1"/>
        <w:tabs>
          <w:tab w:val="left" w:pos="1320"/>
        </w:tabs>
        <w:rPr>
          <w:rFonts w:asciiTheme="minorHAnsi" w:eastAsiaTheme="minorEastAsia" w:hAnsiTheme="minorHAnsi" w:cstheme="minorBidi"/>
          <w:sz w:val="22"/>
          <w:szCs w:val="22"/>
          <w:lang w:eastAsia="en-US"/>
        </w:rPr>
      </w:pPr>
      <w:hyperlink w:anchor="_Toc126570480" w:history="1">
        <w:r w:rsidR="00867D1B" w:rsidRPr="005647BD">
          <w:rPr>
            <w:rStyle w:val="Hyperlink"/>
            <w:color w:val="auto"/>
          </w:rPr>
          <w:t>Hình 3.6.</w:t>
        </w:r>
        <w:r w:rsidR="00867D1B" w:rsidRPr="005647BD">
          <w:rPr>
            <w:rFonts w:asciiTheme="minorHAnsi" w:eastAsiaTheme="minorEastAsia" w:hAnsiTheme="minorHAnsi" w:cstheme="minorBidi"/>
            <w:sz w:val="22"/>
            <w:szCs w:val="22"/>
            <w:lang w:eastAsia="en-US"/>
          </w:rPr>
          <w:tab/>
        </w:r>
        <w:r w:rsidR="00867D1B" w:rsidRPr="005647BD">
          <w:rPr>
            <w:rStyle w:val="Hyperlink"/>
            <w:color w:val="auto"/>
          </w:rPr>
          <w:t>Quy trình xử lý chất thải rắn thông thường</w:t>
        </w:r>
        <w:r w:rsidR="00867D1B" w:rsidRPr="005647BD">
          <w:rPr>
            <w:webHidden/>
          </w:rPr>
          <w:tab/>
        </w:r>
        <w:r w:rsidR="00867D1B" w:rsidRPr="005647BD">
          <w:rPr>
            <w:webHidden/>
          </w:rPr>
          <w:fldChar w:fldCharType="begin"/>
        </w:r>
        <w:r w:rsidR="00867D1B" w:rsidRPr="005647BD">
          <w:rPr>
            <w:webHidden/>
          </w:rPr>
          <w:instrText xml:space="preserve"> PAGEREF _Toc126570480 \h </w:instrText>
        </w:r>
        <w:r w:rsidR="00867D1B" w:rsidRPr="005647BD">
          <w:rPr>
            <w:webHidden/>
          </w:rPr>
        </w:r>
        <w:r w:rsidR="00867D1B" w:rsidRPr="005647BD">
          <w:rPr>
            <w:webHidden/>
          </w:rPr>
          <w:fldChar w:fldCharType="separate"/>
        </w:r>
        <w:r w:rsidR="005D78E5">
          <w:rPr>
            <w:webHidden/>
          </w:rPr>
          <w:t>21</w:t>
        </w:r>
        <w:r w:rsidR="00867D1B" w:rsidRPr="005647BD">
          <w:rPr>
            <w:webHidden/>
          </w:rPr>
          <w:fldChar w:fldCharType="end"/>
        </w:r>
      </w:hyperlink>
    </w:p>
    <w:p w:rsidR="00A92452" w:rsidRPr="005647BD" w:rsidRDefault="00921A81" w:rsidP="00A92452">
      <w:pPr>
        <w:rPr>
          <w:rFonts w:cs="Times New Roman"/>
          <w:lang w:val="x-none" w:eastAsia="x-none"/>
        </w:rPr>
        <w:sectPr w:rsidR="00A92452" w:rsidRPr="005647BD" w:rsidSect="0068150C">
          <w:headerReference w:type="default" r:id="rId17"/>
          <w:footerReference w:type="default" r:id="rId18"/>
          <w:pgSz w:w="11907" w:h="16840" w:code="9"/>
          <w:pgMar w:top="1304" w:right="1134" w:bottom="1304" w:left="1701" w:header="567" w:footer="459" w:gutter="0"/>
          <w:pgNumType w:fmt="lowerRoman" w:start="1"/>
          <w:cols w:space="720"/>
          <w:docGrid w:linePitch="354"/>
        </w:sectPr>
      </w:pPr>
      <w:r w:rsidRPr="005647BD">
        <w:rPr>
          <w:rFonts w:eastAsia="MS Mincho" w:cs="Times New Roman"/>
          <w:noProof/>
          <w:szCs w:val="24"/>
          <w:lang w:val="x-none" w:eastAsia="x-none"/>
        </w:rPr>
        <w:fldChar w:fldCharType="end"/>
      </w:r>
    </w:p>
    <w:p w:rsidR="005B32F6" w:rsidRPr="005647BD" w:rsidRDefault="005B32F6" w:rsidP="00377D85">
      <w:pPr>
        <w:pStyle w:val="Heading1"/>
        <w:rPr>
          <w:lang w:val="en-US"/>
        </w:rPr>
      </w:pPr>
      <w:bookmarkStart w:id="17" w:name="_Toc302083658"/>
      <w:bookmarkStart w:id="18" w:name="_Toc79066479"/>
      <w:bookmarkStart w:id="19" w:name="_Toc99565353"/>
      <w:bookmarkStart w:id="20" w:name="_Toc126570409"/>
      <w:bookmarkEnd w:id="16"/>
      <w:r w:rsidRPr="005647BD">
        <w:lastRenderedPageBreak/>
        <w:t xml:space="preserve">Chương </w:t>
      </w:r>
      <w:bookmarkStart w:id="21" w:name="_Toc302083659"/>
      <w:bookmarkEnd w:id="17"/>
      <w:bookmarkEnd w:id="18"/>
      <w:r w:rsidR="00EC2E7A" w:rsidRPr="005647BD">
        <w:rPr>
          <w:lang w:val="en-US"/>
        </w:rPr>
        <w:t>I</w:t>
      </w:r>
      <w:bookmarkEnd w:id="19"/>
      <w:bookmarkEnd w:id="20"/>
    </w:p>
    <w:p w:rsidR="00CB522C" w:rsidRPr="005647BD" w:rsidRDefault="00CB522C" w:rsidP="00377D85">
      <w:pPr>
        <w:pStyle w:val="Heading1"/>
        <w:rPr>
          <w:lang w:val="en-US"/>
        </w:rPr>
      </w:pPr>
      <w:bookmarkStart w:id="22" w:name="_Toc99565354"/>
      <w:bookmarkStart w:id="23" w:name="_Toc126570410"/>
      <w:bookmarkStart w:id="24" w:name="_Toc302083660"/>
      <w:bookmarkEnd w:id="21"/>
      <w:r w:rsidRPr="005647BD">
        <w:t xml:space="preserve">THÔNG TIN CHUNG VỀ </w:t>
      </w:r>
      <w:bookmarkEnd w:id="22"/>
      <w:r w:rsidR="007C5DC2" w:rsidRPr="005647BD">
        <w:rPr>
          <w:lang w:val="en-US"/>
        </w:rPr>
        <w:t>CƠ SỞ</w:t>
      </w:r>
      <w:bookmarkEnd w:id="23"/>
    </w:p>
    <w:p w:rsidR="00B94BF5" w:rsidRPr="005647BD" w:rsidRDefault="00B94BF5" w:rsidP="00B94BF5">
      <w:pPr>
        <w:rPr>
          <w:rFonts w:cs="Times New Roman"/>
        </w:rPr>
      </w:pPr>
    </w:p>
    <w:p w:rsidR="00EE53CF" w:rsidRPr="005647BD" w:rsidRDefault="00EE53CF" w:rsidP="004C7067">
      <w:pPr>
        <w:pStyle w:val="A1"/>
        <w:spacing w:line="276" w:lineRule="auto"/>
      </w:pPr>
      <w:bookmarkStart w:id="25" w:name="_Toc99565355"/>
      <w:bookmarkStart w:id="26" w:name="_Toc126570411"/>
      <w:r w:rsidRPr="005647BD">
        <w:t xml:space="preserve">1. </w:t>
      </w:r>
      <w:r w:rsidR="00CB522C" w:rsidRPr="005647BD">
        <w:t xml:space="preserve">Tên chủ </w:t>
      </w:r>
      <w:r w:rsidR="007C5DC2" w:rsidRPr="005647BD">
        <w:t>cơ sở</w:t>
      </w:r>
      <w:r w:rsidR="00CB522C" w:rsidRPr="005647BD">
        <w:t>:</w:t>
      </w:r>
      <w:bookmarkEnd w:id="25"/>
      <w:bookmarkEnd w:id="26"/>
    </w:p>
    <w:bookmarkEnd w:id="24"/>
    <w:p w:rsidR="005B32F6" w:rsidRPr="005647BD" w:rsidRDefault="00317585" w:rsidP="00924823">
      <w:pPr>
        <w:numPr>
          <w:ilvl w:val="0"/>
          <w:numId w:val="4"/>
        </w:numPr>
        <w:spacing w:before="60" w:after="60" w:line="276" w:lineRule="auto"/>
        <w:ind w:left="0" w:firstLine="426"/>
        <w:rPr>
          <w:rFonts w:cs="Times New Roman"/>
          <w:szCs w:val="26"/>
        </w:rPr>
      </w:pPr>
      <w:r w:rsidRPr="005647BD">
        <w:rPr>
          <w:rFonts w:cs="Times New Roman"/>
          <w:szCs w:val="26"/>
        </w:rPr>
        <w:t xml:space="preserve">Tên chủ </w:t>
      </w:r>
      <w:r w:rsidR="00B029B1" w:rsidRPr="005647BD">
        <w:rPr>
          <w:rFonts w:cs="Times New Roman"/>
          <w:szCs w:val="26"/>
          <w:lang w:val="en-US"/>
        </w:rPr>
        <w:t>cơ sở</w:t>
      </w:r>
      <w:r w:rsidRPr="005647BD">
        <w:rPr>
          <w:rFonts w:cs="Times New Roman"/>
          <w:szCs w:val="26"/>
        </w:rPr>
        <w:t xml:space="preserve">: </w:t>
      </w:r>
      <w:r w:rsidR="00785837" w:rsidRPr="005647BD">
        <w:t>Hộ kinh doanh Thịnh Phát</w:t>
      </w:r>
      <w:r w:rsidR="00212AC0" w:rsidRPr="005647BD">
        <w:rPr>
          <w:rFonts w:cs="Times New Roman"/>
          <w:szCs w:val="26"/>
          <w:lang w:val="en-US"/>
        </w:rPr>
        <w:t>.</w:t>
      </w:r>
    </w:p>
    <w:p w:rsidR="005B32F6" w:rsidRPr="005647BD" w:rsidRDefault="005B32F6" w:rsidP="00924823">
      <w:pPr>
        <w:numPr>
          <w:ilvl w:val="0"/>
          <w:numId w:val="4"/>
        </w:numPr>
        <w:spacing w:before="60" w:after="60" w:line="276" w:lineRule="auto"/>
        <w:ind w:left="0" w:firstLine="426"/>
        <w:rPr>
          <w:rFonts w:cs="Times New Roman"/>
          <w:szCs w:val="26"/>
        </w:rPr>
      </w:pPr>
      <w:r w:rsidRPr="005647BD">
        <w:rPr>
          <w:rFonts w:cs="Times New Roman"/>
          <w:szCs w:val="26"/>
        </w:rPr>
        <w:t>Địa chỉ</w:t>
      </w:r>
      <w:r w:rsidR="006A3C54" w:rsidRPr="005647BD">
        <w:rPr>
          <w:rFonts w:cs="Times New Roman"/>
          <w:szCs w:val="26"/>
          <w:lang w:val="en-US"/>
        </w:rPr>
        <w:t xml:space="preserve"> văn phòng</w:t>
      </w:r>
      <w:r w:rsidRPr="005647BD">
        <w:rPr>
          <w:rFonts w:cs="Times New Roman"/>
          <w:szCs w:val="26"/>
        </w:rPr>
        <w:t xml:space="preserve">: </w:t>
      </w:r>
      <w:r w:rsidR="00785837" w:rsidRPr="005647BD">
        <w:t>Tổ 6, ấp Bình Mỹ B, xã Bình Thạnh, huyện Cao Lãnh, tỉnh Đồng Tháp</w:t>
      </w:r>
      <w:r w:rsidRPr="005647BD">
        <w:rPr>
          <w:rFonts w:cs="Times New Roman"/>
          <w:szCs w:val="26"/>
        </w:rPr>
        <w:t>.</w:t>
      </w:r>
    </w:p>
    <w:p w:rsidR="006A3C54" w:rsidRPr="005647BD" w:rsidRDefault="006A3C54" w:rsidP="00924823">
      <w:pPr>
        <w:numPr>
          <w:ilvl w:val="0"/>
          <w:numId w:val="4"/>
        </w:numPr>
        <w:spacing w:before="60" w:after="60" w:line="276" w:lineRule="auto"/>
        <w:ind w:left="0" w:firstLine="426"/>
        <w:rPr>
          <w:rFonts w:cs="Times New Roman"/>
          <w:szCs w:val="26"/>
          <w:lang w:val="en-US"/>
        </w:rPr>
      </w:pPr>
      <w:r w:rsidRPr="005647BD">
        <w:rPr>
          <w:rFonts w:eastAsia="Times New Roman" w:cs="Times New Roman"/>
          <w:szCs w:val="26"/>
          <w:lang w:val="en-US"/>
        </w:rPr>
        <w:t xml:space="preserve">Người đại diện theo pháp luật của chủ </w:t>
      </w:r>
      <w:r w:rsidR="005C2062" w:rsidRPr="005647BD">
        <w:rPr>
          <w:rFonts w:eastAsia="Times New Roman" w:cs="Times New Roman"/>
          <w:szCs w:val="26"/>
          <w:lang w:val="en-US"/>
        </w:rPr>
        <w:t>cơ sở</w:t>
      </w:r>
      <w:r w:rsidRPr="005647BD">
        <w:rPr>
          <w:rFonts w:eastAsia="Times New Roman" w:cs="Times New Roman"/>
          <w:szCs w:val="26"/>
          <w:lang w:val="en-US"/>
        </w:rPr>
        <w:t>:</w:t>
      </w:r>
      <w:r w:rsidRPr="005647BD">
        <w:rPr>
          <w:rFonts w:cs="Times New Roman"/>
          <w:szCs w:val="26"/>
          <w:lang w:val="en-US"/>
        </w:rPr>
        <w:t xml:space="preserve"> </w:t>
      </w:r>
      <w:bookmarkStart w:id="27" w:name="_Toc302083662"/>
      <w:r w:rsidR="00B75CA7" w:rsidRPr="005647BD">
        <w:rPr>
          <w:rFonts w:eastAsia="Times New Roman" w:cs="Times New Roman"/>
          <w:szCs w:val="26"/>
          <w:lang w:val="en-US"/>
        </w:rPr>
        <w:t xml:space="preserve">Ông </w:t>
      </w:r>
      <w:r w:rsidR="00785837" w:rsidRPr="005647BD">
        <w:rPr>
          <w:rFonts w:eastAsia="Times New Roman" w:cs="Times New Roman"/>
          <w:szCs w:val="26"/>
          <w:lang w:val="en-US"/>
        </w:rPr>
        <w:t>Đoàn Quốc Thắng</w:t>
      </w:r>
      <w:r w:rsidR="00B75CA7" w:rsidRPr="005647BD">
        <w:rPr>
          <w:rFonts w:eastAsia="Times New Roman" w:cs="Times New Roman"/>
          <w:szCs w:val="26"/>
          <w:lang w:val="en-US"/>
        </w:rPr>
        <w:t xml:space="preserve">; Chức vụ: </w:t>
      </w:r>
      <w:r w:rsidR="00785837" w:rsidRPr="005647BD">
        <w:rPr>
          <w:rFonts w:eastAsia="Times New Roman" w:cs="Times New Roman"/>
          <w:szCs w:val="26"/>
          <w:lang w:val="en-US"/>
        </w:rPr>
        <w:t>Chủ hộ kinh doanh</w:t>
      </w:r>
      <w:r w:rsidRPr="005647BD">
        <w:rPr>
          <w:rFonts w:cs="Times New Roman"/>
          <w:szCs w:val="26"/>
          <w:lang w:val="en-US"/>
        </w:rPr>
        <w:t>.</w:t>
      </w:r>
    </w:p>
    <w:p w:rsidR="006A3C54" w:rsidRPr="005647BD" w:rsidRDefault="006A3C54" w:rsidP="00924823">
      <w:pPr>
        <w:numPr>
          <w:ilvl w:val="0"/>
          <w:numId w:val="4"/>
        </w:numPr>
        <w:spacing w:before="60" w:after="60" w:line="276" w:lineRule="auto"/>
        <w:ind w:left="0" w:firstLine="426"/>
        <w:rPr>
          <w:rFonts w:cs="Times New Roman"/>
          <w:szCs w:val="26"/>
          <w:lang w:val="en-US"/>
        </w:rPr>
      </w:pPr>
      <w:r w:rsidRPr="005647BD">
        <w:rPr>
          <w:rFonts w:cs="Times New Roman"/>
          <w:szCs w:val="26"/>
          <w:lang w:val="en-US"/>
        </w:rPr>
        <w:t xml:space="preserve">Điện thoại: </w:t>
      </w:r>
      <w:r w:rsidR="00280EB2" w:rsidRPr="005647BD">
        <w:t>0977.459.576</w:t>
      </w:r>
      <w:r w:rsidR="000114C0" w:rsidRPr="005647BD">
        <w:rPr>
          <w:rFonts w:cs="Times New Roman"/>
          <w:szCs w:val="26"/>
          <w:lang w:val="en-US"/>
        </w:rPr>
        <w:tab/>
      </w:r>
      <w:r w:rsidRPr="005647BD">
        <w:rPr>
          <w:rFonts w:cs="Times New Roman"/>
          <w:szCs w:val="26"/>
          <w:lang w:val="en-US"/>
        </w:rPr>
        <w:t xml:space="preserve"> </w:t>
      </w:r>
    </w:p>
    <w:p w:rsidR="00DA759A" w:rsidRPr="005647BD" w:rsidRDefault="00B75CA7" w:rsidP="00924823">
      <w:pPr>
        <w:numPr>
          <w:ilvl w:val="0"/>
          <w:numId w:val="4"/>
        </w:numPr>
        <w:spacing w:before="60" w:after="60" w:line="276" w:lineRule="auto"/>
        <w:ind w:left="0" w:firstLine="426"/>
        <w:rPr>
          <w:rFonts w:cs="Times New Roman"/>
          <w:szCs w:val="26"/>
          <w:lang w:val="en-US"/>
        </w:rPr>
      </w:pPr>
      <w:r w:rsidRPr="005647BD">
        <w:rPr>
          <w:rFonts w:eastAsia="Times New Roman" w:cs="Times New Roman"/>
          <w:szCs w:val="26"/>
          <w:lang w:val="en-US"/>
        </w:rPr>
        <w:t xml:space="preserve">Giấy chứng nhận đăng ký doanh nghiệp số: </w:t>
      </w:r>
      <w:r w:rsidR="00280EB2" w:rsidRPr="005647BD">
        <w:t>51H8009732 do Phòng tài chính – Kế hoạch huyện Cao Lãnh cấp lần đầu ngày 20/03/2020</w:t>
      </w:r>
      <w:r w:rsidR="00DA759A" w:rsidRPr="005647BD">
        <w:rPr>
          <w:rFonts w:cs="Times New Roman"/>
          <w:szCs w:val="26"/>
          <w:lang w:val="en-US"/>
        </w:rPr>
        <w:t>.</w:t>
      </w:r>
    </w:p>
    <w:p w:rsidR="00AD45B9" w:rsidRPr="005647BD" w:rsidRDefault="00AD45B9" w:rsidP="00AD45B9">
      <w:pPr>
        <w:pStyle w:val="A1"/>
        <w:spacing w:line="276" w:lineRule="auto"/>
      </w:pPr>
      <w:bookmarkStart w:id="28" w:name="_Toc99565356"/>
      <w:bookmarkStart w:id="29" w:name="_Toc126570412"/>
      <w:r w:rsidRPr="005647BD">
        <w:t xml:space="preserve">2. Tên </w:t>
      </w:r>
      <w:r w:rsidR="005C2062" w:rsidRPr="005647BD">
        <w:t>cơ sở</w:t>
      </w:r>
      <w:r w:rsidRPr="005647BD">
        <w:t>:</w:t>
      </w:r>
      <w:bookmarkEnd w:id="28"/>
      <w:bookmarkEnd w:id="29"/>
    </w:p>
    <w:p w:rsidR="00AD45B9" w:rsidRPr="005647BD" w:rsidRDefault="00317585" w:rsidP="00924823">
      <w:pPr>
        <w:numPr>
          <w:ilvl w:val="0"/>
          <w:numId w:val="4"/>
        </w:numPr>
        <w:spacing w:before="60" w:after="60" w:line="276" w:lineRule="auto"/>
        <w:ind w:left="0" w:firstLine="426"/>
        <w:rPr>
          <w:rFonts w:cs="Times New Roman"/>
          <w:szCs w:val="26"/>
          <w:lang w:val="en-US"/>
        </w:rPr>
      </w:pPr>
      <w:r w:rsidRPr="005647BD">
        <w:rPr>
          <w:rFonts w:cs="Times New Roman"/>
          <w:szCs w:val="26"/>
          <w:lang w:val="en-US"/>
        </w:rPr>
        <w:t xml:space="preserve">Tên </w:t>
      </w:r>
      <w:r w:rsidR="00B029B1" w:rsidRPr="005647BD">
        <w:rPr>
          <w:rFonts w:cs="Times New Roman"/>
          <w:szCs w:val="26"/>
          <w:lang w:val="en-US"/>
        </w:rPr>
        <w:t>cơ sở</w:t>
      </w:r>
      <w:r w:rsidRPr="005647BD">
        <w:rPr>
          <w:rFonts w:cs="Times New Roman"/>
          <w:szCs w:val="26"/>
          <w:lang w:val="en-US"/>
        </w:rPr>
        <w:t xml:space="preserve">: </w:t>
      </w:r>
      <w:r w:rsidR="00280EB2" w:rsidRPr="005647BD">
        <w:t>Xưởng sản xuất trái cây sấy</w:t>
      </w:r>
      <w:r w:rsidR="00280EB2" w:rsidRPr="005647BD">
        <w:rPr>
          <w:lang w:val="en-US"/>
        </w:rPr>
        <w:t xml:space="preserve"> Thịnh Phát</w:t>
      </w:r>
      <w:r w:rsidR="00AD45B9" w:rsidRPr="005647BD">
        <w:rPr>
          <w:rFonts w:cs="Times New Roman"/>
          <w:szCs w:val="26"/>
          <w:lang w:val="en-US"/>
        </w:rPr>
        <w:t>.</w:t>
      </w:r>
    </w:p>
    <w:p w:rsidR="00726C08" w:rsidRPr="005647BD" w:rsidRDefault="00726C08" w:rsidP="00924823">
      <w:pPr>
        <w:numPr>
          <w:ilvl w:val="0"/>
          <w:numId w:val="4"/>
        </w:numPr>
        <w:spacing w:before="60" w:after="60" w:line="276" w:lineRule="auto"/>
        <w:ind w:left="0" w:firstLine="426"/>
        <w:rPr>
          <w:rFonts w:cs="Times New Roman"/>
          <w:szCs w:val="26"/>
          <w:lang w:val="en-US"/>
        </w:rPr>
      </w:pPr>
      <w:r w:rsidRPr="005647BD">
        <w:rPr>
          <w:rFonts w:cs="Times New Roman"/>
          <w:szCs w:val="26"/>
          <w:lang w:val="en-US"/>
        </w:rPr>
        <w:t xml:space="preserve">Địa điểm </w:t>
      </w:r>
      <w:r w:rsidR="00B029B1" w:rsidRPr="005647BD">
        <w:rPr>
          <w:rFonts w:cs="Times New Roman"/>
          <w:szCs w:val="26"/>
          <w:lang w:val="en-US"/>
        </w:rPr>
        <w:t>cơ sở</w:t>
      </w:r>
      <w:r w:rsidRPr="005647BD">
        <w:rPr>
          <w:rFonts w:cs="Times New Roman"/>
          <w:szCs w:val="26"/>
          <w:lang w:val="en-US"/>
        </w:rPr>
        <w:t>:</w:t>
      </w:r>
      <w:r w:rsidR="00B45843" w:rsidRPr="005647BD">
        <w:rPr>
          <w:rFonts w:cs="Times New Roman"/>
          <w:szCs w:val="26"/>
          <w:lang w:val="en-US"/>
        </w:rPr>
        <w:t xml:space="preserve"> </w:t>
      </w:r>
      <w:r w:rsidR="00280EB2" w:rsidRPr="005647BD">
        <w:t>Tổ 6, ấp Bình Mỹ B, xã Bình Thạnh, huyện Cao Lãnh, tỉnh Đồng Tháp</w:t>
      </w:r>
      <w:r w:rsidR="00C543DD" w:rsidRPr="005647BD">
        <w:rPr>
          <w:rFonts w:cs="Times New Roman"/>
          <w:szCs w:val="26"/>
          <w:lang w:val="en-US"/>
        </w:rPr>
        <w:t>.</w:t>
      </w:r>
    </w:p>
    <w:p w:rsidR="005C644D" w:rsidRPr="005647BD" w:rsidRDefault="00726C08" w:rsidP="005C644D">
      <w:pPr>
        <w:numPr>
          <w:ilvl w:val="0"/>
          <w:numId w:val="4"/>
        </w:numPr>
        <w:spacing w:before="60" w:after="60" w:line="276" w:lineRule="auto"/>
        <w:ind w:left="0" w:firstLine="426"/>
        <w:rPr>
          <w:rFonts w:cs="Times New Roman"/>
          <w:szCs w:val="26"/>
        </w:rPr>
      </w:pPr>
      <w:r w:rsidRPr="005647BD">
        <w:rPr>
          <w:rFonts w:cs="Times New Roman"/>
          <w:szCs w:val="26"/>
          <w:lang w:val="en-US"/>
        </w:rPr>
        <w:t xml:space="preserve">Quy mô của </w:t>
      </w:r>
      <w:r w:rsidR="00B029B1" w:rsidRPr="005647BD">
        <w:rPr>
          <w:rFonts w:cs="Times New Roman"/>
          <w:szCs w:val="26"/>
          <w:lang w:val="en-US"/>
        </w:rPr>
        <w:t>cơ sở</w:t>
      </w:r>
      <w:r w:rsidRPr="005647BD">
        <w:rPr>
          <w:rFonts w:cs="Times New Roman"/>
          <w:szCs w:val="26"/>
          <w:lang w:val="en-US"/>
        </w:rPr>
        <w:t xml:space="preserve"> (phân loại theo tiêu chí quy định của pháp luật về đầu tư công):</w:t>
      </w:r>
      <w:r w:rsidR="000060FB" w:rsidRPr="005647BD">
        <w:rPr>
          <w:rFonts w:cs="Times New Roman"/>
          <w:szCs w:val="26"/>
          <w:lang w:val="en-US"/>
        </w:rPr>
        <w:t xml:space="preserve"> Tổng diện tích </w:t>
      </w:r>
      <w:r w:rsidR="003C6980" w:rsidRPr="005647BD">
        <w:rPr>
          <w:rFonts w:cs="Times New Roman"/>
          <w:szCs w:val="26"/>
          <w:lang w:val="en-US"/>
        </w:rPr>
        <w:t>là</w:t>
      </w:r>
      <w:r w:rsidR="000060FB" w:rsidRPr="005647BD">
        <w:rPr>
          <w:rFonts w:cs="Times New Roman"/>
          <w:szCs w:val="26"/>
          <w:lang w:val="en-US"/>
        </w:rPr>
        <w:t xml:space="preserve"> </w:t>
      </w:r>
      <w:r w:rsidR="00705F74" w:rsidRPr="005647BD">
        <w:rPr>
          <w:rFonts w:cs="Times New Roman"/>
          <w:szCs w:val="26"/>
          <w:lang w:val="en-US"/>
        </w:rPr>
        <w:t>300</w:t>
      </w:r>
      <w:r w:rsidR="000060FB" w:rsidRPr="005647BD">
        <w:rPr>
          <w:rFonts w:cs="Times New Roman"/>
          <w:szCs w:val="26"/>
          <w:lang w:val="en-US"/>
        </w:rPr>
        <w:t xml:space="preserve"> m</w:t>
      </w:r>
      <w:r w:rsidR="000060FB" w:rsidRPr="005647BD">
        <w:rPr>
          <w:rFonts w:cs="Times New Roman"/>
          <w:szCs w:val="26"/>
          <w:vertAlign w:val="superscript"/>
          <w:lang w:val="en-US"/>
        </w:rPr>
        <w:t>2</w:t>
      </w:r>
      <w:r w:rsidR="000060FB" w:rsidRPr="005647BD">
        <w:rPr>
          <w:rFonts w:cs="Times New Roman"/>
          <w:szCs w:val="26"/>
          <w:lang w:val="en-US"/>
        </w:rPr>
        <w:t>, với các hạng mục công</w:t>
      </w:r>
      <w:r w:rsidR="00E23EAB" w:rsidRPr="005647BD">
        <w:rPr>
          <w:rFonts w:cs="Times New Roman"/>
          <w:szCs w:val="26"/>
          <w:lang w:val="en-US"/>
        </w:rPr>
        <w:t xml:space="preserve"> </w:t>
      </w:r>
      <w:r w:rsidR="004A5E59" w:rsidRPr="005647BD">
        <w:rPr>
          <w:rFonts w:cs="Times New Roman"/>
          <w:szCs w:val="26"/>
          <w:lang w:val="en-US"/>
        </w:rPr>
        <w:t>trình</w:t>
      </w:r>
      <w:r w:rsidR="004A5E59" w:rsidRPr="005647BD">
        <w:rPr>
          <w:rFonts w:cs="Times New Roman"/>
          <w:szCs w:val="26"/>
        </w:rPr>
        <w:t xml:space="preserve"> </w:t>
      </w:r>
      <w:r w:rsidR="005C644D" w:rsidRPr="005647BD">
        <w:rPr>
          <w:rFonts w:cs="Times New Roman"/>
          <w:szCs w:val="26"/>
          <w:lang w:val="en-US"/>
        </w:rPr>
        <w:t>như sau:</w:t>
      </w:r>
    </w:p>
    <w:p w:rsidR="005C644D" w:rsidRPr="005647BD" w:rsidRDefault="005C644D" w:rsidP="005C644D">
      <w:pPr>
        <w:pStyle w:val="Bng1"/>
      </w:pPr>
      <w:bookmarkStart w:id="30" w:name="_Toc112050514"/>
      <w:bookmarkStart w:id="31" w:name="_Toc112050619"/>
      <w:bookmarkStart w:id="32" w:name="_Toc126570460"/>
      <w:r w:rsidRPr="005647BD">
        <w:t>Quy mô các hạng mục công trình</w:t>
      </w:r>
      <w:bookmarkEnd w:id="30"/>
      <w:bookmarkEnd w:id="31"/>
      <w:bookmarkEnd w:id="32"/>
    </w:p>
    <w:tbl>
      <w:tblPr>
        <w:tblW w:w="7980" w:type="dxa"/>
        <w:jc w:val="center"/>
        <w:tblCellMar>
          <w:left w:w="0" w:type="dxa"/>
          <w:right w:w="0" w:type="dxa"/>
        </w:tblCellMar>
        <w:tblLook w:val="04A0" w:firstRow="1" w:lastRow="0" w:firstColumn="1" w:lastColumn="0" w:noHBand="0" w:noVBand="1"/>
      </w:tblPr>
      <w:tblGrid>
        <w:gridCol w:w="700"/>
        <w:gridCol w:w="5275"/>
        <w:gridCol w:w="2005"/>
      </w:tblGrid>
      <w:tr w:rsidR="005647BD" w:rsidRPr="005647BD" w:rsidTr="006077E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Stt</w:t>
            </w:r>
          </w:p>
        </w:tc>
        <w:tc>
          <w:tcPr>
            <w:tcW w:w="5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Hạng mục</w:t>
            </w:r>
          </w:p>
        </w:tc>
        <w:tc>
          <w:tcPr>
            <w:tcW w:w="20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77EE" w:rsidRPr="005647BD" w:rsidRDefault="00A821CE" w:rsidP="006077EE">
            <w:pPr>
              <w:spacing w:line="276" w:lineRule="auto"/>
              <w:jc w:val="center"/>
              <w:rPr>
                <w:b/>
                <w:bCs/>
                <w:szCs w:val="26"/>
              </w:rPr>
            </w:pPr>
            <w:r w:rsidRPr="005647BD">
              <w:rPr>
                <w:b/>
                <w:bCs/>
                <w:szCs w:val="26"/>
              </w:rPr>
              <w:t>Diệ</w:t>
            </w:r>
            <w:r w:rsidR="006077EE" w:rsidRPr="005647BD">
              <w:rPr>
                <w:b/>
                <w:bCs/>
                <w:szCs w:val="26"/>
              </w:rPr>
              <w:t>n tích</w:t>
            </w:r>
          </w:p>
          <w:p w:rsidR="00A821CE" w:rsidRPr="005647BD" w:rsidRDefault="00A821CE" w:rsidP="006077EE">
            <w:pPr>
              <w:spacing w:line="276" w:lineRule="auto"/>
              <w:jc w:val="center"/>
              <w:rPr>
                <w:b/>
                <w:bCs/>
                <w:szCs w:val="26"/>
              </w:rPr>
            </w:pPr>
            <w:r w:rsidRPr="005647BD">
              <w:rPr>
                <w:b/>
                <w:bCs/>
                <w:szCs w:val="26"/>
              </w:rPr>
              <w:t>(m</w:t>
            </w:r>
            <w:r w:rsidRPr="005647BD">
              <w:rPr>
                <w:b/>
                <w:bCs/>
                <w:szCs w:val="26"/>
                <w:vertAlign w:val="superscript"/>
              </w:rPr>
              <w:t>2</w:t>
            </w:r>
            <w:r w:rsidRPr="005647BD">
              <w:rPr>
                <w:b/>
                <w:bCs/>
                <w:szCs w:val="26"/>
              </w:rPr>
              <w:t>)</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I</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b/>
                <w:bCs/>
                <w:szCs w:val="26"/>
              </w:rPr>
            </w:pPr>
            <w:r w:rsidRPr="005647BD">
              <w:rPr>
                <w:b/>
                <w:bCs/>
                <w:szCs w:val="26"/>
              </w:rPr>
              <w:t>Hạng mục công trình chính</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160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1.1</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Văn phòng</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20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1.2</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Đóng gói</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20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1.3</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Khu sơ chế</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100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1.4</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Kho đông</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20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II</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b/>
                <w:bCs/>
                <w:szCs w:val="26"/>
              </w:rPr>
            </w:pPr>
            <w:r w:rsidRPr="005647BD">
              <w:rPr>
                <w:b/>
                <w:bCs/>
                <w:szCs w:val="26"/>
              </w:rPr>
              <w:t>Hạng mục công trình phụ trợ</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94</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2.1</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Lò hơi (đốt củi)</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20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2.2</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Trạm biến áp</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4</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lang w:val="en-US"/>
              </w:rPr>
            </w:pPr>
            <w:r w:rsidRPr="005647BD">
              <w:rPr>
                <w:szCs w:val="26"/>
              </w:rPr>
              <w:t>2.</w:t>
            </w:r>
            <w:r w:rsidRPr="005647BD">
              <w:rPr>
                <w:szCs w:val="26"/>
                <w:lang w:val="en-US"/>
              </w:rPr>
              <w:t>3</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Lối đi nội bộ</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70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III</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b/>
                <w:bCs/>
                <w:szCs w:val="26"/>
              </w:rPr>
            </w:pPr>
            <w:r w:rsidRPr="005647BD">
              <w:rPr>
                <w:b/>
                <w:bCs/>
                <w:szCs w:val="26"/>
              </w:rPr>
              <w:t>Hạng mục bảo vệ môi trường</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46</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3.1</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Hệ thống xử lý nước thải</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30</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3.2</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Nhà vệ sinh</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12</w:t>
            </w:r>
          </w:p>
        </w:tc>
      </w:tr>
      <w:tr w:rsidR="005647BD" w:rsidRPr="005647BD" w:rsidTr="006077EE">
        <w:trPr>
          <w:trHeight w:val="330"/>
          <w:jc w:val="center"/>
        </w:trPr>
        <w:tc>
          <w:tcPr>
            <w:tcW w:w="7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3.3</w:t>
            </w:r>
          </w:p>
        </w:tc>
        <w:tc>
          <w:tcPr>
            <w:tcW w:w="5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ind w:left="161"/>
              <w:rPr>
                <w:szCs w:val="26"/>
              </w:rPr>
            </w:pPr>
            <w:r w:rsidRPr="005647BD">
              <w:rPr>
                <w:szCs w:val="26"/>
              </w:rPr>
              <w:t>Khu chứa chất thải nguy hại</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szCs w:val="26"/>
              </w:rPr>
            </w:pPr>
            <w:r w:rsidRPr="005647BD">
              <w:rPr>
                <w:szCs w:val="26"/>
              </w:rPr>
              <w:t>4</w:t>
            </w:r>
          </w:p>
        </w:tc>
      </w:tr>
      <w:tr w:rsidR="005647BD" w:rsidRPr="005647BD" w:rsidTr="006077EE">
        <w:trPr>
          <w:trHeight w:val="330"/>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Tổng diện tích</w:t>
            </w:r>
          </w:p>
        </w:tc>
        <w:tc>
          <w:tcPr>
            <w:tcW w:w="20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821CE" w:rsidRPr="005647BD" w:rsidRDefault="00A821CE" w:rsidP="006077EE">
            <w:pPr>
              <w:spacing w:line="276" w:lineRule="auto"/>
              <w:jc w:val="center"/>
              <w:rPr>
                <w:b/>
                <w:bCs/>
                <w:szCs w:val="26"/>
              </w:rPr>
            </w:pPr>
            <w:r w:rsidRPr="005647BD">
              <w:rPr>
                <w:b/>
                <w:bCs/>
                <w:szCs w:val="26"/>
              </w:rPr>
              <w:t>300</w:t>
            </w:r>
          </w:p>
        </w:tc>
      </w:tr>
    </w:tbl>
    <w:p w:rsidR="008E6293" w:rsidRPr="005647BD" w:rsidRDefault="005C644D" w:rsidP="006077EE">
      <w:pPr>
        <w:spacing w:before="60" w:after="60" w:line="276" w:lineRule="auto"/>
        <w:jc w:val="center"/>
        <w:rPr>
          <w:rFonts w:cs="Times New Roman"/>
          <w:i/>
          <w:szCs w:val="26"/>
          <w:lang w:val="en-US"/>
        </w:rPr>
      </w:pPr>
      <w:r w:rsidRPr="005647BD">
        <w:rPr>
          <w:rFonts w:cs="Times New Roman"/>
          <w:i/>
          <w:szCs w:val="26"/>
          <w:lang w:val="en-US"/>
        </w:rPr>
        <w:t>(Nguồn</w:t>
      </w:r>
      <w:r w:rsidR="00581147" w:rsidRPr="005647BD">
        <w:rPr>
          <w:rFonts w:cs="Times New Roman"/>
          <w:i/>
          <w:szCs w:val="26"/>
          <w:lang w:val="en-US"/>
        </w:rPr>
        <w:t>:</w:t>
      </w:r>
      <w:r w:rsidR="006077EE" w:rsidRPr="005647BD">
        <w:rPr>
          <w:i/>
        </w:rPr>
        <w:t xml:space="preserve"> Hộ kinh doanh Thịnh Phát</w:t>
      </w:r>
      <w:r w:rsidRPr="005647BD">
        <w:rPr>
          <w:rFonts w:cs="Times New Roman"/>
          <w:i/>
          <w:szCs w:val="26"/>
          <w:lang w:val="en-US"/>
        </w:rPr>
        <w:t>, 202</w:t>
      </w:r>
      <w:r w:rsidR="00304B6A" w:rsidRPr="005647BD">
        <w:rPr>
          <w:rFonts w:cs="Times New Roman"/>
          <w:i/>
          <w:szCs w:val="26"/>
          <w:lang w:val="en-US"/>
        </w:rPr>
        <w:t>3</w:t>
      </w:r>
      <w:r w:rsidRPr="005647BD">
        <w:rPr>
          <w:rFonts w:cs="Times New Roman"/>
          <w:i/>
          <w:szCs w:val="26"/>
          <w:lang w:val="en-US"/>
        </w:rPr>
        <w:t>)</w:t>
      </w:r>
    </w:p>
    <w:p w:rsidR="008E6293" w:rsidRPr="005647BD" w:rsidRDefault="008E6293">
      <w:pPr>
        <w:spacing w:after="160"/>
        <w:jc w:val="left"/>
        <w:rPr>
          <w:rFonts w:cs="Times New Roman"/>
          <w:i/>
          <w:szCs w:val="26"/>
          <w:lang w:val="en-US"/>
        </w:rPr>
      </w:pPr>
      <w:r w:rsidRPr="005647BD">
        <w:rPr>
          <w:rFonts w:cs="Times New Roman"/>
          <w:i/>
          <w:szCs w:val="26"/>
          <w:lang w:val="en-US"/>
        </w:rPr>
        <w:br w:type="page"/>
      </w:r>
    </w:p>
    <w:p w:rsidR="008E6293" w:rsidRPr="005647BD" w:rsidRDefault="008E6293" w:rsidP="006077EE">
      <w:pPr>
        <w:spacing w:before="60" w:after="60" w:line="276" w:lineRule="auto"/>
        <w:jc w:val="center"/>
        <w:rPr>
          <w:rFonts w:cs="Times New Roman"/>
          <w:i/>
          <w:szCs w:val="26"/>
          <w:lang w:val="en-US"/>
        </w:rPr>
      </w:pPr>
      <w:r w:rsidRPr="005647BD">
        <w:rPr>
          <w:rFonts w:cs="Times New Roman"/>
          <w:i/>
          <w:noProof/>
          <w:szCs w:val="26"/>
          <w:lang w:val="en-US"/>
        </w:rPr>
        <w:lastRenderedPageBreak/>
        <w:drawing>
          <wp:inline distT="0" distB="0" distL="0" distR="0" wp14:anchorId="1410E5AC" wp14:editId="6747AFD4">
            <wp:extent cx="5835650" cy="6114553"/>
            <wp:effectExtent l="19050" t="19050" r="12700" b="19685"/>
            <wp:docPr id="1" name="Picture 1" descr="D:\ENDOTA\HO SO DU AN\Ho so CAP PHEP MOI TRUONG\2023\H CAO LANH\THINH PHAT (ANH THANG)\vi t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DOTA\HO SO DU AN\Ho so CAP PHEP MOI TRUONG\2023\H CAO LANH\THINH PHAT (ANH THANG)\vi tr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811" cy="6122056"/>
                    </a:xfrm>
                    <a:prstGeom prst="rect">
                      <a:avLst/>
                    </a:prstGeom>
                    <a:ln w="12700" cap="sq" cmpd="thickThin">
                      <a:solidFill>
                        <a:srgbClr val="000000"/>
                      </a:solidFill>
                      <a:prstDash val="solid"/>
                      <a:miter lim="800000"/>
                    </a:ln>
                    <a:effectLst/>
                  </pic:spPr>
                </pic:pic>
              </a:graphicData>
            </a:graphic>
          </wp:inline>
        </w:drawing>
      </w:r>
    </w:p>
    <w:p w:rsidR="006077EE" w:rsidRPr="005647BD" w:rsidRDefault="008E6293" w:rsidP="008E6293">
      <w:pPr>
        <w:pStyle w:val="Hnh1"/>
      </w:pPr>
      <w:bookmarkStart w:id="33" w:name="_Toc126570473"/>
      <w:r w:rsidRPr="005647BD">
        <w:t>Vị trí cơ sở trên bản đồ Google Maps</w:t>
      </w:r>
      <w:bookmarkEnd w:id="33"/>
    </w:p>
    <w:p w:rsidR="00726C08" w:rsidRPr="005647BD" w:rsidRDefault="00726C08" w:rsidP="00483590">
      <w:pPr>
        <w:pStyle w:val="A1"/>
        <w:spacing w:line="276" w:lineRule="auto"/>
      </w:pPr>
      <w:bookmarkStart w:id="34" w:name="_Toc99565357"/>
      <w:bookmarkStart w:id="35" w:name="_Toc126570413"/>
      <w:r w:rsidRPr="005647BD">
        <w:t xml:space="preserve">3. Công suất, công nghệ, sản phẩm của </w:t>
      </w:r>
      <w:r w:rsidR="00B029B1" w:rsidRPr="005647BD">
        <w:t>cơ sở</w:t>
      </w:r>
      <w:r w:rsidRPr="005647BD">
        <w:t>:</w:t>
      </w:r>
      <w:bookmarkEnd w:id="34"/>
      <w:bookmarkEnd w:id="35"/>
    </w:p>
    <w:p w:rsidR="00726C08" w:rsidRPr="005647BD" w:rsidRDefault="00726C08" w:rsidP="00483590">
      <w:pPr>
        <w:pStyle w:val="A11"/>
      </w:pPr>
      <w:bookmarkStart w:id="36" w:name="_Toc99565358"/>
      <w:bookmarkStart w:id="37" w:name="_Toc126570414"/>
      <w:r w:rsidRPr="005647BD">
        <w:t xml:space="preserve">3.1. Công suất của </w:t>
      </w:r>
      <w:r w:rsidR="00B029B1" w:rsidRPr="005647BD">
        <w:t>cơ sở</w:t>
      </w:r>
      <w:r w:rsidRPr="005647BD">
        <w:t>:</w:t>
      </w:r>
      <w:bookmarkEnd w:id="36"/>
      <w:bookmarkEnd w:id="37"/>
    </w:p>
    <w:p w:rsidR="00483590" w:rsidRPr="005647BD" w:rsidRDefault="004300BF" w:rsidP="00924823">
      <w:pPr>
        <w:numPr>
          <w:ilvl w:val="0"/>
          <w:numId w:val="4"/>
        </w:numPr>
        <w:spacing w:before="60" w:after="60" w:line="276" w:lineRule="auto"/>
        <w:ind w:left="0" w:firstLine="426"/>
        <w:rPr>
          <w:rFonts w:cs="Times New Roman"/>
          <w:szCs w:val="26"/>
          <w:lang w:val="en-US"/>
        </w:rPr>
      </w:pPr>
      <w:r w:rsidRPr="005647BD">
        <w:rPr>
          <w:rFonts w:cs="Times New Roman"/>
          <w:szCs w:val="26"/>
          <w:lang w:val="en-US"/>
        </w:rPr>
        <w:t xml:space="preserve">Tổng diện tích sử dụng đất: </w:t>
      </w:r>
      <w:r w:rsidR="006077EE" w:rsidRPr="005647BD">
        <w:rPr>
          <w:rFonts w:cs="Times New Roman"/>
          <w:szCs w:val="26"/>
          <w:lang w:val="en-US"/>
        </w:rPr>
        <w:t>300</w:t>
      </w:r>
      <w:r w:rsidRPr="005647BD">
        <w:rPr>
          <w:rFonts w:cs="Times New Roman"/>
          <w:szCs w:val="26"/>
          <w:lang w:val="en-US"/>
        </w:rPr>
        <w:t xml:space="preserve"> m</w:t>
      </w:r>
      <w:r w:rsidRPr="005647BD">
        <w:rPr>
          <w:rFonts w:cs="Times New Roman"/>
          <w:szCs w:val="26"/>
          <w:vertAlign w:val="superscript"/>
          <w:lang w:val="en-US"/>
        </w:rPr>
        <w:t>2</w:t>
      </w:r>
      <w:r w:rsidRPr="005647BD">
        <w:rPr>
          <w:rFonts w:cs="Times New Roman"/>
          <w:szCs w:val="26"/>
          <w:lang w:val="en-US"/>
        </w:rPr>
        <w:t>.</w:t>
      </w:r>
    </w:p>
    <w:p w:rsidR="001577AC" w:rsidRPr="005647BD" w:rsidRDefault="001577AC" w:rsidP="00924823">
      <w:pPr>
        <w:numPr>
          <w:ilvl w:val="0"/>
          <w:numId w:val="4"/>
        </w:numPr>
        <w:spacing w:before="60" w:after="60" w:line="276" w:lineRule="auto"/>
        <w:ind w:left="0" w:firstLine="426"/>
        <w:rPr>
          <w:rFonts w:cs="Times New Roman"/>
          <w:szCs w:val="26"/>
          <w:lang w:val="en-US"/>
        </w:rPr>
      </w:pPr>
      <w:r w:rsidRPr="005647BD">
        <w:rPr>
          <w:rFonts w:cs="Times New Roman"/>
          <w:szCs w:val="26"/>
          <w:lang w:val="en-US"/>
        </w:rPr>
        <w:t xml:space="preserve">Tổng số cán bộ công nhân viên: </w:t>
      </w:r>
      <w:r w:rsidR="008453C8" w:rsidRPr="005647BD">
        <w:rPr>
          <w:rFonts w:cs="Times New Roman"/>
          <w:szCs w:val="26"/>
          <w:lang w:val="en-US"/>
        </w:rPr>
        <w:t>15</w:t>
      </w:r>
      <w:r w:rsidR="000F7B0B" w:rsidRPr="005647BD">
        <w:rPr>
          <w:rFonts w:cs="Times New Roman"/>
          <w:szCs w:val="26"/>
          <w:lang w:val="en-US"/>
        </w:rPr>
        <w:t xml:space="preserve"> </w:t>
      </w:r>
      <w:r w:rsidRPr="005647BD">
        <w:rPr>
          <w:rFonts w:cs="Times New Roman"/>
          <w:szCs w:val="26"/>
          <w:lang w:val="en-US"/>
        </w:rPr>
        <w:t>ngườ</w:t>
      </w:r>
      <w:r w:rsidR="008453C8" w:rsidRPr="005647BD">
        <w:rPr>
          <w:rFonts w:cs="Times New Roman"/>
          <w:szCs w:val="26"/>
          <w:lang w:val="en-US"/>
        </w:rPr>
        <w:t>i; Trong đó 10 người làm việc thường xuyên tại cơ sở, 05 người làm việc thời vụ.</w:t>
      </w:r>
    </w:p>
    <w:p w:rsidR="001F34AB" w:rsidRPr="005647BD" w:rsidRDefault="004C764B" w:rsidP="00924823">
      <w:pPr>
        <w:numPr>
          <w:ilvl w:val="0"/>
          <w:numId w:val="4"/>
        </w:numPr>
        <w:spacing w:before="60" w:after="60" w:line="276" w:lineRule="auto"/>
        <w:ind w:left="0" w:firstLine="426"/>
        <w:rPr>
          <w:rFonts w:cs="Times New Roman"/>
          <w:szCs w:val="26"/>
          <w:lang w:val="en-US"/>
        </w:rPr>
      </w:pPr>
      <w:r w:rsidRPr="005647BD">
        <w:rPr>
          <w:rFonts w:cs="Times New Roman"/>
          <w:szCs w:val="26"/>
          <w:lang w:val="en-US"/>
        </w:rPr>
        <w:t>C</w:t>
      </w:r>
      <w:r w:rsidR="004300BF" w:rsidRPr="005647BD">
        <w:rPr>
          <w:rFonts w:cs="Times New Roman"/>
          <w:szCs w:val="26"/>
          <w:lang w:val="en-US"/>
        </w:rPr>
        <w:t xml:space="preserve">ông suất </w:t>
      </w:r>
      <w:r w:rsidR="000A3A3A" w:rsidRPr="005647BD">
        <w:rPr>
          <w:rFonts w:cs="Times New Roman"/>
          <w:szCs w:val="26"/>
          <w:lang w:val="en-US"/>
        </w:rPr>
        <w:t>tối đa</w:t>
      </w:r>
      <w:r w:rsidRPr="005647BD">
        <w:rPr>
          <w:rFonts w:cs="Times New Roman"/>
          <w:szCs w:val="26"/>
          <w:lang w:val="en-US"/>
        </w:rPr>
        <w:t xml:space="preserve">: </w:t>
      </w:r>
      <w:r w:rsidR="006551FC" w:rsidRPr="005647BD">
        <w:rPr>
          <w:rFonts w:cs="Times New Roman"/>
          <w:szCs w:val="26"/>
          <w:lang w:val="en-US"/>
        </w:rPr>
        <w:t>1</w:t>
      </w:r>
      <w:r w:rsidR="00D81BF4" w:rsidRPr="005647BD">
        <w:rPr>
          <w:rFonts w:cs="Times New Roman"/>
          <w:szCs w:val="26"/>
          <w:lang w:val="en-US"/>
        </w:rPr>
        <w:t xml:space="preserve"> </w:t>
      </w:r>
      <w:r w:rsidR="00E23EAB" w:rsidRPr="005647BD">
        <w:rPr>
          <w:rFonts w:cs="Times New Roman"/>
          <w:szCs w:val="26"/>
          <w:lang w:val="en-US"/>
        </w:rPr>
        <w:t>tấ</w:t>
      </w:r>
      <w:r w:rsidR="00EB00BD" w:rsidRPr="005647BD">
        <w:rPr>
          <w:rFonts w:cs="Times New Roman"/>
          <w:szCs w:val="26"/>
          <w:lang w:val="en-US"/>
        </w:rPr>
        <w:t xml:space="preserve">n </w:t>
      </w:r>
      <w:r w:rsidR="00D81BF4" w:rsidRPr="005647BD">
        <w:rPr>
          <w:rFonts w:cs="Times New Roman"/>
          <w:szCs w:val="26"/>
          <w:lang w:val="en-US"/>
        </w:rPr>
        <w:t>sản</w:t>
      </w:r>
      <w:r w:rsidR="00EB00BD" w:rsidRPr="005647BD">
        <w:rPr>
          <w:rFonts w:cs="Times New Roman"/>
          <w:szCs w:val="26"/>
          <w:lang w:val="en-US"/>
        </w:rPr>
        <w:t xml:space="preserve"> phẩm</w:t>
      </w:r>
      <w:r w:rsidR="000A3A3A" w:rsidRPr="005647BD">
        <w:rPr>
          <w:rFonts w:cs="Times New Roman"/>
          <w:szCs w:val="26"/>
          <w:lang w:val="en-US"/>
        </w:rPr>
        <w:t>/</w:t>
      </w:r>
      <w:r w:rsidR="00A36201" w:rsidRPr="005647BD">
        <w:rPr>
          <w:rFonts w:cs="Times New Roman"/>
          <w:szCs w:val="26"/>
          <w:lang w:val="en-US"/>
        </w:rPr>
        <w:t>ngày</w:t>
      </w:r>
      <w:r w:rsidR="00EB00BD" w:rsidRPr="005647BD">
        <w:rPr>
          <w:rFonts w:cs="Times New Roman"/>
          <w:szCs w:val="26"/>
          <w:lang w:val="en-US"/>
        </w:rPr>
        <w:t xml:space="preserve"> </w:t>
      </w:r>
      <w:r w:rsidR="005C644D" w:rsidRPr="005647BD">
        <w:rPr>
          <w:rFonts w:cs="Times New Roman"/>
          <w:szCs w:val="26"/>
          <w:lang w:val="en-US"/>
        </w:rPr>
        <w:t>(</w:t>
      </w:r>
      <w:r w:rsidR="00E22BA4" w:rsidRPr="005647BD">
        <w:rPr>
          <w:rFonts w:cs="Times New Roman"/>
          <w:szCs w:val="26"/>
          <w:lang w:val="en-US"/>
        </w:rPr>
        <w:t>Chuố</w:t>
      </w:r>
      <w:r w:rsidR="00A36201" w:rsidRPr="005647BD">
        <w:rPr>
          <w:rFonts w:cs="Times New Roman"/>
          <w:szCs w:val="26"/>
          <w:lang w:val="en-US"/>
        </w:rPr>
        <w:t>i sấy</w:t>
      </w:r>
      <w:r w:rsidR="006551FC" w:rsidRPr="005647BD">
        <w:rPr>
          <w:rFonts w:cs="Times New Roman"/>
          <w:szCs w:val="26"/>
          <w:lang w:val="en-US"/>
        </w:rPr>
        <w:t xml:space="preserve"> 700kg/ngày</w:t>
      </w:r>
      <w:r w:rsidR="00A36201" w:rsidRPr="005647BD">
        <w:rPr>
          <w:rFonts w:cs="Times New Roman"/>
          <w:szCs w:val="26"/>
          <w:lang w:val="en-US"/>
        </w:rPr>
        <w:t>, Mít sấy</w:t>
      </w:r>
      <w:r w:rsidR="006551FC" w:rsidRPr="005647BD">
        <w:rPr>
          <w:rFonts w:cs="Times New Roman"/>
          <w:szCs w:val="26"/>
          <w:lang w:val="en-US"/>
        </w:rPr>
        <w:t xml:space="preserve"> 300kg/ngày</w:t>
      </w:r>
      <w:r w:rsidR="005C644D" w:rsidRPr="005647BD">
        <w:rPr>
          <w:rFonts w:cs="Times New Roman"/>
          <w:szCs w:val="26"/>
          <w:lang w:val="en-US"/>
        </w:rPr>
        <w:t>)</w:t>
      </w:r>
      <w:r w:rsidR="00E23EAB" w:rsidRPr="005647BD">
        <w:rPr>
          <w:rFonts w:cs="Times New Roman"/>
          <w:szCs w:val="26"/>
          <w:lang w:val="en-US"/>
        </w:rPr>
        <w:t>.</w:t>
      </w:r>
    </w:p>
    <w:p w:rsidR="001F34AB" w:rsidRPr="005647BD" w:rsidRDefault="001F34AB">
      <w:pPr>
        <w:spacing w:after="160"/>
        <w:jc w:val="left"/>
        <w:rPr>
          <w:rFonts w:cs="Times New Roman"/>
          <w:szCs w:val="26"/>
          <w:lang w:val="en-US"/>
        </w:rPr>
      </w:pPr>
      <w:r w:rsidRPr="005647BD">
        <w:rPr>
          <w:rFonts w:cs="Times New Roman"/>
          <w:szCs w:val="26"/>
          <w:lang w:val="en-US"/>
        </w:rPr>
        <w:br w:type="page"/>
      </w:r>
    </w:p>
    <w:p w:rsidR="00726C08" w:rsidRPr="005647BD" w:rsidRDefault="00726C08" w:rsidP="00483590">
      <w:pPr>
        <w:pStyle w:val="A11"/>
      </w:pPr>
      <w:bookmarkStart w:id="38" w:name="_Toc99565359"/>
      <w:bookmarkStart w:id="39" w:name="_Toc126570415"/>
      <w:r w:rsidRPr="005647BD">
        <w:lastRenderedPageBreak/>
        <w:t>3.2. Công nghệ sản xuất của</w:t>
      </w:r>
      <w:r w:rsidR="00B029B1" w:rsidRPr="005647BD">
        <w:t xml:space="preserve"> cơ sở</w:t>
      </w:r>
      <w:r w:rsidRPr="005647BD">
        <w:t>:</w:t>
      </w:r>
      <w:bookmarkEnd w:id="38"/>
      <w:bookmarkEnd w:id="39"/>
    </w:p>
    <w:p w:rsidR="00483590" w:rsidRPr="005647BD" w:rsidRDefault="00ED4A45" w:rsidP="00726C08">
      <w:pPr>
        <w:spacing w:before="60" w:after="60" w:line="276" w:lineRule="auto"/>
        <w:ind w:firstLine="567"/>
        <w:rPr>
          <w:rFonts w:cs="Times New Roman"/>
          <w:szCs w:val="26"/>
          <w:lang w:val="en-US"/>
        </w:rPr>
      </w:pPr>
      <w:r w:rsidRPr="005647BD">
        <w:rPr>
          <w:rFonts w:cs="Times New Roman"/>
          <w:szCs w:val="26"/>
          <w:lang w:val="en-US"/>
        </w:rPr>
        <w:t>Quy trình công nghệ sản xuất trái cây</w:t>
      </w:r>
      <w:r w:rsidR="00AA4E14" w:rsidRPr="005647BD">
        <w:rPr>
          <w:rFonts w:cs="Times New Roman"/>
          <w:szCs w:val="26"/>
          <w:lang w:val="en-US"/>
        </w:rPr>
        <w:t xml:space="preserve"> </w:t>
      </w:r>
      <w:r w:rsidRPr="005647BD">
        <w:rPr>
          <w:rFonts w:cs="Times New Roman"/>
          <w:szCs w:val="26"/>
          <w:lang w:val="en-US"/>
        </w:rPr>
        <w:t xml:space="preserve">sấy của </w:t>
      </w:r>
      <w:r w:rsidR="00AA4E14" w:rsidRPr="005647BD">
        <w:rPr>
          <w:rFonts w:cs="Times New Roman"/>
          <w:szCs w:val="26"/>
          <w:lang w:val="en-US"/>
        </w:rPr>
        <w:t>cơ sở</w:t>
      </w:r>
      <w:r w:rsidRPr="005647BD">
        <w:rPr>
          <w:rFonts w:cs="Times New Roman"/>
          <w:szCs w:val="26"/>
          <w:lang w:val="en-US"/>
        </w:rPr>
        <w:t xml:space="preserve"> như sau:</w:t>
      </w:r>
    </w:p>
    <w:p w:rsidR="00ED4A45" w:rsidRPr="005647BD" w:rsidRDefault="0072259D" w:rsidP="00726C08">
      <w:pPr>
        <w:spacing w:before="60" w:after="60" w:line="276" w:lineRule="auto"/>
        <w:ind w:firstLine="567"/>
        <w:rPr>
          <w:rFonts w:cs="Times New Roman"/>
          <w:szCs w:val="26"/>
          <w:lang w:val="en-US"/>
        </w:rPr>
      </w:pPr>
      <w:r w:rsidRPr="005647BD">
        <w:rPr>
          <w:b/>
          <w:i/>
          <w:noProof/>
          <w:szCs w:val="26"/>
          <w:u w:val="single"/>
          <w:lang w:val="en-US"/>
        </w:rPr>
        <mc:AlternateContent>
          <mc:Choice Requires="wpg">
            <w:drawing>
              <wp:anchor distT="0" distB="0" distL="114300" distR="114300" simplePos="0" relativeHeight="251654656" behindDoc="0" locked="0" layoutInCell="1" allowOverlap="1" wp14:anchorId="443148A2" wp14:editId="31BC48EB">
                <wp:simplePos x="0" y="0"/>
                <wp:positionH relativeFrom="column">
                  <wp:posOffset>426796</wp:posOffset>
                </wp:positionH>
                <wp:positionV relativeFrom="paragraph">
                  <wp:posOffset>110439</wp:posOffset>
                </wp:positionV>
                <wp:extent cx="4850130" cy="3877945"/>
                <wp:effectExtent l="0" t="0" r="7620" b="27305"/>
                <wp:wrapNone/>
                <wp:docPr id="41" name="Group 41"/>
                <wp:cNvGraphicFramePr/>
                <a:graphic xmlns:a="http://schemas.openxmlformats.org/drawingml/2006/main">
                  <a:graphicData uri="http://schemas.microsoft.com/office/word/2010/wordprocessingGroup">
                    <wpg:wgp>
                      <wpg:cNvGrpSpPr/>
                      <wpg:grpSpPr>
                        <a:xfrm>
                          <a:off x="0" y="0"/>
                          <a:ext cx="4850130" cy="3877945"/>
                          <a:chOff x="0" y="-153618"/>
                          <a:chExt cx="4850308" cy="3878528"/>
                        </a:xfrm>
                      </wpg:grpSpPr>
                      <wpg:grpSp>
                        <wpg:cNvPr id="11" name="Group 11"/>
                        <wpg:cNvGrpSpPr/>
                        <wpg:grpSpPr>
                          <a:xfrm>
                            <a:off x="0" y="-153618"/>
                            <a:ext cx="4723213" cy="3878528"/>
                            <a:chOff x="14322" y="37223"/>
                            <a:chExt cx="4724069" cy="3879641"/>
                          </a:xfrm>
                        </wpg:grpSpPr>
                        <wps:wsp>
                          <wps:cNvPr id="13" name="Straight Arrow Connector 13"/>
                          <wps:cNvCnPr/>
                          <wps:spPr>
                            <a:xfrm>
                              <a:off x="2425148" y="580444"/>
                              <a:ext cx="0" cy="252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ounded Rectangle 14"/>
                          <wps:cNvSpPr/>
                          <wps:spPr>
                            <a:xfrm>
                              <a:off x="1606164" y="850787"/>
                              <a:ext cx="1645920" cy="3340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1A2B61" w:rsidRDefault="00E0446E" w:rsidP="0072259D">
                                <w:pPr>
                                  <w:spacing w:line="240" w:lineRule="auto"/>
                                  <w:jc w:val="center"/>
                                </w:pPr>
                                <w:r>
                                  <w:t>Tách vỏ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614115" y="1447126"/>
                              <a:ext cx="1645920" cy="3579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1A2B61" w:rsidRDefault="00E0446E" w:rsidP="0072259D">
                                <w:pPr>
                                  <w:spacing w:line="240" w:lineRule="auto"/>
                                  <w:jc w:val="center"/>
                                </w:pPr>
                                <w:r>
                                  <w:t>Cắt lát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622287" y="2080821"/>
                              <a:ext cx="1645920" cy="54888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Default="00E0446E" w:rsidP="0072259D">
                                <w:pPr>
                                  <w:spacing w:line="240" w:lineRule="auto"/>
                                  <w:jc w:val="center"/>
                                </w:pPr>
                                <w:r>
                                  <w:t>Sấy</w:t>
                                </w:r>
                              </w:p>
                              <w:p w:rsidR="00E0446E" w:rsidRPr="009356E7" w:rsidRDefault="00E0446E" w:rsidP="0072259D">
                                <w:pPr>
                                  <w:spacing w:line="240" w:lineRule="auto"/>
                                  <w:ind w:left="-142" w:right="-149"/>
                                  <w:jc w:val="center"/>
                                  <w:rPr>
                                    <w:i/>
                                    <w:sz w:val="22"/>
                                  </w:rPr>
                                </w:pPr>
                                <w:r w:rsidRPr="009356E7">
                                  <w:rPr>
                                    <w:i/>
                                    <w:sz w:val="22"/>
                                  </w:rPr>
                                  <w:t>(lò hơi đốt bằng củi)</w:t>
                                </w:r>
                              </w:p>
                              <w:p w:rsidR="00E0446E" w:rsidRPr="001A2B61" w:rsidRDefault="00E0446E" w:rsidP="0072259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622288" y="2909995"/>
                              <a:ext cx="1645920" cy="3657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1A2B61" w:rsidRDefault="00E0446E" w:rsidP="0072259D">
                                <w:pPr>
                                  <w:spacing w:line="240" w:lineRule="auto"/>
                                  <w:jc w:val="center"/>
                                </w:pPr>
                                <w:r>
                                  <w:t>Bao gói, dán nhãn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2425148" y="1184634"/>
                              <a:ext cx="0" cy="252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ounded Rectangle 21"/>
                          <wps:cNvSpPr/>
                          <wps:spPr>
                            <a:xfrm>
                              <a:off x="1509383" y="37223"/>
                              <a:ext cx="1810134" cy="5431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Default="00E0446E" w:rsidP="0072259D">
                                <w:pPr>
                                  <w:spacing w:line="240" w:lineRule="auto"/>
                                  <w:jc w:val="center"/>
                                  <w:rPr>
                                    <w:b/>
                                  </w:rPr>
                                </w:pPr>
                                <w:r w:rsidRPr="00E20498">
                                  <w:rPr>
                                    <w:b/>
                                  </w:rPr>
                                  <w:t>Nguyên liệu:</w:t>
                                </w:r>
                                <w:r>
                                  <w:rPr>
                                    <w:b/>
                                  </w:rPr>
                                  <w:t xml:space="preserve"> </w:t>
                                </w:r>
                              </w:p>
                              <w:p w:rsidR="00E0446E" w:rsidRPr="0072259D" w:rsidRDefault="00E0446E" w:rsidP="0072259D">
                                <w:pPr>
                                  <w:spacing w:line="240" w:lineRule="auto"/>
                                  <w:jc w:val="center"/>
                                  <w:rPr>
                                    <w:b/>
                                    <w:lang w:val="en-US"/>
                                  </w:rPr>
                                </w:pPr>
                                <w:r w:rsidRPr="008E0FAA">
                                  <w:rPr>
                                    <w:i/>
                                  </w:rPr>
                                  <w:t>Chuối</w:t>
                                </w:r>
                                <w:r>
                                  <w:rPr>
                                    <w:i/>
                                    <w:lang w:val="en-US"/>
                                  </w:rPr>
                                  <w:t>, Mít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2443597" y="1814725"/>
                              <a:ext cx="0" cy="2514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435335" y="2637661"/>
                              <a:ext cx="0" cy="252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436428" y="3282438"/>
                              <a:ext cx="0" cy="2514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Rounded Rectangle 26"/>
                          <wps:cNvSpPr/>
                          <wps:spPr>
                            <a:xfrm>
                              <a:off x="1617984" y="3551104"/>
                              <a:ext cx="1645920" cy="3657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1A2B61" w:rsidRDefault="00E0446E" w:rsidP="0072259D">
                                <w:pPr>
                                  <w:spacing w:line="240" w:lineRule="auto"/>
                                  <w:jc w:val="center"/>
                                </w:pPr>
                                <w:r>
                                  <w:t>Thành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4322" y="2170527"/>
                              <a:ext cx="1033670" cy="36576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E0446E" w:rsidRPr="006863E8" w:rsidRDefault="00E0446E" w:rsidP="0072259D">
                                <w:pPr>
                                  <w:spacing w:line="240" w:lineRule="auto"/>
                                  <w:jc w:val="center"/>
                                  <w:rPr>
                                    <w:sz w:val="24"/>
                                    <w:szCs w:val="24"/>
                                  </w:rPr>
                                </w:pPr>
                                <w:r w:rsidRPr="006863E8">
                                  <w:rPr>
                                    <w:sz w:val="24"/>
                                    <w:szCs w:val="24"/>
                                  </w:rPr>
                                  <w:t>Dầu thực vật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rot="16200000" flipH="1">
                              <a:off x="1330329" y="2090783"/>
                              <a:ext cx="0" cy="540000"/>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29" name="Rounded Rectangle 29"/>
                          <wps:cNvSpPr/>
                          <wps:spPr>
                            <a:xfrm>
                              <a:off x="3720133" y="780112"/>
                              <a:ext cx="1018258" cy="508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0446E" w:rsidRPr="00893A6D" w:rsidRDefault="00E0446E" w:rsidP="0072259D">
                                <w:pPr>
                                  <w:spacing w:line="240" w:lineRule="auto"/>
                                  <w:ind w:left="-142"/>
                                  <w:jc w:val="center"/>
                                  <w:rPr>
                                    <w:i/>
                                    <w:sz w:val="24"/>
                                    <w:szCs w:val="24"/>
                                  </w:rPr>
                                </w:pPr>
                                <w:r w:rsidRPr="00893A6D">
                                  <w:rPr>
                                    <w:i/>
                                    <w:sz w:val="24"/>
                                    <w:szCs w:val="24"/>
                                  </w:rPr>
                                  <w:t>Chất thải rắn (vỏ trái cây)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rot="16200000" flipH="1">
                              <a:off x="3486108" y="775316"/>
                              <a:ext cx="0" cy="468048"/>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35" name="Straight Arrow Connector 35"/>
                        <wps:cNvCnPr/>
                        <wps:spPr>
                          <a:xfrm rot="16200000" flipH="1">
                            <a:off x="3514476" y="1948070"/>
                            <a:ext cx="0" cy="467915"/>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8" name="Rounded Rectangle 38"/>
                        <wps:cNvSpPr/>
                        <wps:spPr>
                          <a:xfrm>
                            <a:off x="3808675" y="1924215"/>
                            <a:ext cx="1041633" cy="500433"/>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0446E" w:rsidRDefault="00E0446E" w:rsidP="0072259D">
                              <w:pPr>
                                <w:spacing w:line="240" w:lineRule="auto"/>
                                <w:ind w:left="-142" w:right="-91"/>
                                <w:rPr>
                                  <w:i/>
                                  <w:sz w:val="24"/>
                                  <w:szCs w:val="24"/>
                                </w:rPr>
                              </w:pPr>
                              <w:r w:rsidRPr="00063172">
                                <w:rPr>
                                  <w:i/>
                                  <w:sz w:val="24"/>
                                  <w:szCs w:val="24"/>
                                </w:rPr>
                                <w:t>Dầu cặ</w:t>
                              </w:r>
                              <w:r>
                                <w:rPr>
                                  <w:i/>
                                  <w:sz w:val="24"/>
                                  <w:szCs w:val="24"/>
                                </w:rPr>
                                <w:t>n;</w:t>
                              </w:r>
                            </w:p>
                            <w:p w:rsidR="00E0446E" w:rsidRPr="00063172" w:rsidRDefault="00E0446E" w:rsidP="0072259D">
                              <w:pPr>
                                <w:spacing w:line="240" w:lineRule="auto"/>
                                <w:ind w:left="-142" w:right="-91"/>
                                <w:rPr>
                                  <w:i/>
                                  <w:sz w:val="24"/>
                                  <w:szCs w:val="24"/>
                                </w:rPr>
                              </w:pPr>
                              <w:r w:rsidRPr="00063172">
                                <w:rPr>
                                  <w:i/>
                                  <w:sz w:val="24"/>
                                  <w:szCs w:val="24"/>
                                </w:rPr>
                                <w:t>Khí thải lò hơi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rot="16200000" flipH="1">
                            <a:off x="3506525" y="2671638"/>
                            <a:ext cx="0" cy="467960"/>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3776869" y="2727297"/>
                            <a:ext cx="914397" cy="32596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0446E" w:rsidRPr="00893A6D" w:rsidRDefault="00E0446E" w:rsidP="0072259D">
                              <w:pPr>
                                <w:spacing w:line="240" w:lineRule="auto"/>
                                <w:ind w:left="-142" w:right="-91"/>
                                <w:rPr>
                                  <w:i/>
                                  <w:sz w:val="24"/>
                                  <w:szCs w:val="24"/>
                                </w:rPr>
                              </w:pPr>
                              <w:r w:rsidRPr="00893A6D">
                                <w:rPr>
                                  <w:i/>
                                  <w:sz w:val="24"/>
                                  <w:szCs w:val="24"/>
                                </w:rPr>
                                <w:t>Bao bì hỏng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3148A2" id="Group 41" o:spid="_x0000_s1026" style="position:absolute;left:0;text-align:left;margin-left:33.6pt;margin-top:8.7pt;width:381.9pt;height:305.35pt;z-index:251654656;mso-height-relative:margin" coordorigin=",-1536" coordsize="48503,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">
                <v:group id="Group 11" o:spid="_x0000_s1027" style="position:absolute;top:-1536;width:47232;height:38785" coordorigin="143,372" coordsize="47240,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13" o:spid="_x0000_s1028" type="#_x0000_t32" style="position:absolute;left:24251;top:580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" strokecolor="black [3213]" strokeweight="1pt">
                    <v:stroke endarrow="block" joinstyle="miter"/>
                  </v:shape>
                  <v:roundrect id="Rounded Rectangle 14" o:spid="_x0000_s1029" style="position:absolute;left:16061;top:8507;width:16459;height:3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" fillcolor="white [3201]" strokecolor="black [3213]" strokeweight="1pt">
                    <v:stroke joinstyle="miter"/>
                    <v:textbox>
                      <w:txbxContent>
                        <w:p w:rsidR="00E0446E" w:rsidRPr="001A2B61" w:rsidRDefault="00E0446E" w:rsidP="0072259D">
                          <w:pPr>
                            <w:spacing w:line="240" w:lineRule="auto"/>
                            <w:jc w:val="center"/>
                          </w:pPr>
                          <w:r>
                            <w:t>Tách vỏ</w:t>
                          </w:r>
                        </w:p>
                      </w:txbxContent>
                    </v:textbox>
                  </v:roundrect>
                  <v:roundrect id="Rounded Rectangle 16" o:spid="_x0000_s1030" style="position:absolute;left:16141;top:14471;width:16459;height:3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" fillcolor="white [3201]" strokecolor="black [3213]" strokeweight="1pt">
                    <v:stroke joinstyle="miter"/>
                    <v:textbox>
                      <w:txbxContent>
                        <w:p w:rsidR="00E0446E" w:rsidRPr="001A2B61" w:rsidRDefault="00E0446E" w:rsidP="0072259D">
                          <w:pPr>
                            <w:spacing w:line="240" w:lineRule="auto"/>
                            <w:jc w:val="center"/>
                          </w:pPr>
                          <w:r>
                            <w:t>Cắt lát</w:t>
                          </w:r>
                        </w:p>
                      </w:txbxContent>
                    </v:textbox>
                  </v:roundrect>
                  <v:roundrect id="Rounded Rectangle 18" o:spid="_x0000_s1031" style="position:absolute;left:16222;top:20808;width:16460;height:54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" fillcolor="white [3201]" strokecolor="black [3213]" strokeweight="1pt">
                    <v:stroke joinstyle="miter"/>
                    <v:textbox>
                      <w:txbxContent>
                        <w:p w:rsidR="00E0446E" w:rsidRDefault="00E0446E" w:rsidP="0072259D">
                          <w:pPr>
                            <w:spacing w:line="240" w:lineRule="auto"/>
                            <w:jc w:val="center"/>
                          </w:pPr>
                          <w:r>
                            <w:t>Sấy</w:t>
                          </w:r>
                        </w:p>
                        <w:p w:rsidR="00E0446E" w:rsidRPr="009356E7" w:rsidRDefault="00E0446E" w:rsidP="0072259D">
                          <w:pPr>
                            <w:spacing w:line="240" w:lineRule="auto"/>
                            <w:ind w:left="-142" w:right="-149"/>
                            <w:jc w:val="center"/>
                            <w:rPr>
                              <w:i/>
                              <w:sz w:val="22"/>
                            </w:rPr>
                          </w:pPr>
                          <w:r w:rsidRPr="009356E7">
                            <w:rPr>
                              <w:i/>
                              <w:sz w:val="22"/>
                            </w:rPr>
                            <w:t>(lò hơi đốt bằng củi)</w:t>
                          </w:r>
                        </w:p>
                        <w:p w:rsidR="00E0446E" w:rsidRPr="001A2B61" w:rsidRDefault="00E0446E" w:rsidP="0072259D">
                          <w:pPr>
                            <w:spacing w:line="240" w:lineRule="auto"/>
                            <w:jc w:val="center"/>
                          </w:pPr>
                        </w:p>
                      </w:txbxContent>
                    </v:textbox>
                  </v:roundrect>
                  <v:roundrect id="Rounded Rectangle 19" o:spid="_x0000_s1032" style="position:absolute;left:16222;top:29099;width:1646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" fillcolor="white [3201]" strokecolor="black [3213]" strokeweight="1pt">
                    <v:stroke joinstyle="miter"/>
                    <v:textbox>
                      <w:txbxContent>
                        <w:p w:rsidR="00E0446E" w:rsidRPr="001A2B61" w:rsidRDefault="00E0446E" w:rsidP="0072259D">
                          <w:pPr>
                            <w:spacing w:line="240" w:lineRule="auto"/>
                            <w:jc w:val="center"/>
                          </w:pPr>
                          <w:r>
                            <w:t>Bao gói, dán nhãn</w:t>
                          </w:r>
                        </w:p>
                      </w:txbxContent>
                    </v:textbox>
                  </v:roundrect>
                  <v:shape id="Straight Arrow Connector 20" o:spid="_x0000_s1033" type="#_x0000_t32" style="position:absolute;left:24251;top:1184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" strokecolor="black [3213]" strokeweight="1pt">
                    <v:stroke endarrow="block" joinstyle="miter"/>
                  </v:shape>
                  <v:roundrect id="Rounded Rectangle 21" o:spid="_x0000_s1034" style="position:absolute;left:15093;top:372;width:18102;height:5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" fillcolor="white [3201]" strokecolor="black [3213]" strokeweight="1pt">
                    <v:stroke joinstyle="miter"/>
                    <v:textbox>
                      <w:txbxContent>
                        <w:p w:rsidR="00E0446E" w:rsidRDefault="00E0446E" w:rsidP="0072259D">
                          <w:pPr>
                            <w:spacing w:line="240" w:lineRule="auto"/>
                            <w:jc w:val="center"/>
                            <w:rPr>
                              <w:b/>
                            </w:rPr>
                          </w:pPr>
                          <w:r w:rsidRPr="00E20498">
                            <w:rPr>
                              <w:b/>
                            </w:rPr>
                            <w:t>Nguyên liệu:</w:t>
                          </w:r>
                          <w:r>
                            <w:rPr>
                              <w:b/>
                            </w:rPr>
                            <w:t xml:space="preserve"> </w:t>
                          </w:r>
                        </w:p>
                        <w:p w:rsidR="00E0446E" w:rsidRPr="0072259D" w:rsidRDefault="00E0446E" w:rsidP="0072259D">
                          <w:pPr>
                            <w:spacing w:line="240" w:lineRule="auto"/>
                            <w:jc w:val="center"/>
                            <w:rPr>
                              <w:b/>
                              <w:lang w:val="en-US"/>
                            </w:rPr>
                          </w:pPr>
                          <w:r w:rsidRPr="008E0FAA">
                            <w:rPr>
                              <w:i/>
                            </w:rPr>
                            <w:t>Chuối</w:t>
                          </w:r>
                          <w:r>
                            <w:rPr>
                              <w:i/>
                              <w:lang w:val="en-US"/>
                            </w:rPr>
                            <w:t>, Mít</w:t>
                          </w:r>
                        </w:p>
                      </w:txbxContent>
                    </v:textbox>
                  </v:roundrect>
                  <v:shape id="Straight Arrow Connector 22" o:spid="_x0000_s1035" type="#_x0000_t32" style="position:absolute;left:24435;top:18147;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" strokecolor="black [3213]" strokeweight="1pt">
                    <v:stroke endarrow="block" joinstyle="miter"/>
                  </v:shape>
                  <v:shape id="Straight Arrow Connector 24" o:spid="_x0000_s1036" type="#_x0000_t32" style="position:absolute;left:24353;top:2637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" strokecolor="black [3213]" strokeweight="1pt">
                    <v:stroke endarrow="block" joinstyle="miter"/>
                  </v:shape>
                  <v:shape id="Straight Arrow Connector 25" o:spid="_x0000_s1037" type="#_x0000_t32" style="position:absolute;left:24364;top:32824;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" strokecolor="black [3213]" strokeweight="1pt">
                    <v:stroke endarrow="block" joinstyle="miter"/>
                  </v:shape>
                  <v:roundrect id="Rounded Rectangle 26" o:spid="_x0000_s1038" style="position:absolute;left:16179;top:35511;width:16460;height:3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" fillcolor="white [3201]" strokecolor="black [3213]" strokeweight="1pt">
                    <v:stroke joinstyle="miter"/>
                    <v:textbox>
                      <w:txbxContent>
                        <w:p w:rsidR="00E0446E" w:rsidRPr="001A2B61" w:rsidRDefault="00E0446E" w:rsidP="0072259D">
                          <w:pPr>
                            <w:spacing w:line="240" w:lineRule="auto"/>
                            <w:jc w:val="center"/>
                          </w:pPr>
                          <w:r>
                            <w:t>Thành phẩm</w:t>
                          </w:r>
                        </w:p>
                      </w:txbxContent>
                    </v:textbox>
                  </v:roundrect>
                  <v:roundrect id="Rounded Rectangle 27" o:spid="_x0000_s1039" style="position:absolute;left:143;top:21705;width:10336;height:3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" fillcolor="white [3201]" strokecolor="black [3200]" strokeweight=".25pt">
                    <v:stroke joinstyle="miter"/>
                    <v:textbox>
                      <w:txbxContent>
                        <w:p w:rsidR="00E0446E" w:rsidRPr="006863E8" w:rsidRDefault="00E0446E" w:rsidP="0072259D">
                          <w:pPr>
                            <w:spacing w:line="240" w:lineRule="auto"/>
                            <w:jc w:val="center"/>
                            <w:rPr>
                              <w:sz w:val="24"/>
                              <w:szCs w:val="24"/>
                            </w:rPr>
                          </w:pPr>
                          <w:r w:rsidRPr="006863E8">
                            <w:rPr>
                              <w:sz w:val="24"/>
                              <w:szCs w:val="24"/>
                            </w:rPr>
                            <w:t>Dầu thực vật</w:t>
                          </w:r>
                        </w:p>
                      </w:txbxContent>
                    </v:textbox>
                  </v:roundrect>
                  <v:shape id="Straight Arrow Connector 28" o:spid="_x0000_s1040" type="#_x0000_t32" style="position:absolute;left:13303;top:20907;width:0;height:540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" strokecolor="black [3213]">
                    <v:stroke endarrow="block" joinstyle="miter"/>
                  </v:shape>
                  <v:roundrect id="Rounded Rectangle 29" o:spid="_x0000_s1041" style="position:absolute;left:37201;top:7801;width:10182;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" fillcolor="white [3201]" stroked="f" strokeweight="1pt">
                    <v:stroke joinstyle="miter"/>
                    <v:textbox>
                      <w:txbxContent>
                        <w:p w:rsidR="00E0446E" w:rsidRPr="00893A6D" w:rsidRDefault="00E0446E" w:rsidP="0072259D">
                          <w:pPr>
                            <w:spacing w:line="240" w:lineRule="auto"/>
                            <w:ind w:left="-142"/>
                            <w:jc w:val="center"/>
                            <w:rPr>
                              <w:i/>
                              <w:sz w:val="24"/>
                              <w:szCs w:val="24"/>
                            </w:rPr>
                          </w:pPr>
                          <w:r w:rsidRPr="00893A6D">
                            <w:rPr>
                              <w:i/>
                              <w:sz w:val="24"/>
                              <w:szCs w:val="24"/>
                            </w:rPr>
                            <w:t>Chất thải rắn (vỏ trái cây)</w:t>
                          </w:r>
                        </w:p>
                      </w:txbxContent>
                    </v:textbox>
                  </v:roundrect>
                  <v:shape id="Straight Arrow Connector 30" o:spid="_x0000_s1042" type="#_x0000_t32" style="position:absolute;left:34861;top:7752;width:0;height:4681;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" strokecolor="black [3213]">
                    <v:stroke dashstyle="dash" endarrow="block" joinstyle="miter"/>
                  </v:shape>
                </v:group>
                <v:shape id="Straight Arrow Connector 35" o:spid="_x0000_s1043" type="#_x0000_t32" style="position:absolute;left:35145;top:19480;width:0;height:467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" strokecolor="black [3213]">
                  <v:stroke dashstyle="dash" endarrow="block" joinstyle="miter"/>
                </v:shape>
                <v:roundrect id="Rounded Rectangle 38" o:spid="_x0000_s1044" style="position:absolute;left:38086;top:19242;width:10417;height:5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" fillcolor="white [3201]" stroked="f" strokeweight="1pt">
                  <v:stroke joinstyle="miter"/>
                  <v:textbox>
                    <w:txbxContent>
                      <w:p w:rsidR="00E0446E" w:rsidRDefault="00E0446E" w:rsidP="0072259D">
                        <w:pPr>
                          <w:spacing w:line="240" w:lineRule="auto"/>
                          <w:ind w:left="-142" w:right="-91"/>
                          <w:rPr>
                            <w:i/>
                            <w:sz w:val="24"/>
                            <w:szCs w:val="24"/>
                          </w:rPr>
                        </w:pPr>
                        <w:r w:rsidRPr="00063172">
                          <w:rPr>
                            <w:i/>
                            <w:sz w:val="24"/>
                            <w:szCs w:val="24"/>
                          </w:rPr>
                          <w:t>Dầu cặ</w:t>
                        </w:r>
                        <w:r>
                          <w:rPr>
                            <w:i/>
                            <w:sz w:val="24"/>
                            <w:szCs w:val="24"/>
                          </w:rPr>
                          <w:t>n;</w:t>
                        </w:r>
                      </w:p>
                      <w:p w:rsidR="00E0446E" w:rsidRPr="00063172" w:rsidRDefault="00E0446E" w:rsidP="0072259D">
                        <w:pPr>
                          <w:spacing w:line="240" w:lineRule="auto"/>
                          <w:ind w:left="-142" w:right="-91"/>
                          <w:rPr>
                            <w:i/>
                            <w:sz w:val="24"/>
                            <w:szCs w:val="24"/>
                          </w:rPr>
                        </w:pPr>
                        <w:r w:rsidRPr="00063172">
                          <w:rPr>
                            <w:i/>
                            <w:sz w:val="24"/>
                            <w:szCs w:val="24"/>
                          </w:rPr>
                          <w:t>Khí thải lò hơi</w:t>
                        </w:r>
                      </w:p>
                    </w:txbxContent>
                  </v:textbox>
                </v:roundrect>
                <v:shape id="Straight Arrow Connector 39" o:spid="_x0000_s1045" type="#_x0000_t32" style="position:absolute;left:35065;top:26716;width:0;height:46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" strokecolor="black [3213]">
                  <v:stroke dashstyle="dash" endarrow="block" joinstyle="miter"/>
                </v:shape>
                <v:roundrect id="Rounded Rectangle 40" o:spid="_x0000_s1046" style="position:absolute;left:37768;top:27272;width:9144;height:3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" fillcolor="white [3201]" stroked="f" strokeweight="1pt">
                  <v:stroke joinstyle="miter"/>
                  <v:textbox>
                    <w:txbxContent>
                      <w:p w:rsidR="00E0446E" w:rsidRPr="00893A6D" w:rsidRDefault="00E0446E" w:rsidP="0072259D">
                        <w:pPr>
                          <w:spacing w:line="240" w:lineRule="auto"/>
                          <w:ind w:left="-142" w:right="-91"/>
                          <w:rPr>
                            <w:i/>
                            <w:sz w:val="24"/>
                            <w:szCs w:val="24"/>
                          </w:rPr>
                        </w:pPr>
                        <w:r w:rsidRPr="00893A6D">
                          <w:rPr>
                            <w:i/>
                            <w:sz w:val="24"/>
                            <w:szCs w:val="24"/>
                          </w:rPr>
                          <w:t>Bao bì hỏng</w:t>
                        </w:r>
                      </w:p>
                    </w:txbxContent>
                  </v:textbox>
                </v:roundrect>
              </v:group>
            </w:pict>
          </mc:Fallback>
        </mc:AlternateContent>
      </w:r>
    </w:p>
    <w:p w:rsidR="001A2B61" w:rsidRPr="005647BD" w:rsidRDefault="001A2B61" w:rsidP="00726C08">
      <w:pPr>
        <w:spacing w:before="60" w:after="60" w:line="276" w:lineRule="auto"/>
        <w:ind w:firstLine="567"/>
        <w:rPr>
          <w:rFonts w:cs="Times New Roman"/>
          <w:szCs w:val="26"/>
          <w:lang w:val="en-US"/>
        </w:rPr>
      </w:pPr>
    </w:p>
    <w:p w:rsidR="001A2B61" w:rsidRPr="005647BD" w:rsidRDefault="001A2B61" w:rsidP="00726C08">
      <w:pPr>
        <w:spacing w:before="60" w:after="60" w:line="276" w:lineRule="auto"/>
        <w:ind w:firstLine="567"/>
        <w:rPr>
          <w:rFonts w:cs="Times New Roman"/>
          <w:szCs w:val="26"/>
          <w:lang w:val="en-US"/>
        </w:rPr>
      </w:pPr>
    </w:p>
    <w:p w:rsidR="001A2B61" w:rsidRPr="005647BD" w:rsidRDefault="001A2B61" w:rsidP="00726C08">
      <w:pPr>
        <w:spacing w:before="60" w:after="60" w:line="276" w:lineRule="auto"/>
        <w:ind w:firstLine="567"/>
        <w:rPr>
          <w:rFonts w:cs="Times New Roman"/>
          <w:szCs w:val="26"/>
          <w:lang w:val="en-US"/>
        </w:rPr>
      </w:pPr>
    </w:p>
    <w:p w:rsidR="001A2B61" w:rsidRPr="005647BD" w:rsidRDefault="001A2B61" w:rsidP="00726C08">
      <w:pPr>
        <w:spacing w:before="60" w:after="60" w:line="276" w:lineRule="auto"/>
        <w:ind w:firstLine="567"/>
        <w:rPr>
          <w:rFonts w:cs="Times New Roman"/>
          <w:szCs w:val="26"/>
          <w:lang w:val="en-US"/>
        </w:rPr>
      </w:pPr>
    </w:p>
    <w:p w:rsidR="001A2B61" w:rsidRPr="005647BD" w:rsidRDefault="001A2B61" w:rsidP="00726C08">
      <w:pPr>
        <w:spacing w:before="60" w:after="60" w:line="276" w:lineRule="auto"/>
        <w:ind w:firstLine="567"/>
        <w:rPr>
          <w:rFonts w:cs="Times New Roman"/>
          <w:szCs w:val="26"/>
          <w:lang w:val="en-US"/>
        </w:rPr>
      </w:pPr>
    </w:p>
    <w:p w:rsidR="001A2B61" w:rsidRPr="005647BD" w:rsidRDefault="001A2B61" w:rsidP="00726C08">
      <w:pPr>
        <w:spacing w:before="60" w:after="60" w:line="276" w:lineRule="auto"/>
        <w:ind w:firstLine="567"/>
        <w:rPr>
          <w:rFonts w:cs="Times New Roman"/>
          <w:szCs w:val="26"/>
          <w:lang w:val="en-US"/>
        </w:rPr>
      </w:pPr>
    </w:p>
    <w:p w:rsidR="001A2B61" w:rsidRPr="005647BD" w:rsidRDefault="001A2B61" w:rsidP="00726C08">
      <w:pPr>
        <w:spacing w:before="60" w:after="60" w:line="276" w:lineRule="auto"/>
        <w:ind w:firstLine="567"/>
        <w:rPr>
          <w:rFonts w:cs="Times New Roman"/>
          <w:szCs w:val="26"/>
          <w:lang w:val="en-US"/>
        </w:rPr>
      </w:pPr>
    </w:p>
    <w:p w:rsidR="00885A7C" w:rsidRPr="005647BD" w:rsidRDefault="00885A7C" w:rsidP="00726C08">
      <w:pPr>
        <w:spacing w:before="60" w:after="60" w:line="276" w:lineRule="auto"/>
        <w:ind w:firstLine="567"/>
        <w:rPr>
          <w:rFonts w:cs="Times New Roman"/>
          <w:szCs w:val="26"/>
          <w:lang w:val="en-US"/>
        </w:rPr>
      </w:pPr>
    </w:p>
    <w:p w:rsidR="00885A7C" w:rsidRPr="005647BD" w:rsidRDefault="00885A7C" w:rsidP="00726C08">
      <w:pPr>
        <w:spacing w:before="60" w:after="60" w:line="276" w:lineRule="auto"/>
        <w:ind w:firstLine="567"/>
        <w:rPr>
          <w:rFonts w:cs="Times New Roman"/>
          <w:szCs w:val="26"/>
          <w:lang w:val="en-US"/>
        </w:rPr>
      </w:pPr>
    </w:p>
    <w:p w:rsidR="00885A7C" w:rsidRPr="005647BD" w:rsidRDefault="00885A7C" w:rsidP="00726C08">
      <w:pPr>
        <w:spacing w:before="60" w:after="60" w:line="276" w:lineRule="auto"/>
        <w:ind w:firstLine="567"/>
        <w:rPr>
          <w:rFonts w:cs="Times New Roman"/>
          <w:szCs w:val="26"/>
          <w:lang w:val="en-US"/>
        </w:rPr>
      </w:pPr>
    </w:p>
    <w:p w:rsidR="00885A7C" w:rsidRPr="005647BD" w:rsidRDefault="00885A7C" w:rsidP="00726C08">
      <w:pPr>
        <w:spacing w:before="60" w:after="60" w:line="276" w:lineRule="auto"/>
        <w:ind w:firstLine="567"/>
        <w:rPr>
          <w:rFonts w:cs="Times New Roman"/>
          <w:szCs w:val="26"/>
          <w:lang w:val="en-US"/>
        </w:rPr>
      </w:pPr>
    </w:p>
    <w:p w:rsidR="00885A7C" w:rsidRPr="005647BD" w:rsidRDefault="00885A7C" w:rsidP="00726C08">
      <w:pPr>
        <w:spacing w:before="60" w:after="60" w:line="276" w:lineRule="auto"/>
        <w:ind w:firstLine="567"/>
        <w:rPr>
          <w:rFonts w:cs="Times New Roman"/>
          <w:szCs w:val="26"/>
          <w:lang w:val="en-US"/>
        </w:rPr>
      </w:pPr>
    </w:p>
    <w:p w:rsidR="00885A7C" w:rsidRPr="005647BD" w:rsidRDefault="00885A7C" w:rsidP="00726C08">
      <w:pPr>
        <w:spacing w:before="60" w:after="60" w:line="276" w:lineRule="auto"/>
        <w:ind w:firstLine="567"/>
        <w:rPr>
          <w:rFonts w:cs="Times New Roman"/>
          <w:szCs w:val="26"/>
          <w:lang w:val="en-US"/>
        </w:rPr>
      </w:pPr>
    </w:p>
    <w:p w:rsidR="00E20498" w:rsidRPr="005647BD" w:rsidRDefault="00E20498" w:rsidP="00726C08">
      <w:pPr>
        <w:spacing w:before="60" w:after="60" w:line="276" w:lineRule="auto"/>
        <w:ind w:firstLine="567"/>
        <w:rPr>
          <w:rFonts w:cs="Times New Roman"/>
          <w:szCs w:val="26"/>
          <w:lang w:val="en-US"/>
        </w:rPr>
      </w:pPr>
    </w:p>
    <w:p w:rsidR="00885A7C" w:rsidRPr="005647BD" w:rsidRDefault="00885A7C" w:rsidP="00726C08">
      <w:pPr>
        <w:spacing w:before="60" w:after="60" w:line="276" w:lineRule="auto"/>
        <w:ind w:firstLine="567"/>
        <w:rPr>
          <w:rFonts w:cs="Times New Roman"/>
          <w:szCs w:val="26"/>
          <w:lang w:val="en-US"/>
        </w:rPr>
      </w:pPr>
    </w:p>
    <w:p w:rsidR="008B4545" w:rsidRPr="005647BD" w:rsidRDefault="008B4545" w:rsidP="00ED4A45">
      <w:pPr>
        <w:pStyle w:val="Hnh1"/>
        <w:ind w:firstLine="142"/>
        <w:rPr>
          <w:rFonts w:ascii="Times New Roman" w:hAnsi="Times New Roman"/>
        </w:rPr>
      </w:pPr>
      <w:bookmarkStart w:id="40" w:name="_Toc99558521"/>
      <w:bookmarkStart w:id="41" w:name="_Toc99565670"/>
      <w:bookmarkStart w:id="42" w:name="_Toc99565685"/>
      <w:bookmarkStart w:id="43" w:name="_Toc126570474"/>
      <w:r w:rsidRPr="005647BD">
        <w:rPr>
          <w:rFonts w:ascii="Times New Roman" w:hAnsi="Times New Roman"/>
        </w:rPr>
        <w:t xml:space="preserve">Quy trình sản xuất </w:t>
      </w:r>
      <w:bookmarkEnd w:id="40"/>
      <w:bookmarkEnd w:id="41"/>
      <w:bookmarkEnd w:id="42"/>
      <w:r w:rsidR="0024634D" w:rsidRPr="005647BD">
        <w:rPr>
          <w:rFonts w:ascii="Times New Roman" w:hAnsi="Times New Roman"/>
        </w:rPr>
        <w:t xml:space="preserve">của </w:t>
      </w:r>
      <w:r w:rsidR="00AA4E14" w:rsidRPr="005647BD">
        <w:rPr>
          <w:rFonts w:ascii="Times New Roman" w:hAnsi="Times New Roman"/>
        </w:rPr>
        <w:t>cơ sở</w:t>
      </w:r>
      <w:bookmarkEnd w:id="43"/>
    </w:p>
    <w:p w:rsidR="008B4545" w:rsidRPr="005647BD" w:rsidRDefault="008B4545" w:rsidP="009010E5">
      <w:pPr>
        <w:pStyle w:val="ListParagraph"/>
        <w:numPr>
          <w:ilvl w:val="0"/>
          <w:numId w:val="34"/>
        </w:numPr>
        <w:spacing w:before="120" w:after="60"/>
        <w:ind w:left="851"/>
        <w:rPr>
          <w:rFonts w:ascii="Times New Roman" w:cs="Times New Roman"/>
          <w:b/>
          <w:i/>
          <w:szCs w:val="26"/>
          <w:u w:val="single"/>
        </w:rPr>
      </w:pPr>
      <w:r w:rsidRPr="005647BD">
        <w:rPr>
          <w:rFonts w:ascii="Times New Roman" w:cs="Times New Roman"/>
          <w:b/>
          <w:i/>
          <w:szCs w:val="26"/>
          <w:u w:val="single"/>
        </w:rPr>
        <w:t>Thuyết minh quy trình:</w:t>
      </w:r>
    </w:p>
    <w:p w:rsidR="004266BA" w:rsidRPr="005647BD" w:rsidRDefault="00AA196C" w:rsidP="00AA196C">
      <w:pPr>
        <w:shd w:val="clear" w:color="auto" w:fill="FFFFFF" w:themeFill="background1"/>
        <w:spacing w:line="240" w:lineRule="auto"/>
        <w:ind w:firstLine="567"/>
        <w:rPr>
          <w:rFonts w:eastAsia="Times New Roman" w:cs="Times New Roman"/>
          <w:szCs w:val="26"/>
        </w:rPr>
      </w:pPr>
      <w:r w:rsidRPr="005647BD">
        <w:rPr>
          <w:rFonts w:eastAsia="Times New Roman" w:cs="Times New Roman"/>
          <w:szCs w:val="26"/>
        </w:rPr>
        <w:t>Nguyên liệu chủ yếu cung cấp cho quá trình sản xuất là Chuối</w:t>
      </w:r>
      <w:r w:rsidRPr="005647BD">
        <w:rPr>
          <w:rFonts w:eastAsia="Times New Roman" w:cs="Times New Roman"/>
          <w:szCs w:val="26"/>
          <w:lang w:val="en-US"/>
        </w:rPr>
        <w:t xml:space="preserve"> và Mít</w:t>
      </w:r>
      <w:r w:rsidRPr="005647BD">
        <w:rPr>
          <w:rFonts w:eastAsia="Times New Roman" w:cs="Times New Roman"/>
          <w:szCs w:val="26"/>
        </w:rPr>
        <w:t>. Chuối nhập về sau đó được công nhân tách vỏ</w:t>
      </w:r>
      <w:r w:rsidRPr="005647BD">
        <w:rPr>
          <w:rFonts w:eastAsia="Times New Roman" w:cs="Times New Roman"/>
          <w:szCs w:val="26"/>
          <w:lang w:val="en-US"/>
        </w:rPr>
        <w:t>, Mít nhập về là múi Mít đã bóc vỏ xong</w:t>
      </w:r>
      <w:r w:rsidR="004266BA" w:rsidRPr="005647BD">
        <w:rPr>
          <w:rFonts w:eastAsia="Times New Roman" w:cs="Times New Roman"/>
          <w:szCs w:val="26"/>
        </w:rPr>
        <w:t>.</w:t>
      </w:r>
    </w:p>
    <w:p w:rsidR="004266BA" w:rsidRPr="005647BD" w:rsidRDefault="004266BA" w:rsidP="004266BA">
      <w:pPr>
        <w:shd w:val="clear" w:color="auto" w:fill="FFFFFF" w:themeFill="background1"/>
        <w:spacing w:line="276" w:lineRule="auto"/>
        <w:ind w:firstLine="567"/>
        <w:outlineLvl w:val="2"/>
        <w:rPr>
          <w:rFonts w:eastAsia="Times New Roman" w:cs="Times New Roman"/>
          <w:szCs w:val="26"/>
        </w:rPr>
      </w:pPr>
      <w:r w:rsidRPr="005647BD">
        <w:rPr>
          <w:rFonts w:eastAsia="Times New Roman" w:cs="Times New Roman"/>
          <w:b/>
          <w:bCs/>
          <w:szCs w:val="26"/>
        </w:rPr>
        <w:t>Cắt lát:</w:t>
      </w:r>
    </w:p>
    <w:p w:rsidR="004266BA" w:rsidRPr="005647BD" w:rsidRDefault="00644F7C" w:rsidP="004266BA">
      <w:pPr>
        <w:shd w:val="clear" w:color="auto" w:fill="FFFFFF" w:themeFill="background1"/>
        <w:spacing w:line="276" w:lineRule="auto"/>
        <w:ind w:firstLine="567"/>
        <w:rPr>
          <w:rFonts w:eastAsia="Times New Roman" w:cs="Times New Roman"/>
          <w:szCs w:val="26"/>
        </w:rPr>
      </w:pPr>
      <w:r w:rsidRPr="005647BD">
        <w:rPr>
          <w:rFonts w:eastAsia="Times New Roman" w:cs="Times New Roman"/>
          <w:szCs w:val="26"/>
        </w:rPr>
        <w:t>C</w:t>
      </w:r>
      <w:r w:rsidR="004266BA" w:rsidRPr="005647BD">
        <w:rPr>
          <w:rFonts w:eastAsia="Times New Roman" w:cs="Times New Roman"/>
          <w:szCs w:val="26"/>
        </w:rPr>
        <w:t xml:space="preserve">ắt lát theo chiều dọc hoặc </w:t>
      </w:r>
      <w:r w:rsidRPr="005647BD">
        <w:rPr>
          <w:rFonts w:eastAsia="Times New Roman" w:cs="Times New Roman"/>
          <w:szCs w:val="26"/>
        </w:rPr>
        <w:t>cắt khoanh tròn</w:t>
      </w:r>
      <w:r w:rsidR="004266BA" w:rsidRPr="005647BD">
        <w:rPr>
          <w:rFonts w:eastAsia="Times New Roman" w:cs="Times New Roman"/>
          <w:szCs w:val="26"/>
        </w:rPr>
        <w:t>. Trung bình độ dày của sản phẩm dài từ 5 – 7mm.</w:t>
      </w:r>
    </w:p>
    <w:p w:rsidR="004266BA" w:rsidRPr="005647BD" w:rsidRDefault="004266BA" w:rsidP="004266BA">
      <w:pPr>
        <w:shd w:val="clear" w:color="auto" w:fill="FFFFFF" w:themeFill="background1"/>
        <w:spacing w:line="276" w:lineRule="auto"/>
        <w:ind w:firstLine="567"/>
        <w:outlineLvl w:val="2"/>
        <w:rPr>
          <w:rFonts w:eastAsia="Times New Roman" w:cs="Times New Roman"/>
          <w:b/>
          <w:szCs w:val="26"/>
        </w:rPr>
      </w:pPr>
      <w:r w:rsidRPr="005647BD">
        <w:rPr>
          <w:rFonts w:eastAsia="Times New Roman" w:cs="Times New Roman"/>
          <w:b/>
          <w:szCs w:val="26"/>
        </w:rPr>
        <w:t>Sấy chân không:</w:t>
      </w:r>
    </w:p>
    <w:p w:rsidR="004266BA" w:rsidRPr="005647BD" w:rsidRDefault="004266BA" w:rsidP="004266BA">
      <w:pPr>
        <w:shd w:val="clear" w:color="auto" w:fill="FFFFFF" w:themeFill="background1"/>
        <w:spacing w:line="276" w:lineRule="auto"/>
        <w:ind w:firstLine="567"/>
        <w:outlineLvl w:val="2"/>
        <w:rPr>
          <w:rFonts w:eastAsia="Times New Roman" w:cs="Times New Roman"/>
          <w:szCs w:val="26"/>
        </w:rPr>
      </w:pPr>
      <w:r w:rsidRPr="005647BD">
        <w:rPr>
          <w:rFonts w:eastAsia="Times New Roman" w:cs="Times New Roman"/>
          <w:szCs w:val="26"/>
        </w:rPr>
        <w:t>Tiến hành sấy bằng </w:t>
      </w:r>
      <w:hyperlink r:id="rId20" w:tgtFrame="_blank" w:history="1">
        <w:r w:rsidRPr="005647BD">
          <w:rPr>
            <w:rFonts w:eastAsia="Times New Roman" w:cs="Times New Roman"/>
            <w:szCs w:val="26"/>
          </w:rPr>
          <w:t>Máy sấy thực phẩm</w:t>
        </w:r>
      </w:hyperlink>
      <w:r w:rsidR="001E4221" w:rsidRPr="005647BD">
        <w:rPr>
          <w:rFonts w:eastAsia="Times New Roman" w:cs="Times New Roman"/>
          <w:szCs w:val="26"/>
          <w:lang w:val="en-US"/>
        </w:rPr>
        <w:t xml:space="preserve"> (0</w:t>
      </w:r>
      <w:r w:rsidR="0068295E" w:rsidRPr="005647BD">
        <w:rPr>
          <w:rFonts w:eastAsia="Times New Roman" w:cs="Times New Roman"/>
          <w:szCs w:val="26"/>
          <w:lang w:val="en-US"/>
        </w:rPr>
        <w:t>1</w:t>
      </w:r>
      <w:r w:rsidR="001E4221" w:rsidRPr="005647BD">
        <w:rPr>
          <w:rFonts w:eastAsia="Times New Roman" w:cs="Times New Roman"/>
          <w:szCs w:val="26"/>
          <w:lang w:val="en-US"/>
        </w:rPr>
        <w:t xml:space="preserve"> máy)</w:t>
      </w:r>
      <w:r w:rsidRPr="005647BD">
        <w:rPr>
          <w:rFonts w:eastAsia="Times New Roman" w:cs="Times New Roman"/>
          <w:szCs w:val="26"/>
        </w:rPr>
        <w:t>.</w:t>
      </w:r>
    </w:p>
    <w:p w:rsidR="00C06CA3" w:rsidRPr="005647BD" w:rsidRDefault="00C06CA3" w:rsidP="00C06CA3">
      <w:pPr>
        <w:shd w:val="clear" w:color="auto" w:fill="FFFFFF" w:themeFill="background1"/>
        <w:spacing w:line="276" w:lineRule="auto"/>
        <w:ind w:firstLine="567"/>
        <w:rPr>
          <w:rFonts w:eastAsia="Times New Roman" w:cs="Times New Roman"/>
          <w:b/>
          <w:i/>
          <w:szCs w:val="26"/>
          <w:lang w:val="en-US"/>
        </w:rPr>
      </w:pPr>
      <w:r w:rsidRPr="005647BD">
        <w:rPr>
          <w:rFonts w:eastAsia="Times New Roman" w:cs="Times New Roman"/>
          <w:b/>
          <w:i/>
          <w:szCs w:val="26"/>
        </w:rPr>
        <w:t>Nguyên lý hoạt động của máy sấy chân không</w:t>
      </w:r>
      <w:r w:rsidRPr="005647BD">
        <w:rPr>
          <w:rFonts w:eastAsia="Times New Roman" w:cs="Times New Roman"/>
          <w:b/>
          <w:i/>
          <w:szCs w:val="26"/>
          <w:lang w:val="en-US"/>
        </w:rPr>
        <w:t>:</w:t>
      </w:r>
    </w:p>
    <w:p w:rsidR="00C06CA3" w:rsidRPr="005647BD" w:rsidRDefault="00C06CA3" w:rsidP="00C06CA3">
      <w:pPr>
        <w:shd w:val="clear" w:color="auto" w:fill="FFFFFF" w:themeFill="background1"/>
        <w:spacing w:line="276" w:lineRule="auto"/>
        <w:ind w:firstLine="567"/>
        <w:rPr>
          <w:rFonts w:eastAsia="Times New Roman" w:cs="Times New Roman"/>
          <w:szCs w:val="26"/>
        </w:rPr>
      </w:pPr>
      <w:r w:rsidRPr="005647BD">
        <w:rPr>
          <w:rFonts w:eastAsia="Times New Roman" w:cs="Times New Roman"/>
          <w:szCs w:val="26"/>
        </w:rPr>
        <w:t>Sấy chân không là một quy trình hàng loạt được thực hiện trong một bình kín khí. Sử dụng bơm chân không, áp suất và độ ẩm trong buồng được giảm xuống. Bằng cách giảm áp suất khí quyển trong buồng, các vật liệu bên trong khô nhanh hơn nhờ tiếp xúc với các bức tường được làm nóng gián tiếp.</w:t>
      </w:r>
    </w:p>
    <w:p w:rsidR="00C06CA3" w:rsidRPr="005647BD" w:rsidRDefault="00C06CA3" w:rsidP="00C06CA3">
      <w:pPr>
        <w:shd w:val="clear" w:color="auto" w:fill="FFFFFF" w:themeFill="background1"/>
        <w:spacing w:line="276" w:lineRule="auto"/>
        <w:ind w:firstLine="567"/>
        <w:rPr>
          <w:rFonts w:eastAsia="Times New Roman" w:cs="Times New Roman"/>
          <w:szCs w:val="26"/>
        </w:rPr>
      </w:pPr>
      <w:r w:rsidRPr="005647BD">
        <w:rPr>
          <w:rFonts w:eastAsia="Times New Roman" w:cs="Times New Roman"/>
          <w:szCs w:val="26"/>
        </w:rPr>
        <w:t xml:space="preserve">Máy sấy chân không cơ bản bao gồm: Thiết bị sấy, thiết bị ngưng tụ ẩm và bơm chân không. Vật liệu sấy được tách ẩm trong buồng chân không và được truyền nhiệt chủ yếu thông qua bức xạ nhiệt từ vỏ thùng. Vỏ thùng được gia nhiệt từ bộ phận cấp nhiệt (bằng </w:t>
      </w:r>
      <w:r w:rsidRPr="005647BD">
        <w:rPr>
          <w:rFonts w:eastAsia="Times New Roman" w:cs="Times New Roman"/>
          <w:szCs w:val="26"/>
          <w:lang w:val="en-US"/>
        </w:rPr>
        <w:t>lò hơi</w:t>
      </w:r>
      <w:r w:rsidRPr="005647BD">
        <w:rPr>
          <w:rFonts w:eastAsia="Times New Roman" w:cs="Times New Roman"/>
          <w:szCs w:val="26"/>
        </w:rPr>
        <w:t>).</w:t>
      </w:r>
    </w:p>
    <w:p w:rsidR="004266BA" w:rsidRPr="005647BD" w:rsidRDefault="004266BA" w:rsidP="004266BA">
      <w:pPr>
        <w:shd w:val="clear" w:color="auto" w:fill="FFFFFF" w:themeFill="background1"/>
        <w:spacing w:line="276" w:lineRule="auto"/>
        <w:ind w:firstLine="567"/>
        <w:rPr>
          <w:rFonts w:eastAsia="Times New Roman" w:cs="Times New Roman"/>
          <w:szCs w:val="26"/>
          <w:lang w:val="en-US"/>
        </w:rPr>
      </w:pPr>
      <w:r w:rsidRPr="005647BD">
        <w:rPr>
          <w:rFonts w:eastAsia="Times New Roman" w:cs="Times New Roman"/>
          <w:szCs w:val="26"/>
        </w:rPr>
        <w:t>Đây là những mẫu máy chuyên dụng sấy đa năng, đã được rất nhiều khách hàng đánh giá 5 sao chất lượng</w:t>
      </w:r>
      <w:r w:rsidR="0082682C" w:rsidRPr="005647BD">
        <w:rPr>
          <w:rFonts w:eastAsia="Times New Roman" w:cs="Times New Roman"/>
          <w:szCs w:val="26"/>
          <w:lang w:val="en-US"/>
        </w:rPr>
        <w:t>.</w:t>
      </w:r>
    </w:p>
    <w:p w:rsidR="004266BA" w:rsidRPr="005647BD" w:rsidRDefault="004266BA" w:rsidP="009010E5">
      <w:pPr>
        <w:numPr>
          <w:ilvl w:val="0"/>
          <w:numId w:val="30"/>
        </w:numPr>
        <w:shd w:val="clear" w:color="auto" w:fill="FFFFFF" w:themeFill="background1"/>
        <w:tabs>
          <w:tab w:val="clear" w:pos="720"/>
          <w:tab w:val="num" w:pos="1134"/>
        </w:tabs>
        <w:spacing w:line="276" w:lineRule="auto"/>
        <w:ind w:left="851" w:firstLine="0"/>
        <w:rPr>
          <w:rFonts w:eastAsia="Times New Roman" w:cs="Times New Roman"/>
          <w:szCs w:val="26"/>
        </w:rPr>
      </w:pPr>
      <w:r w:rsidRPr="005647BD">
        <w:rPr>
          <w:rFonts w:eastAsia="Times New Roman" w:cs="Times New Roman"/>
          <w:szCs w:val="26"/>
        </w:rPr>
        <w:lastRenderedPageBreak/>
        <w:t>Tiến hành xếp sản phẩm lên khay sấy và đưa vào máy sấy.</w:t>
      </w:r>
    </w:p>
    <w:p w:rsidR="004266BA" w:rsidRPr="005647BD" w:rsidRDefault="004266BA" w:rsidP="009010E5">
      <w:pPr>
        <w:numPr>
          <w:ilvl w:val="0"/>
          <w:numId w:val="30"/>
        </w:numPr>
        <w:shd w:val="clear" w:color="auto" w:fill="FFFFFF" w:themeFill="background1"/>
        <w:tabs>
          <w:tab w:val="clear" w:pos="720"/>
          <w:tab w:val="num" w:pos="1134"/>
        </w:tabs>
        <w:spacing w:line="276" w:lineRule="auto"/>
        <w:ind w:left="851" w:firstLine="0"/>
        <w:rPr>
          <w:rFonts w:eastAsia="Times New Roman" w:cs="Times New Roman"/>
          <w:szCs w:val="26"/>
        </w:rPr>
      </w:pPr>
      <w:r w:rsidRPr="005647BD">
        <w:rPr>
          <w:rFonts w:eastAsia="Times New Roman" w:cs="Times New Roman"/>
          <w:szCs w:val="26"/>
        </w:rPr>
        <w:t>Khi xếp sản phẩm lên khay ta nên giữ đều khoảng cách giữa các lát sản phẩm. Không nên xếp chồng lên nhau sẽ lâu khô và khô không đều.</w:t>
      </w:r>
    </w:p>
    <w:p w:rsidR="004266BA" w:rsidRPr="005647BD" w:rsidRDefault="004266BA" w:rsidP="009010E5">
      <w:pPr>
        <w:numPr>
          <w:ilvl w:val="0"/>
          <w:numId w:val="30"/>
        </w:numPr>
        <w:shd w:val="clear" w:color="auto" w:fill="FFFFFF" w:themeFill="background1"/>
        <w:tabs>
          <w:tab w:val="clear" w:pos="720"/>
          <w:tab w:val="num" w:pos="1134"/>
        </w:tabs>
        <w:spacing w:line="276" w:lineRule="auto"/>
        <w:ind w:left="851" w:firstLine="0"/>
        <w:rPr>
          <w:rFonts w:eastAsia="Times New Roman" w:cs="Times New Roman"/>
          <w:szCs w:val="26"/>
        </w:rPr>
      </w:pPr>
      <w:r w:rsidRPr="005647BD">
        <w:rPr>
          <w:rFonts w:eastAsia="Times New Roman" w:cs="Times New Roman"/>
          <w:szCs w:val="26"/>
        </w:rPr>
        <w:t>Ta tiến hành đặt nhiệt độ, độ ẩm và thời gian sấy sao cho phù hợ</w:t>
      </w:r>
      <w:r w:rsidR="006B10FC" w:rsidRPr="005647BD">
        <w:rPr>
          <w:rFonts w:eastAsia="Times New Roman" w:cs="Times New Roman"/>
          <w:szCs w:val="26"/>
        </w:rPr>
        <w:t xml:space="preserve">p. Nên sấy ở nhiệt độ 60-65ºC, </w:t>
      </w:r>
      <w:r w:rsidRPr="005647BD">
        <w:rPr>
          <w:rFonts w:eastAsia="Times New Roman" w:cs="Times New Roman"/>
          <w:szCs w:val="26"/>
        </w:rPr>
        <w:t>thời gian sấy 4-6 tiếng với độ ẩm 15-20% cho thành phẩm chất lượng.</w:t>
      </w:r>
    </w:p>
    <w:p w:rsidR="004266BA" w:rsidRPr="005647BD" w:rsidRDefault="004266BA" w:rsidP="004266BA">
      <w:pPr>
        <w:shd w:val="clear" w:color="auto" w:fill="FFFFFF" w:themeFill="background1"/>
        <w:spacing w:line="276" w:lineRule="auto"/>
        <w:ind w:firstLine="567"/>
        <w:outlineLvl w:val="3"/>
        <w:rPr>
          <w:rFonts w:eastAsia="Times New Roman" w:cs="Times New Roman"/>
          <w:szCs w:val="26"/>
        </w:rPr>
      </w:pPr>
      <w:r w:rsidRPr="005647BD">
        <w:rPr>
          <w:rFonts w:eastAsia="Times New Roman" w:cs="Times New Roman"/>
          <w:szCs w:val="26"/>
        </w:rPr>
        <w:t>Yêu cầu sản phẩm:</w:t>
      </w:r>
    </w:p>
    <w:p w:rsidR="004266BA" w:rsidRPr="005647BD" w:rsidRDefault="004266BA" w:rsidP="009010E5">
      <w:pPr>
        <w:numPr>
          <w:ilvl w:val="0"/>
          <w:numId w:val="30"/>
        </w:numPr>
        <w:shd w:val="clear" w:color="auto" w:fill="FFFFFF" w:themeFill="background1"/>
        <w:tabs>
          <w:tab w:val="clear" w:pos="720"/>
          <w:tab w:val="num" w:pos="1134"/>
        </w:tabs>
        <w:spacing w:line="276" w:lineRule="auto"/>
        <w:ind w:left="851" w:firstLine="0"/>
        <w:rPr>
          <w:rFonts w:eastAsia="Times New Roman" w:cs="Times New Roman"/>
          <w:szCs w:val="26"/>
        </w:rPr>
      </w:pPr>
      <w:r w:rsidRPr="005647BD">
        <w:rPr>
          <w:rFonts w:eastAsia="Times New Roman" w:cs="Times New Roman"/>
          <w:szCs w:val="26"/>
        </w:rPr>
        <w:t>Miếng sản phẩm mềm dẻo, không bị khô, cứng quá.</w:t>
      </w:r>
    </w:p>
    <w:p w:rsidR="004266BA" w:rsidRPr="005647BD" w:rsidRDefault="004266BA" w:rsidP="009010E5">
      <w:pPr>
        <w:numPr>
          <w:ilvl w:val="0"/>
          <w:numId w:val="30"/>
        </w:numPr>
        <w:shd w:val="clear" w:color="auto" w:fill="FFFFFF" w:themeFill="background1"/>
        <w:tabs>
          <w:tab w:val="clear" w:pos="720"/>
          <w:tab w:val="num" w:pos="1134"/>
        </w:tabs>
        <w:spacing w:line="276" w:lineRule="auto"/>
        <w:ind w:left="851" w:firstLine="0"/>
        <w:rPr>
          <w:rFonts w:eastAsia="Times New Roman" w:cs="Times New Roman"/>
          <w:szCs w:val="26"/>
        </w:rPr>
      </w:pPr>
      <w:r w:rsidRPr="005647BD">
        <w:rPr>
          <w:rFonts w:eastAsia="Times New Roman" w:cs="Times New Roman"/>
          <w:szCs w:val="26"/>
        </w:rPr>
        <w:t>Màu sắc đẹp mắt, màu vàng đậm, tươi mới.</w:t>
      </w:r>
    </w:p>
    <w:p w:rsidR="004266BA" w:rsidRPr="005647BD" w:rsidRDefault="004266BA" w:rsidP="009010E5">
      <w:pPr>
        <w:numPr>
          <w:ilvl w:val="0"/>
          <w:numId w:val="30"/>
        </w:numPr>
        <w:shd w:val="clear" w:color="auto" w:fill="FFFFFF" w:themeFill="background1"/>
        <w:tabs>
          <w:tab w:val="clear" w:pos="720"/>
          <w:tab w:val="num" w:pos="1134"/>
        </w:tabs>
        <w:spacing w:line="276" w:lineRule="auto"/>
        <w:ind w:left="851" w:firstLine="0"/>
        <w:rPr>
          <w:rFonts w:eastAsia="Times New Roman" w:cs="Times New Roman"/>
          <w:szCs w:val="26"/>
        </w:rPr>
      </w:pPr>
      <w:r w:rsidRPr="005647BD">
        <w:rPr>
          <w:rFonts w:eastAsia="Times New Roman" w:cs="Times New Roman"/>
          <w:szCs w:val="26"/>
        </w:rPr>
        <w:t>Hương vị thơm mùi đặt trưng của từng loại sản phẩm, vị ngọt tự nhiên, bùi bùi.</w:t>
      </w:r>
    </w:p>
    <w:p w:rsidR="004266BA" w:rsidRPr="005647BD" w:rsidRDefault="004266BA" w:rsidP="004266BA">
      <w:pPr>
        <w:shd w:val="clear" w:color="auto" w:fill="FFFFFF" w:themeFill="background1"/>
        <w:spacing w:line="276" w:lineRule="auto"/>
        <w:ind w:firstLine="567"/>
        <w:rPr>
          <w:rFonts w:eastAsia="Times New Roman" w:cs="Times New Roman"/>
          <w:szCs w:val="26"/>
        </w:rPr>
      </w:pPr>
      <w:r w:rsidRPr="005647BD">
        <w:rPr>
          <w:rFonts w:eastAsia="Times New Roman" w:cs="Times New Roman"/>
          <w:szCs w:val="26"/>
        </w:rPr>
        <w:t xml:space="preserve">Thành phẩm thu được </w:t>
      </w:r>
      <w:r w:rsidR="00104F8E" w:rsidRPr="005647BD">
        <w:rPr>
          <w:rFonts w:eastAsia="Times New Roman" w:cs="Times New Roman"/>
          <w:szCs w:val="26"/>
        </w:rPr>
        <w:t xml:space="preserve">để nguội hoàn toàn, sau đó </w:t>
      </w:r>
      <w:r w:rsidR="00104F8E" w:rsidRPr="005647BD">
        <w:rPr>
          <w:rFonts w:eastAsia="Times New Roman" w:cs="Times New Roman"/>
          <w:szCs w:val="26"/>
          <w:lang w:val="en-US"/>
        </w:rPr>
        <w:t>mới đóng</w:t>
      </w:r>
      <w:r w:rsidRPr="005647BD">
        <w:rPr>
          <w:rFonts w:eastAsia="Times New Roman" w:cs="Times New Roman"/>
          <w:szCs w:val="26"/>
        </w:rPr>
        <w:t xml:space="preserve"> bao bì.</w:t>
      </w:r>
    </w:p>
    <w:p w:rsidR="004266BA" w:rsidRPr="005647BD" w:rsidRDefault="004266BA" w:rsidP="004266BA">
      <w:pPr>
        <w:shd w:val="clear" w:color="auto" w:fill="FFFFFF" w:themeFill="background1"/>
        <w:spacing w:line="276" w:lineRule="auto"/>
        <w:ind w:firstLine="567"/>
        <w:outlineLvl w:val="2"/>
        <w:rPr>
          <w:rFonts w:eastAsia="Times New Roman" w:cs="Times New Roman"/>
          <w:szCs w:val="26"/>
        </w:rPr>
      </w:pPr>
      <w:r w:rsidRPr="005647BD">
        <w:rPr>
          <w:rFonts w:eastAsia="Times New Roman" w:cs="Times New Roman"/>
          <w:b/>
          <w:bCs/>
          <w:szCs w:val="26"/>
        </w:rPr>
        <w:t>Đóng gói, dán nhãn:</w:t>
      </w:r>
    </w:p>
    <w:p w:rsidR="005F0C09" w:rsidRPr="005647BD" w:rsidRDefault="004617F0" w:rsidP="004266BA">
      <w:pPr>
        <w:shd w:val="clear" w:color="auto" w:fill="FFFFFF" w:themeFill="background1"/>
        <w:spacing w:line="276" w:lineRule="auto"/>
        <w:ind w:firstLine="567"/>
        <w:rPr>
          <w:rFonts w:eastAsia="Times New Roman" w:cs="Times New Roman"/>
          <w:szCs w:val="26"/>
        </w:rPr>
      </w:pPr>
      <w:r w:rsidRPr="005647BD">
        <w:rPr>
          <w:szCs w:val="26"/>
        </w:rPr>
        <w:t>Sản phẩm sau khi sấy xong được cho vào túi nilong nhiều lớp để bảo quản và dán nhãn  sử dụng dần. Phương pháp bảo quản bằng hút chân không có thể kéo dài thời gian. Cuối cùng thành phẩm được đưa bán ra thị trường</w:t>
      </w:r>
      <w:r w:rsidR="008B4545" w:rsidRPr="005647BD">
        <w:rPr>
          <w:rFonts w:cs="Times New Roman"/>
          <w:szCs w:val="26"/>
          <w:lang w:val="en-US"/>
        </w:rPr>
        <w:t>.</w:t>
      </w:r>
    </w:p>
    <w:p w:rsidR="00726C08" w:rsidRPr="005647BD" w:rsidRDefault="00726C08" w:rsidP="00483590">
      <w:pPr>
        <w:pStyle w:val="A11"/>
      </w:pPr>
      <w:bookmarkStart w:id="44" w:name="_Toc99565360"/>
      <w:bookmarkStart w:id="45" w:name="_Toc126570416"/>
      <w:r w:rsidRPr="005647BD">
        <w:t xml:space="preserve">3.3. Sản phẩm của </w:t>
      </w:r>
      <w:r w:rsidR="00C61407" w:rsidRPr="005647BD">
        <w:t>cơ sở</w:t>
      </w:r>
      <w:r w:rsidRPr="005647BD">
        <w:t>:</w:t>
      </w:r>
      <w:bookmarkEnd w:id="44"/>
      <w:bookmarkEnd w:id="45"/>
    </w:p>
    <w:p w:rsidR="00483590" w:rsidRPr="005647BD" w:rsidRDefault="005F0C09" w:rsidP="001E0595">
      <w:pPr>
        <w:spacing w:before="60" w:after="60" w:line="240" w:lineRule="auto"/>
        <w:ind w:firstLine="567"/>
        <w:rPr>
          <w:rFonts w:cs="Times New Roman"/>
          <w:szCs w:val="26"/>
          <w:lang w:val="en-US"/>
        </w:rPr>
      </w:pPr>
      <w:r w:rsidRPr="005647BD">
        <w:rPr>
          <w:rFonts w:cs="Times New Roman"/>
          <w:szCs w:val="26"/>
          <w:lang w:val="en-US"/>
        </w:rPr>
        <w:t xml:space="preserve">Sản phẩm của dự án </w:t>
      </w:r>
      <w:r w:rsidR="00A33792" w:rsidRPr="005647BD">
        <w:rPr>
          <w:rFonts w:cs="Times New Roman"/>
          <w:szCs w:val="26"/>
          <w:lang w:val="en-US"/>
        </w:rPr>
        <w:t>chủ yếu là</w:t>
      </w:r>
      <w:r w:rsidR="00061091" w:rsidRPr="005647BD">
        <w:rPr>
          <w:rFonts w:cs="Times New Roman"/>
          <w:szCs w:val="26"/>
          <w:lang w:val="en-US"/>
        </w:rPr>
        <w:t xml:space="preserve"> trái cây</w:t>
      </w:r>
      <w:r w:rsidR="00A33792" w:rsidRPr="005647BD">
        <w:rPr>
          <w:rFonts w:cs="Times New Roman"/>
          <w:szCs w:val="26"/>
          <w:lang w:val="en-US"/>
        </w:rPr>
        <w:t xml:space="preserve">: </w:t>
      </w:r>
      <w:r w:rsidR="001E0595" w:rsidRPr="005647BD">
        <w:rPr>
          <w:rFonts w:cs="Times New Roman"/>
          <w:szCs w:val="26"/>
          <w:lang w:val="en-US"/>
        </w:rPr>
        <w:t>Chuố</w:t>
      </w:r>
      <w:r w:rsidR="00061091" w:rsidRPr="005647BD">
        <w:rPr>
          <w:rFonts w:cs="Times New Roman"/>
          <w:szCs w:val="26"/>
          <w:lang w:val="en-US"/>
        </w:rPr>
        <w:t>i</w:t>
      </w:r>
      <w:r w:rsidR="002E26BE" w:rsidRPr="005647BD">
        <w:rPr>
          <w:rFonts w:cs="Times New Roman"/>
          <w:szCs w:val="26"/>
          <w:lang w:val="en-US"/>
        </w:rPr>
        <w:t xml:space="preserve"> sấy</w:t>
      </w:r>
      <w:r w:rsidR="001E0595" w:rsidRPr="005647BD">
        <w:rPr>
          <w:rFonts w:cs="Times New Roman"/>
          <w:szCs w:val="26"/>
          <w:lang w:val="en-US"/>
        </w:rPr>
        <w:t xml:space="preserve">, </w:t>
      </w:r>
      <w:r w:rsidR="00061091" w:rsidRPr="005647BD">
        <w:rPr>
          <w:rFonts w:cs="Times New Roman"/>
          <w:szCs w:val="26"/>
          <w:lang w:val="en-US"/>
        </w:rPr>
        <w:t>Mít</w:t>
      </w:r>
      <w:r w:rsidR="002E26BE" w:rsidRPr="005647BD">
        <w:rPr>
          <w:rFonts w:cs="Times New Roman"/>
          <w:szCs w:val="26"/>
          <w:lang w:val="en-US"/>
        </w:rPr>
        <w:t xml:space="preserve"> sấy</w:t>
      </w:r>
      <w:r w:rsidR="0075325A" w:rsidRPr="005647BD">
        <w:rPr>
          <w:rFonts w:cs="Times New Roman"/>
          <w:szCs w:val="26"/>
          <w:lang w:val="en-US"/>
        </w:rPr>
        <w:t>.</w:t>
      </w:r>
    </w:p>
    <w:p w:rsidR="00726C08" w:rsidRPr="005647BD" w:rsidRDefault="00726C08" w:rsidP="00483590">
      <w:pPr>
        <w:pStyle w:val="A1"/>
      </w:pPr>
      <w:bookmarkStart w:id="46" w:name="_Toc99565361"/>
      <w:bookmarkStart w:id="47" w:name="_Toc126570417"/>
      <w:r w:rsidRPr="005647BD">
        <w:t xml:space="preserve">4. Nguyên liệu, nhiên liệu, vật liệu, phế liệu, điện năng, hóa chất sử dụng, nguồn cung cấp điện, nước của </w:t>
      </w:r>
      <w:r w:rsidR="00C00150" w:rsidRPr="005647BD">
        <w:t>cơ sở</w:t>
      </w:r>
      <w:r w:rsidRPr="005647BD">
        <w:t>:</w:t>
      </w:r>
      <w:bookmarkEnd w:id="46"/>
      <w:bookmarkEnd w:id="47"/>
    </w:p>
    <w:p w:rsidR="0075325A" w:rsidRPr="005647BD" w:rsidRDefault="00C46AF8" w:rsidP="0034326F">
      <w:pPr>
        <w:spacing w:before="60" w:after="60" w:line="240" w:lineRule="auto"/>
        <w:ind w:firstLine="567"/>
        <w:rPr>
          <w:rFonts w:cs="Times New Roman"/>
          <w:szCs w:val="26"/>
          <w:lang w:val="en-US"/>
        </w:rPr>
      </w:pPr>
      <w:r w:rsidRPr="005647BD">
        <w:rPr>
          <w:rFonts w:cs="Times New Roman"/>
          <w:szCs w:val="26"/>
          <w:lang w:val="en-US"/>
        </w:rPr>
        <w:t xml:space="preserve">Nguyên, nhiên liệu sử dụng cho hoạt động của </w:t>
      </w:r>
      <w:r w:rsidR="00C00150" w:rsidRPr="005647BD">
        <w:rPr>
          <w:rFonts w:cs="Times New Roman"/>
          <w:szCs w:val="26"/>
          <w:lang w:val="en-US"/>
        </w:rPr>
        <w:t>cơ sở</w:t>
      </w:r>
      <w:r w:rsidRPr="005647BD">
        <w:rPr>
          <w:rFonts w:cs="Times New Roman"/>
          <w:szCs w:val="26"/>
          <w:lang w:val="en-US"/>
        </w:rPr>
        <w:t xml:space="preserve">: </w:t>
      </w:r>
    </w:p>
    <w:p w:rsidR="005D7A94" w:rsidRPr="005647BD" w:rsidRDefault="005D7A94" w:rsidP="0034326F">
      <w:pPr>
        <w:spacing w:before="60" w:after="60" w:line="240" w:lineRule="auto"/>
        <w:ind w:firstLine="567"/>
        <w:rPr>
          <w:rFonts w:cs="Times New Roman"/>
          <w:b/>
          <w:szCs w:val="26"/>
          <w:lang w:val="en-US"/>
        </w:rPr>
      </w:pPr>
      <w:r w:rsidRPr="005647BD">
        <w:rPr>
          <w:rFonts w:cs="Times New Roman"/>
          <w:b/>
          <w:szCs w:val="26"/>
          <w:lang w:val="en-US"/>
        </w:rPr>
        <w:t>- Nguyên liệu:</w:t>
      </w:r>
    </w:p>
    <w:p w:rsidR="005D7A94" w:rsidRPr="005647BD" w:rsidRDefault="005D7A94" w:rsidP="005D7A94">
      <w:pPr>
        <w:pStyle w:val="Bng1"/>
        <w:rPr>
          <w:rFonts w:cs="Times New Roman"/>
        </w:rPr>
      </w:pPr>
      <w:bookmarkStart w:id="48" w:name="_Toc102027450"/>
      <w:bookmarkStart w:id="49" w:name="_Toc102027588"/>
      <w:bookmarkStart w:id="50" w:name="_Toc102045983"/>
      <w:bookmarkStart w:id="51" w:name="_Toc112050515"/>
      <w:bookmarkStart w:id="52" w:name="_Toc112050620"/>
      <w:bookmarkStart w:id="53" w:name="_Toc126570461"/>
      <w:r w:rsidRPr="005647BD">
        <w:rPr>
          <w:rFonts w:cs="Times New Roman"/>
        </w:rPr>
        <w:t>Nhu cầu về nguyên liệu</w:t>
      </w:r>
      <w:bookmarkEnd w:id="48"/>
      <w:bookmarkEnd w:id="49"/>
      <w:bookmarkEnd w:id="50"/>
      <w:bookmarkEnd w:id="51"/>
      <w:bookmarkEnd w:id="52"/>
      <w:bookmarkEnd w:id="53"/>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847"/>
        <w:gridCol w:w="1093"/>
        <w:gridCol w:w="2279"/>
      </w:tblGrid>
      <w:tr w:rsidR="005647BD" w:rsidRPr="005647BD" w:rsidTr="0066005E">
        <w:trPr>
          <w:trHeight w:val="660"/>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Stt</w:t>
            </w:r>
          </w:p>
        </w:tc>
        <w:tc>
          <w:tcPr>
            <w:tcW w:w="3847" w:type="dxa"/>
            <w:shd w:val="clear" w:color="auto" w:fill="auto"/>
            <w:vAlign w:val="center"/>
            <w:hideMark/>
          </w:tcPr>
          <w:p w:rsidR="00136C57" w:rsidRPr="005647BD" w:rsidRDefault="00136C57"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Tên nguyên liệu</w:t>
            </w:r>
          </w:p>
        </w:tc>
        <w:tc>
          <w:tcPr>
            <w:tcW w:w="1093" w:type="dxa"/>
            <w:shd w:val="clear" w:color="auto" w:fill="auto"/>
            <w:vAlign w:val="center"/>
            <w:hideMark/>
          </w:tcPr>
          <w:p w:rsidR="00136C57" w:rsidRPr="005647BD" w:rsidRDefault="00136C57"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Đơn vị</w:t>
            </w:r>
            <w:r w:rsidRPr="005647BD">
              <w:rPr>
                <w:rFonts w:eastAsia="Times New Roman" w:cs="Times New Roman"/>
                <w:b/>
                <w:bCs/>
                <w:szCs w:val="26"/>
                <w:lang w:val="en-US"/>
              </w:rPr>
              <w:br/>
              <w:t>tính</w:t>
            </w:r>
          </w:p>
        </w:tc>
        <w:tc>
          <w:tcPr>
            <w:tcW w:w="2279" w:type="dxa"/>
            <w:shd w:val="clear" w:color="auto" w:fill="auto"/>
            <w:vAlign w:val="center"/>
            <w:hideMark/>
          </w:tcPr>
          <w:p w:rsidR="00136C57" w:rsidRPr="005647BD" w:rsidRDefault="00136C57"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Nhu cầu sử dụng</w:t>
            </w:r>
            <w:r w:rsidRPr="005647BD">
              <w:rPr>
                <w:rFonts w:eastAsia="Times New Roman" w:cs="Times New Roman"/>
                <w:b/>
                <w:bCs/>
                <w:szCs w:val="26"/>
                <w:lang w:val="en-US"/>
              </w:rPr>
              <w:br/>
              <w:t>(ngày)</w:t>
            </w:r>
          </w:p>
        </w:tc>
      </w:tr>
      <w:tr w:rsidR="005647BD" w:rsidRPr="005647BD" w:rsidTr="0019562A">
        <w:trPr>
          <w:trHeight w:val="425"/>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A</w:t>
            </w:r>
          </w:p>
        </w:tc>
        <w:tc>
          <w:tcPr>
            <w:tcW w:w="4940" w:type="dxa"/>
            <w:gridSpan w:val="2"/>
            <w:shd w:val="clear" w:color="auto" w:fill="auto"/>
            <w:vAlign w:val="center"/>
            <w:hideMark/>
          </w:tcPr>
          <w:p w:rsidR="00136C57" w:rsidRPr="005647BD" w:rsidRDefault="00136C57" w:rsidP="0059072D">
            <w:pPr>
              <w:spacing w:line="276" w:lineRule="auto"/>
              <w:rPr>
                <w:rFonts w:eastAsia="Times New Roman" w:cs="Times New Roman"/>
                <w:b/>
                <w:bCs/>
                <w:szCs w:val="26"/>
                <w:lang w:val="en-US"/>
              </w:rPr>
            </w:pPr>
            <w:r w:rsidRPr="005647BD">
              <w:rPr>
                <w:rFonts w:eastAsia="Times New Roman" w:cs="Times New Roman"/>
                <w:b/>
                <w:bCs/>
                <w:szCs w:val="26"/>
                <w:lang w:val="en-US"/>
              </w:rPr>
              <w:t>Nguyên liệu chính</w:t>
            </w:r>
          </w:p>
        </w:tc>
        <w:tc>
          <w:tcPr>
            <w:tcW w:w="2279" w:type="dxa"/>
            <w:shd w:val="clear" w:color="auto" w:fill="auto"/>
            <w:vAlign w:val="center"/>
            <w:hideMark/>
          </w:tcPr>
          <w:p w:rsidR="00136C57" w:rsidRPr="005647BD" w:rsidRDefault="00043C42"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1</w:t>
            </w:r>
            <w:r w:rsidR="00136C57" w:rsidRPr="005647BD">
              <w:rPr>
                <w:rFonts w:eastAsia="Times New Roman" w:cs="Times New Roman"/>
                <w:b/>
                <w:bCs/>
                <w:szCs w:val="26"/>
                <w:lang w:val="en-US"/>
              </w:rPr>
              <w:t>.6</w:t>
            </w:r>
            <w:r w:rsidR="00A6274D" w:rsidRPr="005647BD">
              <w:rPr>
                <w:rFonts w:eastAsia="Times New Roman" w:cs="Times New Roman"/>
                <w:b/>
                <w:bCs/>
                <w:szCs w:val="26"/>
                <w:lang w:val="en-US"/>
              </w:rPr>
              <w:t>0</w:t>
            </w:r>
            <w:r w:rsidR="00136C57" w:rsidRPr="005647BD">
              <w:rPr>
                <w:rFonts w:eastAsia="Times New Roman" w:cs="Times New Roman"/>
                <w:b/>
                <w:bCs/>
                <w:szCs w:val="26"/>
                <w:lang w:val="en-US"/>
              </w:rPr>
              <w:t>0</w:t>
            </w:r>
          </w:p>
        </w:tc>
      </w:tr>
      <w:tr w:rsidR="005647BD" w:rsidRPr="005647BD" w:rsidTr="0066005E">
        <w:trPr>
          <w:trHeight w:val="330"/>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1</w:t>
            </w:r>
          </w:p>
        </w:tc>
        <w:tc>
          <w:tcPr>
            <w:tcW w:w="3847" w:type="dxa"/>
            <w:shd w:val="clear" w:color="auto" w:fill="auto"/>
            <w:vAlign w:val="center"/>
            <w:hideMark/>
          </w:tcPr>
          <w:p w:rsidR="00136C57" w:rsidRPr="005647BD" w:rsidRDefault="00136C57" w:rsidP="0059072D">
            <w:pPr>
              <w:spacing w:line="276" w:lineRule="auto"/>
              <w:rPr>
                <w:rFonts w:eastAsia="Times New Roman" w:cs="Times New Roman"/>
                <w:szCs w:val="26"/>
                <w:lang w:val="en-US"/>
              </w:rPr>
            </w:pPr>
            <w:r w:rsidRPr="005647BD">
              <w:rPr>
                <w:rFonts w:eastAsia="Times New Roman" w:cs="Times New Roman"/>
                <w:szCs w:val="26"/>
                <w:lang w:val="en-US"/>
              </w:rPr>
              <w:t>Chuối</w:t>
            </w:r>
          </w:p>
        </w:tc>
        <w:tc>
          <w:tcPr>
            <w:tcW w:w="1093"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Kg</w:t>
            </w:r>
          </w:p>
        </w:tc>
        <w:tc>
          <w:tcPr>
            <w:tcW w:w="2279" w:type="dxa"/>
            <w:shd w:val="clear" w:color="auto" w:fill="auto"/>
            <w:vAlign w:val="center"/>
            <w:hideMark/>
          </w:tcPr>
          <w:p w:rsidR="00136C57" w:rsidRPr="005647BD" w:rsidRDefault="00740BD7" w:rsidP="0059072D">
            <w:pPr>
              <w:spacing w:line="276" w:lineRule="auto"/>
              <w:jc w:val="center"/>
              <w:rPr>
                <w:rFonts w:eastAsia="Times New Roman" w:cs="Times New Roman"/>
                <w:szCs w:val="26"/>
                <w:lang w:val="en-US"/>
              </w:rPr>
            </w:pPr>
            <w:r w:rsidRPr="005647BD">
              <w:rPr>
                <w:rFonts w:eastAsia="Times New Roman" w:cs="Times New Roman"/>
                <w:szCs w:val="26"/>
                <w:lang w:val="en-US"/>
              </w:rPr>
              <w:t>1.20</w:t>
            </w:r>
            <w:r w:rsidR="00136C57" w:rsidRPr="005647BD">
              <w:rPr>
                <w:rFonts w:eastAsia="Times New Roman" w:cs="Times New Roman"/>
                <w:szCs w:val="26"/>
                <w:lang w:val="en-US"/>
              </w:rPr>
              <w:t>0</w:t>
            </w:r>
          </w:p>
        </w:tc>
      </w:tr>
      <w:tr w:rsidR="005647BD" w:rsidRPr="005647BD" w:rsidTr="0066005E">
        <w:trPr>
          <w:trHeight w:val="330"/>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2</w:t>
            </w:r>
          </w:p>
        </w:tc>
        <w:tc>
          <w:tcPr>
            <w:tcW w:w="3847" w:type="dxa"/>
            <w:shd w:val="clear" w:color="auto" w:fill="auto"/>
            <w:vAlign w:val="center"/>
            <w:hideMark/>
          </w:tcPr>
          <w:p w:rsidR="00136C57" w:rsidRPr="005647BD" w:rsidRDefault="00136C57" w:rsidP="0059072D">
            <w:pPr>
              <w:spacing w:line="276" w:lineRule="auto"/>
              <w:rPr>
                <w:rFonts w:eastAsia="Times New Roman" w:cs="Times New Roman"/>
                <w:szCs w:val="26"/>
                <w:lang w:val="en-US"/>
              </w:rPr>
            </w:pPr>
            <w:r w:rsidRPr="005647BD">
              <w:rPr>
                <w:rFonts w:eastAsia="Times New Roman" w:cs="Times New Roman"/>
                <w:szCs w:val="26"/>
                <w:lang w:val="en-US"/>
              </w:rPr>
              <w:t>Mít (múi mít)</w:t>
            </w:r>
          </w:p>
        </w:tc>
        <w:tc>
          <w:tcPr>
            <w:tcW w:w="1093"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Kg</w:t>
            </w:r>
          </w:p>
        </w:tc>
        <w:tc>
          <w:tcPr>
            <w:tcW w:w="2279" w:type="dxa"/>
            <w:shd w:val="clear" w:color="auto" w:fill="auto"/>
            <w:vAlign w:val="center"/>
            <w:hideMark/>
          </w:tcPr>
          <w:p w:rsidR="00136C57" w:rsidRPr="005647BD" w:rsidRDefault="00811632" w:rsidP="00BE3462">
            <w:pPr>
              <w:spacing w:line="276" w:lineRule="auto"/>
              <w:jc w:val="center"/>
              <w:rPr>
                <w:rFonts w:eastAsia="Times New Roman" w:cs="Times New Roman"/>
                <w:szCs w:val="26"/>
                <w:lang w:val="en-US"/>
              </w:rPr>
            </w:pPr>
            <w:r w:rsidRPr="005647BD">
              <w:rPr>
                <w:rFonts w:eastAsia="Times New Roman" w:cs="Times New Roman"/>
                <w:szCs w:val="26"/>
                <w:lang w:val="en-US"/>
              </w:rPr>
              <w:t>4</w:t>
            </w:r>
            <w:r w:rsidR="00BE3462" w:rsidRPr="005647BD">
              <w:rPr>
                <w:rFonts w:eastAsia="Times New Roman" w:cs="Times New Roman"/>
                <w:szCs w:val="26"/>
                <w:lang w:val="en-US"/>
              </w:rPr>
              <w:t>0</w:t>
            </w:r>
            <w:r w:rsidR="00136C57" w:rsidRPr="005647BD">
              <w:rPr>
                <w:rFonts w:eastAsia="Times New Roman" w:cs="Times New Roman"/>
                <w:szCs w:val="26"/>
                <w:lang w:val="en-US"/>
              </w:rPr>
              <w:t>0</w:t>
            </w:r>
          </w:p>
        </w:tc>
      </w:tr>
      <w:tr w:rsidR="005647BD" w:rsidRPr="005647BD" w:rsidTr="0019562A">
        <w:trPr>
          <w:trHeight w:val="497"/>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B</w:t>
            </w:r>
          </w:p>
        </w:tc>
        <w:tc>
          <w:tcPr>
            <w:tcW w:w="4940" w:type="dxa"/>
            <w:gridSpan w:val="2"/>
            <w:shd w:val="clear" w:color="auto" w:fill="auto"/>
            <w:vAlign w:val="center"/>
            <w:hideMark/>
          </w:tcPr>
          <w:p w:rsidR="00136C57" w:rsidRPr="005647BD" w:rsidRDefault="00136C57" w:rsidP="0059072D">
            <w:pPr>
              <w:spacing w:line="276" w:lineRule="auto"/>
              <w:rPr>
                <w:rFonts w:eastAsia="Times New Roman" w:cs="Times New Roman"/>
                <w:b/>
                <w:bCs/>
                <w:szCs w:val="26"/>
                <w:lang w:val="en-US"/>
              </w:rPr>
            </w:pPr>
            <w:r w:rsidRPr="005647BD">
              <w:rPr>
                <w:rFonts w:eastAsia="Times New Roman" w:cs="Times New Roman"/>
                <w:b/>
                <w:bCs/>
                <w:szCs w:val="26"/>
                <w:lang w:val="en-US"/>
              </w:rPr>
              <w:t>Nguyên liệu khác</w:t>
            </w:r>
          </w:p>
        </w:tc>
        <w:tc>
          <w:tcPr>
            <w:tcW w:w="2279" w:type="dxa"/>
            <w:shd w:val="clear" w:color="auto" w:fill="auto"/>
            <w:vAlign w:val="center"/>
            <w:hideMark/>
          </w:tcPr>
          <w:p w:rsidR="00136C57" w:rsidRPr="005647BD" w:rsidRDefault="00A6274D"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35</w:t>
            </w:r>
          </w:p>
        </w:tc>
      </w:tr>
      <w:tr w:rsidR="005647BD" w:rsidRPr="005647BD" w:rsidTr="0019562A">
        <w:trPr>
          <w:trHeight w:val="431"/>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1</w:t>
            </w:r>
          </w:p>
        </w:tc>
        <w:tc>
          <w:tcPr>
            <w:tcW w:w="3847" w:type="dxa"/>
            <w:shd w:val="clear" w:color="auto" w:fill="auto"/>
            <w:vAlign w:val="center"/>
            <w:hideMark/>
          </w:tcPr>
          <w:p w:rsidR="00136C57" w:rsidRPr="005647BD" w:rsidRDefault="00136C57" w:rsidP="0059072D">
            <w:pPr>
              <w:spacing w:line="276" w:lineRule="auto"/>
              <w:rPr>
                <w:rFonts w:eastAsia="Times New Roman" w:cs="Times New Roman"/>
                <w:szCs w:val="26"/>
                <w:lang w:val="en-US"/>
              </w:rPr>
            </w:pPr>
            <w:r w:rsidRPr="005647BD">
              <w:rPr>
                <w:rFonts w:eastAsia="Times New Roman" w:cs="Times New Roman"/>
                <w:szCs w:val="26"/>
                <w:lang w:val="en-US"/>
              </w:rPr>
              <w:t>Dầu chiên (dầu thực vật)</w:t>
            </w:r>
          </w:p>
        </w:tc>
        <w:tc>
          <w:tcPr>
            <w:tcW w:w="1093"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Kg</w:t>
            </w:r>
          </w:p>
        </w:tc>
        <w:tc>
          <w:tcPr>
            <w:tcW w:w="2279" w:type="dxa"/>
            <w:shd w:val="clear" w:color="auto" w:fill="auto"/>
            <w:vAlign w:val="center"/>
            <w:hideMark/>
          </w:tcPr>
          <w:p w:rsidR="00136C57" w:rsidRPr="005647BD" w:rsidRDefault="008E3315" w:rsidP="0059072D">
            <w:pPr>
              <w:spacing w:line="276" w:lineRule="auto"/>
              <w:jc w:val="center"/>
              <w:rPr>
                <w:rFonts w:eastAsia="Times New Roman" w:cs="Times New Roman"/>
                <w:szCs w:val="26"/>
                <w:lang w:val="en-US"/>
              </w:rPr>
            </w:pPr>
            <w:r w:rsidRPr="005647BD">
              <w:rPr>
                <w:rFonts w:eastAsia="Times New Roman" w:cs="Times New Roman"/>
                <w:szCs w:val="26"/>
                <w:lang w:val="en-US"/>
              </w:rPr>
              <w:t>2</w:t>
            </w:r>
            <w:r w:rsidR="00136C57" w:rsidRPr="005647BD">
              <w:rPr>
                <w:rFonts w:eastAsia="Times New Roman" w:cs="Times New Roman"/>
                <w:szCs w:val="26"/>
                <w:lang w:val="en-US"/>
              </w:rPr>
              <w:t>0</w:t>
            </w:r>
          </w:p>
        </w:tc>
      </w:tr>
      <w:tr w:rsidR="005647BD" w:rsidRPr="005647BD" w:rsidTr="0066005E">
        <w:trPr>
          <w:trHeight w:val="330"/>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2</w:t>
            </w:r>
          </w:p>
        </w:tc>
        <w:tc>
          <w:tcPr>
            <w:tcW w:w="3847" w:type="dxa"/>
            <w:shd w:val="clear" w:color="auto" w:fill="auto"/>
            <w:vAlign w:val="center"/>
            <w:hideMark/>
          </w:tcPr>
          <w:p w:rsidR="00136C57" w:rsidRPr="005647BD" w:rsidRDefault="00136C57" w:rsidP="0059072D">
            <w:pPr>
              <w:spacing w:line="276" w:lineRule="auto"/>
              <w:rPr>
                <w:rFonts w:eastAsia="Times New Roman" w:cs="Times New Roman"/>
                <w:szCs w:val="26"/>
                <w:lang w:val="en-US"/>
              </w:rPr>
            </w:pPr>
            <w:r w:rsidRPr="005647BD">
              <w:rPr>
                <w:rFonts w:eastAsia="Times New Roman" w:cs="Times New Roman"/>
                <w:szCs w:val="26"/>
                <w:lang w:val="en-US"/>
              </w:rPr>
              <w:t>Túi đựng sản phẩm</w:t>
            </w:r>
          </w:p>
        </w:tc>
        <w:tc>
          <w:tcPr>
            <w:tcW w:w="1093"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Kg</w:t>
            </w:r>
          </w:p>
        </w:tc>
        <w:tc>
          <w:tcPr>
            <w:tcW w:w="2279" w:type="dxa"/>
            <w:shd w:val="clear" w:color="auto" w:fill="auto"/>
            <w:vAlign w:val="center"/>
            <w:hideMark/>
          </w:tcPr>
          <w:p w:rsidR="00136C57" w:rsidRPr="005647BD" w:rsidRDefault="00AD4349" w:rsidP="0059072D">
            <w:pPr>
              <w:spacing w:line="276" w:lineRule="auto"/>
              <w:jc w:val="center"/>
              <w:rPr>
                <w:rFonts w:eastAsia="Times New Roman" w:cs="Times New Roman"/>
                <w:szCs w:val="26"/>
                <w:lang w:val="en-US"/>
              </w:rPr>
            </w:pPr>
            <w:r w:rsidRPr="005647BD">
              <w:rPr>
                <w:rFonts w:eastAsia="Times New Roman" w:cs="Times New Roman"/>
                <w:szCs w:val="26"/>
                <w:lang w:val="en-US"/>
              </w:rPr>
              <w:t>5</w:t>
            </w:r>
          </w:p>
        </w:tc>
      </w:tr>
      <w:tr w:rsidR="005647BD" w:rsidRPr="005647BD" w:rsidTr="0066005E">
        <w:trPr>
          <w:trHeight w:val="330"/>
          <w:jc w:val="center"/>
        </w:trPr>
        <w:tc>
          <w:tcPr>
            <w:tcW w:w="660"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3</w:t>
            </w:r>
          </w:p>
        </w:tc>
        <w:tc>
          <w:tcPr>
            <w:tcW w:w="3847" w:type="dxa"/>
            <w:shd w:val="clear" w:color="auto" w:fill="auto"/>
            <w:vAlign w:val="center"/>
            <w:hideMark/>
          </w:tcPr>
          <w:p w:rsidR="00136C57" w:rsidRPr="005647BD" w:rsidRDefault="00136C57" w:rsidP="0059072D">
            <w:pPr>
              <w:spacing w:line="276" w:lineRule="auto"/>
              <w:rPr>
                <w:rFonts w:eastAsia="Times New Roman" w:cs="Times New Roman"/>
                <w:szCs w:val="26"/>
                <w:lang w:val="en-US"/>
              </w:rPr>
            </w:pPr>
            <w:r w:rsidRPr="005647BD">
              <w:rPr>
                <w:rFonts w:eastAsia="Times New Roman" w:cs="Times New Roman"/>
                <w:szCs w:val="26"/>
                <w:lang w:val="en-US"/>
              </w:rPr>
              <w:t>Thùng carton</w:t>
            </w:r>
          </w:p>
        </w:tc>
        <w:tc>
          <w:tcPr>
            <w:tcW w:w="1093" w:type="dxa"/>
            <w:shd w:val="clear" w:color="auto" w:fill="auto"/>
            <w:vAlign w:val="center"/>
            <w:hideMark/>
          </w:tcPr>
          <w:p w:rsidR="00136C57" w:rsidRPr="005647BD" w:rsidRDefault="00136C57" w:rsidP="0059072D">
            <w:pPr>
              <w:spacing w:line="276" w:lineRule="auto"/>
              <w:jc w:val="center"/>
              <w:rPr>
                <w:rFonts w:eastAsia="Times New Roman" w:cs="Times New Roman"/>
                <w:szCs w:val="26"/>
                <w:lang w:val="en-US"/>
              </w:rPr>
            </w:pPr>
            <w:r w:rsidRPr="005647BD">
              <w:rPr>
                <w:rFonts w:eastAsia="Times New Roman" w:cs="Times New Roman"/>
                <w:szCs w:val="26"/>
                <w:lang w:val="en-US"/>
              </w:rPr>
              <w:t>Kg</w:t>
            </w:r>
          </w:p>
        </w:tc>
        <w:tc>
          <w:tcPr>
            <w:tcW w:w="2279" w:type="dxa"/>
            <w:shd w:val="clear" w:color="auto" w:fill="auto"/>
            <w:vAlign w:val="center"/>
            <w:hideMark/>
          </w:tcPr>
          <w:p w:rsidR="00136C57" w:rsidRPr="005647BD" w:rsidRDefault="00AD4349" w:rsidP="0059072D">
            <w:pPr>
              <w:spacing w:line="276" w:lineRule="auto"/>
              <w:jc w:val="center"/>
              <w:rPr>
                <w:rFonts w:eastAsia="Times New Roman" w:cs="Times New Roman"/>
                <w:szCs w:val="26"/>
                <w:lang w:val="en-US"/>
              </w:rPr>
            </w:pPr>
            <w:r w:rsidRPr="005647BD">
              <w:rPr>
                <w:rFonts w:eastAsia="Times New Roman" w:cs="Times New Roman"/>
                <w:szCs w:val="26"/>
                <w:lang w:val="en-US"/>
              </w:rPr>
              <w:t>1</w:t>
            </w:r>
            <w:r w:rsidR="00136C57" w:rsidRPr="005647BD">
              <w:rPr>
                <w:rFonts w:eastAsia="Times New Roman" w:cs="Times New Roman"/>
                <w:szCs w:val="26"/>
                <w:lang w:val="en-US"/>
              </w:rPr>
              <w:t>0</w:t>
            </w:r>
          </w:p>
        </w:tc>
      </w:tr>
      <w:tr w:rsidR="005647BD" w:rsidRPr="005647BD" w:rsidTr="0019562A">
        <w:trPr>
          <w:trHeight w:val="421"/>
          <w:jc w:val="center"/>
        </w:trPr>
        <w:tc>
          <w:tcPr>
            <w:tcW w:w="5600" w:type="dxa"/>
            <w:gridSpan w:val="3"/>
            <w:shd w:val="clear" w:color="auto" w:fill="auto"/>
            <w:vAlign w:val="center"/>
            <w:hideMark/>
          </w:tcPr>
          <w:p w:rsidR="00136C57" w:rsidRPr="005647BD" w:rsidRDefault="00136C57"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Tổng cộng</w:t>
            </w:r>
          </w:p>
        </w:tc>
        <w:tc>
          <w:tcPr>
            <w:tcW w:w="2279" w:type="dxa"/>
            <w:shd w:val="clear" w:color="auto" w:fill="auto"/>
            <w:vAlign w:val="center"/>
            <w:hideMark/>
          </w:tcPr>
          <w:p w:rsidR="00136C57" w:rsidRPr="005647BD" w:rsidRDefault="00043C42" w:rsidP="0059072D">
            <w:pPr>
              <w:spacing w:line="276" w:lineRule="auto"/>
              <w:jc w:val="center"/>
              <w:rPr>
                <w:rFonts w:eastAsia="Times New Roman" w:cs="Times New Roman"/>
                <w:b/>
                <w:bCs/>
                <w:szCs w:val="26"/>
                <w:lang w:val="en-US"/>
              </w:rPr>
            </w:pPr>
            <w:r w:rsidRPr="005647BD">
              <w:rPr>
                <w:rFonts w:eastAsia="Times New Roman" w:cs="Times New Roman"/>
                <w:b/>
                <w:bCs/>
                <w:szCs w:val="26"/>
                <w:lang w:val="en-US"/>
              </w:rPr>
              <w:t>1</w:t>
            </w:r>
            <w:r w:rsidR="00136C57" w:rsidRPr="005647BD">
              <w:rPr>
                <w:rFonts w:eastAsia="Times New Roman" w:cs="Times New Roman"/>
                <w:b/>
                <w:bCs/>
                <w:szCs w:val="26"/>
                <w:lang w:val="en-US"/>
              </w:rPr>
              <w:t>.6</w:t>
            </w:r>
            <w:r w:rsidR="00A6274D" w:rsidRPr="005647BD">
              <w:rPr>
                <w:rFonts w:eastAsia="Times New Roman" w:cs="Times New Roman"/>
                <w:b/>
                <w:bCs/>
                <w:szCs w:val="26"/>
                <w:lang w:val="en-US"/>
              </w:rPr>
              <w:t>35</w:t>
            </w:r>
          </w:p>
        </w:tc>
      </w:tr>
    </w:tbl>
    <w:p w:rsidR="00DE0DEC" w:rsidRPr="005647BD" w:rsidRDefault="00DE0DEC" w:rsidP="009A293D">
      <w:pPr>
        <w:tabs>
          <w:tab w:val="right" w:pos="8364"/>
        </w:tabs>
        <w:spacing w:line="360" w:lineRule="auto"/>
        <w:rPr>
          <w:rFonts w:cs="Times New Roman"/>
          <w:i/>
          <w:szCs w:val="26"/>
          <w:lang w:val="en-US"/>
        </w:rPr>
      </w:pPr>
      <w:r w:rsidRPr="005647BD">
        <w:rPr>
          <w:rFonts w:cs="Times New Roman"/>
          <w:i/>
          <w:szCs w:val="26"/>
          <w:lang w:val="en-US"/>
        </w:rPr>
        <w:tab/>
      </w:r>
      <w:r w:rsidR="009A293D" w:rsidRPr="005647BD">
        <w:rPr>
          <w:rFonts w:cs="Times New Roman"/>
          <w:i/>
          <w:szCs w:val="26"/>
          <w:lang w:val="en-US"/>
        </w:rPr>
        <w:t>(Nguồn</w:t>
      </w:r>
      <w:r w:rsidR="00581147" w:rsidRPr="005647BD">
        <w:rPr>
          <w:rFonts w:cs="Times New Roman"/>
          <w:i/>
          <w:szCs w:val="26"/>
          <w:lang w:val="en-US"/>
        </w:rPr>
        <w:t>:</w:t>
      </w:r>
      <w:r w:rsidR="009A293D" w:rsidRPr="005647BD">
        <w:rPr>
          <w:i/>
        </w:rPr>
        <w:t xml:space="preserve"> Hộ kinh doanh Thịnh Phát</w:t>
      </w:r>
      <w:r w:rsidR="009A293D" w:rsidRPr="005647BD">
        <w:rPr>
          <w:rFonts w:cs="Times New Roman"/>
          <w:i/>
          <w:szCs w:val="26"/>
          <w:lang w:val="en-US"/>
        </w:rPr>
        <w:t>, 202</w:t>
      </w:r>
      <w:r w:rsidR="00304B6A" w:rsidRPr="005647BD">
        <w:rPr>
          <w:rFonts w:cs="Times New Roman"/>
          <w:i/>
          <w:szCs w:val="26"/>
          <w:lang w:val="en-US"/>
        </w:rPr>
        <w:t>3</w:t>
      </w:r>
      <w:r w:rsidR="009A293D" w:rsidRPr="005647BD">
        <w:rPr>
          <w:rFonts w:cs="Times New Roman"/>
          <w:i/>
          <w:szCs w:val="26"/>
          <w:lang w:val="en-US"/>
        </w:rPr>
        <w:t>)</w:t>
      </w:r>
    </w:p>
    <w:p w:rsidR="00581147" w:rsidRPr="005647BD" w:rsidRDefault="00CF38D7" w:rsidP="00CE5013">
      <w:pPr>
        <w:tabs>
          <w:tab w:val="right" w:pos="8364"/>
        </w:tabs>
        <w:spacing w:line="276" w:lineRule="auto"/>
        <w:ind w:firstLine="567"/>
        <w:rPr>
          <w:bCs/>
          <w:szCs w:val="26"/>
          <w:lang w:val="en-US"/>
        </w:rPr>
      </w:pPr>
      <w:r w:rsidRPr="005647BD">
        <w:rPr>
          <w:bCs/>
          <w:szCs w:val="26"/>
          <w:lang w:val="en-US"/>
        </w:rPr>
        <w:t xml:space="preserve">Mỗi ngày cơ sở sử dụng khoảng </w:t>
      </w:r>
      <w:r w:rsidR="00581147" w:rsidRPr="005647BD">
        <w:rPr>
          <w:bCs/>
          <w:szCs w:val="26"/>
          <w:lang w:val="en-US"/>
        </w:rPr>
        <w:t>1</w:t>
      </w:r>
      <w:r w:rsidRPr="005647BD">
        <w:rPr>
          <w:bCs/>
          <w:szCs w:val="26"/>
          <w:lang w:val="en-US"/>
        </w:rPr>
        <w:t>,6 tấn nguyên liệu</w:t>
      </w:r>
      <w:r w:rsidR="00581147" w:rsidRPr="005647BD">
        <w:rPr>
          <w:bCs/>
          <w:szCs w:val="26"/>
          <w:lang w:val="en-US"/>
        </w:rPr>
        <w:t xml:space="preserve"> (Chuối 1,2 tấn và Mít 400kg)</w:t>
      </w:r>
      <w:r w:rsidRPr="005647BD">
        <w:rPr>
          <w:bCs/>
          <w:szCs w:val="26"/>
          <w:lang w:val="en-US"/>
        </w:rPr>
        <w:t xml:space="preserve">. </w:t>
      </w:r>
    </w:p>
    <w:p w:rsidR="00581147" w:rsidRPr="005647BD" w:rsidRDefault="00581147" w:rsidP="00581147">
      <w:pPr>
        <w:tabs>
          <w:tab w:val="right" w:pos="8364"/>
        </w:tabs>
        <w:spacing w:line="276" w:lineRule="auto"/>
        <w:ind w:firstLine="567"/>
        <w:rPr>
          <w:bCs/>
          <w:szCs w:val="26"/>
          <w:lang w:val="en-US"/>
        </w:rPr>
      </w:pPr>
      <w:r w:rsidRPr="005647BD">
        <w:rPr>
          <w:bCs/>
          <w:szCs w:val="26"/>
          <w:lang w:val="en-US"/>
        </w:rPr>
        <w:t>Đối với Chuối: 1,2 tấn nguyên liệu thì cho ra 200kg vỏ, còn lại 1 tấn ruột Chuối đã bóc vỏ. Sản phẩm đầu ra đạt tỉ lệ khoảng 70% cho ra 700 kg Chuối sấy.</w:t>
      </w:r>
    </w:p>
    <w:p w:rsidR="00581147" w:rsidRPr="005647BD" w:rsidRDefault="00BE3462" w:rsidP="00581147">
      <w:pPr>
        <w:tabs>
          <w:tab w:val="right" w:pos="8364"/>
        </w:tabs>
        <w:spacing w:line="276" w:lineRule="auto"/>
        <w:ind w:firstLine="567"/>
        <w:rPr>
          <w:bCs/>
          <w:szCs w:val="26"/>
          <w:lang w:val="en-US"/>
        </w:rPr>
      </w:pPr>
      <w:r w:rsidRPr="005647BD">
        <w:rPr>
          <w:bCs/>
          <w:szCs w:val="26"/>
          <w:lang w:val="en-US"/>
        </w:rPr>
        <w:lastRenderedPageBreak/>
        <w:t xml:space="preserve">Đối với Mít: Chủ cơ sở nhập về là múi Mít, đối với 400 kg múi Mít </w:t>
      </w:r>
      <w:r w:rsidR="00796658" w:rsidRPr="005647BD">
        <w:rPr>
          <w:bCs/>
          <w:szCs w:val="26"/>
          <w:lang w:val="en-US"/>
        </w:rPr>
        <w:t>sau khi sấy cho ra 300kg Mít sấy tỉ lệ khoảng 75%.</w:t>
      </w:r>
    </w:p>
    <w:p w:rsidR="00CF38D7" w:rsidRPr="005647BD" w:rsidRDefault="006A6368" w:rsidP="00CE5013">
      <w:pPr>
        <w:tabs>
          <w:tab w:val="right" w:pos="8364"/>
        </w:tabs>
        <w:spacing w:line="276" w:lineRule="auto"/>
        <w:ind w:firstLine="567"/>
        <w:rPr>
          <w:bCs/>
          <w:szCs w:val="26"/>
          <w:lang w:val="en-US"/>
        </w:rPr>
      </w:pPr>
      <w:r w:rsidRPr="005647BD">
        <w:rPr>
          <w:rFonts w:cs="Times New Roman"/>
          <w:szCs w:val="26"/>
          <w:lang w:val="en-US"/>
        </w:rPr>
        <w:t xml:space="preserve">Sản phẩm được đóng gói vô bao bì trọng lượng 0,5 - </w:t>
      </w:r>
      <w:r w:rsidR="0010545F" w:rsidRPr="005647BD">
        <w:rPr>
          <w:rFonts w:cs="Times New Roman"/>
          <w:szCs w:val="26"/>
          <w:lang w:val="en-US"/>
        </w:rPr>
        <w:t>1</w:t>
      </w:r>
      <w:r w:rsidRPr="005647BD">
        <w:rPr>
          <w:rFonts w:cs="Times New Roman"/>
          <w:szCs w:val="26"/>
          <w:lang w:val="en-US"/>
        </w:rPr>
        <w:t>kg tùy khách hàng đặt, sau đó sắp để vào thùng carton có trọng lượng 10kg/thùng chuyển cho khách hàng.</w:t>
      </w:r>
    </w:p>
    <w:p w:rsidR="005D7A94" w:rsidRPr="005647BD" w:rsidRDefault="005D7A94" w:rsidP="00CC0AFE">
      <w:pPr>
        <w:spacing w:line="240" w:lineRule="auto"/>
        <w:ind w:firstLine="567"/>
        <w:rPr>
          <w:rFonts w:cs="Times New Roman"/>
          <w:b/>
          <w:szCs w:val="26"/>
          <w:lang w:val="en-US"/>
        </w:rPr>
      </w:pPr>
      <w:r w:rsidRPr="005647BD">
        <w:rPr>
          <w:rFonts w:cs="Times New Roman"/>
          <w:b/>
          <w:szCs w:val="26"/>
          <w:lang w:val="en-US"/>
        </w:rPr>
        <w:t>- Nhiên liệu:</w:t>
      </w:r>
    </w:p>
    <w:p w:rsidR="005D7A94" w:rsidRPr="005647BD" w:rsidRDefault="005D7A94" w:rsidP="005D7A94">
      <w:pPr>
        <w:pStyle w:val="Bng1"/>
        <w:rPr>
          <w:rFonts w:cs="Times New Roman"/>
        </w:rPr>
      </w:pPr>
      <w:bookmarkStart w:id="54" w:name="_Toc102027451"/>
      <w:bookmarkStart w:id="55" w:name="_Toc102027589"/>
      <w:bookmarkStart w:id="56" w:name="_Toc102045984"/>
      <w:bookmarkStart w:id="57" w:name="_Toc112050516"/>
      <w:bookmarkStart w:id="58" w:name="_Toc112050621"/>
      <w:bookmarkStart w:id="59" w:name="_Toc126570462"/>
      <w:r w:rsidRPr="005647BD">
        <w:rPr>
          <w:rFonts w:cs="Times New Roman"/>
        </w:rPr>
        <w:t>Nhu cầu về nhiên liệu</w:t>
      </w:r>
      <w:bookmarkEnd w:id="54"/>
      <w:bookmarkEnd w:id="55"/>
      <w:bookmarkEnd w:id="56"/>
      <w:bookmarkEnd w:id="57"/>
      <w:bookmarkEnd w:id="58"/>
      <w:bookmarkEnd w:id="59"/>
    </w:p>
    <w:tbl>
      <w:tblPr>
        <w:tblStyle w:val="TableGrid"/>
        <w:tblW w:w="0" w:type="auto"/>
        <w:jc w:val="center"/>
        <w:tblLook w:val="04A0" w:firstRow="1" w:lastRow="0" w:firstColumn="1" w:lastColumn="0" w:noHBand="0" w:noVBand="1"/>
      </w:tblPr>
      <w:tblGrid>
        <w:gridCol w:w="639"/>
        <w:gridCol w:w="3018"/>
        <w:gridCol w:w="1417"/>
        <w:gridCol w:w="2977"/>
      </w:tblGrid>
      <w:tr w:rsidR="005647BD" w:rsidRPr="005647BD" w:rsidTr="00317E01">
        <w:trPr>
          <w:trHeight w:val="560"/>
          <w:jc w:val="center"/>
        </w:trPr>
        <w:tc>
          <w:tcPr>
            <w:tcW w:w="639" w:type="dxa"/>
            <w:vAlign w:val="center"/>
          </w:tcPr>
          <w:p w:rsidR="00807576" w:rsidRPr="005647BD" w:rsidRDefault="00807576" w:rsidP="00807576">
            <w:pPr>
              <w:jc w:val="center"/>
              <w:rPr>
                <w:rFonts w:cs="Times New Roman"/>
                <w:b/>
                <w:szCs w:val="26"/>
                <w:lang w:val="en-US"/>
              </w:rPr>
            </w:pPr>
            <w:r w:rsidRPr="005647BD">
              <w:rPr>
                <w:rFonts w:cs="Times New Roman"/>
                <w:b/>
                <w:szCs w:val="26"/>
                <w:lang w:val="en-US"/>
              </w:rPr>
              <w:t>Stt</w:t>
            </w:r>
          </w:p>
        </w:tc>
        <w:tc>
          <w:tcPr>
            <w:tcW w:w="3018" w:type="dxa"/>
            <w:vAlign w:val="center"/>
          </w:tcPr>
          <w:p w:rsidR="00807576" w:rsidRPr="005647BD" w:rsidRDefault="00807576" w:rsidP="007E26A7">
            <w:pPr>
              <w:jc w:val="center"/>
              <w:rPr>
                <w:rFonts w:cs="Times New Roman"/>
                <w:b/>
                <w:szCs w:val="26"/>
                <w:lang w:val="en-US"/>
              </w:rPr>
            </w:pPr>
            <w:r w:rsidRPr="005647BD">
              <w:rPr>
                <w:rFonts w:cs="Times New Roman"/>
                <w:b/>
                <w:szCs w:val="26"/>
                <w:lang w:val="en-US"/>
              </w:rPr>
              <w:t xml:space="preserve">Tên </w:t>
            </w:r>
            <w:r w:rsidR="007E26A7" w:rsidRPr="005647BD">
              <w:rPr>
                <w:rFonts w:cs="Times New Roman"/>
                <w:b/>
                <w:szCs w:val="26"/>
                <w:lang w:val="en-US"/>
              </w:rPr>
              <w:t>nhiên</w:t>
            </w:r>
            <w:r w:rsidRPr="005647BD">
              <w:rPr>
                <w:rFonts w:cs="Times New Roman"/>
                <w:b/>
                <w:szCs w:val="26"/>
                <w:lang w:val="en-US"/>
              </w:rPr>
              <w:t xml:space="preserve"> liệu</w:t>
            </w:r>
          </w:p>
        </w:tc>
        <w:tc>
          <w:tcPr>
            <w:tcW w:w="1417" w:type="dxa"/>
            <w:vAlign w:val="center"/>
          </w:tcPr>
          <w:p w:rsidR="00803F22" w:rsidRPr="005647BD" w:rsidRDefault="00807576" w:rsidP="00B0672C">
            <w:pPr>
              <w:jc w:val="center"/>
              <w:rPr>
                <w:rFonts w:cs="Times New Roman"/>
                <w:b/>
                <w:szCs w:val="26"/>
                <w:lang w:val="en-US"/>
              </w:rPr>
            </w:pPr>
            <w:r w:rsidRPr="005647BD">
              <w:rPr>
                <w:rFonts w:cs="Times New Roman"/>
                <w:b/>
                <w:szCs w:val="26"/>
                <w:lang w:val="en-US"/>
              </w:rPr>
              <w:t>Đơn vị</w:t>
            </w:r>
          </w:p>
          <w:p w:rsidR="00807576" w:rsidRPr="005647BD" w:rsidRDefault="00807576" w:rsidP="00B0672C">
            <w:pPr>
              <w:jc w:val="center"/>
              <w:rPr>
                <w:rFonts w:cs="Times New Roman"/>
                <w:b/>
                <w:szCs w:val="26"/>
                <w:lang w:val="en-US"/>
              </w:rPr>
            </w:pPr>
            <w:r w:rsidRPr="005647BD">
              <w:rPr>
                <w:rFonts w:cs="Times New Roman"/>
                <w:b/>
                <w:szCs w:val="26"/>
                <w:lang w:val="en-US"/>
              </w:rPr>
              <w:t>tính</w:t>
            </w:r>
          </w:p>
        </w:tc>
        <w:tc>
          <w:tcPr>
            <w:tcW w:w="2977" w:type="dxa"/>
            <w:vAlign w:val="center"/>
          </w:tcPr>
          <w:p w:rsidR="00104F71" w:rsidRPr="005647BD" w:rsidRDefault="00807576" w:rsidP="007E26A7">
            <w:pPr>
              <w:jc w:val="center"/>
              <w:rPr>
                <w:rFonts w:cs="Times New Roman"/>
                <w:b/>
                <w:szCs w:val="26"/>
                <w:lang w:val="en-US"/>
              </w:rPr>
            </w:pPr>
            <w:r w:rsidRPr="005647BD">
              <w:rPr>
                <w:rFonts w:cs="Times New Roman"/>
                <w:b/>
                <w:szCs w:val="26"/>
                <w:lang w:val="en-US"/>
              </w:rPr>
              <w:t>Nhu cầu sử dụng</w:t>
            </w:r>
          </w:p>
          <w:p w:rsidR="00807576" w:rsidRPr="005647BD" w:rsidRDefault="000D0F6C" w:rsidP="007E26A7">
            <w:pPr>
              <w:jc w:val="center"/>
              <w:rPr>
                <w:rFonts w:cs="Times New Roman"/>
                <w:b/>
                <w:szCs w:val="26"/>
                <w:lang w:val="en-US"/>
              </w:rPr>
            </w:pPr>
            <w:r w:rsidRPr="005647BD">
              <w:rPr>
                <w:rFonts w:cs="Times New Roman"/>
                <w:b/>
                <w:szCs w:val="26"/>
                <w:lang w:val="en-US"/>
              </w:rPr>
              <w:t>(</w:t>
            </w:r>
            <w:r w:rsidR="00104F71" w:rsidRPr="005647BD">
              <w:rPr>
                <w:rFonts w:cs="Times New Roman"/>
                <w:b/>
                <w:szCs w:val="26"/>
                <w:lang w:val="en-US"/>
              </w:rPr>
              <w:t>tấn/</w:t>
            </w:r>
            <w:r w:rsidR="00807576" w:rsidRPr="005647BD">
              <w:rPr>
                <w:rFonts w:cs="Times New Roman"/>
                <w:b/>
                <w:szCs w:val="26"/>
                <w:lang w:val="en-US"/>
              </w:rPr>
              <w:t>tháng</w:t>
            </w:r>
            <w:r w:rsidRPr="005647BD">
              <w:rPr>
                <w:rFonts w:cs="Times New Roman"/>
                <w:b/>
                <w:szCs w:val="26"/>
                <w:lang w:val="en-US"/>
              </w:rPr>
              <w:t>)</w:t>
            </w:r>
          </w:p>
        </w:tc>
      </w:tr>
      <w:tr w:rsidR="005647BD" w:rsidRPr="005647BD" w:rsidTr="00317E01">
        <w:trPr>
          <w:trHeight w:val="654"/>
          <w:jc w:val="center"/>
        </w:trPr>
        <w:tc>
          <w:tcPr>
            <w:tcW w:w="639" w:type="dxa"/>
            <w:vAlign w:val="center"/>
          </w:tcPr>
          <w:p w:rsidR="000D0F6C" w:rsidRPr="005647BD" w:rsidRDefault="004F4D89" w:rsidP="00B0672C">
            <w:pPr>
              <w:jc w:val="center"/>
              <w:rPr>
                <w:rFonts w:cs="Times New Roman"/>
                <w:szCs w:val="26"/>
                <w:lang w:val="en-US"/>
              </w:rPr>
            </w:pPr>
            <w:r w:rsidRPr="005647BD">
              <w:rPr>
                <w:rFonts w:cs="Times New Roman"/>
                <w:szCs w:val="26"/>
                <w:lang w:val="en-US"/>
              </w:rPr>
              <w:t>1</w:t>
            </w:r>
          </w:p>
        </w:tc>
        <w:tc>
          <w:tcPr>
            <w:tcW w:w="3018" w:type="dxa"/>
            <w:vAlign w:val="center"/>
          </w:tcPr>
          <w:p w:rsidR="000D0F6C" w:rsidRPr="005647BD" w:rsidRDefault="000D0F6C" w:rsidP="00B0672C">
            <w:pPr>
              <w:rPr>
                <w:rFonts w:cs="Times New Roman"/>
                <w:szCs w:val="26"/>
                <w:lang w:val="en-US"/>
              </w:rPr>
            </w:pPr>
            <w:r w:rsidRPr="005647BD">
              <w:rPr>
                <w:rFonts w:cs="Times New Roman"/>
                <w:szCs w:val="26"/>
                <w:lang w:val="en-US"/>
              </w:rPr>
              <w:t>Củi</w:t>
            </w:r>
            <w:r w:rsidR="007D6BB8" w:rsidRPr="005647BD">
              <w:rPr>
                <w:rFonts w:cs="Times New Roman"/>
                <w:szCs w:val="26"/>
                <w:lang w:val="en-US"/>
              </w:rPr>
              <w:t xml:space="preserve"> (</w:t>
            </w:r>
            <w:r w:rsidR="007D6BB8" w:rsidRPr="005647BD">
              <w:rPr>
                <w:bCs/>
                <w:szCs w:val="26"/>
              </w:rPr>
              <w:t>phục vụ hoạt động của lò hơi</w:t>
            </w:r>
            <w:r w:rsidR="007D6BB8" w:rsidRPr="005647BD">
              <w:rPr>
                <w:bCs/>
                <w:szCs w:val="26"/>
                <w:lang w:val="en-US"/>
              </w:rPr>
              <w:t>)</w:t>
            </w:r>
          </w:p>
        </w:tc>
        <w:tc>
          <w:tcPr>
            <w:tcW w:w="1417" w:type="dxa"/>
            <w:vAlign w:val="center"/>
          </w:tcPr>
          <w:p w:rsidR="000D0F6C" w:rsidRPr="005647BD" w:rsidRDefault="000D0F6C" w:rsidP="00B0672C">
            <w:pPr>
              <w:jc w:val="center"/>
              <w:rPr>
                <w:rFonts w:cs="Times New Roman"/>
                <w:szCs w:val="26"/>
                <w:lang w:val="en-US"/>
              </w:rPr>
            </w:pPr>
            <w:r w:rsidRPr="005647BD">
              <w:rPr>
                <w:rFonts w:cs="Times New Roman"/>
                <w:szCs w:val="26"/>
                <w:lang w:val="en-US"/>
              </w:rPr>
              <w:t>Tấn</w:t>
            </w:r>
          </w:p>
        </w:tc>
        <w:tc>
          <w:tcPr>
            <w:tcW w:w="2977" w:type="dxa"/>
            <w:vAlign w:val="center"/>
          </w:tcPr>
          <w:p w:rsidR="000D0F6C" w:rsidRPr="005647BD" w:rsidRDefault="006C2239" w:rsidP="008878DC">
            <w:pPr>
              <w:jc w:val="center"/>
              <w:rPr>
                <w:rFonts w:cs="Times New Roman"/>
                <w:szCs w:val="26"/>
                <w:lang w:val="en-US"/>
              </w:rPr>
            </w:pPr>
            <w:r w:rsidRPr="005647BD">
              <w:rPr>
                <w:rFonts w:cs="Times New Roman"/>
                <w:szCs w:val="26"/>
                <w:lang w:val="en-US"/>
              </w:rPr>
              <w:t>5</w:t>
            </w:r>
          </w:p>
        </w:tc>
      </w:tr>
    </w:tbl>
    <w:p w:rsidR="005D7A94" w:rsidRPr="005647BD" w:rsidRDefault="006B1A6C" w:rsidP="00275343">
      <w:pPr>
        <w:tabs>
          <w:tab w:val="right" w:pos="8505"/>
        </w:tabs>
        <w:spacing w:line="360" w:lineRule="auto"/>
        <w:rPr>
          <w:rFonts w:cs="Times New Roman"/>
          <w:i/>
          <w:szCs w:val="26"/>
          <w:lang w:val="en-US"/>
        </w:rPr>
      </w:pPr>
      <w:r w:rsidRPr="005647BD">
        <w:rPr>
          <w:rFonts w:cs="Times New Roman"/>
          <w:i/>
          <w:szCs w:val="26"/>
          <w:lang w:val="en-US"/>
        </w:rPr>
        <w:tab/>
      </w:r>
      <w:r w:rsidR="006C2239" w:rsidRPr="005647BD">
        <w:rPr>
          <w:rFonts w:cs="Times New Roman"/>
          <w:i/>
          <w:szCs w:val="26"/>
          <w:lang w:val="en-US"/>
        </w:rPr>
        <w:t>(Nguồn</w:t>
      </w:r>
      <w:r w:rsidR="00581147" w:rsidRPr="005647BD">
        <w:rPr>
          <w:rFonts w:cs="Times New Roman"/>
          <w:i/>
          <w:szCs w:val="26"/>
          <w:lang w:val="en-US"/>
        </w:rPr>
        <w:t>:</w:t>
      </w:r>
      <w:r w:rsidR="006C2239" w:rsidRPr="005647BD">
        <w:rPr>
          <w:i/>
        </w:rPr>
        <w:t xml:space="preserve"> Hộ kinh doanh Thịnh Phát</w:t>
      </w:r>
      <w:r w:rsidR="006C2239" w:rsidRPr="005647BD">
        <w:rPr>
          <w:rFonts w:cs="Times New Roman"/>
          <w:i/>
          <w:szCs w:val="26"/>
          <w:lang w:val="en-US"/>
        </w:rPr>
        <w:t>, 202</w:t>
      </w:r>
      <w:r w:rsidR="00304B6A" w:rsidRPr="005647BD">
        <w:rPr>
          <w:rFonts w:cs="Times New Roman"/>
          <w:i/>
          <w:szCs w:val="26"/>
          <w:lang w:val="en-US"/>
        </w:rPr>
        <w:t>3</w:t>
      </w:r>
      <w:r w:rsidR="006C2239" w:rsidRPr="005647BD">
        <w:rPr>
          <w:rFonts w:cs="Times New Roman"/>
          <w:i/>
          <w:szCs w:val="26"/>
          <w:lang w:val="en-US"/>
        </w:rPr>
        <w:t>)</w:t>
      </w:r>
    </w:p>
    <w:p w:rsidR="00A372B9" w:rsidRPr="005647BD" w:rsidRDefault="00A372B9" w:rsidP="0077439C">
      <w:pPr>
        <w:spacing w:line="276" w:lineRule="auto"/>
        <w:ind w:firstLine="567"/>
        <w:rPr>
          <w:rFonts w:cs="Times New Roman"/>
          <w:b/>
          <w:szCs w:val="26"/>
          <w:lang w:val="en-US"/>
        </w:rPr>
      </w:pPr>
      <w:r w:rsidRPr="005647BD">
        <w:rPr>
          <w:rFonts w:cs="Times New Roman"/>
          <w:b/>
          <w:szCs w:val="26"/>
          <w:lang w:val="en-US"/>
        </w:rPr>
        <w:t>- Nhu cầu sử dụng điện:</w:t>
      </w:r>
    </w:p>
    <w:p w:rsidR="001421CD" w:rsidRPr="005647BD" w:rsidRDefault="00206D4F" w:rsidP="0077439C">
      <w:pPr>
        <w:spacing w:before="60" w:after="60" w:line="276" w:lineRule="auto"/>
        <w:ind w:firstLine="567"/>
        <w:rPr>
          <w:rFonts w:cs="Times New Roman"/>
          <w:noProof/>
          <w:szCs w:val="26"/>
          <w:lang w:val="en-US"/>
        </w:rPr>
      </w:pPr>
      <w:r w:rsidRPr="005647BD">
        <w:rPr>
          <w:rFonts w:cs="Times New Roman"/>
          <w:szCs w:val="26"/>
          <w:lang w:val="en-US"/>
        </w:rPr>
        <w:tab/>
      </w:r>
      <w:r w:rsidR="001421CD" w:rsidRPr="005647BD">
        <w:rPr>
          <w:rFonts w:cs="Times New Roman"/>
          <w:noProof/>
          <w:szCs w:val="26"/>
          <w:lang w:val="en-US"/>
        </w:rPr>
        <w:t>Đ</w:t>
      </w:r>
      <w:r w:rsidR="001421CD" w:rsidRPr="005647BD">
        <w:rPr>
          <w:rFonts w:cs="Times New Roman"/>
          <w:noProof/>
          <w:szCs w:val="26"/>
        </w:rPr>
        <w:t>ược lấy từ lưới điện trung thế 22 kV sẽ được biến thế hạ xuống điện áp sinh hoạt (220/380V-3P-50Hz). Sau đó thông qua các tủ phân phối sẽ phân phối điện năng đến các tải cần tiêu thụ (đèn chiếu sáng, các thiết bị công nghiệp…)</w:t>
      </w:r>
      <w:r w:rsidR="001421CD" w:rsidRPr="005647BD">
        <w:rPr>
          <w:rFonts w:cs="Times New Roman"/>
          <w:noProof/>
          <w:szCs w:val="26"/>
          <w:lang w:val="en-US"/>
        </w:rPr>
        <w:t xml:space="preserve">, toàn dự án tiêu thụ lượng điện khoảng </w:t>
      </w:r>
      <w:r w:rsidR="006C2239" w:rsidRPr="005647BD">
        <w:rPr>
          <w:rFonts w:cs="Times New Roman"/>
          <w:noProof/>
          <w:szCs w:val="26"/>
          <w:lang w:val="en-US"/>
        </w:rPr>
        <w:t>3</w:t>
      </w:r>
      <w:r w:rsidR="001421CD" w:rsidRPr="005647BD">
        <w:rPr>
          <w:rFonts w:cs="Times New Roman"/>
          <w:noProof/>
          <w:szCs w:val="26"/>
          <w:lang w:val="en-US"/>
        </w:rPr>
        <w:t>.000 kW/tháng</w:t>
      </w:r>
      <w:r w:rsidR="001421CD" w:rsidRPr="005647BD">
        <w:rPr>
          <w:rFonts w:cs="Times New Roman"/>
          <w:noProof/>
          <w:szCs w:val="26"/>
        </w:rPr>
        <w:t>. Trong suốt quá trình cung cấp điện trên toàn bộ mạng điện đều được trang bị các thiết bị bảo vệ cũng như các thiết bị điều khiển để điều khiển và bảo vệ theo ý muốn của người sử dụng.</w:t>
      </w:r>
      <w:bookmarkStart w:id="60" w:name="_Toc42325580"/>
      <w:bookmarkStart w:id="61" w:name="_Toc42327256"/>
      <w:bookmarkStart w:id="62" w:name="_Toc43300019"/>
      <w:bookmarkStart w:id="63" w:name="_Toc47512249"/>
      <w:bookmarkStart w:id="64" w:name="_Toc48363439"/>
      <w:bookmarkStart w:id="65" w:name="_Toc48363553"/>
      <w:bookmarkStart w:id="66" w:name="_Toc48371927"/>
      <w:bookmarkStart w:id="67" w:name="_Toc48373378"/>
      <w:bookmarkStart w:id="68" w:name="_Toc48380333"/>
      <w:bookmarkStart w:id="69" w:name="_Toc48403873"/>
      <w:bookmarkStart w:id="70" w:name="_Toc48447388"/>
      <w:bookmarkStart w:id="71" w:name="_Toc48458218"/>
      <w:bookmarkStart w:id="72" w:name="_Toc48460669"/>
      <w:bookmarkStart w:id="73" w:name="_Toc48533439"/>
      <w:bookmarkStart w:id="74" w:name="_Toc49005689"/>
      <w:bookmarkStart w:id="75" w:name="_Toc49061656"/>
      <w:bookmarkStart w:id="76" w:name="_Toc49094892"/>
      <w:bookmarkStart w:id="77" w:name="_Toc49095062"/>
      <w:bookmarkStart w:id="78" w:name="_Toc49096518"/>
      <w:bookmarkStart w:id="79" w:name="_Toc49151424"/>
      <w:bookmarkStart w:id="80" w:name="_Toc49590173"/>
      <w:bookmarkStart w:id="81" w:name="_Toc50877508"/>
      <w:bookmarkStart w:id="82" w:name="_Toc50877685"/>
      <w:bookmarkStart w:id="83" w:name="_Toc50877985"/>
      <w:bookmarkStart w:id="84" w:name="_Toc50878157"/>
      <w:bookmarkStart w:id="85" w:name="_Toc50890342"/>
      <w:bookmarkStart w:id="86" w:name="_Toc51040279"/>
      <w:bookmarkStart w:id="87" w:name="_Toc51041171"/>
      <w:bookmarkStart w:id="88" w:name="_Toc51041344"/>
      <w:bookmarkStart w:id="89" w:name="_Toc51041517"/>
      <w:bookmarkStart w:id="90" w:name="_Toc51041690"/>
      <w:bookmarkStart w:id="91" w:name="_Toc51041889"/>
      <w:bookmarkStart w:id="92" w:name="_Toc51042995"/>
      <w:bookmarkStart w:id="93" w:name="_Toc51044069"/>
      <w:bookmarkStart w:id="94" w:name="_Toc51060873"/>
      <w:bookmarkStart w:id="95" w:name="_Toc53538242"/>
      <w:bookmarkStart w:id="96" w:name="_Toc53557484"/>
      <w:bookmarkStart w:id="97" w:name="_Toc53557634"/>
      <w:bookmarkStart w:id="98" w:name="_Toc53557778"/>
      <w:bookmarkStart w:id="99" w:name="_Toc53565720"/>
      <w:bookmarkStart w:id="100" w:name="_Toc53911271"/>
      <w:bookmarkStart w:id="101" w:name="_Toc53912029"/>
      <w:bookmarkStart w:id="102" w:name="_Toc54057533"/>
      <w:bookmarkStart w:id="103" w:name="_Toc54403123"/>
      <w:bookmarkStart w:id="104" w:name="_Toc8130111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1421CD" w:rsidRPr="005647BD">
        <w:rPr>
          <w:rFonts w:cs="Times New Roman"/>
          <w:szCs w:val="26"/>
          <w:lang w:val="en-US"/>
        </w:rPr>
        <w:t xml:space="preserve"> </w:t>
      </w:r>
    </w:p>
    <w:p w:rsidR="00206D4F" w:rsidRPr="005647BD" w:rsidRDefault="00206D4F" w:rsidP="0077439C">
      <w:pPr>
        <w:spacing w:before="60" w:after="60" w:line="276" w:lineRule="auto"/>
        <w:ind w:firstLine="567"/>
        <w:rPr>
          <w:rFonts w:cs="Times New Roman"/>
          <w:b/>
          <w:szCs w:val="26"/>
          <w:lang w:val="en-US"/>
        </w:rPr>
      </w:pPr>
      <w:r w:rsidRPr="005647BD">
        <w:rPr>
          <w:rFonts w:cs="Times New Roman"/>
          <w:b/>
          <w:szCs w:val="26"/>
          <w:lang w:val="en-US"/>
        </w:rPr>
        <w:t>- Nhu cầu sử dụng nước:</w:t>
      </w:r>
    </w:p>
    <w:p w:rsidR="001421CD" w:rsidRPr="005647BD" w:rsidRDefault="00054BE5" w:rsidP="0077439C">
      <w:pPr>
        <w:spacing w:before="60" w:after="60" w:line="276" w:lineRule="auto"/>
        <w:ind w:firstLine="567"/>
        <w:rPr>
          <w:rFonts w:cs="Times New Roman"/>
          <w:szCs w:val="26"/>
          <w:lang w:val="en-US"/>
        </w:rPr>
      </w:pPr>
      <w:bookmarkStart w:id="105" w:name="_Toc99565362"/>
      <w:r w:rsidRPr="005647BD">
        <w:rPr>
          <w:rFonts w:cs="Times New Roman"/>
          <w:noProof/>
          <w:szCs w:val="26"/>
          <w:lang w:val="en-US"/>
        </w:rPr>
        <w:t xml:space="preserve">+ Nước </w:t>
      </w:r>
      <w:r w:rsidR="00F61266" w:rsidRPr="005647BD">
        <w:rPr>
          <w:rFonts w:cs="Times New Roman"/>
          <w:noProof/>
          <w:szCs w:val="26"/>
          <w:lang w:val="en-US"/>
        </w:rPr>
        <w:t xml:space="preserve">dùng cho </w:t>
      </w:r>
      <w:r w:rsidRPr="005647BD">
        <w:rPr>
          <w:rFonts w:cs="Times New Roman"/>
          <w:noProof/>
          <w:szCs w:val="26"/>
          <w:lang w:val="en-US"/>
        </w:rPr>
        <w:t xml:space="preserve">sinh hoạt: </w:t>
      </w:r>
      <w:r w:rsidR="001421CD" w:rsidRPr="005647BD">
        <w:rPr>
          <w:rFonts w:cs="Times New Roman"/>
          <w:noProof/>
          <w:szCs w:val="26"/>
          <w:lang w:val="en-US"/>
        </w:rPr>
        <w:t xml:space="preserve">Dự án sử dụng nước cấp của Nhà máy cấp nước </w:t>
      </w:r>
      <w:r w:rsidR="009447BD" w:rsidRPr="005647BD">
        <w:rPr>
          <w:rFonts w:cs="Times New Roman"/>
          <w:noProof/>
          <w:szCs w:val="26"/>
          <w:lang w:val="en-US"/>
        </w:rPr>
        <w:t xml:space="preserve">của huyện </w:t>
      </w:r>
      <w:r w:rsidR="001421CD" w:rsidRPr="005647BD">
        <w:rPr>
          <w:rFonts w:cs="Times New Roman"/>
          <w:noProof/>
          <w:szCs w:val="26"/>
          <w:lang w:val="en-US"/>
        </w:rPr>
        <w:t xml:space="preserve">phục vụ cho sinh hoạt </w:t>
      </w:r>
      <w:r w:rsidR="00193247" w:rsidRPr="005647BD">
        <w:rPr>
          <w:rFonts w:cs="Times New Roman"/>
          <w:szCs w:val="26"/>
          <w:lang w:val="en-US"/>
        </w:rPr>
        <w:t>cho 10 nhân viên</w:t>
      </w:r>
      <w:r w:rsidR="005E081B" w:rsidRPr="005647BD">
        <w:rPr>
          <w:rFonts w:cs="Times New Roman"/>
          <w:szCs w:val="26"/>
          <w:lang w:val="en-US"/>
        </w:rPr>
        <w:t xml:space="preserve"> hoạt động thường xuyên</w:t>
      </w:r>
      <w:r w:rsidR="00193247" w:rsidRPr="005647BD">
        <w:rPr>
          <w:rFonts w:cs="Times New Roman"/>
          <w:szCs w:val="26"/>
          <w:lang w:val="en-US"/>
        </w:rPr>
        <w:t xml:space="preserve">, </w:t>
      </w:r>
      <w:r w:rsidR="005E081B" w:rsidRPr="005647BD">
        <w:rPr>
          <w:rFonts w:cs="Times New Roman"/>
          <w:i/>
          <w:noProof/>
          <w:szCs w:val="26"/>
          <w:lang w:val="en-US"/>
        </w:rPr>
        <w:t xml:space="preserve">Theo QCVN 01:2021/BXD </w:t>
      </w:r>
      <w:r w:rsidR="005E081B" w:rsidRPr="005647BD">
        <w:rPr>
          <w:rFonts w:cs="Times New Roman"/>
          <w:i/>
          <w:szCs w:val="26"/>
          <w:lang w:val="en-US"/>
        </w:rPr>
        <w:t xml:space="preserve">định mức dùng 120 lít/người/ngày </w:t>
      </w:r>
      <w:r w:rsidR="005E081B" w:rsidRPr="005647BD">
        <w:rPr>
          <w:rFonts w:cs="Times New Roman"/>
          <w:i/>
          <w:noProof/>
          <w:szCs w:val="26"/>
          <w:lang w:val="en-US"/>
        </w:rPr>
        <w:sym w:font="Symbol" w:char="F0BB"/>
      </w:r>
      <w:r w:rsidR="005E081B" w:rsidRPr="005647BD">
        <w:rPr>
          <w:rFonts w:cs="Times New Roman"/>
          <w:i/>
          <w:noProof/>
          <w:szCs w:val="26"/>
          <w:lang w:val="en-US"/>
        </w:rPr>
        <w:t xml:space="preserve">  </w:t>
      </w:r>
      <w:r w:rsidRPr="005647BD">
        <w:rPr>
          <w:rFonts w:cs="Times New Roman"/>
          <w:i/>
          <w:szCs w:val="26"/>
          <w:lang w:val="en-US"/>
        </w:rPr>
        <w:t>1,</w:t>
      </w:r>
      <w:r w:rsidR="001421CD" w:rsidRPr="005647BD">
        <w:rPr>
          <w:rFonts w:cs="Times New Roman"/>
          <w:i/>
          <w:szCs w:val="26"/>
          <w:lang w:val="en-US"/>
        </w:rPr>
        <w:t xml:space="preserve">2 </w:t>
      </w:r>
      <w:r w:rsidRPr="005647BD">
        <w:rPr>
          <w:rFonts w:cs="Times New Roman"/>
          <w:i/>
          <w:szCs w:val="26"/>
          <w:lang w:val="en-US"/>
        </w:rPr>
        <w:t>m</w:t>
      </w:r>
      <w:r w:rsidRPr="005647BD">
        <w:rPr>
          <w:rFonts w:cs="Times New Roman"/>
          <w:i/>
          <w:szCs w:val="26"/>
          <w:vertAlign w:val="superscript"/>
          <w:lang w:val="en-US"/>
        </w:rPr>
        <w:t>3</w:t>
      </w:r>
      <w:r w:rsidRPr="005647BD">
        <w:rPr>
          <w:rFonts w:cs="Times New Roman"/>
          <w:i/>
          <w:szCs w:val="26"/>
          <w:lang w:val="en-US"/>
        </w:rPr>
        <w:t>/ngày đêm</w:t>
      </w:r>
      <w:r w:rsidR="001421CD" w:rsidRPr="005647BD">
        <w:rPr>
          <w:rFonts w:cs="Times New Roman"/>
          <w:szCs w:val="26"/>
          <w:lang w:val="en-US"/>
        </w:rPr>
        <w:t>.</w:t>
      </w:r>
      <w:r w:rsidR="005E081B" w:rsidRPr="005647BD">
        <w:rPr>
          <w:rFonts w:cs="Times New Roman"/>
          <w:szCs w:val="26"/>
          <w:lang w:val="en-US"/>
        </w:rPr>
        <w:t xml:space="preserve"> Ngoài ra 05 công nhân làm việc theo thời vụ </w:t>
      </w:r>
      <w:r w:rsidR="00AD34F8" w:rsidRPr="005647BD">
        <w:rPr>
          <w:rFonts w:cs="Times New Roman"/>
          <w:i/>
          <w:szCs w:val="26"/>
          <w:lang w:val="en-US"/>
        </w:rPr>
        <w:t>(định mức dùng nước tính theo ca, mỗi ca 40 lít/ca/người)</w:t>
      </w:r>
      <w:r w:rsidR="00AD34F8" w:rsidRPr="005647BD">
        <w:rPr>
          <w:rFonts w:cs="Times New Roman"/>
          <w:szCs w:val="26"/>
          <w:lang w:val="en-US"/>
        </w:rPr>
        <w:t xml:space="preserve"> Một ngày 02 ca </w:t>
      </w:r>
      <w:r w:rsidR="00BD00BE" w:rsidRPr="005647BD">
        <w:rPr>
          <w:rFonts w:cs="Times New Roman"/>
          <w:szCs w:val="26"/>
          <w:lang w:val="en-US"/>
        </w:rPr>
        <w:sym w:font="Symbol" w:char="F0BB"/>
      </w:r>
      <w:r w:rsidR="00BD00BE" w:rsidRPr="005647BD">
        <w:rPr>
          <w:rFonts w:cs="Times New Roman"/>
          <w:szCs w:val="26"/>
          <w:lang w:val="en-US"/>
        </w:rPr>
        <w:t xml:space="preserve"> </w:t>
      </w:r>
      <w:r w:rsidR="00F61266" w:rsidRPr="005647BD">
        <w:rPr>
          <w:rFonts w:cs="Times New Roman"/>
          <w:szCs w:val="26"/>
          <w:lang w:val="en-US"/>
        </w:rPr>
        <w:t>0,4 m</w:t>
      </w:r>
      <w:r w:rsidR="00F61266" w:rsidRPr="005647BD">
        <w:rPr>
          <w:rFonts w:cs="Times New Roman"/>
          <w:szCs w:val="26"/>
          <w:vertAlign w:val="superscript"/>
          <w:lang w:val="en-US"/>
        </w:rPr>
        <w:t>3</w:t>
      </w:r>
      <w:r w:rsidR="00F61266" w:rsidRPr="005647BD">
        <w:rPr>
          <w:rFonts w:cs="Times New Roman"/>
          <w:szCs w:val="26"/>
          <w:lang w:val="en-US"/>
        </w:rPr>
        <w:t>/ngày.</w:t>
      </w:r>
    </w:p>
    <w:p w:rsidR="00F61266" w:rsidRPr="005647BD" w:rsidRDefault="00F61266" w:rsidP="0077439C">
      <w:pPr>
        <w:spacing w:before="60" w:after="60" w:line="276" w:lineRule="auto"/>
        <w:ind w:firstLine="567"/>
        <w:rPr>
          <w:rFonts w:cs="Times New Roman"/>
          <w:szCs w:val="26"/>
          <w:lang w:val="en-US"/>
        </w:rPr>
      </w:pPr>
      <w:r w:rsidRPr="005647BD">
        <w:rPr>
          <w:rFonts w:cs="Times New Roman"/>
          <w:szCs w:val="26"/>
          <w:lang w:val="en-US"/>
        </w:rPr>
        <w:t>Nước dùng cho sinh hoạt hằng ngày: 1,6 m</w:t>
      </w:r>
      <w:r w:rsidRPr="005647BD">
        <w:rPr>
          <w:rFonts w:cs="Times New Roman"/>
          <w:szCs w:val="26"/>
          <w:vertAlign w:val="superscript"/>
          <w:lang w:val="en-US"/>
        </w:rPr>
        <w:t>3</w:t>
      </w:r>
      <w:r w:rsidRPr="005647BD">
        <w:rPr>
          <w:rFonts w:cs="Times New Roman"/>
          <w:szCs w:val="26"/>
          <w:lang w:val="en-US"/>
        </w:rPr>
        <w:t>/ngày.đêm.</w:t>
      </w:r>
    </w:p>
    <w:p w:rsidR="002977FF" w:rsidRPr="005647BD" w:rsidRDefault="00054BE5" w:rsidP="0077439C">
      <w:pPr>
        <w:spacing w:before="60" w:after="60" w:line="276" w:lineRule="auto"/>
        <w:ind w:firstLine="567"/>
        <w:rPr>
          <w:rFonts w:cs="Times New Roman"/>
          <w:noProof/>
          <w:szCs w:val="26"/>
          <w:lang w:val="en-US"/>
        </w:rPr>
      </w:pPr>
      <w:r w:rsidRPr="005647BD">
        <w:rPr>
          <w:rFonts w:cs="Times New Roman"/>
          <w:szCs w:val="26"/>
          <w:lang w:val="en-US"/>
        </w:rPr>
        <w:t xml:space="preserve">+ Nước </w:t>
      </w:r>
      <w:r w:rsidR="00F61266" w:rsidRPr="005647BD">
        <w:rPr>
          <w:rFonts w:cs="Times New Roman"/>
          <w:szCs w:val="26"/>
          <w:lang w:val="en-US"/>
        </w:rPr>
        <w:t xml:space="preserve">dùng </w:t>
      </w:r>
      <w:r w:rsidRPr="005647BD">
        <w:rPr>
          <w:rFonts w:cs="Times New Roman"/>
          <w:szCs w:val="26"/>
          <w:lang w:val="en-US"/>
        </w:rPr>
        <w:t xml:space="preserve">sản xuất: </w:t>
      </w:r>
      <w:r w:rsidR="000E5483" w:rsidRPr="005647BD">
        <w:rPr>
          <w:rFonts w:cs="Times New Roman"/>
          <w:szCs w:val="26"/>
          <w:lang w:val="en-US"/>
        </w:rPr>
        <w:t xml:space="preserve">cơ sở không </w:t>
      </w:r>
      <w:r w:rsidRPr="005647BD">
        <w:rPr>
          <w:rFonts w:cs="Times New Roman"/>
          <w:szCs w:val="26"/>
          <w:lang w:val="en-US"/>
        </w:rPr>
        <w:t>sử dụng</w:t>
      </w:r>
      <w:r w:rsidR="000E5483" w:rsidRPr="005647BD">
        <w:rPr>
          <w:rFonts w:cs="Times New Roman"/>
          <w:szCs w:val="26"/>
          <w:lang w:val="en-US"/>
        </w:rPr>
        <w:t xml:space="preserve"> nước</w:t>
      </w:r>
      <w:r w:rsidRPr="005647BD">
        <w:rPr>
          <w:rFonts w:cs="Times New Roman"/>
          <w:szCs w:val="26"/>
          <w:lang w:val="en-US"/>
        </w:rPr>
        <w:t xml:space="preserve"> để rửa nguyên liệ</w:t>
      </w:r>
      <w:r w:rsidR="000E5483" w:rsidRPr="005647BD">
        <w:rPr>
          <w:rFonts w:cs="Times New Roman"/>
          <w:szCs w:val="26"/>
          <w:lang w:val="en-US"/>
        </w:rPr>
        <w:t>u.</w:t>
      </w:r>
    </w:p>
    <w:p w:rsidR="0020630C" w:rsidRPr="005647BD" w:rsidRDefault="002977FF" w:rsidP="0077439C">
      <w:pPr>
        <w:spacing w:before="60" w:after="60" w:line="276" w:lineRule="auto"/>
        <w:ind w:firstLine="567"/>
        <w:rPr>
          <w:rFonts w:cs="Times New Roman"/>
          <w:i/>
          <w:szCs w:val="26"/>
          <w:lang w:val="en-US"/>
        </w:rPr>
      </w:pPr>
      <w:r w:rsidRPr="005647BD">
        <w:rPr>
          <w:rFonts w:cs="Times New Roman"/>
          <w:noProof/>
          <w:szCs w:val="26"/>
          <w:lang w:val="en-US"/>
        </w:rPr>
        <w:t xml:space="preserve">+ </w:t>
      </w:r>
      <w:r w:rsidR="00764067" w:rsidRPr="005647BD">
        <w:rPr>
          <w:rFonts w:cs="Times New Roman"/>
          <w:noProof/>
          <w:szCs w:val="26"/>
          <w:lang w:val="en-US"/>
        </w:rPr>
        <w:t xml:space="preserve">Nước sử dụng để rửa vệ sinh sàn </w:t>
      </w:r>
      <w:r w:rsidR="00C45A1C" w:rsidRPr="005647BD">
        <w:rPr>
          <w:rFonts w:cs="Times New Roman"/>
          <w:noProof/>
          <w:szCs w:val="26"/>
          <w:lang w:val="en-US"/>
        </w:rPr>
        <w:t>(</w:t>
      </w:r>
      <w:r w:rsidR="000E5483" w:rsidRPr="005647BD">
        <w:rPr>
          <w:rFonts w:cs="Times New Roman"/>
          <w:noProof/>
          <w:szCs w:val="26"/>
          <w:lang w:val="en-US"/>
        </w:rPr>
        <w:t>diện tích cơ sở</w:t>
      </w:r>
      <w:r w:rsidR="00C45A1C" w:rsidRPr="005647BD">
        <w:rPr>
          <w:rFonts w:cs="Times New Roman"/>
          <w:noProof/>
          <w:szCs w:val="26"/>
          <w:lang w:val="en-US"/>
        </w:rPr>
        <w:t xml:space="preserve"> 3</w:t>
      </w:r>
      <w:r w:rsidR="000E5483" w:rsidRPr="005647BD">
        <w:rPr>
          <w:rFonts w:cs="Times New Roman"/>
          <w:noProof/>
          <w:szCs w:val="26"/>
          <w:lang w:val="en-US"/>
        </w:rPr>
        <w:t>0</w:t>
      </w:r>
      <w:r w:rsidR="00C45A1C" w:rsidRPr="005647BD">
        <w:rPr>
          <w:rFonts w:cs="Times New Roman"/>
          <w:noProof/>
          <w:szCs w:val="26"/>
          <w:lang w:val="en-US"/>
        </w:rPr>
        <w:t>0m</w:t>
      </w:r>
      <w:r w:rsidR="00C45A1C" w:rsidRPr="005647BD">
        <w:rPr>
          <w:rFonts w:cs="Times New Roman"/>
          <w:noProof/>
          <w:szCs w:val="26"/>
          <w:vertAlign w:val="superscript"/>
          <w:lang w:val="en-US"/>
        </w:rPr>
        <w:t>2</w:t>
      </w:r>
      <w:r w:rsidR="00C45A1C" w:rsidRPr="005647BD">
        <w:rPr>
          <w:rFonts w:cs="Times New Roman"/>
          <w:noProof/>
          <w:szCs w:val="26"/>
          <w:lang w:val="en-US"/>
        </w:rPr>
        <w:t xml:space="preserve">), </w:t>
      </w:r>
      <w:r w:rsidR="00C45A1C" w:rsidRPr="005647BD">
        <w:rPr>
          <w:rFonts w:cs="Times New Roman"/>
          <w:i/>
          <w:noProof/>
          <w:szCs w:val="26"/>
          <w:lang w:val="en-US"/>
        </w:rPr>
        <w:t xml:space="preserve">Theo QCVN 01:2021/BXD – Định mức </w:t>
      </w:r>
      <w:r w:rsidR="00D6594C" w:rsidRPr="005647BD">
        <w:rPr>
          <w:rFonts w:cs="Times New Roman"/>
          <w:i/>
          <w:noProof/>
          <w:szCs w:val="26"/>
          <w:lang w:val="en-US"/>
        </w:rPr>
        <w:t>là 2</w:t>
      </w:r>
      <w:r w:rsidR="00C45A1C" w:rsidRPr="005647BD">
        <w:rPr>
          <w:rFonts w:cs="Times New Roman"/>
          <w:i/>
          <w:noProof/>
          <w:szCs w:val="26"/>
          <w:lang w:val="en-US"/>
        </w:rPr>
        <w:t xml:space="preserve"> lít/m</w:t>
      </w:r>
      <w:r w:rsidR="00C45A1C" w:rsidRPr="005647BD">
        <w:rPr>
          <w:rFonts w:cs="Times New Roman"/>
          <w:i/>
          <w:noProof/>
          <w:szCs w:val="26"/>
          <w:vertAlign w:val="superscript"/>
          <w:lang w:val="en-US"/>
        </w:rPr>
        <w:t>2</w:t>
      </w:r>
      <w:r w:rsidR="00D6594C" w:rsidRPr="005647BD">
        <w:rPr>
          <w:rFonts w:cs="Times New Roman"/>
          <w:i/>
          <w:noProof/>
          <w:szCs w:val="26"/>
          <w:vertAlign w:val="superscript"/>
          <w:lang w:val="en-US"/>
        </w:rPr>
        <w:t xml:space="preserve"> </w:t>
      </w:r>
      <w:r w:rsidR="00D6594C" w:rsidRPr="005647BD">
        <w:rPr>
          <w:rFonts w:cs="Times New Roman"/>
          <w:i/>
          <w:noProof/>
          <w:szCs w:val="26"/>
          <w:lang w:val="en-US"/>
        </w:rPr>
        <w:t>sàn</w:t>
      </w:r>
      <w:r w:rsidR="00C45A1C" w:rsidRPr="005647BD">
        <w:rPr>
          <w:rFonts w:cs="Times New Roman"/>
          <w:i/>
          <w:noProof/>
          <w:szCs w:val="26"/>
          <w:lang w:val="en-US"/>
        </w:rPr>
        <w:t>/</w:t>
      </w:r>
      <w:r w:rsidR="004776D1" w:rsidRPr="005647BD">
        <w:rPr>
          <w:rFonts w:cs="Times New Roman"/>
          <w:i/>
          <w:noProof/>
          <w:szCs w:val="26"/>
          <w:lang w:val="en-US"/>
        </w:rPr>
        <w:t>ngày</w:t>
      </w:r>
      <w:r w:rsidR="00C45A1C" w:rsidRPr="005647BD">
        <w:rPr>
          <w:rFonts w:cs="Times New Roman"/>
          <w:i/>
          <w:noProof/>
          <w:szCs w:val="26"/>
          <w:lang w:val="en-US"/>
        </w:rPr>
        <w:t xml:space="preserve"> </w:t>
      </w:r>
      <w:r w:rsidR="00C45A1C" w:rsidRPr="005647BD">
        <w:rPr>
          <w:rFonts w:cs="Times New Roman"/>
          <w:i/>
          <w:noProof/>
          <w:szCs w:val="26"/>
          <w:lang w:val="en-US"/>
        </w:rPr>
        <w:sym w:font="Symbol" w:char="F0BB"/>
      </w:r>
      <w:r w:rsidR="00C45A1C" w:rsidRPr="005647BD">
        <w:rPr>
          <w:rFonts w:cs="Times New Roman"/>
          <w:i/>
          <w:noProof/>
          <w:szCs w:val="26"/>
          <w:lang w:val="en-US"/>
        </w:rPr>
        <w:t xml:space="preserve"> </w:t>
      </w:r>
      <w:r w:rsidR="000E5483" w:rsidRPr="005647BD">
        <w:rPr>
          <w:rFonts w:cs="Times New Roman"/>
          <w:i/>
          <w:noProof/>
          <w:szCs w:val="26"/>
          <w:lang w:val="en-US"/>
        </w:rPr>
        <w:t>0</w:t>
      </w:r>
      <w:r w:rsidR="00D6594C" w:rsidRPr="005647BD">
        <w:rPr>
          <w:rFonts w:cs="Times New Roman"/>
          <w:i/>
          <w:noProof/>
          <w:szCs w:val="26"/>
          <w:lang w:val="en-US"/>
        </w:rPr>
        <w:t>,</w:t>
      </w:r>
      <w:r w:rsidR="000E5483" w:rsidRPr="005647BD">
        <w:rPr>
          <w:rFonts w:cs="Times New Roman"/>
          <w:i/>
          <w:noProof/>
          <w:szCs w:val="26"/>
          <w:lang w:val="en-US"/>
        </w:rPr>
        <w:t>6</w:t>
      </w:r>
      <w:r w:rsidR="00D6594C" w:rsidRPr="005647BD">
        <w:rPr>
          <w:rFonts w:cs="Times New Roman"/>
          <w:i/>
          <w:szCs w:val="26"/>
          <w:lang w:val="en-US"/>
        </w:rPr>
        <w:t>m</w:t>
      </w:r>
      <w:r w:rsidR="00D6594C" w:rsidRPr="005647BD">
        <w:rPr>
          <w:rFonts w:cs="Times New Roman"/>
          <w:i/>
          <w:szCs w:val="26"/>
          <w:vertAlign w:val="superscript"/>
          <w:lang w:val="en-US"/>
        </w:rPr>
        <w:t>3</w:t>
      </w:r>
      <w:r w:rsidR="004776D1" w:rsidRPr="005647BD">
        <w:rPr>
          <w:rFonts w:cs="Times New Roman"/>
          <w:i/>
          <w:szCs w:val="26"/>
          <w:lang w:val="en-US"/>
        </w:rPr>
        <w:t>/ngày</w:t>
      </w:r>
      <w:r w:rsidR="00D6594C" w:rsidRPr="005647BD">
        <w:rPr>
          <w:rFonts w:cs="Times New Roman"/>
          <w:i/>
          <w:szCs w:val="26"/>
          <w:lang w:val="en-US"/>
        </w:rPr>
        <w:t>.</w:t>
      </w:r>
    </w:p>
    <w:p w:rsidR="00054BE5" w:rsidRPr="005647BD" w:rsidRDefault="000E5483" w:rsidP="0077439C">
      <w:pPr>
        <w:spacing w:before="60" w:after="60" w:line="276" w:lineRule="auto"/>
        <w:jc w:val="center"/>
        <w:rPr>
          <w:rFonts w:cs="Times New Roman"/>
          <w:i/>
          <w:szCs w:val="26"/>
          <w:lang w:val="en-US"/>
        </w:rPr>
      </w:pPr>
      <w:r w:rsidRPr="005647BD">
        <w:rPr>
          <w:rFonts w:cs="Times New Roman"/>
          <w:i/>
          <w:szCs w:val="26"/>
          <w:lang w:val="en-US"/>
        </w:rPr>
        <w:t xml:space="preserve"> </w:t>
      </w:r>
      <w:r w:rsidR="0020630C" w:rsidRPr="005647BD">
        <w:rPr>
          <w:rFonts w:cs="Times New Roman"/>
          <w:i/>
          <w:szCs w:val="26"/>
          <w:lang w:val="en-US"/>
        </w:rPr>
        <w:t xml:space="preserve">(Nguồn nước </w:t>
      </w:r>
      <w:r w:rsidR="00371A34" w:rsidRPr="005647BD">
        <w:rPr>
          <w:rFonts w:cs="Times New Roman"/>
          <w:i/>
          <w:szCs w:val="26"/>
          <w:lang w:val="en-US"/>
        </w:rPr>
        <w:t xml:space="preserve">phụ vụ cho sinh hoạt </w:t>
      </w:r>
      <w:r w:rsidR="0020630C" w:rsidRPr="005647BD">
        <w:rPr>
          <w:rFonts w:cs="Times New Roman"/>
          <w:i/>
          <w:szCs w:val="26"/>
          <w:lang w:val="en-US"/>
        </w:rPr>
        <w:t xml:space="preserve">được lấy từ nguồn cấp nước từ </w:t>
      </w:r>
      <w:r w:rsidR="0020630C" w:rsidRPr="005647BD">
        <w:rPr>
          <w:rFonts w:cs="Times New Roman"/>
          <w:i/>
          <w:noProof/>
          <w:szCs w:val="26"/>
          <w:lang w:val="en-US"/>
        </w:rPr>
        <w:t xml:space="preserve">Nhà máy </w:t>
      </w:r>
      <w:r w:rsidR="00371A34" w:rsidRPr="005647BD">
        <w:rPr>
          <w:rFonts w:cs="Times New Roman"/>
          <w:i/>
          <w:noProof/>
          <w:szCs w:val="26"/>
          <w:lang w:val="en-US"/>
        </w:rPr>
        <w:t xml:space="preserve">cấp </w:t>
      </w:r>
      <w:r w:rsidR="0020630C" w:rsidRPr="005647BD">
        <w:rPr>
          <w:rFonts w:cs="Times New Roman"/>
          <w:i/>
          <w:noProof/>
          <w:szCs w:val="26"/>
          <w:lang w:val="en-US"/>
        </w:rPr>
        <w:t>nước của huyện Cao Lãnh).</w:t>
      </w:r>
    </w:p>
    <w:p w:rsidR="00F61266" w:rsidRPr="005647BD" w:rsidRDefault="00F61266" w:rsidP="0077439C">
      <w:pPr>
        <w:spacing w:before="60" w:after="60" w:line="276" w:lineRule="auto"/>
        <w:ind w:firstLine="567"/>
        <w:rPr>
          <w:rFonts w:cs="Times New Roman"/>
          <w:b/>
          <w:szCs w:val="26"/>
          <w:lang w:val="en-US"/>
        </w:rPr>
      </w:pPr>
      <w:r w:rsidRPr="005647BD">
        <w:rPr>
          <w:rFonts w:cs="Times New Roman"/>
          <w:b/>
          <w:szCs w:val="26"/>
          <w:lang w:val="en-US"/>
        </w:rPr>
        <w:t xml:space="preserve">Vậy nhu cầu dùng nước </w:t>
      </w:r>
      <w:r w:rsidR="00C45933" w:rsidRPr="005647BD">
        <w:rPr>
          <w:rFonts w:cs="Times New Roman"/>
          <w:b/>
          <w:szCs w:val="26"/>
          <w:lang w:val="en-US"/>
        </w:rPr>
        <w:t xml:space="preserve">sinh hoạt </w:t>
      </w:r>
      <w:r w:rsidRPr="005647BD">
        <w:rPr>
          <w:rFonts w:cs="Times New Roman"/>
          <w:b/>
          <w:szCs w:val="26"/>
          <w:lang w:val="en-US"/>
        </w:rPr>
        <w:t xml:space="preserve">hằng ngày của cơ sở: 1,6 + </w:t>
      </w:r>
      <w:r w:rsidR="00D36211" w:rsidRPr="005647BD">
        <w:rPr>
          <w:rFonts w:cs="Times New Roman"/>
          <w:b/>
          <w:szCs w:val="26"/>
          <w:lang w:val="en-US"/>
        </w:rPr>
        <w:t>0,</w:t>
      </w:r>
      <w:r w:rsidR="000E5483" w:rsidRPr="005647BD">
        <w:rPr>
          <w:rFonts w:cs="Times New Roman"/>
          <w:b/>
          <w:szCs w:val="26"/>
          <w:lang w:val="en-US"/>
        </w:rPr>
        <w:t>6</w:t>
      </w:r>
      <w:r w:rsidRPr="005647BD">
        <w:rPr>
          <w:rFonts w:cs="Times New Roman"/>
          <w:b/>
          <w:szCs w:val="26"/>
          <w:lang w:val="en-US"/>
        </w:rPr>
        <w:t xml:space="preserve"> = </w:t>
      </w:r>
      <w:r w:rsidR="000E5483" w:rsidRPr="005647BD">
        <w:rPr>
          <w:rFonts w:cs="Times New Roman"/>
          <w:b/>
          <w:szCs w:val="26"/>
          <w:lang w:val="en-US"/>
        </w:rPr>
        <w:t>2</w:t>
      </w:r>
      <w:r w:rsidRPr="005647BD">
        <w:rPr>
          <w:rFonts w:cs="Times New Roman"/>
          <w:b/>
          <w:szCs w:val="26"/>
          <w:lang w:val="en-US"/>
        </w:rPr>
        <w:t>,</w:t>
      </w:r>
      <w:r w:rsidR="000E5483" w:rsidRPr="005647BD">
        <w:rPr>
          <w:rFonts w:cs="Times New Roman"/>
          <w:b/>
          <w:szCs w:val="26"/>
          <w:lang w:val="en-US"/>
        </w:rPr>
        <w:t xml:space="preserve">2 </w:t>
      </w:r>
      <w:r w:rsidRPr="005647BD">
        <w:rPr>
          <w:rFonts w:cs="Times New Roman"/>
          <w:b/>
          <w:szCs w:val="26"/>
          <w:lang w:val="en-US"/>
        </w:rPr>
        <w:t>m</w:t>
      </w:r>
      <w:r w:rsidRPr="005647BD">
        <w:rPr>
          <w:rFonts w:cs="Times New Roman"/>
          <w:b/>
          <w:szCs w:val="26"/>
          <w:vertAlign w:val="superscript"/>
          <w:lang w:val="en-US"/>
        </w:rPr>
        <w:t>3</w:t>
      </w:r>
      <w:r w:rsidRPr="005647BD">
        <w:rPr>
          <w:rFonts w:cs="Times New Roman"/>
          <w:b/>
          <w:szCs w:val="26"/>
          <w:lang w:val="en-US"/>
        </w:rPr>
        <w:t>/ngày.đêm.</w:t>
      </w:r>
    </w:p>
    <w:p w:rsidR="00C45933" w:rsidRPr="005647BD" w:rsidRDefault="00C45933" w:rsidP="0077439C">
      <w:pPr>
        <w:spacing w:before="60" w:after="60" w:line="276" w:lineRule="auto"/>
        <w:ind w:firstLine="567"/>
        <w:rPr>
          <w:rFonts w:cs="Times New Roman"/>
          <w:szCs w:val="26"/>
          <w:lang w:val="en-US"/>
        </w:rPr>
      </w:pPr>
      <w:r w:rsidRPr="005647BD">
        <w:rPr>
          <w:rFonts w:cs="Times New Roman"/>
          <w:szCs w:val="26"/>
          <w:lang w:val="en-US"/>
        </w:rPr>
        <w:t>+ Ngoài ra còn có lượng nước phòng cháy chữa cháy:</w:t>
      </w:r>
    </w:p>
    <w:p w:rsidR="0077439C" w:rsidRPr="005647BD" w:rsidRDefault="00C45933" w:rsidP="0077439C">
      <w:pPr>
        <w:spacing w:before="120" w:line="276" w:lineRule="auto"/>
        <w:ind w:firstLine="567"/>
        <w:rPr>
          <w:rFonts w:cs="Times New Roman"/>
          <w:szCs w:val="26"/>
        </w:rPr>
      </w:pPr>
      <w:r w:rsidRPr="005647BD">
        <w:rPr>
          <w:rFonts w:asciiTheme="majorHAnsi" w:eastAsia="Times New Roman" w:hAnsiTheme="majorHAnsi" w:cstheme="majorHAnsi"/>
          <w:bCs/>
          <w:szCs w:val="26"/>
        </w:rPr>
        <w:t xml:space="preserve">Lưu lượng nước PCCC: </w:t>
      </w:r>
      <w:r w:rsidRPr="005647BD">
        <w:rPr>
          <w:rFonts w:cs="Times New Roman"/>
          <w:iCs/>
          <w:szCs w:val="26"/>
        </w:rPr>
        <w:t>Tiêu chuẩn cấp nước chữa cháy (1 đám cháy/3 giờ): 15 lít/s (</w:t>
      </w:r>
      <w:r w:rsidRPr="005647BD">
        <w:rPr>
          <w:rFonts w:asciiTheme="majorHAnsi" w:eastAsia="Times New Roman" w:hAnsiTheme="majorHAnsi" w:cstheme="majorHAnsi"/>
          <w:bCs/>
          <w:szCs w:val="26"/>
        </w:rPr>
        <w:t>theo QCVN 06:2020/BXD)</w:t>
      </w:r>
      <w:r w:rsidRPr="005647BD">
        <w:rPr>
          <w:rFonts w:cs="Times New Roman"/>
          <w:iCs/>
          <w:szCs w:val="26"/>
        </w:rPr>
        <w:t xml:space="preserve">; </w:t>
      </w:r>
      <w:r w:rsidRPr="005647BD">
        <w:rPr>
          <w:rFonts w:cs="Times New Roman"/>
          <w:szCs w:val="26"/>
        </w:rPr>
        <w:t>Lưu lượng cấp nước dập tắt 2 đám cháy trong 3 giờ: Q</w:t>
      </w:r>
      <w:r w:rsidRPr="005647BD">
        <w:rPr>
          <w:rFonts w:cs="Times New Roman"/>
          <w:szCs w:val="26"/>
          <w:vertAlign w:val="subscript"/>
        </w:rPr>
        <w:t>cc</w:t>
      </w:r>
      <w:r w:rsidRPr="005647BD">
        <w:rPr>
          <w:rFonts w:cs="Times New Roman"/>
          <w:szCs w:val="26"/>
        </w:rPr>
        <w:t xml:space="preserve"> = </w:t>
      </w:r>
      <w:r w:rsidRPr="005647BD">
        <w:rPr>
          <w:rFonts w:cs="Times New Roman"/>
          <w:iCs/>
          <w:szCs w:val="26"/>
        </w:rPr>
        <w:t xml:space="preserve">15 </w:t>
      </w:r>
      <w:r w:rsidR="00042154" w:rsidRPr="005647BD">
        <w:rPr>
          <w:rFonts w:cs="Times New Roman"/>
          <w:szCs w:val="26"/>
        </w:rPr>
        <w:t>x 2 x 10.800/1.000 (m</w:t>
      </w:r>
      <w:r w:rsidR="00042154" w:rsidRPr="005647BD">
        <w:rPr>
          <w:rFonts w:cs="Times New Roman"/>
          <w:szCs w:val="26"/>
          <w:vertAlign w:val="superscript"/>
        </w:rPr>
        <w:t>3</w:t>
      </w:r>
      <w:r w:rsidR="00042154" w:rsidRPr="005647BD">
        <w:rPr>
          <w:rFonts w:cs="Times New Roman"/>
          <w:szCs w:val="26"/>
        </w:rPr>
        <w:t>) = 324 m</w:t>
      </w:r>
      <w:r w:rsidR="00042154" w:rsidRPr="005647BD">
        <w:rPr>
          <w:rFonts w:cs="Times New Roman"/>
          <w:szCs w:val="26"/>
          <w:vertAlign w:val="superscript"/>
        </w:rPr>
        <w:t>3</w:t>
      </w:r>
      <w:r w:rsidRPr="005647BD">
        <w:rPr>
          <w:rFonts w:cs="Times New Roman"/>
          <w:szCs w:val="26"/>
        </w:rPr>
        <w:t>.</w:t>
      </w:r>
    </w:p>
    <w:p w:rsidR="0077439C" w:rsidRPr="005647BD" w:rsidRDefault="0077439C">
      <w:pPr>
        <w:spacing w:after="160"/>
        <w:jc w:val="left"/>
        <w:rPr>
          <w:rFonts w:cs="Times New Roman"/>
          <w:szCs w:val="26"/>
        </w:rPr>
      </w:pPr>
      <w:r w:rsidRPr="005647BD">
        <w:rPr>
          <w:rFonts w:cs="Times New Roman"/>
          <w:szCs w:val="26"/>
        </w:rPr>
        <w:br w:type="page"/>
      </w:r>
    </w:p>
    <w:p w:rsidR="00726C08" w:rsidRPr="005647BD" w:rsidRDefault="00726C08" w:rsidP="003B7F92">
      <w:pPr>
        <w:pStyle w:val="A1"/>
      </w:pPr>
      <w:bookmarkStart w:id="106" w:name="_Toc126570418"/>
      <w:r w:rsidRPr="005647BD">
        <w:lastRenderedPageBreak/>
        <w:t xml:space="preserve">5. Các thông tin khác liên quan đến </w:t>
      </w:r>
      <w:r w:rsidR="00D47372" w:rsidRPr="005647BD">
        <w:t>cơ sở</w:t>
      </w:r>
      <w:r w:rsidRPr="005647BD">
        <w:t>:</w:t>
      </w:r>
      <w:bookmarkEnd w:id="105"/>
      <w:bookmarkEnd w:id="106"/>
    </w:p>
    <w:p w:rsidR="00AD45B9" w:rsidRPr="005647BD" w:rsidRDefault="000E5483" w:rsidP="002B6612">
      <w:pPr>
        <w:spacing w:before="60" w:after="60" w:line="276" w:lineRule="auto"/>
        <w:ind w:firstLine="567"/>
        <w:rPr>
          <w:rFonts w:cs="Times New Roman"/>
          <w:szCs w:val="26"/>
          <w:lang w:val="en-US"/>
        </w:rPr>
      </w:pPr>
      <w:r w:rsidRPr="005647BD">
        <w:rPr>
          <w:rFonts w:eastAsia="Times New Roman" w:cs="Times New Roman"/>
          <w:szCs w:val="26"/>
          <w:lang w:val="en-US"/>
        </w:rPr>
        <w:t>Hộ kinh doanh Thịnh Phát</w:t>
      </w:r>
      <w:r w:rsidR="00D26130" w:rsidRPr="005647BD">
        <w:rPr>
          <w:rFonts w:eastAsia="Times New Roman" w:cs="Times New Roman"/>
          <w:szCs w:val="26"/>
          <w:lang w:val="en-US"/>
        </w:rPr>
        <w:t xml:space="preserve"> đầu tư </w:t>
      </w:r>
      <w:r w:rsidRPr="005647BD">
        <w:rPr>
          <w:rFonts w:eastAsia="Times New Roman" w:cs="Times New Roman"/>
          <w:szCs w:val="26"/>
          <w:lang w:val="en-US"/>
        </w:rPr>
        <w:t>cơ sở Xưởng</w:t>
      </w:r>
      <w:r w:rsidR="00193247" w:rsidRPr="005647BD">
        <w:rPr>
          <w:rFonts w:cs="Times New Roman"/>
          <w:szCs w:val="26"/>
          <w:lang w:val="en-US"/>
        </w:rPr>
        <w:t xml:space="preserve"> sản xuất </w:t>
      </w:r>
      <w:r w:rsidR="00D26130" w:rsidRPr="005647BD">
        <w:rPr>
          <w:rFonts w:cs="Times New Roman"/>
          <w:szCs w:val="26"/>
          <w:lang w:val="en-US"/>
        </w:rPr>
        <w:t xml:space="preserve">trái cây </w:t>
      </w:r>
      <w:r w:rsidR="00193247" w:rsidRPr="005647BD">
        <w:rPr>
          <w:rFonts w:cs="Times New Roman"/>
          <w:szCs w:val="26"/>
          <w:lang w:val="en-US"/>
        </w:rPr>
        <w:t>sấy</w:t>
      </w:r>
      <w:r w:rsidR="001B26D5" w:rsidRPr="005647BD">
        <w:rPr>
          <w:rFonts w:cs="Times New Roman"/>
          <w:szCs w:val="26"/>
          <w:lang w:val="en-US"/>
        </w:rPr>
        <w:t xml:space="preserve"> </w:t>
      </w:r>
      <w:r w:rsidRPr="005647BD">
        <w:rPr>
          <w:rFonts w:cs="Times New Roman"/>
          <w:szCs w:val="26"/>
          <w:lang w:val="en-US"/>
        </w:rPr>
        <w:t xml:space="preserve">Thịnh Phát </w:t>
      </w:r>
      <w:r w:rsidR="009447BD" w:rsidRPr="005647BD">
        <w:rPr>
          <w:rFonts w:eastAsia="Times New Roman" w:cs="Times New Roman"/>
          <w:szCs w:val="26"/>
          <w:lang w:val="en-US"/>
        </w:rPr>
        <w:t>năm 202</w:t>
      </w:r>
      <w:r w:rsidRPr="005647BD">
        <w:rPr>
          <w:rFonts w:eastAsia="Times New Roman" w:cs="Times New Roman"/>
          <w:szCs w:val="26"/>
          <w:lang w:val="en-US"/>
        </w:rPr>
        <w:t>0</w:t>
      </w:r>
      <w:r w:rsidR="004E37DE" w:rsidRPr="005647BD">
        <w:rPr>
          <w:rFonts w:cs="Times New Roman"/>
          <w:szCs w:val="26"/>
          <w:lang w:val="en-US"/>
        </w:rPr>
        <w:t xml:space="preserve">. </w:t>
      </w:r>
      <w:r w:rsidR="002C61FD" w:rsidRPr="005647BD">
        <w:rPr>
          <w:rFonts w:cs="Times New Roman"/>
          <w:szCs w:val="26"/>
          <w:lang w:val="en-US"/>
        </w:rPr>
        <w:t>Do đó dự án thuộc đối tượng phải lập hồ sơ, thủ tục xin cấp phép môi trường theo Luật bảo vệ môi trường năm 2020.</w:t>
      </w:r>
    </w:p>
    <w:p w:rsidR="00FD7BB5" w:rsidRPr="005647BD" w:rsidRDefault="00FD7BB5" w:rsidP="00B021BB">
      <w:pPr>
        <w:pStyle w:val="NHDNG"/>
        <w:ind w:left="0"/>
        <w:rPr>
          <w:rFonts w:eastAsiaTheme="minorHAnsi"/>
          <w:color w:val="auto"/>
          <w:lang w:val="en-US"/>
        </w:rPr>
      </w:pPr>
      <w:bookmarkStart w:id="107" w:name="_Toc302083675"/>
      <w:bookmarkEnd w:id="27"/>
    </w:p>
    <w:p w:rsidR="00245AB1" w:rsidRPr="005647BD" w:rsidRDefault="00245AB1" w:rsidP="00245AB1">
      <w:pPr>
        <w:pStyle w:val="NHDNG"/>
        <w:rPr>
          <w:rFonts w:eastAsiaTheme="minorHAnsi"/>
          <w:i/>
          <w:color w:val="auto"/>
          <w:lang w:val="nl-NL"/>
        </w:rPr>
      </w:pPr>
    </w:p>
    <w:p w:rsidR="00245AB1" w:rsidRPr="005647BD" w:rsidRDefault="00245AB1" w:rsidP="00245AB1">
      <w:pPr>
        <w:pStyle w:val="NHDNG"/>
        <w:rPr>
          <w:color w:val="auto"/>
        </w:rPr>
        <w:sectPr w:rsidR="00245AB1" w:rsidRPr="005647BD" w:rsidSect="0068150C">
          <w:pgSz w:w="11907" w:h="16840" w:code="9"/>
          <w:pgMar w:top="1304" w:right="1134" w:bottom="1304" w:left="1701" w:header="567" w:footer="454" w:gutter="0"/>
          <w:paperSrc w:first="15" w:other="15"/>
          <w:cols w:space="720"/>
          <w:docGrid w:linePitch="299"/>
        </w:sectPr>
      </w:pPr>
    </w:p>
    <w:p w:rsidR="005B32F6" w:rsidRPr="005647BD" w:rsidRDefault="005B32F6" w:rsidP="00377D85">
      <w:pPr>
        <w:pStyle w:val="Heading1"/>
        <w:rPr>
          <w:lang w:val="en-US"/>
        </w:rPr>
      </w:pPr>
      <w:bookmarkStart w:id="108" w:name="_Toc79066481"/>
      <w:bookmarkStart w:id="109" w:name="_Toc99565363"/>
      <w:bookmarkStart w:id="110" w:name="_Toc126570419"/>
      <w:r w:rsidRPr="005647BD">
        <w:lastRenderedPageBreak/>
        <w:t xml:space="preserve">Chương </w:t>
      </w:r>
      <w:bookmarkStart w:id="111" w:name="_Toc302083676"/>
      <w:bookmarkEnd w:id="107"/>
      <w:bookmarkEnd w:id="108"/>
      <w:r w:rsidR="00130F91" w:rsidRPr="005647BD">
        <w:rPr>
          <w:lang w:val="en-US"/>
        </w:rPr>
        <w:t>II</w:t>
      </w:r>
      <w:bookmarkEnd w:id="109"/>
      <w:bookmarkEnd w:id="110"/>
    </w:p>
    <w:p w:rsidR="005B32F6" w:rsidRPr="005647BD" w:rsidRDefault="0089388D" w:rsidP="00377D85">
      <w:pPr>
        <w:pStyle w:val="Heading1"/>
      </w:pPr>
      <w:bookmarkStart w:id="112" w:name="_Toc99565364"/>
      <w:bookmarkStart w:id="113" w:name="_Toc126570420"/>
      <w:bookmarkEnd w:id="111"/>
      <w:r w:rsidRPr="005647BD">
        <w:t xml:space="preserve">SỰ PHÙ HỢP CỦA </w:t>
      </w:r>
      <w:r w:rsidR="00794BA9" w:rsidRPr="005647BD">
        <w:rPr>
          <w:lang w:val="en-US"/>
        </w:rPr>
        <w:t>CƠ SỞ</w:t>
      </w:r>
      <w:r w:rsidRPr="005647BD">
        <w:t xml:space="preserve"> VỚI QUY HOẠ</w:t>
      </w:r>
      <w:r w:rsidR="00794BA9" w:rsidRPr="005647BD">
        <w:t>CH,</w:t>
      </w:r>
      <w:r w:rsidR="000F6AEA" w:rsidRPr="005647BD">
        <w:rPr>
          <w:lang w:val="en-US"/>
        </w:rPr>
        <w:t xml:space="preserve"> </w:t>
      </w:r>
      <w:r w:rsidRPr="005647BD">
        <w:t>KHẢ NĂNG CHỊU TẢI CỦA MÔI TRƯỜNG</w:t>
      </w:r>
      <w:bookmarkEnd w:id="112"/>
      <w:bookmarkEnd w:id="113"/>
    </w:p>
    <w:p w:rsidR="00EA7B0F" w:rsidRPr="005647BD" w:rsidRDefault="00EA7B0F" w:rsidP="00EA7B0F">
      <w:pPr>
        <w:rPr>
          <w:rFonts w:cs="Times New Roman"/>
          <w:lang w:val="en-US"/>
        </w:rPr>
      </w:pPr>
    </w:p>
    <w:p w:rsidR="003369E7" w:rsidRPr="005647BD" w:rsidRDefault="00771BCF" w:rsidP="00BE4C8B">
      <w:pPr>
        <w:pStyle w:val="A1"/>
      </w:pPr>
      <w:bookmarkStart w:id="114" w:name="_Toc99565365"/>
      <w:bookmarkStart w:id="115" w:name="_Toc126570421"/>
      <w:bookmarkStart w:id="116" w:name="_Toc302083677"/>
      <w:r w:rsidRPr="005647BD">
        <w:t>2.</w:t>
      </w:r>
      <w:r w:rsidR="003369E7" w:rsidRPr="005647BD">
        <w:t xml:space="preserve">1. </w:t>
      </w:r>
      <w:r w:rsidR="00BE4C8B" w:rsidRPr="005647BD">
        <w:t>Sự phù hợp của cơ sở với quy hoạch bảo vệ môi trường quốc gia, quy hoạch tỉnh, phân vùng môi trườ</w:t>
      </w:r>
      <w:r w:rsidR="007A3207" w:rsidRPr="005647BD">
        <w:t>ng</w:t>
      </w:r>
      <w:r w:rsidR="003369E7" w:rsidRPr="005647BD">
        <w:t>:</w:t>
      </w:r>
      <w:bookmarkEnd w:id="114"/>
      <w:bookmarkEnd w:id="115"/>
    </w:p>
    <w:p w:rsidR="003369E7" w:rsidRPr="005647BD" w:rsidRDefault="001A040D" w:rsidP="002170EC">
      <w:pPr>
        <w:widowControl w:val="0"/>
        <w:spacing w:before="120" w:line="276" w:lineRule="auto"/>
        <w:ind w:firstLine="567"/>
        <w:rPr>
          <w:rFonts w:eastAsia="Times New Roman" w:cs="Times New Roman"/>
          <w:szCs w:val="26"/>
          <w:lang w:val="en-US"/>
        </w:rPr>
      </w:pPr>
      <w:r w:rsidRPr="005647BD">
        <w:rPr>
          <w:rFonts w:eastAsia="Times New Roman" w:cs="Times New Roman"/>
          <w:szCs w:val="26"/>
          <w:lang w:val="en-US"/>
        </w:rPr>
        <w:t>Cơ sở</w:t>
      </w:r>
      <w:r w:rsidR="002170EC" w:rsidRPr="005647BD">
        <w:rPr>
          <w:rFonts w:eastAsia="Times New Roman" w:cs="Times New Roman"/>
          <w:szCs w:val="26"/>
          <w:lang w:val="en-US"/>
        </w:rPr>
        <w:t xml:space="preserve"> </w:t>
      </w:r>
      <w:r w:rsidR="00E0446E" w:rsidRPr="005647BD">
        <w:rPr>
          <w:rFonts w:eastAsia="Times New Roman" w:cs="Times New Roman"/>
          <w:szCs w:val="26"/>
          <w:lang w:val="en-US"/>
        </w:rPr>
        <w:t>Xưởng sản xuất trái cây sấy Thịnh Phát</w:t>
      </w:r>
      <w:r w:rsidR="004E0A12" w:rsidRPr="005647BD">
        <w:rPr>
          <w:rFonts w:eastAsia="Times New Roman" w:cs="Times New Roman"/>
          <w:szCs w:val="26"/>
          <w:lang w:val="en-US"/>
        </w:rPr>
        <w:t xml:space="preserve"> </w:t>
      </w:r>
      <w:r w:rsidR="002170EC" w:rsidRPr="005647BD">
        <w:rPr>
          <w:rFonts w:eastAsia="Times New Roman" w:cs="Times New Roman"/>
          <w:szCs w:val="26"/>
          <w:lang w:val="en-US"/>
        </w:rPr>
        <w:t xml:space="preserve">hoạt động theo giấy chứng nhận đăng ký kinh doanh số </w:t>
      </w:r>
      <w:r w:rsidR="00E0446E" w:rsidRPr="005647BD">
        <w:rPr>
          <w:szCs w:val="26"/>
        </w:rPr>
        <w:t>51H8009732 do Phòng tài chính – Kế hoạch huyện Cao Lãnh cấp lần đầu ngày 20/03/2020</w:t>
      </w:r>
      <w:r w:rsidR="003369E7" w:rsidRPr="005647BD">
        <w:rPr>
          <w:rFonts w:eastAsia="Times New Roman" w:cs="Times New Roman"/>
          <w:szCs w:val="26"/>
          <w:lang w:val="en-US"/>
        </w:rPr>
        <w:t>.</w:t>
      </w:r>
    </w:p>
    <w:p w:rsidR="0087623F" w:rsidRPr="005647BD" w:rsidRDefault="0087623F" w:rsidP="0087623F">
      <w:pPr>
        <w:widowControl w:val="0"/>
        <w:spacing w:before="120" w:line="276" w:lineRule="auto"/>
        <w:ind w:firstLine="567"/>
        <w:rPr>
          <w:rFonts w:eastAsia="Times New Roman" w:cs="Times New Roman"/>
          <w:szCs w:val="26"/>
          <w:lang w:val="en-US"/>
        </w:rPr>
      </w:pPr>
      <w:r w:rsidRPr="005647BD">
        <w:rPr>
          <w:rFonts w:eastAsia="Times New Roman" w:cs="Times New Roman"/>
          <w:szCs w:val="26"/>
          <w:lang w:val="en-US"/>
        </w:rPr>
        <w:t xml:space="preserve">Việc </w:t>
      </w:r>
      <w:r w:rsidR="003E1C3F" w:rsidRPr="005647BD">
        <w:rPr>
          <w:rFonts w:eastAsia="Times New Roman" w:cs="Times New Roman"/>
          <w:szCs w:val="26"/>
          <w:lang w:val="en-US"/>
        </w:rPr>
        <w:t xml:space="preserve">đầu tư </w:t>
      </w:r>
      <w:r w:rsidR="00E0446E" w:rsidRPr="005647BD">
        <w:rPr>
          <w:rFonts w:eastAsia="Times New Roman" w:cs="Times New Roman"/>
          <w:szCs w:val="26"/>
          <w:lang w:val="en-US"/>
        </w:rPr>
        <w:t>Xưởng sản xuất trái cây sấy Thịnh Phát</w:t>
      </w:r>
      <w:r w:rsidR="003E1C3F" w:rsidRPr="005647BD">
        <w:rPr>
          <w:rFonts w:eastAsia="Times New Roman" w:cs="Times New Roman"/>
          <w:szCs w:val="26"/>
          <w:lang w:val="en-US"/>
        </w:rPr>
        <w:t xml:space="preserve"> </w:t>
      </w:r>
      <w:r w:rsidRPr="005647BD">
        <w:rPr>
          <w:rFonts w:eastAsia="Times New Roman" w:cs="Times New Roman"/>
          <w:szCs w:val="26"/>
          <w:lang w:val="en-US"/>
        </w:rPr>
        <w:t xml:space="preserve">với mục đích chính là cung cấp </w:t>
      </w:r>
      <w:r w:rsidR="000B60A5" w:rsidRPr="005647BD">
        <w:rPr>
          <w:rFonts w:eastAsia="Times New Roman" w:cs="Times New Roman"/>
          <w:szCs w:val="26"/>
          <w:lang w:val="en-US"/>
        </w:rPr>
        <w:t>thực</w:t>
      </w:r>
      <w:r w:rsidRPr="005647BD">
        <w:rPr>
          <w:rFonts w:eastAsia="Times New Roman" w:cs="Times New Roman"/>
          <w:szCs w:val="26"/>
          <w:lang w:val="en-US"/>
        </w:rPr>
        <w:t xml:space="preserve"> phẩm </w:t>
      </w:r>
      <w:r w:rsidR="000B60A5" w:rsidRPr="005647BD">
        <w:rPr>
          <w:rFonts w:eastAsia="Times New Roman" w:cs="Times New Roman"/>
          <w:szCs w:val="26"/>
          <w:lang w:val="en-US"/>
        </w:rPr>
        <w:t>sấy</w:t>
      </w:r>
      <w:r w:rsidR="003E1C3F" w:rsidRPr="005647BD">
        <w:rPr>
          <w:rFonts w:eastAsia="Times New Roman" w:cs="Times New Roman"/>
          <w:szCs w:val="26"/>
          <w:lang w:val="en-US"/>
        </w:rPr>
        <w:t xml:space="preserve"> </w:t>
      </w:r>
      <w:r w:rsidRPr="005647BD">
        <w:rPr>
          <w:rFonts w:eastAsia="Times New Roman" w:cs="Times New Roman"/>
          <w:szCs w:val="26"/>
          <w:lang w:val="en-US"/>
        </w:rPr>
        <w:t xml:space="preserve">cho </w:t>
      </w:r>
      <w:r w:rsidR="003E1C3F" w:rsidRPr="005647BD">
        <w:rPr>
          <w:rFonts w:eastAsia="Times New Roman" w:cs="Times New Roman"/>
          <w:szCs w:val="26"/>
          <w:lang w:val="en-US"/>
        </w:rPr>
        <w:t xml:space="preserve">khách hàng </w:t>
      </w:r>
      <w:r w:rsidRPr="005647BD">
        <w:rPr>
          <w:rFonts w:eastAsia="Times New Roman" w:cs="Times New Roman"/>
          <w:szCs w:val="26"/>
          <w:lang w:val="en-US"/>
        </w:rPr>
        <w:t xml:space="preserve">trên địa bàn tỉnh là phù hợp với chủ trương phát triển </w:t>
      </w:r>
      <w:r w:rsidR="003E1C3F" w:rsidRPr="005647BD">
        <w:rPr>
          <w:rFonts w:eastAsia="Times New Roman" w:cs="Times New Roman"/>
          <w:szCs w:val="26"/>
          <w:lang w:val="en-US"/>
        </w:rPr>
        <w:t>kinh tế của địa phương</w:t>
      </w:r>
      <w:r w:rsidRPr="005647BD">
        <w:rPr>
          <w:rFonts w:eastAsia="Times New Roman" w:cs="Times New Roman"/>
          <w:szCs w:val="26"/>
          <w:lang w:val="en-US"/>
        </w:rPr>
        <w:t xml:space="preserve">, </w:t>
      </w:r>
      <w:r w:rsidR="003E1C3F" w:rsidRPr="005647BD">
        <w:rPr>
          <w:rFonts w:eastAsia="Times New Roman" w:cs="Times New Roman"/>
          <w:szCs w:val="26"/>
          <w:lang w:val="en-US"/>
        </w:rPr>
        <w:t xml:space="preserve">cũng như </w:t>
      </w:r>
      <w:r w:rsidRPr="005647BD">
        <w:rPr>
          <w:rFonts w:eastAsia="Times New Roman" w:cs="Times New Roman"/>
          <w:szCs w:val="26"/>
          <w:lang w:val="en-US"/>
        </w:rPr>
        <w:t xml:space="preserve">góp phần đẩy nhanh </w:t>
      </w:r>
      <w:r w:rsidR="003E1C3F" w:rsidRPr="005647BD">
        <w:rPr>
          <w:rFonts w:eastAsia="Times New Roman" w:cs="Times New Roman"/>
          <w:szCs w:val="26"/>
          <w:lang w:val="en-US"/>
        </w:rPr>
        <w:t>phát triển kinh tế của tỉnh</w:t>
      </w:r>
      <w:r w:rsidRPr="005647BD">
        <w:rPr>
          <w:rFonts w:eastAsia="Times New Roman" w:cs="Times New Roman"/>
          <w:szCs w:val="26"/>
          <w:lang w:val="en-US"/>
        </w:rPr>
        <w:t>.</w:t>
      </w:r>
    </w:p>
    <w:p w:rsidR="003369E7" w:rsidRPr="005647BD" w:rsidRDefault="006032C9" w:rsidP="00BE4C8B">
      <w:pPr>
        <w:pStyle w:val="A1"/>
      </w:pPr>
      <w:bookmarkStart w:id="117" w:name="_Toc99565366"/>
      <w:bookmarkStart w:id="118" w:name="_Toc126570422"/>
      <w:r w:rsidRPr="005647BD">
        <w:t>2.</w:t>
      </w:r>
      <w:r w:rsidR="003369E7" w:rsidRPr="005647BD">
        <w:t xml:space="preserve">2. </w:t>
      </w:r>
      <w:r w:rsidR="00BE4C8B" w:rsidRPr="005647BD">
        <w:t>Sự phù hợp của cơ sở đối với khả năng chịu tải của môi trườ</w:t>
      </w:r>
      <w:r w:rsidR="007A3207" w:rsidRPr="005647BD">
        <w:t>ng</w:t>
      </w:r>
      <w:r w:rsidR="003369E7" w:rsidRPr="005647BD">
        <w:t>:</w:t>
      </w:r>
      <w:bookmarkEnd w:id="117"/>
      <w:bookmarkEnd w:id="118"/>
    </w:p>
    <w:p w:rsidR="004A023D" w:rsidRPr="005647BD" w:rsidRDefault="00E0446E" w:rsidP="003A6CF2">
      <w:pPr>
        <w:widowControl w:val="0"/>
        <w:spacing w:before="120" w:line="276" w:lineRule="auto"/>
        <w:ind w:firstLine="567"/>
        <w:rPr>
          <w:rFonts w:eastAsia="Times New Roman" w:cs="Times New Roman"/>
          <w:szCs w:val="26"/>
          <w:lang w:val="en-US"/>
        </w:rPr>
      </w:pPr>
      <w:r w:rsidRPr="005647BD">
        <w:rPr>
          <w:rFonts w:eastAsia="Times New Roman" w:cs="Times New Roman"/>
          <w:szCs w:val="26"/>
          <w:lang w:val="en-US"/>
        </w:rPr>
        <w:t xml:space="preserve">Xưởng sản xuất trái cây sấy Thịnh Phát </w:t>
      </w:r>
      <w:r w:rsidR="004A21FC" w:rsidRPr="005647BD">
        <w:rPr>
          <w:rFonts w:eastAsia="Times New Roman" w:cs="Times New Roman"/>
          <w:szCs w:val="26"/>
          <w:lang w:val="en-US"/>
        </w:rPr>
        <w:t>có nhu cầu sử dụng công nhân viên khoảng 1</w:t>
      </w:r>
      <w:r w:rsidR="0010545F" w:rsidRPr="005647BD">
        <w:rPr>
          <w:rFonts w:eastAsia="Times New Roman" w:cs="Times New Roman"/>
          <w:szCs w:val="26"/>
          <w:lang w:val="en-US"/>
        </w:rPr>
        <w:t>5</w:t>
      </w:r>
      <w:r w:rsidR="004A21FC" w:rsidRPr="005647BD">
        <w:rPr>
          <w:rFonts w:eastAsia="Times New Roman" w:cs="Times New Roman"/>
          <w:szCs w:val="26"/>
          <w:lang w:val="en-US"/>
        </w:rPr>
        <w:t xml:space="preserve"> người</w:t>
      </w:r>
      <w:r w:rsidR="00EF3918" w:rsidRPr="005647BD">
        <w:rPr>
          <w:rFonts w:eastAsia="Times New Roman" w:cs="Times New Roman"/>
          <w:szCs w:val="26"/>
          <w:lang w:val="en-US"/>
        </w:rPr>
        <w:t xml:space="preserve">, lượng nước thải của </w:t>
      </w:r>
      <w:r w:rsidR="002738C5" w:rsidRPr="005647BD">
        <w:rPr>
          <w:rFonts w:eastAsia="Times New Roman" w:cs="Times New Roman"/>
          <w:szCs w:val="26"/>
          <w:lang w:val="en-US"/>
        </w:rPr>
        <w:t>cơ sở</w:t>
      </w:r>
      <w:r w:rsidR="00EF3918" w:rsidRPr="005647BD">
        <w:rPr>
          <w:rFonts w:eastAsia="Times New Roman" w:cs="Times New Roman"/>
          <w:szCs w:val="26"/>
          <w:lang w:val="en-US"/>
        </w:rPr>
        <w:t xml:space="preserve"> phát sinh </w:t>
      </w:r>
      <w:r w:rsidR="00F8318D" w:rsidRPr="005647BD">
        <w:rPr>
          <w:rFonts w:eastAsia="Times New Roman" w:cs="Times New Roman"/>
          <w:szCs w:val="26"/>
          <w:lang w:val="en-US"/>
        </w:rPr>
        <w:t>2</w:t>
      </w:r>
      <w:r w:rsidR="00EF3918" w:rsidRPr="005647BD">
        <w:rPr>
          <w:rFonts w:eastAsia="Times New Roman" w:cs="Times New Roman"/>
          <w:szCs w:val="26"/>
          <w:lang w:val="en-US"/>
        </w:rPr>
        <w:t>,</w:t>
      </w:r>
      <w:r w:rsidR="00F8318D" w:rsidRPr="005647BD">
        <w:rPr>
          <w:rFonts w:eastAsia="Times New Roman" w:cs="Times New Roman"/>
          <w:szCs w:val="26"/>
          <w:lang w:val="en-US"/>
        </w:rPr>
        <w:t>2</w:t>
      </w:r>
      <w:r w:rsidR="00EF3918" w:rsidRPr="005647BD">
        <w:rPr>
          <w:rFonts w:eastAsia="Times New Roman" w:cs="Times New Roman"/>
          <w:szCs w:val="26"/>
          <w:lang w:val="en-US"/>
        </w:rPr>
        <w:t xml:space="preserve"> m</w:t>
      </w:r>
      <w:r w:rsidR="00EF3918" w:rsidRPr="005647BD">
        <w:rPr>
          <w:rFonts w:eastAsia="Times New Roman" w:cs="Times New Roman"/>
          <w:szCs w:val="26"/>
          <w:vertAlign w:val="superscript"/>
          <w:lang w:val="en-US"/>
        </w:rPr>
        <w:t>3</w:t>
      </w:r>
      <w:r w:rsidR="00EF3918" w:rsidRPr="005647BD">
        <w:rPr>
          <w:rFonts w:eastAsia="Times New Roman" w:cs="Times New Roman"/>
          <w:szCs w:val="26"/>
          <w:lang w:val="en-US"/>
        </w:rPr>
        <w:t xml:space="preserve">/ngày đêm. Lượng nước thải này được xử lý bằng </w:t>
      </w:r>
      <w:r w:rsidR="00F8318D" w:rsidRPr="005647BD">
        <w:rPr>
          <w:rFonts w:eastAsia="Times New Roman" w:cs="Times New Roman"/>
          <w:szCs w:val="26"/>
          <w:lang w:val="en-US"/>
        </w:rPr>
        <w:t>công nghệ sinh học kết hợp màng lọc MBR, nước thải đầu ra đạt Cột A QCVN 40:2011/BTNMT trước khi</w:t>
      </w:r>
      <w:r w:rsidR="00E96E72" w:rsidRPr="005647BD">
        <w:rPr>
          <w:rFonts w:eastAsia="Times New Roman" w:cs="Times New Roman"/>
          <w:szCs w:val="26"/>
          <w:lang w:val="en-US"/>
        </w:rPr>
        <w:t xml:space="preserve"> thải ra </w:t>
      </w:r>
      <w:r w:rsidR="00D86254" w:rsidRPr="005647BD">
        <w:rPr>
          <w:rFonts w:cs="Times New Roman"/>
          <w:szCs w:val="26"/>
          <w:lang w:val="en-US"/>
        </w:rPr>
        <w:t>m</w:t>
      </w:r>
      <w:r w:rsidR="00015D47" w:rsidRPr="005647BD">
        <w:rPr>
          <w:rFonts w:cs="Times New Roman"/>
          <w:szCs w:val="26"/>
          <w:lang w:val="en-US"/>
        </w:rPr>
        <w:t xml:space="preserve">ương vườn </w:t>
      </w:r>
      <w:r w:rsidR="00F8318D" w:rsidRPr="005647BD">
        <w:rPr>
          <w:rFonts w:cs="Times New Roman"/>
          <w:szCs w:val="26"/>
          <w:lang w:val="en-US"/>
        </w:rPr>
        <w:t>tiếp giáp cơ sở</w:t>
      </w:r>
      <w:r w:rsidR="00313F9B" w:rsidRPr="005647BD">
        <w:rPr>
          <w:rFonts w:eastAsia="Times New Roman" w:cs="Times New Roman"/>
          <w:szCs w:val="26"/>
          <w:lang w:val="en-US"/>
        </w:rPr>
        <w:t xml:space="preserve">. </w:t>
      </w:r>
      <w:r w:rsidR="008E35E9" w:rsidRPr="005647BD">
        <w:rPr>
          <w:rFonts w:eastAsia="Times New Roman" w:cs="Times New Roman"/>
          <w:szCs w:val="26"/>
          <w:lang w:val="en-US"/>
        </w:rPr>
        <w:t xml:space="preserve">Qua khảo sát thực tế </w:t>
      </w:r>
      <w:r w:rsidR="003E1C3F" w:rsidRPr="005647BD">
        <w:rPr>
          <w:rFonts w:eastAsia="Times New Roman" w:cs="Times New Roman"/>
          <w:szCs w:val="26"/>
          <w:lang w:val="en-US"/>
        </w:rPr>
        <w:t xml:space="preserve">cho thấy ngoài nguồn tiếp nhận nước thải là </w:t>
      </w:r>
      <w:r w:rsidR="008E35E9" w:rsidRPr="005647BD">
        <w:rPr>
          <w:rFonts w:eastAsia="Times New Roman" w:cs="Times New Roman"/>
          <w:szCs w:val="26"/>
          <w:lang w:val="en-US"/>
        </w:rPr>
        <w:t>nguồn nước</w:t>
      </w:r>
      <w:r w:rsidR="00313F9B" w:rsidRPr="005647BD">
        <w:rPr>
          <w:rFonts w:eastAsia="Times New Roman" w:cs="Times New Roman"/>
          <w:szCs w:val="26"/>
          <w:lang w:val="en-US"/>
        </w:rPr>
        <w:t xml:space="preserve"> </w:t>
      </w:r>
      <w:r w:rsidR="00F8318D" w:rsidRPr="005647BD">
        <w:rPr>
          <w:rFonts w:cs="Times New Roman"/>
          <w:szCs w:val="26"/>
          <w:lang w:val="en-US"/>
        </w:rPr>
        <w:t xml:space="preserve">mương </w:t>
      </w:r>
      <w:r w:rsidR="00D86254" w:rsidRPr="005647BD">
        <w:rPr>
          <w:rFonts w:cs="Times New Roman"/>
          <w:szCs w:val="26"/>
          <w:lang w:val="en-US"/>
        </w:rPr>
        <w:t>vườn còn khá tốt</w:t>
      </w:r>
      <w:r w:rsidR="003E1C3F" w:rsidRPr="005647BD">
        <w:rPr>
          <w:rFonts w:eastAsia="Times New Roman" w:cs="Times New Roman"/>
          <w:szCs w:val="26"/>
          <w:lang w:val="en-US"/>
        </w:rPr>
        <w:t xml:space="preserve">. Chất lượng nguồn nước </w:t>
      </w:r>
      <w:r w:rsidR="00F8318D" w:rsidRPr="005647BD">
        <w:rPr>
          <w:rFonts w:cs="Times New Roman"/>
          <w:szCs w:val="26"/>
          <w:lang w:val="en-US"/>
        </w:rPr>
        <w:t xml:space="preserve">mương </w:t>
      </w:r>
      <w:r w:rsidR="00BB6265" w:rsidRPr="005647BD">
        <w:rPr>
          <w:rFonts w:cs="Times New Roman"/>
          <w:szCs w:val="26"/>
          <w:lang w:val="en-US"/>
        </w:rPr>
        <w:t>vườn</w:t>
      </w:r>
      <w:r w:rsidR="00F8318D" w:rsidRPr="005647BD">
        <w:rPr>
          <w:rFonts w:cs="Times New Roman"/>
          <w:szCs w:val="26"/>
          <w:lang w:val="en-US"/>
        </w:rPr>
        <w:t xml:space="preserve"> </w:t>
      </w:r>
      <w:r w:rsidR="003E1C3F" w:rsidRPr="005647BD">
        <w:rPr>
          <w:rFonts w:eastAsia="Times New Roman" w:cs="Times New Roman"/>
          <w:szCs w:val="26"/>
          <w:lang w:val="en-US"/>
        </w:rPr>
        <w:t>chưa bị ảnh hưởng bởi</w:t>
      </w:r>
      <w:r w:rsidR="008E35E9" w:rsidRPr="005647BD">
        <w:rPr>
          <w:rFonts w:eastAsia="Times New Roman" w:cs="Times New Roman"/>
          <w:szCs w:val="26"/>
          <w:lang w:val="en-US"/>
        </w:rPr>
        <w:t xml:space="preserve"> </w:t>
      </w:r>
      <w:r w:rsidR="003E1C3F" w:rsidRPr="005647BD">
        <w:rPr>
          <w:rFonts w:eastAsia="Times New Roman" w:cs="Times New Roman"/>
          <w:szCs w:val="26"/>
          <w:lang w:val="en-US"/>
        </w:rPr>
        <w:t>các</w:t>
      </w:r>
      <w:r w:rsidR="008E35E9" w:rsidRPr="005647BD">
        <w:rPr>
          <w:rFonts w:eastAsia="Times New Roman" w:cs="Times New Roman"/>
          <w:szCs w:val="26"/>
          <w:lang w:val="en-US"/>
        </w:rPr>
        <w:t xml:space="preserve"> hoạt động</w:t>
      </w:r>
      <w:r w:rsidR="003E1C3F" w:rsidRPr="005647BD">
        <w:rPr>
          <w:rFonts w:eastAsia="Times New Roman" w:cs="Times New Roman"/>
          <w:szCs w:val="26"/>
          <w:lang w:val="en-US"/>
        </w:rPr>
        <w:t xml:space="preserve"> sản xuất</w:t>
      </w:r>
      <w:r w:rsidR="008E35E9" w:rsidRPr="005647BD">
        <w:rPr>
          <w:rFonts w:eastAsia="Times New Roman" w:cs="Times New Roman"/>
          <w:szCs w:val="26"/>
          <w:lang w:val="en-US"/>
        </w:rPr>
        <w:t>.</w:t>
      </w:r>
      <w:r w:rsidR="00401DB3" w:rsidRPr="005647BD">
        <w:rPr>
          <w:rFonts w:eastAsia="Times New Roman" w:cs="Times New Roman"/>
          <w:szCs w:val="26"/>
          <w:lang w:val="en-US"/>
        </w:rPr>
        <w:t xml:space="preserve"> Nguồn nước </w:t>
      </w:r>
      <w:r w:rsidR="00401DB3" w:rsidRPr="005647BD">
        <w:rPr>
          <w:rFonts w:cs="Times New Roman"/>
          <w:szCs w:val="26"/>
          <w:lang w:val="en-US"/>
        </w:rPr>
        <w:t xml:space="preserve">mương </w:t>
      </w:r>
      <w:r w:rsidR="00BB6265" w:rsidRPr="005647BD">
        <w:rPr>
          <w:rFonts w:cs="Times New Roman"/>
          <w:szCs w:val="26"/>
          <w:lang w:val="en-US"/>
        </w:rPr>
        <w:t>vườn</w:t>
      </w:r>
      <w:r w:rsidR="00401DB3" w:rsidRPr="005647BD">
        <w:rPr>
          <w:rFonts w:cs="Times New Roman"/>
          <w:szCs w:val="26"/>
          <w:lang w:val="en-US"/>
        </w:rPr>
        <w:t xml:space="preserve"> chủ yếu sử dụng cho mục đích tưới tiêu.</w:t>
      </w:r>
      <w:r w:rsidR="004A023D" w:rsidRPr="005647BD">
        <w:rPr>
          <w:rFonts w:cs="Times New Roman"/>
          <w:szCs w:val="26"/>
        </w:rPr>
        <w:br w:type="page"/>
      </w:r>
    </w:p>
    <w:p w:rsidR="008828F0" w:rsidRPr="005647BD" w:rsidRDefault="008828F0" w:rsidP="00377D85">
      <w:pPr>
        <w:pStyle w:val="Heading1"/>
      </w:pPr>
      <w:bookmarkStart w:id="119" w:name="_Toc99565367"/>
      <w:bookmarkStart w:id="120" w:name="_Toc126570423"/>
      <w:r w:rsidRPr="005647BD">
        <w:lastRenderedPageBreak/>
        <w:t>Chương III</w:t>
      </w:r>
      <w:bookmarkEnd w:id="119"/>
      <w:bookmarkEnd w:id="120"/>
    </w:p>
    <w:p w:rsidR="002D2C9E" w:rsidRPr="005647BD" w:rsidRDefault="002D2C9E" w:rsidP="00377D85">
      <w:pPr>
        <w:pStyle w:val="Heading1"/>
      </w:pPr>
      <w:bookmarkStart w:id="121" w:name="_Toc126570424"/>
      <w:r w:rsidRPr="005647BD">
        <w:t>KẾT QUẢ HOÀN THÀNH CÁC CÔNG TRÌNH, BIỆN PHÁP</w:t>
      </w:r>
      <w:bookmarkEnd w:id="121"/>
    </w:p>
    <w:p w:rsidR="008828F0" w:rsidRPr="005647BD" w:rsidRDefault="002D2C9E" w:rsidP="00377D85">
      <w:pPr>
        <w:pStyle w:val="Heading1"/>
      </w:pPr>
      <w:bookmarkStart w:id="122" w:name="_Toc126570425"/>
      <w:r w:rsidRPr="005647BD">
        <w:t>BẢO VỆ MÔI TRƯỜNG CỦA CƠ SỞ</w:t>
      </w:r>
      <w:bookmarkEnd w:id="122"/>
    </w:p>
    <w:p w:rsidR="00AD65CA" w:rsidRPr="005647BD" w:rsidRDefault="00AD65CA" w:rsidP="00AD65CA">
      <w:pPr>
        <w:spacing w:line="240" w:lineRule="auto"/>
        <w:rPr>
          <w:lang w:val="en-US"/>
        </w:rPr>
      </w:pPr>
    </w:p>
    <w:p w:rsidR="002D2C9E" w:rsidRPr="005647BD" w:rsidRDefault="002D2C9E" w:rsidP="00AD65CA">
      <w:pPr>
        <w:pStyle w:val="A1"/>
      </w:pPr>
      <w:bookmarkStart w:id="123" w:name="_Toc126570426"/>
      <w:bookmarkStart w:id="124" w:name="_Toc99565370"/>
      <w:r w:rsidRPr="005647BD">
        <w:t>3.1. Công trình, biện pháp thoát nước mưa, thu gom và xử lý nước thả</w:t>
      </w:r>
      <w:r w:rsidR="00AD65CA" w:rsidRPr="005647BD">
        <w:t>i</w:t>
      </w:r>
      <w:r w:rsidRPr="005647BD">
        <w:t>:</w:t>
      </w:r>
      <w:bookmarkEnd w:id="123"/>
    </w:p>
    <w:p w:rsidR="002D2C9E" w:rsidRPr="005647BD" w:rsidRDefault="00AD65CA" w:rsidP="00AD65CA">
      <w:pPr>
        <w:pStyle w:val="A11"/>
      </w:pPr>
      <w:bookmarkStart w:id="125" w:name="_Toc126570427"/>
      <w:r w:rsidRPr="005647BD">
        <w:t>3.</w:t>
      </w:r>
      <w:r w:rsidR="002D2C9E" w:rsidRPr="005647BD">
        <w:t>1.1. Thu gom, thoát nước mưa:</w:t>
      </w:r>
      <w:bookmarkEnd w:id="125"/>
    </w:p>
    <w:p w:rsidR="008C747F" w:rsidRPr="005647BD" w:rsidRDefault="008C747F" w:rsidP="008C747F">
      <w:pPr>
        <w:spacing w:line="240" w:lineRule="auto"/>
        <w:ind w:firstLine="567"/>
        <w:rPr>
          <w:rFonts w:cs="Times New Roman"/>
          <w:szCs w:val="26"/>
        </w:rPr>
      </w:pPr>
      <w:r w:rsidRPr="005647BD">
        <w:rPr>
          <w:rFonts w:cs="Times New Roman"/>
          <w:szCs w:val="26"/>
        </w:rPr>
        <w:t xml:space="preserve">Quy trình </w:t>
      </w:r>
      <w:r w:rsidRPr="005647BD">
        <w:rPr>
          <w:rFonts w:cs="Times New Roman"/>
          <w:szCs w:val="26"/>
          <w:lang w:val="en-US"/>
        </w:rPr>
        <w:t xml:space="preserve">thu gom xử lý nước mưa của dự án được trình bày </w:t>
      </w:r>
      <w:r w:rsidRPr="005647BD">
        <w:rPr>
          <w:rFonts w:cs="Times New Roman"/>
          <w:szCs w:val="26"/>
        </w:rPr>
        <w:t>như sau:</w:t>
      </w:r>
    </w:p>
    <w:p w:rsidR="008C747F" w:rsidRPr="005647BD" w:rsidRDefault="008C747F" w:rsidP="008C747F">
      <w:pPr>
        <w:spacing w:after="160"/>
        <w:jc w:val="left"/>
        <w:rPr>
          <w:rFonts w:cs="Times New Roman"/>
          <w:szCs w:val="26"/>
          <w:lang w:val="en-US"/>
        </w:rPr>
      </w:pPr>
      <w:r w:rsidRPr="005647BD">
        <w:rPr>
          <w:rFonts w:cs="Times New Roman"/>
          <w:noProof/>
          <w:szCs w:val="26"/>
          <w:lang w:val="en-US"/>
        </w:rPr>
        <mc:AlternateContent>
          <mc:Choice Requires="wpg">
            <w:drawing>
              <wp:anchor distT="0" distB="0" distL="114300" distR="114300" simplePos="0" relativeHeight="251643392" behindDoc="0" locked="0" layoutInCell="1" allowOverlap="1" wp14:anchorId="1F461F96" wp14:editId="60368A84">
                <wp:simplePos x="0" y="0"/>
                <wp:positionH relativeFrom="column">
                  <wp:posOffset>1461554</wp:posOffset>
                </wp:positionH>
                <wp:positionV relativeFrom="paragraph">
                  <wp:posOffset>149081</wp:posOffset>
                </wp:positionV>
                <wp:extent cx="2798859" cy="2409245"/>
                <wp:effectExtent l="0" t="0" r="20955" b="10160"/>
                <wp:wrapNone/>
                <wp:docPr id="2" name="Group 2"/>
                <wp:cNvGraphicFramePr/>
                <a:graphic xmlns:a="http://schemas.openxmlformats.org/drawingml/2006/main">
                  <a:graphicData uri="http://schemas.microsoft.com/office/word/2010/wordprocessingGroup">
                    <wpg:wgp>
                      <wpg:cNvGrpSpPr/>
                      <wpg:grpSpPr>
                        <a:xfrm>
                          <a:off x="0" y="0"/>
                          <a:ext cx="2798859" cy="2409245"/>
                          <a:chOff x="0" y="0"/>
                          <a:chExt cx="2609298" cy="2210261"/>
                        </a:xfrm>
                      </wpg:grpSpPr>
                      <wps:wsp>
                        <wps:cNvPr id="91" name="AutoShape 57"/>
                        <wps:cNvSpPr>
                          <a:spLocks noChangeArrowheads="1"/>
                        </wps:cNvSpPr>
                        <wps:spPr bwMode="auto">
                          <a:xfrm>
                            <a:off x="39756" y="1892410"/>
                            <a:ext cx="2561590" cy="317851"/>
                          </a:xfrm>
                          <a:prstGeom prst="roundRect">
                            <a:avLst>
                              <a:gd name="adj" fmla="val 16667"/>
                            </a:avLst>
                          </a:prstGeom>
                          <a:solidFill>
                            <a:srgbClr val="FFFFFF"/>
                          </a:solidFill>
                          <a:ln w="9525">
                            <a:solidFill>
                              <a:srgbClr val="000000"/>
                            </a:solidFill>
                            <a:round/>
                            <a:headEnd/>
                            <a:tailEnd/>
                          </a:ln>
                        </wps:spPr>
                        <wps:txbx>
                          <w:txbxContent>
                            <w:p w:rsidR="00E0446E" w:rsidRPr="00B07784" w:rsidRDefault="00E0446E" w:rsidP="008C747F">
                              <w:pPr>
                                <w:tabs>
                                  <w:tab w:val="left" w:pos="3320"/>
                                </w:tabs>
                                <w:spacing w:before="40" w:after="40" w:line="240" w:lineRule="auto"/>
                                <w:jc w:val="center"/>
                                <w:rPr>
                                  <w:szCs w:val="26"/>
                                </w:rPr>
                              </w:pPr>
                              <w:r>
                                <w:rPr>
                                  <w:iCs/>
                                  <w:szCs w:val="26"/>
                                  <w:lang w:val="en-US"/>
                                </w:rPr>
                                <w:t xml:space="preserve">Thoát ra </w:t>
                              </w:r>
                              <w:r w:rsidR="0016771F">
                                <w:rPr>
                                  <w:iCs/>
                                  <w:szCs w:val="26"/>
                                  <w:lang w:val="en-US"/>
                                </w:rPr>
                                <w:t>mương</w:t>
                              </w:r>
                            </w:p>
                          </w:txbxContent>
                        </wps:txbx>
                        <wps:bodyPr rot="0" vert="horz" wrap="square" lIns="0" tIns="0" rIns="0" bIns="0" anchor="t" anchorCtr="0" upright="1">
                          <a:noAutofit/>
                        </wps:bodyPr>
                      </wps:wsp>
                      <wps:wsp>
                        <wps:cNvPr id="92" name="AutoShape 58"/>
                        <wps:cNvSpPr>
                          <a:spLocks noChangeArrowheads="1"/>
                        </wps:cNvSpPr>
                        <wps:spPr bwMode="auto">
                          <a:xfrm>
                            <a:off x="39756" y="1296062"/>
                            <a:ext cx="2561590" cy="347963"/>
                          </a:xfrm>
                          <a:prstGeom prst="roundRect">
                            <a:avLst>
                              <a:gd name="adj" fmla="val 16667"/>
                            </a:avLst>
                          </a:prstGeom>
                          <a:solidFill>
                            <a:srgbClr val="FFFFFF"/>
                          </a:solidFill>
                          <a:ln w="9525">
                            <a:solidFill>
                              <a:srgbClr val="000000"/>
                            </a:solidFill>
                            <a:round/>
                            <a:headEnd/>
                            <a:tailEnd/>
                          </a:ln>
                        </wps:spPr>
                        <wps:txbx>
                          <w:txbxContent>
                            <w:p w:rsidR="00E0446E" w:rsidRPr="001B3194" w:rsidRDefault="00E0446E" w:rsidP="008C747F">
                              <w:pPr>
                                <w:jc w:val="center"/>
                                <w:rPr>
                                  <w:lang w:val="en-US"/>
                                </w:rPr>
                              </w:pPr>
                              <w:r w:rsidRPr="00B07784">
                                <w:t>Song chắn rác</w:t>
                              </w:r>
                              <w:r>
                                <w:rPr>
                                  <w:lang w:val="en-US"/>
                                </w:rPr>
                                <w:t>, hố ga</w:t>
                              </w:r>
                            </w:p>
                            <w:p w:rsidR="00E0446E" w:rsidRPr="00B07784" w:rsidRDefault="00E0446E" w:rsidP="008C747F"/>
                            <w:p w:rsidR="00E0446E" w:rsidRPr="00B07784" w:rsidRDefault="00E0446E" w:rsidP="008C747F"/>
                          </w:txbxContent>
                        </wps:txbx>
                        <wps:bodyPr rot="0" vert="horz" wrap="square" lIns="91440" tIns="45720" rIns="91440" bIns="45720" anchor="t" anchorCtr="0" upright="1">
                          <a:noAutofit/>
                        </wps:bodyPr>
                      </wps:wsp>
                      <wps:wsp>
                        <wps:cNvPr id="93" name="Oval 59"/>
                        <wps:cNvSpPr>
                          <a:spLocks noChangeArrowheads="1"/>
                        </wps:cNvSpPr>
                        <wps:spPr bwMode="auto">
                          <a:xfrm>
                            <a:off x="0" y="0"/>
                            <a:ext cx="2604770" cy="471088"/>
                          </a:xfrm>
                          <a:prstGeom prst="ellipse">
                            <a:avLst/>
                          </a:prstGeom>
                          <a:solidFill>
                            <a:srgbClr val="FFFFFF"/>
                          </a:solidFill>
                          <a:ln w="9525">
                            <a:solidFill>
                              <a:srgbClr val="000000"/>
                            </a:solidFill>
                            <a:round/>
                            <a:headEnd/>
                            <a:tailEnd/>
                          </a:ln>
                        </wps:spPr>
                        <wps:txbx>
                          <w:txbxContent>
                            <w:p w:rsidR="00E0446E" w:rsidRPr="00B07784" w:rsidRDefault="00E0446E" w:rsidP="008C747F">
                              <w:pPr>
                                <w:jc w:val="center"/>
                              </w:pPr>
                              <w:r w:rsidRPr="00B07784">
                                <w:t>Nước mưa</w:t>
                              </w:r>
                              <w:r w:rsidRPr="00B07784">
                                <w:rPr>
                                  <w:lang w:val="en-US"/>
                                </w:rPr>
                                <w:t xml:space="preserve"> </w:t>
                              </w:r>
                              <w:r w:rsidRPr="00B07784">
                                <w:t>chảy tràn</w:t>
                              </w:r>
                            </w:p>
                            <w:p w:rsidR="00E0446E" w:rsidRPr="00B07784" w:rsidRDefault="00E0446E" w:rsidP="008C747F"/>
                          </w:txbxContent>
                        </wps:txbx>
                        <wps:bodyPr rot="0" vert="horz" wrap="square" lIns="91440" tIns="45720" rIns="91440" bIns="45720" anchor="t" anchorCtr="0" upright="1">
                          <a:noAutofit/>
                        </wps:bodyPr>
                      </wps:wsp>
                      <wps:wsp>
                        <wps:cNvPr id="94" name="Line 60"/>
                        <wps:cNvCnPr>
                          <a:cxnSpLocks noChangeShapeType="1"/>
                        </wps:cNvCnPr>
                        <wps:spPr bwMode="auto">
                          <a:xfrm flipH="1">
                            <a:off x="1327868" y="1645920"/>
                            <a:ext cx="0" cy="212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62"/>
                        <wps:cNvCnPr>
                          <a:cxnSpLocks noChangeShapeType="1"/>
                        </wps:cNvCnPr>
                        <wps:spPr bwMode="auto">
                          <a:xfrm flipH="1">
                            <a:off x="1304014" y="469127"/>
                            <a:ext cx="0" cy="212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58"/>
                        <wps:cNvSpPr>
                          <a:spLocks noChangeArrowheads="1"/>
                        </wps:cNvSpPr>
                        <wps:spPr bwMode="auto">
                          <a:xfrm>
                            <a:off x="47708" y="683812"/>
                            <a:ext cx="2561590" cy="386325"/>
                          </a:xfrm>
                          <a:prstGeom prst="roundRect">
                            <a:avLst>
                              <a:gd name="adj" fmla="val 16667"/>
                            </a:avLst>
                          </a:prstGeom>
                          <a:solidFill>
                            <a:srgbClr val="FFFFFF"/>
                          </a:solidFill>
                          <a:ln w="9525">
                            <a:solidFill>
                              <a:srgbClr val="000000"/>
                            </a:solidFill>
                            <a:round/>
                            <a:headEnd/>
                            <a:tailEnd/>
                          </a:ln>
                        </wps:spPr>
                        <wps:txbx>
                          <w:txbxContent>
                            <w:p w:rsidR="00E0446E" w:rsidRPr="00B07784" w:rsidRDefault="00E0446E" w:rsidP="008C747F">
                              <w:pPr>
                                <w:jc w:val="center"/>
                                <w:rPr>
                                  <w:lang w:val="en-US"/>
                                </w:rPr>
                              </w:pPr>
                              <w:r w:rsidRPr="00B07784">
                                <w:rPr>
                                  <w:lang w:val="en-US"/>
                                </w:rPr>
                                <w:t>Cống thu gom nước mưa</w:t>
                              </w:r>
                            </w:p>
                            <w:p w:rsidR="00E0446E" w:rsidRPr="00B07784" w:rsidRDefault="00E0446E" w:rsidP="008C747F"/>
                            <w:p w:rsidR="00E0446E" w:rsidRPr="00B07784" w:rsidRDefault="00E0446E" w:rsidP="008C747F"/>
                          </w:txbxContent>
                        </wps:txbx>
                        <wps:bodyPr rot="0" vert="horz" wrap="square" lIns="91440" tIns="45720" rIns="91440" bIns="45720" anchor="t" anchorCtr="0" upright="1">
                          <a:noAutofit/>
                        </wps:bodyPr>
                      </wps:wsp>
                      <wps:wsp>
                        <wps:cNvPr id="161" name="Line 62"/>
                        <wps:cNvCnPr>
                          <a:cxnSpLocks noChangeShapeType="1"/>
                        </wps:cNvCnPr>
                        <wps:spPr bwMode="auto">
                          <a:xfrm flipH="1">
                            <a:off x="1319916" y="1065474"/>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461F96" id="Group 2" o:spid="_x0000_s1047" style="position:absolute;margin-left:115.1pt;margin-top:11.75pt;width:220.4pt;height:189.7pt;z-index:251643392;mso-width-relative:margin;mso-height-relative:margin" coordsize="26092,2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">
                <v:roundrect id="AutoShape 57" o:spid="_x0000_s1048" style="position:absolute;left:397;top:18924;width:25616;height:31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">
                  <v:textbox inset="0,0,0,0">
                    <w:txbxContent>
                      <w:p w:rsidR="00E0446E" w:rsidRPr="00B07784" w:rsidRDefault="00E0446E" w:rsidP="008C747F">
                        <w:pPr>
                          <w:tabs>
                            <w:tab w:val="left" w:pos="3320"/>
                          </w:tabs>
                          <w:spacing w:before="40" w:after="40" w:line="240" w:lineRule="auto"/>
                          <w:jc w:val="center"/>
                          <w:rPr>
                            <w:szCs w:val="26"/>
                          </w:rPr>
                        </w:pPr>
                        <w:r>
                          <w:rPr>
                            <w:iCs/>
                            <w:szCs w:val="26"/>
                            <w:lang w:val="en-US"/>
                          </w:rPr>
                          <w:t xml:space="preserve">Thoát ra </w:t>
                        </w:r>
                        <w:r w:rsidR="0016771F">
                          <w:rPr>
                            <w:iCs/>
                            <w:szCs w:val="26"/>
                            <w:lang w:val="en-US"/>
                          </w:rPr>
                          <w:t>mương</w:t>
                        </w:r>
                      </w:p>
                    </w:txbxContent>
                  </v:textbox>
                </v:roundrect>
                <v:roundrect id="AutoShape 58" o:spid="_x0000_s1049" style="position:absolute;left:397;top:12960;width:25616;height:3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7c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FDH6/pB8g1z8AAAD//wMAUEsBAi0AFAAGAAgAAAAhANvh9svuAAAAhQEAABMAAAAAAAAAAAAA&#10;AAAAAAAAAFtDb250ZW50X1R5cGVzXS54bWxQSwECLQAUAAYACAAAACEAWvQsW78AAAAVAQAACwAA&#10;AAAAAAAAAAAAAAAfAQAAX3JlbHMvLnJlbHNQSwECLQAUAAYACAAAACEALh1O3MMAAADbAAAADwAA&#10;AAAAAAAAAAAAAAAHAgAAZHJzL2Rvd25yZXYueG1sUEsFBgAAAAADAAMAtwAAAPcCAAAAAA==&#10;">
                  <v:textbox>
                    <w:txbxContent>
                      <w:p w:rsidR="00E0446E" w:rsidRPr="001B3194" w:rsidRDefault="00E0446E" w:rsidP="008C747F">
                        <w:pPr>
                          <w:jc w:val="center"/>
                          <w:rPr>
                            <w:lang w:val="en-US"/>
                          </w:rPr>
                        </w:pPr>
                        <w:r w:rsidRPr="00B07784">
                          <w:t>Song chắn rác</w:t>
                        </w:r>
                        <w:r>
                          <w:rPr>
                            <w:lang w:val="en-US"/>
                          </w:rPr>
                          <w:t>, hố ga</w:t>
                        </w:r>
                      </w:p>
                      <w:p w:rsidR="00E0446E" w:rsidRPr="00B07784" w:rsidRDefault="00E0446E" w:rsidP="008C747F"/>
                      <w:p w:rsidR="00E0446E" w:rsidRPr="00B07784" w:rsidRDefault="00E0446E" w:rsidP="008C747F"/>
                    </w:txbxContent>
                  </v:textbox>
                </v:roundrect>
                <v:oval id="Oval 59" o:spid="_x0000_s1050" style="position:absolute;width:26047;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textbox>
                    <w:txbxContent>
                      <w:p w:rsidR="00E0446E" w:rsidRPr="00B07784" w:rsidRDefault="00E0446E" w:rsidP="008C747F">
                        <w:pPr>
                          <w:jc w:val="center"/>
                        </w:pPr>
                        <w:r w:rsidRPr="00B07784">
                          <w:t>Nước mưa</w:t>
                        </w:r>
                        <w:r w:rsidRPr="00B07784">
                          <w:rPr>
                            <w:lang w:val="en-US"/>
                          </w:rPr>
                          <w:t xml:space="preserve"> </w:t>
                        </w:r>
                        <w:r w:rsidRPr="00B07784">
                          <w:t>chảy tràn</w:t>
                        </w:r>
                      </w:p>
                      <w:p w:rsidR="00E0446E" w:rsidRPr="00B07784" w:rsidRDefault="00E0446E" w:rsidP="008C747F"/>
                    </w:txbxContent>
                  </v:textbox>
                </v:oval>
                <v:line id="Line 60" o:spid="_x0000_s1051" style="position:absolute;flip:x;visibility:visible;mso-wrap-style:square" from="13278,16459" to="13278,1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62" o:spid="_x0000_s1052" style="position:absolute;flip:x;visibility:visible;mso-wrap-style:square" from="13040,4691" to="1304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roundrect id="AutoShape 58" o:spid="_x0000_s1053" style="position:absolute;left:477;top:6838;width:25615;height:38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">
                  <v:textbox>
                    <w:txbxContent>
                      <w:p w:rsidR="00E0446E" w:rsidRPr="00B07784" w:rsidRDefault="00E0446E" w:rsidP="008C747F">
                        <w:pPr>
                          <w:jc w:val="center"/>
                          <w:rPr>
                            <w:lang w:val="en-US"/>
                          </w:rPr>
                        </w:pPr>
                        <w:r w:rsidRPr="00B07784">
                          <w:rPr>
                            <w:lang w:val="en-US"/>
                          </w:rPr>
                          <w:t>Cống thu gom nước mưa</w:t>
                        </w:r>
                      </w:p>
                      <w:p w:rsidR="00E0446E" w:rsidRPr="00B07784" w:rsidRDefault="00E0446E" w:rsidP="008C747F"/>
                      <w:p w:rsidR="00E0446E" w:rsidRPr="00B07784" w:rsidRDefault="00E0446E" w:rsidP="008C747F"/>
                    </w:txbxContent>
                  </v:textbox>
                </v:roundrect>
                <v:line id="Line 62" o:spid="_x0000_s1054" style="position:absolute;flip:x;visibility:visible;mso-wrap-style:square" from="13199,10654" to="13199,1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fi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x3D/zNxAr38AwAA//8DAFBLAQItABQABgAIAAAAIQDb4fbL7gAAAIUBAAATAAAAAAAAAAAA&#10;AAAAAAAAAABbQ29udGVudF9UeXBlc10ueG1sUEsBAi0AFAAGAAgAAAAhAFr0LFu/AAAAFQEAAAsA&#10;AAAAAAAAAAAAAAAAHwEAAF9yZWxzLy5yZWxzUEsBAi0AFAAGAAgAAAAhAAMt1+LEAAAA3AAAAA8A&#10;AAAAAAAAAAAAAAAABwIAAGRycy9kb3ducmV2LnhtbFBLBQYAAAAAAwADALcAAAD4AgAAAAA=&#10;">
                  <v:stroke endarrow="block"/>
                </v:line>
              </v:group>
            </w:pict>
          </mc:Fallback>
        </mc:AlternateContent>
      </w: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spacing w:before="60" w:after="60" w:line="276" w:lineRule="auto"/>
        <w:ind w:firstLine="567"/>
        <w:rPr>
          <w:rFonts w:cs="Times New Roman"/>
          <w:szCs w:val="26"/>
          <w:lang w:val="en-US"/>
        </w:rPr>
      </w:pPr>
    </w:p>
    <w:p w:rsidR="008C747F" w:rsidRPr="005647BD" w:rsidRDefault="008C747F" w:rsidP="008C747F">
      <w:pPr>
        <w:pStyle w:val="Hinh3"/>
      </w:pPr>
      <w:bookmarkStart w:id="126" w:name="_Toc126570475"/>
      <w:r w:rsidRPr="005647BD">
        <w:t>Quy trình xử lý nước mưa</w:t>
      </w:r>
      <w:bookmarkEnd w:id="126"/>
    </w:p>
    <w:p w:rsidR="008C747F" w:rsidRPr="005647BD" w:rsidRDefault="008C747F" w:rsidP="008C747F">
      <w:pPr>
        <w:spacing w:before="60" w:after="60" w:line="276" w:lineRule="auto"/>
        <w:ind w:firstLine="567"/>
        <w:rPr>
          <w:rFonts w:cs="Times New Roman"/>
          <w:szCs w:val="26"/>
          <w:lang w:val="en-US"/>
        </w:rPr>
      </w:pPr>
      <w:r w:rsidRPr="005647BD">
        <w:rPr>
          <w:rFonts w:cs="Times New Roman"/>
          <w:b/>
          <w:i/>
          <w:szCs w:val="26"/>
          <w:u w:val="single"/>
          <w:lang w:val="en-US"/>
        </w:rPr>
        <w:t>Thuyết minh:</w:t>
      </w:r>
      <w:r w:rsidRPr="005647BD">
        <w:rPr>
          <w:rFonts w:cs="Times New Roman"/>
          <w:szCs w:val="26"/>
          <w:lang w:val="en-US"/>
        </w:rPr>
        <w:t xml:space="preserve"> </w:t>
      </w:r>
    </w:p>
    <w:p w:rsidR="008C747F" w:rsidRPr="005647BD" w:rsidRDefault="008C747F" w:rsidP="008C747F">
      <w:pPr>
        <w:tabs>
          <w:tab w:val="left" w:pos="3320"/>
        </w:tabs>
        <w:spacing w:before="40" w:after="40" w:line="240" w:lineRule="auto"/>
        <w:ind w:firstLine="567"/>
        <w:rPr>
          <w:rFonts w:cs="Times New Roman"/>
          <w:szCs w:val="26"/>
        </w:rPr>
      </w:pPr>
      <w:r w:rsidRPr="005647BD">
        <w:rPr>
          <w:rFonts w:cs="Times New Roman"/>
          <w:szCs w:val="28"/>
          <w:lang w:val="fr-FR"/>
        </w:rPr>
        <w:t xml:space="preserve">Nước mưa từ mái nhà được thu gom vào máng thu gom </w:t>
      </w:r>
      <w:r w:rsidRPr="005647BD">
        <w:rPr>
          <w:rFonts w:cs="Times New Roman"/>
          <w:szCs w:val="28"/>
        </w:rPr>
        <w:t>được thiết kế dọc theo mái nhà chiều ngang máng thu 200</w:t>
      </w:r>
      <w:r w:rsidRPr="005647BD">
        <w:rPr>
          <w:rFonts w:cs="Times New Roman"/>
          <w:szCs w:val="28"/>
          <w:lang w:val="fr-FR"/>
        </w:rPr>
        <w:t xml:space="preserve">mm chảy dài trên mái nhà. Sau đó chảy qua ống nhựa PVC Ø60 dẫn xuống </w:t>
      </w:r>
      <w:r w:rsidRPr="005647BD">
        <w:rPr>
          <w:rFonts w:cs="Times New Roman"/>
          <w:szCs w:val="28"/>
        </w:rPr>
        <w:t xml:space="preserve">hệ thống </w:t>
      </w:r>
      <w:r w:rsidRPr="005647BD">
        <w:rPr>
          <w:rFonts w:cs="Times New Roman"/>
          <w:szCs w:val="28"/>
          <w:lang w:val="en-US"/>
        </w:rPr>
        <w:t>c</w:t>
      </w:r>
      <w:r w:rsidRPr="005647BD">
        <w:rPr>
          <w:rFonts w:cs="Times New Roman"/>
          <w:lang w:val="en-US"/>
        </w:rPr>
        <w:t xml:space="preserve">ống thu gom nước mưa </w:t>
      </w:r>
      <w:r w:rsidRPr="005647BD">
        <w:rPr>
          <w:rFonts w:cs="Times New Roman"/>
          <w:szCs w:val="28"/>
        </w:rPr>
        <w:t xml:space="preserve">được đặt cặp tường rào chảy dài đến </w:t>
      </w:r>
      <w:r w:rsidRPr="005647BD">
        <w:rPr>
          <w:rFonts w:cs="Times New Roman"/>
          <w:szCs w:val="28"/>
          <w:lang w:val="fr-FR"/>
        </w:rPr>
        <w:t>nguồn tiếp nhận</w:t>
      </w:r>
      <w:r w:rsidRPr="005647BD">
        <w:rPr>
          <w:rFonts w:cs="Times New Roman"/>
          <w:szCs w:val="26"/>
        </w:rPr>
        <w:t>.</w:t>
      </w:r>
    </w:p>
    <w:p w:rsidR="002D2C9E" w:rsidRPr="005647BD" w:rsidRDefault="00AD65CA" w:rsidP="00AD65CA">
      <w:pPr>
        <w:pStyle w:val="A11"/>
      </w:pPr>
      <w:bookmarkStart w:id="127" w:name="_Toc126570428"/>
      <w:r w:rsidRPr="005647BD">
        <w:t>3.</w:t>
      </w:r>
      <w:r w:rsidR="002D2C9E" w:rsidRPr="005647BD">
        <w:t>1.2. Thu gom, thoát nước thải:</w:t>
      </w:r>
      <w:bookmarkEnd w:id="127"/>
    </w:p>
    <w:p w:rsidR="00E004D7" w:rsidRPr="005647BD" w:rsidRDefault="0019235F" w:rsidP="0019235F">
      <w:pPr>
        <w:ind w:firstLine="567"/>
        <w:rPr>
          <w:rFonts w:asciiTheme="majorHAnsi" w:hAnsiTheme="majorHAnsi" w:cstheme="majorHAnsi"/>
          <w:lang w:val="en-US"/>
        </w:rPr>
      </w:pPr>
      <w:r w:rsidRPr="005647BD">
        <w:rPr>
          <w:rFonts w:asciiTheme="majorHAnsi" w:hAnsiTheme="majorHAnsi" w:cstheme="majorHAnsi"/>
          <w:lang w:val="en-US"/>
        </w:rPr>
        <w:t>Lượng nước thải sinh hoạt phát sinh 1,6 m</w:t>
      </w:r>
      <w:r w:rsidRPr="005647BD">
        <w:rPr>
          <w:rFonts w:asciiTheme="majorHAnsi" w:hAnsiTheme="majorHAnsi" w:cstheme="majorHAnsi"/>
          <w:vertAlign w:val="superscript"/>
          <w:lang w:val="en-US"/>
        </w:rPr>
        <w:t>3</w:t>
      </w:r>
      <w:r w:rsidRPr="005647BD">
        <w:rPr>
          <w:rFonts w:asciiTheme="majorHAnsi" w:hAnsiTheme="majorHAnsi" w:cstheme="majorHAnsi"/>
          <w:lang w:val="en-US"/>
        </w:rPr>
        <w:t xml:space="preserve">/ngày đêm; Lượng nước thải sản xuất từ quá trình vệ sinh nhà xưởng phát sinh </w:t>
      </w:r>
      <w:r w:rsidR="0016771F" w:rsidRPr="005647BD">
        <w:rPr>
          <w:rFonts w:asciiTheme="majorHAnsi" w:hAnsiTheme="majorHAnsi" w:cstheme="majorHAnsi"/>
          <w:lang w:val="en-US"/>
        </w:rPr>
        <w:t>0</w:t>
      </w:r>
      <w:r w:rsidRPr="005647BD">
        <w:rPr>
          <w:rFonts w:asciiTheme="majorHAnsi" w:hAnsiTheme="majorHAnsi" w:cstheme="majorHAnsi"/>
          <w:lang w:val="en-US"/>
        </w:rPr>
        <w:t>,</w:t>
      </w:r>
      <w:r w:rsidR="0016771F" w:rsidRPr="005647BD">
        <w:rPr>
          <w:rFonts w:asciiTheme="majorHAnsi" w:hAnsiTheme="majorHAnsi" w:cstheme="majorHAnsi"/>
          <w:lang w:val="en-US"/>
        </w:rPr>
        <w:t>6</w:t>
      </w:r>
      <w:r w:rsidRPr="005647BD">
        <w:rPr>
          <w:rFonts w:asciiTheme="majorHAnsi" w:hAnsiTheme="majorHAnsi" w:cstheme="majorHAnsi"/>
          <w:lang w:val="en-US"/>
        </w:rPr>
        <w:t xml:space="preserve"> m</w:t>
      </w:r>
      <w:r w:rsidRPr="005647BD">
        <w:rPr>
          <w:rFonts w:asciiTheme="majorHAnsi" w:hAnsiTheme="majorHAnsi" w:cstheme="majorHAnsi"/>
          <w:vertAlign w:val="superscript"/>
          <w:lang w:val="en-US"/>
        </w:rPr>
        <w:t>3</w:t>
      </w:r>
      <w:r w:rsidRPr="005647BD">
        <w:rPr>
          <w:rFonts w:asciiTheme="majorHAnsi" w:hAnsiTheme="majorHAnsi" w:cstheme="majorHAnsi"/>
          <w:lang w:val="en-US"/>
        </w:rPr>
        <w:t xml:space="preserve">/ngày đêm; Tổng lượng nước thải phát sinh </w:t>
      </w:r>
      <w:r w:rsidR="0016771F" w:rsidRPr="005647BD">
        <w:rPr>
          <w:rFonts w:asciiTheme="majorHAnsi" w:hAnsiTheme="majorHAnsi" w:cstheme="majorHAnsi"/>
          <w:lang w:val="en-US"/>
        </w:rPr>
        <w:t>2</w:t>
      </w:r>
      <w:r w:rsidRPr="005647BD">
        <w:rPr>
          <w:rFonts w:asciiTheme="majorHAnsi" w:hAnsiTheme="majorHAnsi" w:cstheme="majorHAnsi"/>
          <w:lang w:val="en-US"/>
        </w:rPr>
        <w:t>,</w:t>
      </w:r>
      <w:r w:rsidR="0016771F" w:rsidRPr="005647BD">
        <w:rPr>
          <w:rFonts w:asciiTheme="majorHAnsi" w:hAnsiTheme="majorHAnsi" w:cstheme="majorHAnsi"/>
          <w:lang w:val="en-US"/>
        </w:rPr>
        <w:t>2</w:t>
      </w:r>
      <w:r w:rsidRPr="005647BD">
        <w:rPr>
          <w:rFonts w:asciiTheme="majorHAnsi" w:hAnsiTheme="majorHAnsi" w:cstheme="majorHAnsi"/>
          <w:lang w:val="en-US"/>
        </w:rPr>
        <w:t xml:space="preserve"> m</w:t>
      </w:r>
      <w:r w:rsidRPr="005647BD">
        <w:rPr>
          <w:rFonts w:asciiTheme="majorHAnsi" w:hAnsiTheme="majorHAnsi" w:cstheme="majorHAnsi"/>
          <w:vertAlign w:val="superscript"/>
          <w:lang w:val="en-US"/>
        </w:rPr>
        <w:t>3</w:t>
      </w:r>
      <w:r w:rsidRPr="005647BD">
        <w:rPr>
          <w:rFonts w:asciiTheme="majorHAnsi" w:hAnsiTheme="majorHAnsi" w:cstheme="majorHAnsi"/>
          <w:lang w:val="en-US"/>
        </w:rPr>
        <w:t xml:space="preserve">/ngày đêm. </w:t>
      </w:r>
    </w:p>
    <w:p w:rsidR="005E066A" w:rsidRPr="005647BD" w:rsidRDefault="005E066A" w:rsidP="0019235F">
      <w:pPr>
        <w:ind w:firstLine="567"/>
        <w:rPr>
          <w:rFonts w:asciiTheme="majorHAnsi" w:hAnsiTheme="majorHAnsi" w:cstheme="majorHAnsi"/>
          <w:lang w:val="en-US"/>
        </w:rPr>
      </w:pPr>
      <w:r w:rsidRPr="005647BD">
        <w:rPr>
          <w:rFonts w:asciiTheme="majorHAnsi" w:hAnsiTheme="majorHAnsi" w:cstheme="majorHAnsi"/>
          <w:lang w:val="en-US"/>
        </w:rPr>
        <w:t>Khối lượng dầu cặn phát sinh hằ</w:t>
      </w:r>
      <w:r w:rsidR="00A06387" w:rsidRPr="005647BD">
        <w:rPr>
          <w:rFonts w:asciiTheme="majorHAnsi" w:hAnsiTheme="majorHAnsi" w:cstheme="majorHAnsi"/>
          <w:lang w:val="en-US"/>
        </w:rPr>
        <w:t>ng ngày 2</w:t>
      </w:r>
      <w:r w:rsidRPr="005647BD">
        <w:rPr>
          <w:rFonts w:asciiTheme="majorHAnsi" w:hAnsiTheme="majorHAnsi" w:cstheme="majorHAnsi"/>
          <w:lang w:val="en-US"/>
        </w:rPr>
        <w:t>kg/ngày.</w:t>
      </w:r>
      <w:r w:rsidR="00DF168C" w:rsidRPr="005647BD">
        <w:rPr>
          <w:rFonts w:asciiTheme="majorHAnsi" w:hAnsiTheme="majorHAnsi" w:cstheme="majorHAnsi"/>
          <w:lang w:val="en-US"/>
        </w:rPr>
        <w:t xml:space="preserve"> Khối lượng dầu cặn này được thu gom định kỳ bán lại cho đơn vị tái chế.</w:t>
      </w:r>
    </w:p>
    <w:p w:rsidR="0019235F" w:rsidRPr="005647BD" w:rsidRDefault="0019235F" w:rsidP="0019235F">
      <w:pPr>
        <w:ind w:firstLine="567"/>
        <w:rPr>
          <w:rFonts w:asciiTheme="majorHAnsi" w:hAnsiTheme="majorHAnsi" w:cstheme="majorHAnsi"/>
          <w:lang w:val="en-US"/>
        </w:rPr>
      </w:pPr>
      <w:r w:rsidRPr="005647BD">
        <w:rPr>
          <w:rFonts w:asciiTheme="majorHAnsi" w:hAnsiTheme="majorHAnsi" w:cstheme="majorHAnsi"/>
          <w:lang w:val="en-US"/>
        </w:rPr>
        <w:t xml:space="preserve">Chủ đầu tư xây dựng hệ thống xử lý nước thải có công suất </w:t>
      </w:r>
      <w:r w:rsidR="0016771F" w:rsidRPr="005647BD">
        <w:rPr>
          <w:rFonts w:asciiTheme="majorHAnsi" w:hAnsiTheme="majorHAnsi" w:cstheme="majorHAnsi"/>
          <w:lang w:val="en-US"/>
        </w:rPr>
        <w:t>03</w:t>
      </w:r>
      <w:r w:rsidRPr="005647BD">
        <w:rPr>
          <w:rFonts w:asciiTheme="majorHAnsi" w:hAnsiTheme="majorHAnsi" w:cstheme="majorHAnsi"/>
          <w:lang w:val="en-US"/>
        </w:rPr>
        <w:t xml:space="preserve"> m</w:t>
      </w:r>
      <w:r w:rsidRPr="005647BD">
        <w:rPr>
          <w:rFonts w:asciiTheme="majorHAnsi" w:hAnsiTheme="majorHAnsi" w:cstheme="majorHAnsi"/>
          <w:vertAlign w:val="superscript"/>
          <w:lang w:val="en-US"/>
        </w:rPr>
        <w:t>3</w:t>
      </w:r>
      <w:r w:rsidRPr="005647BD">
        <w:rPr>
          <w:rFonts w:asciiTheme="majorHAnsi" w:hAnsiTheme="majorHAnsi" w:cstheme="majorHAnsi"/>
          <w:lang w:val="en-US"/>
        </w:rPr>
        <w:t>/ngày đêm để xử lý toàn bộ lượng nước thải phát sinh tại cơ sở. Quy trình thu gom nước thải như sau:</w:t>
      </w:r>
    </w:p>
    <w:p w:rsidR="0019235F" w:rsidRPr="005647BD" w:rsidRDefault="0019235F">
      <w:pPr>
        <w:spacing w:after="160"/>
        <w:jc w:val="left"/>
        <w:rPr>
          <w:rFonts w:asciiTheme="majorHAnsi" w:hAnsiTheme="majorHAnsi" w:cstheme="majorHAnsi"/>
          <w:lang w:val="en-US"/>
        </w:rPr>
      </w:pPr>
      <w:r w:rsidRPr="005647BD">
        <w:rPr>
          <w:rFonts w:asciiTheme="majorHAnsi" w:hAnsiTheme="majorHAnsi" w:cstheme="majorHAnsi"/>
          <w:lang w:val="en-US"/>
        </w:rPr>
        <w:br w:type="page"/>
      </w:r>
    </w:p>
    <w:p w:rsidR="002D2C9E" w:rsidRPr="005647BD" w:rsidRDefault="0006024E" w:rsidP="002D2C9E">
      <w:pPr>
        <w:widowControl w:val="0"/>
        <w:spacing w:before="120" w:line="240" w:lineRule="auto"/>
        <w:ind w:firstLine="567"/>
        <w:rPr>
          <w:rFonts w:asciiTheme="majorHAnsi" w:eastAsia="Times New Roman" w:hAnsiTheme="majorHAnsi" w:cstheme="majorHAnsi"/>
          <w:sz w:val="28"/>
          <w:szCs w:val="28"/>
          <w:lang w:val="en-US"/>
        </w:rPr>
      </w:pPr>
      <w:r w:rsidRPr="005647BD">
        <w:rPr>
          <w:rFonts w:asciiTheme="majorHAnsi" w:eastAsia="Times New Roman" w:hAnsiTheme="majorHAnsi" w:cstheme="majorHAnsi"/>
          <w:noProof/>
          <w:sz w:val="28"/>
          <w:szCs w:val="28"/>
          <w:lang w:val="en-US"/>
        </w:rPr>
        <w:lastRenderedPageBreak/>
        <mc:AlternateContent>
          <mc:Choice Requires="wpg">
            <w:drawing>
              <wp:anchor distT="0" distB="0" distL="114300" distR="114300" simplePos="0" relativeHeight="251674112" behindDoc="0" locked="0" layoutInCell="1" allowOverlap="1" wp14:anchorId="276CDFAB" wp14:editId="16CD6450">
                <wp:simplePos x="0" y="0"/>
                <wp:positionH relativeFrom="column">
                  <wp:posOffset>335197</wp:posOffset>
                </wp:positionH>
                <wp:positionV relativeFrom="paragraph">
                  <wp:posOffset>94311</wp:posOffset>
                </wp:positionV>
                <wp:extent cx="5329555" cy="1765190"/>
                <wp:effectExtent l="0" t="0" r="23495" b="26035"/>
                <wp:wrapNone/>
                <wp:docPr id="288" name="Group 288"/>
                <wp:cNvGraphicFramePr/>
                <a:graphic xmlns:a="http://schemas.openxmlformats.org/drawingml/2006/main">
                  <a:graphicData uri="http://schemas.microsoft.com/office/word/2010/wordprocessingGroup">
                    <wpg:wgp>
                      <wpg:cNvGrpSpPr/>
                      <wpg:grpSpPr>
                        <a:xfrm>
                          <a:off x="0" y="0"/>
                          <a:ext cx="5329555" cy="1765190"/>
                          <a:chOff x="-15875" y="135890"/>
                          <a:chExt cx="5329555" cy="1781175"/>
                        </a:xfrm>
                      </wpg:grpSpPr>
                      <wpg:grpSp>
                        <wpg:cNvPr id="275" name="Group 275"/>
                        <wpg:cNvGrpSpPr>
                          <a:grpSpLocks/>
                        </wpg:cNvGrpSpPr>
                        <wpg:grpSpPr bwMode="auto">
                          <a:xfrm>
                            <a:off x="-15875" y="135890"/>
                            <a:ext cx="5329555" cy="1781175"/>
                            <a:chOff x="1730" y="10219"/>
                            <a:chExt cx="8393" cy="2805"/>
                          </a:xfrm>
                        </wpg:grpSpPr>
                        <wps:wsp>
                          <wps:cNvPr id="276" name="AutoShape 11"/>
                          <wps:cNvSpPr>
                            <a:spLocks noChangeArrowheads="1"/>
                          </wps:cNvSpPr>
                          <wps:spPr bwMode="auto">
                            <a:xfrm>
                              <a:off x="1744" y="10370"/>
                              <a:ext cx="2490" cy="532"/>
                            </a:xfrm>
                            <a:prstGeom prst="roundRect">
                              <a:avLst>
                                <a:gd name="adj" fmla="val 16667"/>
                              </a:avLst>
                            </a:prstGeom>
                            <a:solidFill>
                              <a:srgbClr val="FFFFFF"/>
                            </a:solidFill>
                            <a:ln w="9525">
                              <a:solidFill>
                                <a:srgbClr val="000000"/>
                              </a:solidFill>
                              <a:round/>
                              <a:headEnd/>
                              <a:tailEnd/>
                            </a:ln>
                          </wps:spPr>
                          <wps:txbx>
                            <w:txbxContent>
                              <w:p w:rsidR="00E0446E" w:rsidRDefault="00E0446E" w:rsidP="00922FAC">
                                <w:pPr>
                                  <w:jc w:val="center"/>
                                </w:pPr>
                                <w:r>
                                  <w:t>Nước thải sinh hoạt</w:t>
                                </w:r>
                              </w:p>
                            </w:txbxContent>
                          </wps:txbx>
                          <wps:bodyPr rot="0" vert="horz" wrap="square" lIns="91440" tIns="45720" rIns="91440" bIns="45720" anchor="t" anchorCtr="0" upright="1">
                            <a:noAutofit/>
                          </wps:bodyPr>
                        </wps:wsp>
                        <wps:wsp>
                          <wps:cNvPr id="277" name="AutoShape 12"/>
                          <wps:cNvSpPr>
                            <a:spLocks noChangeArrowheads="1"/>
                          </wps:cNvSpPr>
                          <wps:spPr bwMode="auto">
                            <a:xfrm>
                              <a:off x="7366" y="10219"/>
                              <a:ext cx="2699" cy="826"/>
                            </a:xfrm>
                            <a:prstGeom prst="roundRect">
                              <a:avLst>
                                <a:gd name="adj" fmla="val 16667"/>
                              </a:avLst>
                            </a:prstGeom>
                            <a:solidFill>
                              <a:srgbClr val="FFFFFF"/>
                            </a:solidFill>
                            <a:ln w="9525">
                              <a:solidFill>
                                <a:srgbClr val="000000"/>
                              </a:solidFill>
                              <a:round/>
                              <a:headEnd/>
                              <a:tailEnd/>
                            </a:ln>
                          </wps:spPr>
                          <wps:txbx>
                            <w:txbxContent>
                              <w:p w:rsidR="00E0446E" w:rsidRPr="0006024E" w:rsidRDefault="00E0446E" w:rsidP="0019235F">
                                <w:pPr>
                                  <w:spacing w:line="240" w:lineRule="auto"/>
                                  <w:jc w:val="center"/>
                                  <w:rPr>
                                    <w:lang w:val="en-US"/>
                                  </w:rPr>
                                </w:pPr>
                                <w:r>
                                  <w:t xml:space="preserve">Nước thải từ khu vực </w:t>
                                </w:r>
                                <w:r>
                                  <w:rPr>
                                    <w:lang w:val="en-US"/>
                                  </w:rPr>
                                  <w:t>sản xuấ</w:t>
                                </w:r>
                                <w:r w:rsidR="0016771F">
                                  <w:rPr>
                                    <w:lang w:val="en-US"/>
                                  </w:rPr>
                                  <w:t>t</w:t>
                                </w:r>
                              </w:p>
                            </w:txbxContent>
                          </wps:txbx>
                          <wps:bodyPr rot="0" vert="horz" wrap="square" lIns="91440" tIns="45720" rIns="91440" bIns="45720" anchor="t" anchorCtr="0" upright="1">
                            <a:noAutofit/>
                          </wps:bodyPr>
                        </wps:wsp>
                        <wps:wsp>
                          <wps:cNvPr id="278" name="AutoShape 13"/>
                          <wps:cNvSpPr>
                            <a:spLocks noChangeArrowheads="1"/>
                          </wps:cNvSpPr>
                          <wps:spPr bwMode="auto">
                            <a:xfrm>
                              <a:off x="1730" y="11306"/>
                              <a:ext cx="2490" cy="478"/>
                            </a:xfrm>
                            <a:prstGeom prst="roundRect">
                              <a:avLst>
                                <a:gd name="adj" fmla="val 16667"/>
                              </a:avLst>
                            </a:prstGeom>
                            <a:solidFill>
                              <a:srgbClr val="FFFFFF"/>
                            </a:solidFill>
                            <a:ln w="9525">
                              <a:solidFill>
                                <a:srgbClr val="000000"/>
                              </a:solidFill>
                              <a:round/>
                              <a:headEnd/>
                              <a:tailEnd/>
                            </a:ln>
                          </wps:spPr>
                          <wps:txbx>
                            <w:txbxContent>
                              <w:p w:rsidR="00E0446E" w:rsidRDefault="00E0446E" w:rsidP="00922FAC">
                                <w:pPr>
                                  <w:jc w:val="center"/>
                                </w:pPr>
                                <w:r>
                                  <w:t>Bể tự hoại 3 ngăn</w:t>
                                </w:r>
                              </w:p>
                            </w:txbxContent>
                          </wps:txbx>
                          <wps:bodyPr rot="0" vert="horz" wrap="square" lIns="91440" tIns="45720" rIns="91440" bIns="45720" anchor="t" anchorCtr="0" upright="1">
                            <a:noAutofit/>
                          </wps:bodyPr>
                        </wps:wsp>
                        <wps:wsp>
                          <wps:cNvPr id="279" name="AutoShape 14"/>
                          <wps:cNvSpPr>
                            <a:spLocks noChangeArrowheads="1"/>
                          </wps:cNvSpPr>
                          <wps:spPr bwMode="auto">
                            <a:xfrm>
                              <a:off x="7426" y="11420"/>
                              <a:ext cx="2697" cy="518"/>
                            </a:xfrm>
                            <a:prstGeom prst="roundRect">
                              <a:avLst>
                                <a:gd name="adj" fmla="val 16667"/>
                              </a:avLst>
                            </a:prstGeom>
                            <a:solidFill>
                              <a:srgbClr val="FFFFFF"/>
                            </a:solidFill>
                            <a:ln w="9525">
                              <a:solidFill>
                                <a:srgbClr val="000000"/>
                              </a:solidFill>
                              <a:round/>
                              <a:headEnd/>
                              <a:tailEnd/>
                            </a:ln>
                          </wps:spPr>
                          <wps:txbx>
                            <w:txbxContent>
                              <w:p w:rsidR="00E0446E" w:rsidRDefault="00E0446E" w:rsidP="00922FAC">
                                <w:pPr>
                                  <w:jc w:val="center"/>
                                </w:pPr>
                                <w:r>
                                  <w:t>Cống thu gom</w:t>
                                </w:r>
                              </w:p>
                            </w:txbxContent>
                          </wps:txbx>
                          <wps:bodyPr rot="0" vert="horz" wrap="square" lIns="91440" tIns="45720" rIns="91440" bIns="45720" anchor="t" anchorCtr="0" upright="1">
                            <a:noAutofit/>
                          </wps:bodyPr>
                        </wps:wsp>
                        <wps:wsp>
                          <wps:cNvPr id="280" name="AutoShape 15"/>
                          <wps:cNvSpPr>
                            <a:spLocks noChangeArrowheads="1"/>
                          </wps:cNvSpPr>
                          <wps:spPr bwMode="auto">
                            <a:xfrm>
                              <a:off x="4419" y="12185"/>
                              <a:ext cx="2660" cy="839"/>
                            </a:xfrm>
                            <a:prstGeom prst="roundRect">
                              <a:avLst>
                                <a:gd name="adj" fmla="val 16667"/>
                              </a:avLst>
                            </a:prstGeom>
                            <a:solidFill>
                              <a:srgbClr val="FFFFFF"/>
                            </a:solidFill>
                            <a:ln w="9525">
                              <a:solidFill>
                                <a:srgbClr val="000000"/>
                              </a:solidFill>
                              <a:round/>
                              <a:headEnd/>
                              <a:tailEnd/>
                            </a:ln>
                          </wps:spPr>
                          <wps:txbx>
                            <w:txbxContent>
                              <w:p w:rsidR="00E0446E" w:rsidRDefault="00E0446E" w:rsidP="0019235F">
                                <w:pPr>
                                  <w:spacing w:line="240" w:lineRule="auto"/>
                                  <w:jc w:val="center"/>
                                </w:pPr>
                                <w:r w:rsidRPr="0093199D">
                                  <w:t>HTXL nước thải tập trung</w:t>
                                </w:r>
                              </w:p>
                            </w:txbxContent>
                          </wps:txbx>
                          <wps:bodyPr rot="0" vert="horz" wrap="square" lIns="91440" tIns="45720" rIns="91440" bIns="45720" anchor="t" anchorCtr="0" upright="1">
                            <a:noAutofit/>
                          </wps:bodyPr>
                        </wps:wsp>
                        <wps:wsp>
                          <wps:cNvPr id="281" name="AutoShape 16"/>
                          <wps:cNvCnPr>
                            <a:cxnSpLocks noChangeShapeType="1"/>
                          </wps:cNvCnPr>
                          <wps:spPr bwMode="auto">
                            <a:xfrm>
                              <a:off x="3037" y="10909"/>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AutoShape 17"/>
                          <wps:cNvCnPr>
                            <a:cxnSpLocks noChangeShapeType="1"/>
                          </wps:cNvCnPr>
                          <wps:spPr bwMode="auto">
                            <a:xfrm>
                              <a:off x="8753" y="11045"/>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AutoShape 19"/>
                          <wps:cNvCnPr>
                            <a:cxnSpLocks noChangeShapeType="1"/>
                          </wps:cNvCnPr>
                          <wps:spPr bwMode="auto">
                            <a:xfrm rot="10800000" flipV="1">
                              <a:off x="7127" y="11933"/>
                              <a:ext cx="2820" cy="7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5" name="AutoShape 20"/>
                          <wps:cNvSpPr>
                            <a:spLocks noChangeArrowheads="1"/>
                          </wps:cNvSpPr>
                          <wps:spPr bwMode="auto">
                            <a:xfrm>
                              <a:off x="8604" y="12023"/>
                              <a:ext cx="1440" cy="53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0446E" w:rsidRPr="00E35DCA" w:rsidRDefault="00E0446E" w:rsidP="0095211D">
                                <w:pPr>
                                  <w:ind w:left="-142"/>
                                  <w:rPr>
                                    <w:sz w:val="20"/>
                                    <w:szCs w:val="20"/>
                                  </w:rPr>
                                </w:pPr>
                                <w:r w:rsidRPr="00E35DCA">
                                  <w:rPr>
                                    <w:sz w:val="20"/>
                                    <w:szCs w:val="20"/>
                                    <w:lang w:val="en-US"/>
                                  </w:rPr>
                                  <w:t>Cống hở</w:t>
                                </w:r>
                                <w:r w:rsidRPr="00E35DCA">
                                  <w:rPr>
                                    <w:sz w:val="20"/>
                                    <w:szCs w:val="20"/>
                                  </w:rPr>
                                  <w:t xml:space="preserve"> Ø200</w:t>
                                </w:r>
                              </w:p>
                            </w:txbxContent>
                          </wps:txbx>
                          <wps:bodyPr rot="0" vert="horz" wrap="square" lIns="91440" tIns="45720" rIns="91440" bIns="45720" anchor="t" anchorCtr="0" upright="1">
                            <a:noAutofit/>
                          </wps:bodyPr>
                        </wps:wsp>
                        <wps:wsp>
                          <wps:cNvPr id="286" name="AutoShape 21"/>
                          <wps:cNvSpPr>
                            <a:spLocks noChangeArrowheads="1"/>
                          </wps:cNvSpPr>
                          <wps:spPr bwMode="auto">
                            <a:xfrm>
                              <a:off x="3125" y="11862"/>
                              <a:ext cx="1347" cy="4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0446E" w:rsidRPr="0006024E" w:rsidRDefault="00E0446E" w:rsidP="0095211D">
                                <w:pPr>
                                  <w:ind w:left="-142"/>
                                  <w:jc w:val="left"/>
                                  <w:rPr>
                                    <w:sz w:val="22"/>
                                  </w:rPr>
                                </w:pPr>
                                <w:r w:rsidRPr="0006024E">
                                  <w:rPr>
                                    <w:sz w:val="22"/>
                                  </w:rPr>
                                  <w:t>PVC Ø200</w:t>
                                </w:r>
                              </w:p>
                            </w:txbxContent>
                          </wps:txbx>
                          <wps:bodyPr rot="0" vert="horz" wrap="square" lIns="91440" tIns="45720" rIns="91440" bIns="45720" anchor="t" anchorCtr="0" upright="1">
                            <a:noAutofit/>
                          </wps:bodyPr>
                        </wps:wsp>
                      </wpg:grpSp>
                      <wps:wsp>
                        <wps:cNvPr id="287" name="Elbow Connector 287"/>
                        <wps:cNvCnPr/>
                        <wps:spPr>
                          <a:xfrm>
                            <a:off x="128045" y="1129385"/>
                            <a:ext cx="1502000" cy="541107"/>
                          </a:xfrm>
                          <a:prstGeom prst="bentConnector3">
                            <a:avLst>
                              <a:gd name="adj1" fmla="val 4682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6CDFAB" id="Group 288" o:spid="_x0000_s1055" style="position:absolute;left:0;text-align:left;margin-left:26.4pt;margin-top:7.45pt;width:419.65pt;height:139pt;z-index:251674112;mso-width-relative:margin;mso-height-relative:margin" coordorigin="-158,1358" coordsize="532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">
                <v:group id="Group 275" o:spid="_x0000_s1056" style="position:absolute;left:-158;top:1358;width:53294;height:17812" coordorigin="1730,10219" coordsize="8393,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oundrect id="AutoShape 11" o:spid="_x0000_s1057" style="position:absolute;left:1744;top:10370;width:2490;height:5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">
                    <v:textbox>
                      <w:txbxContent>
                        <w:p w:rsidR="00E0446E" w:rsidRDefault="00E0446E" w:rsidP="00922FAC">
                          <w:pPr>
                            <w:jc w:val="center"/>
                          </w:pPr>
                          <w:r>
                            <w:t>Nước thải sinh hoạt</w:t>
                          </w:r>
                        </w:p>
                      </w:txbxContent>
                    </v:textbox>
                  </v:roundrect>
                  <v:roundrect id="AutoShape 12" o:spid="_x0000_s1058" style="position:absolute;left:7366;top:10219;width:2699;height:8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">
                    <v:textbox>
                      <w:txbxContent>
                        <w:p w:rsidR="00E0446E" w:rsidRPr="0006024E" w:rsidRDefault="00E0446E" w:rsidP="0019235F">
                          <w:pPr>
                            <w:spacing w:line="240" w:lineRule="auto"/>
                            <w:jc w:val="center"/>
                            <w:rPr>
                              <w:lang w:val="en-US"/>
                            </w:rPr>
                          </w:pPr>
                          <w:r>
                            <w:t xml:space="preserve">Nước thải từ khu vực </w:t>
                          </w:r>
                          <w:r>
                            <w:rPr>
                              <w:lang w:val="en-US"/>
                            </w:rPr>
                            <w:t>sản xuấ</w:t>
                          </w:r>
                          <w:r w:rsidR="0016771F">
                            <w:rPr>
                              <w:lang w:val="en-US"/>
                            </w:rPr>
                            <w:t>t</w:t>
                          </w:r>
                        </w:p>
                      </w:txbxContent>
                    </v:textbox>
                  </v:roundrect>
                  <v:roundrect id="AutoShape 13" o:spid="_x0000_s1059" style="position:absolute;left:1730;top:11306;width:2490;height:4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">
                    <v:textbox>
                      <w:txbxContent>
                        <w:p w:rsidR="00E0446E" w:rsidRDefault="00E0446E" w:rsidP="00922FAC">
                          <w:pPr>
                            <w:jc w:val="center"/>
                          </w:pPr>
                          <w:r>
                            <w:t>Bể tự hoại 3 ngăn</w:t>
                          </w:r>
                        </w:p>
                      </w:txbxContent>
                    </v:textbox>
                  </v:roundrect>
                  <v:roundrect id="AutoShape 14" o:spid="_x0000_s1060" style="position:absolute;left:7426;top:11420;width:2697;height:5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">
                    <v:textbox>
                      <w:txbxContent>
                        <w:p w:rsidR="00E0446E" w:rsidRDefault="00E0446E" w:rsidP="00922FAC">
                          <w:pPr>
                            <w:jc w:val="center"/>
                          </w:pPr>
                          <w:r>
                            <w:t>Cống thu gom</w:t>
                          </w:r>
                        </w:p>
                      </w:txbxContent>
                    </v:textbox>
                  </v:roundrect>
                  <v:roundrect id="AutoShape 15" o:spid="_x0000_s1061" style="position:absolute;left:4419;top:12185;width:2660;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">
                    <v:textbox>
                      <w:txbxContent>
                        <w:p w:rsidR="00E0446E" w:rsidRDefault="00E0446E" w:rsidP="0019235F">
                          <w:pPr>
                            <w:spacing w:line="240" w:lineRule="auto"/>
                            <w:jc w:val="center"/>
                          </w:pPr>
                          <w:r w:rsidRPr="0093199D">
                            <w:t>HTXL nước thải tập trung</w:t>
                          </w:r>
                        </w:p>
                      </w:txbxContent>
                    </v:textbox>
                  </v:roundrect>
                  <v:shape id="AutoShape 16" o:spid="_x0000_s1062" type="#_x0000_t32" style="position:absolute;left:3037;top:10909;width:0;height: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">
                    <v:stroke endarrow="block"/>
                  </v:shape>
                  <v:shape id="AutoShape 17" o:spid="_x0000_s1063" type="#_x0000_t32" style="position:absolute;left:8753;top:11045;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64" type="#_x0000_t34" style="position:absolute;left:7127;top:11933;width:2820;height:77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">
                    <v:stroke endarrow="block"/>
                  </v:shape>
                  <v:roundrect id="AutoShape 20" o:spid="_x0000_s1065" style="position:absolute;left:8604;top:12023;width:1440;height:5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" filled="f" stroked="f">
                    <v:textbox>
                      <w:txbxContent>
                        <w:p w:rsidR="00E0446E" w:rsidRPr="00E35DCA" w:rsidRDefault="00E0446E" w:rsidP="0095211D">
                          <w:pPr>
                            <w:ind w:left="-142"/>
                            <w:rPr>
                              <w:sz w:val="20"/>
                              <w:szCs w:val="20"/>
                            </w:rPr>
                          </w:pPr>
                          <w:r w:rsidRPr="00E35DCA">
                            <w:rPr>
                              <w:sz w:val="20"/>
                              <w:szCs w:val="20"/>
                              <w:lang w:val="en-US"/>
                            </w:rPr>
                            <w:t>Cống hở</w:t>
                          </w:r>
                          <w:r w:rsidRPr="00E35DCA">
                            <w:rPr>
                              <w:sz w:val="20"/>
                              <w:szCs w:val="20"/>
                            </w:rPr>
                            <w:t xml:space="preserve"> Ø200</w:t>
                          </w:r>
                        </w:p>
                      </w:txbxContent>
                    </v:textbox>
                  </v:roundrect>
                  <v:roundrect id="AutoShape 21" o:spid="_x0000_s1066" style="position:absolute;left:3125;top:11862;width:1347;height:4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" filled="f" stroked="f">
                    <v:textbox>
                      <w:txbxContent>
                        <w:p w:rsidR="00E0446E" w:rsidRPr="0006024E" w:rsidRDefault="00E0446E" w:rsidP="0095211D">
                          <w:pPr>
                            <w:ind w:left="-142"/>
                            <w:jc w:val="left"/>
                            <w:rPr>
                              <w:sz w:val="22"/>
                            </w:rPr>
                          </w:pPr>
                          <w:r w:rsidRPr="0006024E">
                            <w:rPr>
                              <w:sz w:val="22"/>
                            </w:rPr>
                            <w:t>PVC Ø200</w:t>
                          </w:r>
                        </w:p>
                      </w:txbxContent>
                    </v:textbox>
                  </v:roundrect>
                </v:group>
                <v:shape id="Elbow Connector 287" o:spid="_x0000_s1067" type="#_x0000_t34" style="position:absolute;left:1280;top:11293;width:15020;height:54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" adj="10114" strokecolor="black [3213]" strokeweight=".5pt">
                  <v:stroke endarrow="block"/>
                </v:shape>
              </v:group>
            </w:pict>
          </mc:Fallback>
        </mc:AlternateContent>
      </w:r>
    </w:p>
    <w:p w:rsidR="00922FAC" w:rsidRPr="005647BD" w:rsidRDefault="00922FAC" w:rsidP="00922FAC">
      <w:pPr>
        <w:ind w:firstLine="567"/>
        <w:rPr>
          <w:rFonts w:asciiTheme="majorHAnsi" w:hAnsiTheme="majorHAnsi" w:cstheme="majorHAnsi"/>
        </w:rPr>
      </w:pPr>
    </w:p>
    <w:p w:rsidR="00922FAC" w:rsidRPr="005647BD" w:rsidRDefault="00922FAC" w:rsidP="00922FAC">
      <w:pPr>
        <w:ind w:firstLine="567"/>
        <w:rPr>
          <w:rFonts w:asciiTheme="majorHAnsi" w:hAnsiTheme="majorHAnsi" w:cstheme="majorHAnsi"/>
        </w:rPr>
      </w:pPr>
    </w:p>
    <w:p w:rsidR="00922FAC" w:rsidRPr="005647BD" w:rsidRDefault="00922FAC" w:rsidP="00922FAC">
      <w:pPr>
        <w:ind w:firstLine="567"/>
        <w:rPr>
          <w:rFonts w:asciiTheme="majorHAnsi" w:hAnsiTheme="majorHAnsi" w:cstheme="majorHAnsi"/>
        </w:rPr>
      </w:pPr>
    </w:p>
    <w:p w:rsidR="00922FAC" w:rsidRPr="005647BD" w:rsidRDefault="00922FAC" w:rsidP="00922FAC">
      <w:pPr>
        <w:ind w:firstLine="567"/>
        <w:rPr>
          <w:rFonts w:asciiTheme="majorHAnsi" w:hAnsiTheme="majorHAnsi" w:cstheme="majorHAnsi"/>
        </w:rPr>
      </w:pPr>
    </w:p>
    <w:p w:rsidR="00922FAC" w:rsidRPr="005647BD" w:rsidRDefault="00922FAC" w:rsidP="00922FAC">
      <w:pPr>
        <w:ind w:firstLine="567"/>
        <w:rPr>
          <w:rFonts w:asciiTheme="majorHAnsi" w:hAnsiTheme="majorHAnsi" w:cstheme="majorHAnsi"/>
        </w:rPr>
      </w:pPr>
    </w:p>
    <w:p w:rsidR="00922FAC" w:rsidRPr="005647BD" w:rsidRDefault="00922FAC" w:rsidP="00922FAC">
      <w:pPr>
        <w:ind w:firstLine="567"/>
        <w:rPr>
          <w:rFonts w:asciiTheme="majorHAnsi" w:hAnsiTheme="majorHAnsi" w:cstheme="majorHAnsi"/>
        </w:rPr>
      </w:pPr>
    </w:p>
    <w:p w:rsidR="0006024E" w:rsidRPr="005647BD" w:rsidRDefault="0006024E" w:rsidP="00922FAC">
      <w:pPr>
        <w:ind w:firstLine="567"/>
        <w:rPr>
          <w:rFonts w:asciiTheme="majorHAnsi" w:hAnsiTheme="majorHAnsi" w:cstheme="majorHAnsi"/>
        </w:rPr>
      </w:pPr>
    </w:p>
    <w:p w:rsidR="0006024E" w:rsidRPr="005647BD" w:rsidRDefault="0006024E" w:rsidP="00922FAC">
      <w:pPr>
        <w:ind w:firstLine="567"/>
        <w:rPr>
          <w:rFonts w:asciiTheme="majorHAnsi" w:hAnsiTheme="majorHAnsi" w:cstheme="majorHAnsi"/>
        </w:rPr>
      </w:pPr>
    </w:p>
    <w:p w:rsidR="0006024E" w:rsidRPr="005647BD" w:rsidRDefault="0006024E" w:rsidP="00922FAC">
      <w:pPr>
        <w:ind w:firstLine="567"/>
        <w:rPr>
          <w:rFonts w:asciiTheme="majorHAnsi" w:hAnsiTheme="majorHAnsi" w:cstheme="majorHAnsi"/>
        </w:rPr>
      </w:pPr>
    </w:p>
    <w:p w:rsidR="00922FAC" w:rsidRPr="005647BD" w:rsidRDefault="00922FAC" w:rsidP="0006024E">
      <w:pPr>
        <w:pStyle w:val="Hinh3"/>
      </w:pPr>
      <w:bookmarkStart w:id="128" w:name="_Toc126570476"/>
      <w:r w:rsidRPr="005647BD">
        <w:t>Sơ đồ thu gom nước thải</w:t>
      </w:r>
      <w:bookmarkEnd w:id="128"/>
    </w:p>
    <w:p w:rsidR="00922FAC" w:rsidRPr="005647BD" w:rsidRDefault="00922FAC" w:rsidP="009010E5">
      <w:pPr>
        <w:pStyle w:val="ListParagraph"/>
        <w:numPr>
          <w:ilvl w:val="0"/>
          <w:numId w:val="33"/>
        </w:numPr>
        <w:spacing w:line="276" w:lineRule="auto"/>
        <w:rPr>
          <w:rFonts w:asciiTheme="majorHAnsi" w:hAnsiTheme="majorHAnsi" w:cstheme="majorHAnsi"/>
          <w:b/>
          <w:i/>
        </w:rPr>
      </w:pPr>
      <w:r w:rsidRPr="005647BD">
        <w:rPr>
          <w:rFonts w:asciiTheme="majorHAnsi" w:hAnsiTheme="majorHAnsi" w:cstheme="majorHAnsi"/>
          <w:b/>
          <w:i/>
        </w:rPr>
        <w:t>Thuyết minh sơ đồ thu gom nước thải</w:t>
      </w:r>
      <w:r w:rsidR="0006024E" w:rsidRPr="005647BD">
        <w:rPr>
          <w:rFonts w:asciiTheme="majorHAnsi" w:hAnsiTheme="majorHAnsi" w:cstheme="majorHAnsi"/>
          <w:b/>
          <w:i/>
        </w:rPr>
        <w:t>:</w:t>
      </w:r>
    </w:p>
    <w:p w:rsidR="00922FAC" w:rsidRPr="005647BD" w:rsidRDefault="00922FAC" w:rsidP="0006024E">
      <w:pPr>
        <w:spacing w:line="276" w:lineRule="auto"/>
        <w:ind w:firstLine="567"/>
        <w:rPr>
          <w:szCs w:val="26"/>
          <w:lang w:val="pt-BR"/>
        </w:rPr>
      </w:pPr>
      <w:r w:rsidRPr="005647BD">
        <w:t xml:space="preserve">Nước thải sinh hoạt được xử lý sơ bộ bằng bể tự hoại 3 ngăn, sau đó được dẫn về hệ thống xử lý nước thải tập trung của dự án để tiếp tục xử lý bằng đường cống đặt âm có kích thước </w:t>
      </w:r>
      <w:r w:rsidRPr="005647BD">
        <w:rPr>
          <w:szCs w:val="26"/>
          <w:lang w:val="pt-BR"/>
        </w:rPr>
        <w:t>Ø200mm.</w:t>
      </w:r>
    </w:p>
    <w:p w:rsidR="00922FAC" w:rsidRPr="005647BD" w:rsidRDefault="00922FAC" w:rsidP="0006024E">
      <w:pPr>
        <w:spacing w:line="276" w:lineRule="auto"/>
        <w:ind w:firstLine="567"/>
        <w:rPr>
          <w:szCs w:val="26"/>
          <w:lang w:val="pt-BR"/>
        </w:rPr>
      </w:pPr>
      <w:r w:rsidRPr="005647BD">
        <w:rPr>
          <w:szCs w:val="26"/>
          <w:lang w:val="pt-BR"/>
        </w:rPr>
        <w:t xml:space="preserve">Nước thải từ khu vực </w:t>
      </w:r>
      <w:r w:rsidR="0006024E" w:rsidRPr="005647BD">
        <w:rPr>
          <w:szCs w:val="26"/>
          <w:lang w:val="pt-BR"/>
        </w:rPr>
        <w:t>sơ chế</w:t>
      </w:r>
      <w:r w:rsidRPr="005647BD">
        <w:rPr>
          <w:szCs w:val="26"/>
          <w:lang w:val="pt-BR"/>
        </w:rPr>
        <w:t xml:space="preserve"> </w:t>
      </w:r>
      <w:r w:rsidR="00E35DCA" w:rsidRPr="005647BD">
        <w:rPr>
          <w:szCs w:val="26"/>
          <w:lang w:val="pt-BR"/>
        </w:rPr>
        <w:t xml:space="preserve">và nhà ăn </w:t>
      </w:r>
      <w:r w:rsidRPr="005647BD">
        <w:rPr>
          <w:szCs w:val="26"/>
          <w:lang w:val="pt-BR"/>
        </w:rPr>
        <w:t xml:space="preserve">được thu gom toàn bộ đưa về đường cống </w:t>
      </w:r>
      <w:r w:rsidR="0006024E" w:rsidRPr="005647BD">
        <w:rPr>
          <w:szCs w:val="26"/>
          <w:lang w:val="pt-BR"/>
        </w:rPr>
        <w:t xml:space="preserve">hở </w:t>
      </w:r>
      <w:r w:rsidRPr="005647BD">
        <w:rPr>
          <w:szCs w:val="26"/>
          <w:lang w:val="pt-BR"/>
        </w:rPr>
        <w:t xml:space="preserve">BTCT </w:t>
      </w:r>
      <w:r w:rsidRPr="005647BD">
        <w:t xml:space="preserve">có kích thước </w:t>
      </w:r>
      <w:r w:rsidR="0006024E" w:rsidRPr="005647BD">
        <w:rPr>
          <w:szCs w:val="26"/>
          <w:lang w:val="pt-BR"/>
        </w:rPr>
        <w:t>Ø2</w:t>
      </w:r>
      <w:r w:rsidRPr="005647BD">
        <w:rPr>
          <w:szCs w:val="26"/>
          <w:lang w:val="pt-BR"/>
        </w:rPr>
        <w:t xml:space="preserve">00mm. Sau đó đường cống dẫn nước thải qua đường cống nhựa PVC </w:t>
      </w:r>
      <w:r w:rsidRPr="005647BD">
        <w:t xml:space="preserve">có kích thước </w:t>
      </w:r>
      <w:r w:rsidR="0006024E" w:rsidRPr="005647BD">
        <w:rPr>
          <w:szCs w:val="26"/>
          <w:lang w:val="pt-BR"/>
        </w:rPr>
        <w:t>Ø6</w:t>
      </w:r>
      <w:r w:rsidRPr="005647BD">
        <w:rPr>
          <w:szCs w:val="26"/>
          <w:lang w:val="pt-BR"/>
        </w:rPr>
        <w:t xml:space="preserve">0mm để dẫn </w:t>
      </w:r>
      <w:r w:rsidR="0006024E" w:rsidRPr="005647BD">
        <w:rPr>
          <w:szCs w:val="26"/>
          <w:lang w:val="pt-BR"/>
        </w:rPr>
        <w:t>về bể</w:t>
      </w:r>
      <w:r w:rsidRPr="005647BD">
        <w:rPr>
          <w:szCs w:val="26"/>
          <w:lang w:val="pt-BR"/>
        </w:rPr>
        <w:t xml:space="preserve"> xử lý.</w:t>
      </w:r>
    </w:p>
    <w:p w:rsidR="00922FAC" w:rsidRPr="005647BD" w:rsidRDefault="00922FAC" w:rsidP="0006024E">
      <w:pPr>
        <w:spacing w:line="276" w:lineRule="auto"/>
        <w:ind w:firstLine="567"/>
      </w:pPr>
      <w:r w:rsidRPr="005647BD">
        <w:rPr>
          <w:szCs w:val="26"/>
          <w:lang w:val="pt-BR"/>
        </w:rPr>
        <w:t xml:space="preserve">Hệ thống XLNT tập trung của dự án gồm các quy trình sau: nước thải được đưa vào </w:t>
      </w:r>
      <w:r w:rsidR="0006024E" w:rsidRPr="005647BD">
        <w:rPr>
          <w:szCs w:val="26"/>
          <w:lang w:val="pt-BR"/>
        </w:rPr>
        <w:t>bể tách mỡ,</w:t>
      </w:r>
      <w:r w:rsidRPr="005647BD">
        <w:rPr>
          <w:szCs w:val="26"/>
          <w:lang w:val="pt-BR"/>
        </w:rPr>
        <w:t xml:space="preserve"> tiếp tục dẫn qua </w:t>
      </w:r>
      <w:r w:rsidR="0006024E" w:rsidRPr="005647BD">
        <w:rPr>
          <w:szCs w:val="26"/>
          <w:lang w:val="pt-BR"/>
        </w:rPr>
        <w:t>bồn</w:t>
      </w:r>
      <w:r w:rsidRPr="005647BD">
        <w:rPr>
          <w:szCs w:val="26"/>
          <w:lang w:val="pt-BR"/>
        </w:rPr>
        <w:t xml:space="preserve"> sinh học</w:t>
      </w:r>
      <w:r w:rsidR="0006024E" w:rsidRPr="005647BD">
        <w:rPr>
          <w:szCs w:val="26"/>
          <w:lang w:val="pt-BR"/>
        </w:rPr>
        <w:t xml:space="preserve"> và bồn lọc, </w:t>
      </w:r>
      <w:r w:rsidRPr="005647BD">
        <w:rPr>
          <w:szCs w:val="26"/>
          <w:lang w:val="pt-BR"/>
        </w:rPr>
        <w:t>rồi qua khử trùng để khử trùng nước thải và xả ra ngoài. Nước thải sau xử lý theo đường thoát nước thoát ra nguồn tiếp nhận</w:t>
      </w:r>
      <w:r w:rsidR="0006024E" w:rsidRPr="005647BD">
        <w:rPr>
          <w:szCs w:val="26"/>
          <w:lang w:val="pt-BR"/>
        </w:rPr>
        <w:t xml:space="preserve"> </w:t>
      </w:r>
      <w:r w:rsidR="006348EA" w:rsidRPr="005647BD">
        <w:rPr>
          <w:szCs w:val="26"/>
          <w:lang w:val="pt-BR"/>
        </w:rPr>
        <w:t>mương vườn</w:t>
      </w:r>
      <w:r w:rsidRPr="005647BD">
        <w:rPr>
          <w:szCs w:val="26"/>
          <w:lang w:val="pt-BR"/>
        </w:rPr>
        <w:t>.</w:t>
      </w:r>
    </w:p>
    <w:p w:rsidR="002D2C9E" w:rsidRPr="005647BD" w:rsidRDefault="00870E14" w:rsidP="00870E14">
      <w:pPr>
        <w:pStyle w:val="A11"/>
      </w:pPr>
      <w:bookmarkStart w:id="129" w:name="_Toc126570429"/>
      <w:r w:rsidRPr="005647BD">
        <w:t>3.</w:t>
      </w:r>
      <w:r w:rsidR="002D2C9E" w:rsidRPr="005647BD">
        <w:t>1.3. Xử lý nước thải:</w:t>
      </w:r>
      <w:bookmarkEnd w:id="129"/>
    </w:p>
    <w:p w:rsidR="00870E14" w:rsidRPr="005647BD" w:rsidRDefault="00870E14" w:rsidP="00870E14">
      <w:pPr>
        <w:spacing w:line="240" w:lineRule="auto"/>
        <w:ind w:firstLine="567"/>
        <w:rPr>
          <w:rFonts w:cs="Times New Roman"/>
          <w:szCs w:val="26"/>
        </w:rPr>
      </w:pPr>
      <w:r w:rsidRPr="005647BD">
        <w:rPr>
          <w:rFonts w:cs="Times New Roman"/>
          <w:szCs w:val="26"/>
        </w:rPr>
        <w:t xml:space="preserve">Nước thải sinh hoạt của cán bộ, công nhân viên làm việc trong dự án được thu gom xử lý bằng bể tự hoại trước khi </w:t>
      </w:r>
      <w:r w:rsidRPr="005647BD">
        <w:rPr>
          <w:rFonts w:cs="Times New Roman"/>
          <w:szCs w:val="26"/>
          <w:lang w:val="en-US"/>
        </w:rPr>
        <w:t>xả ra môi trường</w:t>
      </w:r>
      <w:r w:rsidRPr="005647BD">
        <w:rPr>
          <w:rFonts w:cs="Times New Roman"/>
          <w:szCs w:val="26"/>
        </w:rPr>
        <w:t>.</w:t>
      </w:r>
    </w:p>
    <w:p w:rsidR="00870E14" w:rsidRPr="005647BD" w:rsidRDefault="00870E14" w:rsidP="009010E5">
      <w:pPr>
        <w:numPr>
          <w:ilvl w:val="0"/>
          <w:numId w:val="14"/>
        </w:numPr>
        <w:spacing w:before="120" w:line="240" w:lineRule="auto"/>
        <w:ind w:left="0" w:firstLine="567"/>
        <w:rPr>
          <w:rFonts w:cs="Times New Roman"/>
        </w:rPr>
      </w:pPr>
      <w:r w:rsidRPr="005647BD">
        <w:rPr>
          <w:rFonts w:cs="Times New Roman"/>
          <w:szCs w:val="26"/>
        </w:rPr>
        <w:t xml:space="preserve">Bể tự hoại là công trình đồng thời làm hai chức năng: lắng và phân hủy cặn, cặn lắng được giữ lại trong bể từ 3 đến 6 tháng, định kỳ </w:t>
      </w:r>
      <w:r w:rsidRPr="005647BD">
        <w:rPr>
          <w:rFonts w:cs="Times New Roman"/>
          <w:szCs w:val="26"/>
          <w:lang w:val="en-US"/>
        </w:rPr>
        <w:t>thuê đơn vị có chức năng đến</w:t>
      </w:r>
      <w:r w:rsidRPr="005647BD">
        <w:rPr>
          <w:rFonts w:cs="Times New Roman"/>
          <w:szCs w:val="26"/>
        </w:rPr>
        <w:t xml:space="preserve"> hút </w:t>
      </w:r>
      <w:r w:rsidRPr="005647BD">
        <w:rPr>
          <w:rFonts w:cs="Times New Roman"/>
          <w:szCs w:val="26"/>
          <w:lang w:val="en-US"/>
        </w:rPr>
        <w:t>đem đi xử lý</w:t>
      </w:r>
      <w:r w:rsidRPr="005647BD">
        <w:rPr>
          <w:rFonts w:cs="Times New Roman"/>
          <w:szCs w:val="26"/>
        </w:rPr>
        <w:t xml:space="preserve">. </w:t>
      </w:r>
    </w:p>
    <w:p w:rsidR="00870E14" w:rsidRPr="005647BD" w:rsidRDefault="00870E14" w:rsidP="009010E5">
      <w:pPr>
        <w:numPr>
          <w:ilvl w:val="0"/>
          <w:numId w:val="14"/>
        </w:numPr>
        <w:spacing w:before="120" w:after="120" w:line="240" w:lineRule="auto"/>
        <w:ind w:left="0" w:firstLine="567"/>
        <w:rPr>
          <w:rFonts w:cs="Times New Roman"/>
          <w:b/>
          <w:i/>
          <w:szCs w:val="26"/>
        </w:rPr>
      </w:pPr>
      <w:r w:rsidRPr="005647BD">
        <w:rPr>
          <w:rFonts w:cs="Times New Roman"/>
          <w:b/>
          <w:i/>
          <w:szCs w:val="26"/>
        </w:rPr>
        <w:t>Tính toán thiết kế bể tự hoại:</w:t>
      </w:r>
    </w:p>
    <w:p w:rsidR="00870E14" w:rsidRPr="005647BD" w:rsidRDefault="00870E14" w:rsidP="00870E14">
      <w:pPr>
        <w:spacing w:after="120" w:line="240" w:lineRule="auto"/>
        <w:ind w:firstLine="567"/>
        <w:rPr>
          <w:rFonts w:cs="Times New Roman"/>
          <w:szCs w:val="26"/>
        </w:rPr>
      </w:pPr>
      <w:r w:rsidRPr="005647BD">
        <w:rPr>
          <w:rFonts w:cs="Times New Roman"/>
          <w:szCs w:val="26"/>
        </w:rPr>
        <w:t>Thể tích bể tự hoại :  V</w:t>
      </w:r>
      <w:r w:rsidRPr="005647BD">
        <w:rPr>
          <w:rFonts w:cs="Times New Roman"/>
          <w:szCs w:val="26"/>
          <w:vertAlign w:val="subscript"/>
        </w:rPr>
        <w:t>Bể</w:t>
      </w:r>
      <w:r w:rsidRPr="005647BD">
        <w:rPr>
          <w:rFonts w:cs="Times New Roman"/>
          <w:szCs w:val="26"/>
        </w:rPr>
        <w:t xml:space="preserve"> = V</w:t>
      </w:r>
      <w:r w:rsidRPr="005647BD">
        <w:rPr>
          <w:rFonts w:cs="Times New Roman"/>
          <w:szCs w:val="26"/>
          <w:vertAlign w:val="subscript"/>
        </w:rPr>
        <w:t xml:space="preserve">Nước </w:t>
      </w:r>
      <w:r w:rsidRPr="005647BD">
        <w:rPr>
          <w:rFonts w:cs="Times New Roman"/>
          <w:szCs w:val="26"/>
        </w:rPr>
        <w:t>+ V</w:t>
      </w:r>
      <w:r w:rsidRPr="005647BD">
        <w:rPr>
          <w:rFonts w:cs="Times New Roman"/>
          <w:szCs w:val="26"/>
          <w:vertAlign w:val="subscript"/>
        </w:rPr>
        <w:t>Bùn</w:t>
      </w:r>
    </w:p>
    <w:p w:rsidR="00870E14" w:rsidRPr="005647BD" w:rsidRDefault="00870E14" w:rsidP="00870E14">
      <w:pPr>
        <w:spacing w:after="120" w:line="240" w:lineRule="auto"/>
        <w:ind w:firstLine="567"/>
        <w:rPr>
          <w:rFonts w:cs="Times New Roman"/>
          <w:szCs w:val="26"/>
        </w:rPr>
      </w:pPr>
      <w:r w:rsidRPr="005647BD">
        <w:rPr>
          <w:rFonts w:cs="Times New Roman"/>
          <w:szCs w:val="26"/>
        </w:rPr>
        <w:t xml:space="preserve">Trong đó: </w:t>
      </w:r>
    </w:p>
    <w:p w:rsidR="00870E14" w:rsidRPr="005647BD" w:rsidRDefault="00870E14" w:rsidP="009010E5">
      <w:pPr>
        <w:numPr>
          <w:ilvl w:val="0"/>
          <w:numId w:val="17"/>
        </w:numPr>
        <w:spacing w:before="120" w:after="120" w:line="240" w:lineRule="auto"/>
        <w:ind w:left="709" w:hanging="207"/>
        <w:rPr>
          <w:rFonts w:cs="Times New Roman"/>
          <w:szCs w:val="26"/>
        </w:rPr>
      </w:pPr>
      <w:r w:rsidRPr="005647BD">
        <w:rPr>
          <w:rFonts w:cs="Times New Roman"/>
          <w:szCs w:val="26"/>
        </w:rPr>
        <w:t>Thể tích nước: V</w:t>
      </w:r>
      <w:r w:rsidRPr="005647BD">
        <w:rPr>
          <w:rFonts w:cs="Times New Roman"/>
          <w:szCs w:val="26"/>
          <w:vertAlign w:val="subscript"/>
        </w:rPr>
        <w:t xml:space="preserve">Nước </w:t>
      </w:r>
      <w:r w:rsidRPr="005647BD">
        <w:rPr>
          <w:rFonts w:cs="Times New Roman"/>
          <w:szCs w:val="26"/>
        </w:rPr>
        <w:t>= k x Q</w:t>
      </w:r>
    </w:p>
    <w:p w:rsidR="00870E14" w:rsidRPr="005647BD" w:rsidRDefault="00870E14" w:rsidP="009010E5">
      <w:pPr>
        <w:numPr>
          <w:ilvl w:val="2"/>
          <w:numId w:val="15"/>
        </w:numPr>
        <w:tabs>
          <w:tab w:val="clear" w:pos="2520"/>
        </w:tabs>
        <w:spacing w:before="120" w:after="120" w:line="240" w:lineRule="auto"/>
        <w:ind w:left="993" w:hanging="249"/>
        <w:rPr>
          <w:rFonts w:cs="Times New Roman"/>
          <w:szCs w:val="26"/>
        </w:rPr>
      </w:pPr>
      <w:r w:rsidRPr="005647BD">
        <w:rPr>
          <w:rFonts w:cs="Times New Roman"/>
          <w:szCs w:val="26"/>
        </w:rPr>
        <w:t>k  : hệ số lưu lượng, chọn k = 1,3</w:t>
      </w:r>
    </w:p>
    <w:p w:rsidR="00870E14" w:rsidRPr="005647BD" w:rsidRDefault="00870E14" w:rsidP="009010E5">
      <w:pPr>
        <w:numPr>
          <w:ilvl w:val="2"/>
          <w:numId w:val="15"/>
        </w:numPr>
        <w:tabs>
          <w:tab w:val="clear" w:pos="2520"/>
        </w:tabs>
        <w:spacing w:line="240" w:lineRule="auto"/>
        <w:ind w:left="993" w:hanging="249"/>
        <w:rPr>
          <w:rFonts w:cs="Times New Roman"/>
          <w:szCs w:val="26"/>
        </w:rPr>
      </w:pPr>
      <w:r w:rsidRPr="005647BD">
        <w:rPr>
          <w:rFonts w:cs="Times New Roman"/>
          <w:szCs w:val="26"/>
        </w:rPr>
        <w:t xml:space="preserve">Q : lưu lượng nước thải (Q = </w:t>
      </w:r>
      <w:r w:rsidRPr="005647BD">
        <w:rPr>
          <w:rFonts w:cs="Times New Roman"/>
          <w:szCs w:val="26"/>
          <w:lang w:val="en-US"/>
        </w:rPr>
        <w:t>1,</w:t>
      </w:r>
      <w:r w:rsidR="00541B47" w:rsidRPr="005647BD">
        <w:rPr>
          <w:rFonts w:cs="Times New Roman"/>
          <w:szCs w:val="26"/>
          <w:lang w:val="en-US"/>
        </w:rPr>
        <w:t>6</w:t>
      </w:r>
      <w:r w:rsidRPr="005647BD">
        <w:rPr>
          <w:rFonts w:cs="Times New Roman"/>
          <w:szCs w:val="26"/>
        </w:rPr>
        <w:t xml:space="preserve"> m</w:t>
      </w:r>
      <w:r w:rsidRPr="005647BD">
        <w:rPr>
          <w:rFonts w:cs="Times New Roman"/>
          <w:szCs w:val="26"/>
          <w:vertAlign w:val="superscript"/>
        </w:rPr>
        <w:t>3</w:t>
      </w:r>
      <w:r w:rsidRPr="005647BD">
        <w:rPr>
          <w:rFonts w:cs="Times New Roman"/>
          <w:szCs w:val="26"/>
        </w:rPr>
        <w:t xml:space="preserve">) </w:t>
      </w:r>
    </w:p>
    <w:p w:rsidR="00870E14" w:rsidRPr="005647BD" w:rsidRDefault="00870E14" w:rsidP="00870E14">
      <w:pPr>
        <w:spacing w:line="240" w:lineRule="auto"/>
        <w:ind w:left="720" w:firstLine="720"/>
        <w:rPr>
          <w:rFonts w:cs="Times New Roman"/>
          <w:szCs w:val="26"/>
        </w:rPr>
      </w:pPr>
      <w:r w:rsidRPr="005647BD">
        <w:rPr>
          <w:rFonts w:cs="Times New Roman"/>
          <w:szCs w:val="26"/>
        </w:rPr>
        <w:sym w:font="Wingdings" w:char="F0F0"/>
      </w:r>
      <w:r w:rsidRPr="005647BD">
        <w:rPr>
          <w:rFonts w:cs="Times New Roman"/>
          <w:szCs w:val="26"/>
        </w:rPr>
        <w:t xml:space="preserve">  V</w:t>
      </w:r>
      <w:r w:rsidRPr="005647BD">
        <w:rPr>
          <w:rFonts w:cs="Times New Roman"/>
          <w:szCs w:val="26"/>
          <w:vertAlign w:val="subscript"/>
        </w:rPr>
        <w:t xml:space="preserve">nước </w:t>
      </w:r>
      <w:r w:rsidRPr="005647BD">
        <w:rPr>
          <w:rFonts w:cs="Times New Roman"/>
          <w:szCs w:val="26"/>
        </w:rPr>
        <w:t>= 1,</w:t>
      </w:r>
      <w:r w:rsidR="00541B47" w:rsidRPr="005647BD">
        <w:rPr>
          <w:rFonts w:cs="Times New Roman"/>
          <w:szCs w:val="26"/>
          <w:lang w:val="en-US"/>
        </w:rPr>
        <w:t>6</w:t>
      </w:r>
      <w:r w:rsidRPr="005647BD">
        <w:rPr>
          <w:rFonts w:cs="Times New Roman"/>
          <w:szCs w:val="26"/>
        </w:rPr>
        <w:t xml:space="preserve"> x </w:t>
      </w:r>
      <w:r w:rsidRPr="005647BD">
        <w:rPr>
          <w:rFonts w:cs="Times New Roman"/>
          <w:szCs w:val="26"/>
          <w:lang w:val="en-US"/>
        </w:rPr>
        <w:t>1,2</w:t>
      </w:r>
      <w:r w:rsidRPr="005647BD">
        <w:rPr>
          <w:rFonts w:cs="Times New Roman"/>
          <w:szCs w:val="26"/>
        </w:rPr>
        <w:t xml:space="preserve"> = </w:t>
      </w:r>
      <w:r w:rsidRPr="005647BD">
        <w:rPr>
          <w:rFonts w:cs="Times New Roman"/>
          <w:szCs w:val="26"/>
          <w:lang w:val="en-US"/>
        </w:rPr>
        <w:t>1,</w:t>
      </w:r>
      <w:r w:rsidR="00541B47" w:rsidRPr="005647BD">
        <w:rPr>
          <w:rFonts w:cs="Times New Roman"/>
          <w:szCs w:val="26"/>
          <w:lang w:val="en-US"/>
        </w:rPr>
        <w:t>92</w:t>
      </w:r>
      <w:r w:rsidRPr="005647BD">
        <w:rPr>
          <w:rFonts w:cs="Times New Roman"/>
          <w:szCs w:val="26"/>
        </w:rPr>
        <w:t xml:space="preserve"> m</w:t>
      </w:r>
      <w:r w:rsidRPr="005647BD">
        <w:rPr>
          <w:rFonts w:cs="Times New Roman"/>
          <w:szCs w:val="26"/>
          <w:vertAlign w:val="superscript"/>
        </w:rPr>
        <w:t xml:space="preserve">3 </w:t>
      </w:r>
      <w:r w:rsidRPr="005647BD">
        <w:rPr>
          <w:rFonts w:cs="Times New Roman"/>
          <w:szCs w:val="26"/>
        </w:rPr>
        <w:t xml:space="preserve">(chọn </w:t>
      </w:r>
      <w:r w:rsidRPr="005647BD">
        <w:rPr>
          <w:rFonts w:cs="Times New Roman"/>
          <w:szCs w:val="26"/>
          <w:lang w:val="en-US"/>
        </w:rPr>
        <w:t>2</w:t>
      </w:r>
      <w:r w:rsidRPr="005647BD">
        <w:rPr>
          <w:rFonts w:cs="Times New Roman"/>
          <w:szCs w:val="26"/>
        </w:rPr>
        <w:t xml:space="preserve"> m</w:t>
      </w:r>
      <w:r w:rsidRPr="005647BD">
        <w:rPr>
          <w:rFonts w:cs="Times New Roman"/>
          <w:szCs w:val="26"/>
          <w:vertAlign w:val="superscript"/>
        </w:rPr>
        <w:t>3</w:t>
      </w:r>
      <w:r w:rsidRPr="005647BD">
        <w:rPr>
          <w:rFonts w:cs="Times New Roman"/>
          <w:szCs w:val="26"/>
        </w:rPr>
        <w:t>)</w:t>
      </w:r>
    </w:p>
    <w:p w:rsidR="00870E14" w:rsidRPr="005647BD" w:rsidRDefault="00870E14" w:rsidP="009010E5">
      <w:pPr>
        <w:numPr>
          <w:ilvl w:val="0"/>
          <w:numId w:val="17"/>
        </w:numPr>
        <w:spacing w:line="240" w:lineRule="auto"/>
        <w:ind w:left="567" w:hanging="207"/>
        <w:rPr>
          <w:rFonts w:cs="Times New Roman"/>
          <w:szCs w:val="26"/>
        </w:rPr>
      </w:pPr>
      <w:r w:rsidRPr="005647BD">
        <w:rPr>
          <w:rFonts w:cs="Times New Roman"/>
          <w:szCs w:val="26"/>
        </w:rPr>
        <w:t>Thể tích bùn được tính theo công thức sau:</w:t>
      </w:r>
    </w:p>
    <w:p w:rsidR="00870E14" w:rsidRPr="005647BD" w:rsidRDefault="00870E14" w:rsidP="00870E14">
      <w:pPr>
        <w:spacing w:after="120" w:line="240" w:lineRule="auto"/>
        <w:rPr>
          <w:rFonts w:cs="Times New Roman"/>
          <w:szCs w:val="26"/>
        </w:rPr>
      </w:pPr>
      <w:r w:rsidRPr="005647BD">
        <w:rPr>
          <w:rFonts w:cs="Times New Roman"/>
          <w:szCs w:val="26"/>
        </w:rPr>
        <w:t xml:space="preserve">               </w:t>
      </w:r>
      <w:r w:rsidRPr="005647BD">
        <w:rPr>
          <w:rFonts w:cs="Times New Roman"/>
          <w:position w:val="-24"/>
          <w:szCs w:val="26"/>
        </w:rPr>
        <w:object w:dxaOrig="4000" w:dyaOrig="639">
          <v:shape id="_x0000_i1027" type="#_x0000_t75" style="width:199.9pt;height:31.7pt" o:ole="">
            <v:imagedata r:id="rId21" o:title=""/>
          </v:shape>
          <o:OLEObject Type="Embed" ProgID="Equation.3" ShapeID="_x0000_i1027" DrawAspect="Content" ObjectID="_1737186469" r:id="rId22"/>
        </w:object>
      </w:r>
    </w:p>
    <w:p w:rsidR="00870E14" w:rsidRPr="005647BD" w:rsidRDefault="00870E14" w:rsidP="00870E14">
      <w:pPr>
        <w:spacing w:line="240" w:lineRule="auto"/>
        <w:rPr>
          <w:rFonts w:cs="Times New Roman"/>
          <w:szCs w:val="26"/>
        </w:rPr>
      </w:pPr>
      <w:r w:rsidRPr="005647BD">
        <w:rPr>
          <w:rFonts w:cs="Times New Roman"/>
          <w:szCs w:val="26"/>
        </w:rPr>
        <w:t>Trong đó:</w:t>
      </w:r>
    </w:p>
    <w:p w:rsidR="00870E14" w:rsidRPr="005647BD" w:rsidRDefault="00870E14" w:rsidP="009010E5">
      <w:pPr>
        <w:numPr>
          <w:ilvl w:val="0"/>
          <w:numId w:val="16"/>
        </w:numPr>
        <w:tabs>
          <w:tab w:val="clear" w:pos="1080"/>
        </w:tabs>
        <w:spacing w:line="240" w:lineRule="auto"/>
        <w:ind w:left="1134" w:hanging="284"/>
        <w:rPr>
          <w:rFonts w:cs="Times New Roman"/>
          <w:spacing w:val="-12"/>
          <w:szCs w:val="26"/>
        </w:rPr>
      </w:pPr>
      <w:r w:rsidRPr="005647BD">
        <w:rPr>
          <w:rFonts w:cs="Times New Roman"/>
          <w:spacing w:val="-12"/>
          <w:szCs w:val="26"/>
        </w:rPr>
        <w:t>m: tiêu chuẩn cặn lắng cho 1 người (0,4 – 0,5 lít/người.ngày.đêm) chọn m = 0,45;</w:t>
      </w:r>
    </w:p>
    <w:p w:rsidR="00870E14" w:rsidRPr="005647BD" w:rsidRDefault="00870E14" w:rsidP="009010E5">
      <w:pPr>
        <w:numPr>
          <w:ilvl w:val="0"/>
          <w:numId w:val="16"/>
        </w:numPr>
        <w:tabs>
          <w:tab w:val="clear" w:pos="1080"/>
        </w:tabs>
        <w:spacing w:line="240" w:lineRule="auto"/>
        <w:ind w:left="1134" w:hanging="284"/>
        <w:rPr>
          <w:rFonts w:cs="Times New Roman"/>
          <w:spacing w:val="-12"/>
          <w:szCs w:val="26"/>
        </w:rPr>
      </w:pPr>
      <w:r w:rsidRPr="005647BD">
        <w:rPr>
          <w:rFonts w:cs="Times New Roman"/>
          <w:spacing w:val="-12"/>
          <w:szCs w:val="26"/>
        </w:rPr>
        <w:lastRenderedPageBreak/>
        <w:t>t: thời gian tích luỹ cặn lắng trong bể tự  hoại (180 – 365 ngày.đêm) chọn t = 180;</w:t>
      </w:r>
    </w:p>
    <w:p w:rsidR="00870E14" w:rsidRPr="005647BD" w:rsidRDefault="00870E14" w:rsidP="009010E5">
      <w:pPr>
        <w:numPr>
          <w:ilvl w:val="0"/>
          <w:numId w:val="16"/>
        </w:numPr>
        <w:tabs>
          <w:tab w:val="clear" w:pos="1080"/>
        </w:tabs>
        <w:spacing w:line="240" w:lineRule="auto"/>
        <w:ind w:left="1134" w:hanging="284"/>
        <w:rPr>
          <w:rFonts w:cs="Times New Roman"/>
          <w:szCs w:val="26"/>
        </w:rPr>
      </w:pPr>
      <w:r w:rsidRPr="005647BD">
        <w:rPr>
          <w:rFonts w:cs="Times New Roman"/>
          <w:szCs w:val="26"/>
        </w:rPr>
        <w:t>0,7: Hệ số tính đến 30 % cặn để phân giải;</w:t>
      </w:r>
    </w:p>
    <w:p w:rsidR="00870E14" w:rsidRPr="005647BD" w:rsidRDefault="00870E14" w:rsidP="009010E5">
      <w:pPr>
        <w:numPr>
          <w:ilvl w:val="0"/>
          <w:numId w:val="16"/>
        </w:numPr>
        <w:tabs>
          <w:tab w:val="clear" w:pos="1080"/>
        </w:tabs>
        <w:spacing w:line="240" w:lineRule="auto"/>
        <w:ind w:left="1134" w:hanging="284"/>
        <w:rPr>
          <w:rFonts w:cs="Times New Roman"/>
          <w:szCs w:val="26"/>
        </w:rPr>
      </w:pPr>
      <w:r w:rsidRPr="005647BD">
        <w:rPr>
          <w:rFonts w:cs="Times New Roman"/>
          <w:szCs w:val="26"/>
        </w:rPr>
        <w:t>1,2: Hệ số tính đến 20 % cặn giữ lại;</w:t>
      </w:r>
    </w:p>
    <w:p w:rsidR="00870E14" w:rsidRPr="005647BD" w:rsidRDefault="00870E14" w:rsidP="009010E5">
      <w:pPr>
        <w:numPr>
          <w:ilvl w:val="0"/>
          <w:numId w:val="16"/>
        </w:numPr>
        <w:tabs>
          <w:tab w:val="clear" w:pos="1080"/>
        </w:tabs>
        <w:spacing w:line="240" w:lineRule="auto"/>
        <w:ind w:left="1134" w:hanging="284"/>
        <w:rPr>
          <w:rFonts w:cs="Times New Roman"/>
          <w:szCs w:val="26"/>
        </w:rPr>
      </w:pPr>
      <w:r w:rsidRPr="005647BD">
        <w:rPr>
          <w:rFonts w:cs="Times New Roman"/>
          <w:szCs w:val="26"/>
        </w:rPr>
        <w:t>P</w:t>
      </w:r>
      <w:r w:rsidRPr="005647BD">
        <w:rPr>
          <w:rFonts w:cs="Times New Roman"/>
          <w:szCs w:val="26"/>
          <w:vertAlign w:val="subscript"/>
        </w:rPr>
        <w:t>1</w:t>
      </w:r>
      <w:r w:rsidRPr="005647BD">
        <w:rPr>
          <w:rFonts w:cs="Times New Roman"/>
          <w:szCs w:val="26"/>
        </w:rPr>
        <w:t>: độ ẩm trung bình của cặn tươi = 95%;</w:t>
      </w:r>
    </w:p>
    <w:p w:rsidR="00870E14" w:rsidRPr="005647BD" w:rsidRDefault="00870E14" w:rsidP="009010E5">
      <w:pPr>
        <w:numPr>
          <w:ilvl w:val="0"/>
          <w:numId w:val="16"/>
        </w:numPr>
        <w:tabs>
          <w:tab w:val="clear" w:pos="1080"/>
        </w:tabs>
        <w:spacing w:line="240" w:lineRule="auto"/>
        <w:ind w:left="1134" w:hanging="284"/>
        <w:rPr>
          <w:rFonts w:cs="Times New Roman"/>
          <w:szCs w:val="26"/>
        </w:rPr>
      </w:pPr>
      <w:r w:rsidRPr="005647BD">
        <w:rPr>
          <w:rFonts w:cs="Times New Roman"/>
          <w:szCs w:val="26"/>
        </w:rPr>
        <w:t>P</w:t>
      </w:r>
      <w:r w:rsidRPr="005647BD">
        <w:rPr>
          <w:rFonts w:cs="Times New Roman"/>
          <w:szCs w:val="26"/>
          <w:vertAlign w:val="subscript"/>
        </w:rPr>
        <w:t>2</w:t>
      </w:r>
      <w:r w:rsidRPr="005647BD">
        <w:rPr>
          <w:rFonts w:cs="Times New Roman"/>
          <w:szCs w:val="26"/>
        </w:rPr>
        <w:t>: độ ẩm trung bình của cặn trong bể tự hoại = 90%.</w:t>
      </w:r>
    </w:p>
    <w:p w:rsidR="00870E14" w:rsidRPr="005647BD" w:rsidRDefault="00870E14" w:rsidP="009010E5">
      <w:pPr>
        <w:numPr>
          <w:ilvl w:val="0"/>
          <w:numId w:val="16"/>
        </w:numPr>
        <w:tabs>
          <w:tab w:val="clear" w:pos="1080"/>
        </w:tabs>
        <w:spacing w:line="240" w:lineRule="auto"/>
        <w:ind w:left="1134" w:hanging="284"/>
        <w:rPr>
          <w:rFonts w:cs="Times New Roman"/>
          <w:szCs w:val="26"/>
        </w:rPr>
      </w:pPr>
      <w:r w:rsidRPr="005647BD">
        <w:rPr>
          <w:rFonts w:cs="Times New Roman"/>
          <w:szCs w:val="26"/>
        </w:rPr>
        <w:t xml:space="preserve">N: số người mà bể phục vụ, N = </w:t>
      </w:r>
      <w:r w:rsidRPr="005647BD">
        <w:rPr>
          <w:rFonts w:cs="Times New Roman"/>
          <w:szCs w:val="26"/>
          <w:lang w:val="en-US"/>
        </w:rPr>
        <w:t>1</w:t>
      </w:r>
      <w:r w:rsidR="00541B47" w:rsidRPr="005647BD">
        <w:rPr>
          <w:rFonts w:cs="Times New Roman"/>
          <w:szCs w:val="26"/>
          <w:lang w:val="en-US"/>
        </w:rPr>
        <w:t>5</w:t>
      </w:r>
      <w:r w:rsidRPr="005647BD">
        <w:rPr>
          <w:rFonts w:cs="Times New Roman"/>
          <w:szCs w:val="26"/>
        </w:rPr>
        <w:t xml:space="preserve"> người.</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4530"/>
        <w:gridCol w:w="1843"/>
      </w:tblGrid>
      <w:tr w:rsidR="005647BD" w:rsidRPr="005647BD" w:rsidTr="00922FAC">
        <w:tc>
          <w:tcPr>
            <w:tcW w:w="1140" w:type="dxa"/>
            <w:vMerge w:val="restart"/>
            <w:vAlign w:val="center"/>
          </w:tcPr>
          <w:p w:rsidR="00870E14" w:rsidRPr="005647BD" w:rsidRDefault="00870E14" w:rsidP="00922FAC">
            <w:pPr>
              <w:pStyle w:val="NHDNG"/>
              <w:ind w:left="0"/>
              <w:jc w:val="right"/>
              <w:rPr>
                <w:color w:val="auto"/>
                <w:lang w:val="en-US"/>
              </w:rPr>
            </w:pPr>
            <w:r w:rsidRPr="005647BD">
              <w:rPr>
                <w:color w:val="auto"/>
              </w:rPr>
              <w:t>V</w:t>
            </w:r>
            <w:r w:rsidRPr="005647BD">
              <w:rPr>
                <w:color w:val="auto"/>
                <w:vertAlign w:val="subscript"/>
              </w:rPr>
              <w:t>bùn</w:t>
            </w:r>
            <w:r w:rsidRPr="005647BD">
              <w:rPr>
                <w:color w:val="auto"/>
                <w:vertAlign w:val="subscript"/>
                <w:lang w:val="en-US"/>
              </w:rPr>
              <w:t xml:space="preserve"> </w:t>
            </w:r>
            <w:r w:rsidRPr="005647BD">
              <w:rPr>
                <w:color w:val="auto"/>
              </w:rPr>
              <w:t>=</w:t>
            </w:r>
          </w:p>
        </w:tc>
        <w:tc>
          <w:tcPr>
            <w:tcW w:w="4530" w:type="dxa"/>
            <w:tcBorders>
              <w:bottom w:val="single" w:sz="4" w:space="0" w:color="auto"/>
            </w:tcBorders>
            <w:vAlign w:val="center"/>
          </w:tcPr>
          <w:p w:rsidR="00870E14" w:rsidRPr="005647BD" w:rsidRDefault="00870E14" w:rsidP="00541B47">
            <w:pPr>
              <w:pStyle w:val="NHDNG"/>
              <w:ind w:left="0"/>
              <w:jc w:val="left"/>
              <w:rPr>
                <w:color w:val="auto"/>
                <w:lang w:val="en-US"/>
              </w:rPr>
            </w:pPr>
            <w:r w:rsidRPr="005647BD">
              <w:rPr>
                <w:color w:val="auto"/>
                <w:lang w:val="en-US"/>
              </w:rPr>
              <w:t>0,45.1</w:t>
            </w:r>
            <w:r w:rsidR="00541B47" w:rsidRPr="005647BD">
              <w:rPr>
                <w:color w:val="auto"/>
                <w:lang w:val="en-US"/>
              </w:rPr>
              <w:t>5</w:t>
            </w:r>
            <w:r w:rsidRPr="005647BD">
              <w:rPr>
                <w:color w:val="auto"/>
                <w:lang w:val="en-US"/>
              </w:rPr>
              <w:t>.180.(100-95).0,7.1,2.(100-90)</w:t>
            </w:r>
          </w:p>
        </w:tc>
        <w:tc>
          <w:tcPr>
            <w:tcW w:w="1843" w:type="dxa"/>
            <w:vMerge w:val="restart"/>
            <w:vAlign w:val="center"/>
          </w:tcPr>
          <w:p w:rsidR="00870E14" w:rsidRPr="005647BD" w:rsidRDefault="00870E14" w:rsidP="00541B47">
            <w:pPr>
              <w:pStyle w:val="NHDNG"/>
              <w:ind w:left="0"/>
              <w:jc w:val="left"/>
              <w:rPr>
                <w:color w:val="auto"/>
                <w:lang w:val="en-US"/>
              </w:rPr>
            </w:pPr>
            <w:r w:rsidRPr="005647BD">
              <w:rPr>
                <w:color w:val="auto"/>
              </w:rPr>
              <w:t>=</w:t>
            </w:r>
            <w:r w:rsidRPr="005647BD">
              <w:rPr>
                <w:color w:val="auto"/>
                <w:lang w:val="en-US"/>
              </w:rPr>
              <w:t xml:space="preserve"> 0,</w:t>
            </w:r>
            <w:r w:rsidR="00541B47" w:rsidRPr="005647BD">
              <w:rPr>
                <w:color w:val="auto"/>
                <w:lang w:val="en-US"/>
              </w:rPr>
              <w:t>51</w:t>
            </w:r>
          </w:p>
        </w:tc>
      </w:tr>
      <w:tr w:rsidR="005647BD" w:rsidRPr="005647BD" w:rsidTr="00922FAC">
        <w:tc>
          <w:tcPr>
            <w:tcW w:w="1140" w:type="dxa"/>
            <w:vMerge/>
            <w:vAlign w:val="center"/>
          </w:tcPr>
          <w:p w:rsidR="00870E14" w:rsidRPr="005647BD" w:rsidRDefault="00870E14" w:rsidP="00922FAC">
            <w:pPr>
              <w:pStyle w:val="NHDNG"/>
              <w:ind w:left="0"/>
              <w:jc w:val="center"/>
              <w:rPr>
                <w:color w:val="auto"/>
                <w:lang w:val="en-US"/>
              </w:rPr>
            </w:pPr>
          </w:p>
        </w:tc>
        <w:tc>
          <w:tcPr>
            <w:tcW w:w="4530" w:type="dxa"/>
            <w:tcBorders>
              <w:top w:val="single" w:sz="4" w:space="0" w:color="auto"/>
            </w:tcBorders>
            <w:vAlign w:val="center"/>
          </w:tcPr>
          <w:p w:rsidR="00870E14" w:rsidRPr="005647BD" w:rsidRDefault="00870E14" w:rsidP="00922FAC">
            <w:pPr>
              <w:pStyle w:val="NHDNG"/>
              <w:ind w:left="0"/>
              <w:jc w:val="center"/>
              <w:rPr>
                <w:color w:val="auto"/>
                <w:lang w:val="en-US"/>
              </w:rPr>
            </w:pPr>
            <w:r w:rsidRPr="005647BD">
              <w:rPr>
                <w:color w:val="auto"/>
                <w:lang w:val="en-US"/>
              </w:rPr>
              <w:t>100.000</w:t>
            </w:r>
          </w:p>
        </w:tc>
        <w:tc>
          <w:tcPr>
            <w:tcW w:w="1843" w:type="dxa"/>
            <w:vMerge/>
          </w:tcPr>
          <w:p w:rsidR="00870E14" w:rsidRPr="005647BD" w:rsidRDefault="00870E14" w:rsidP="00922FAC">
            <w:pPr>
              <w:pStyle w:val="NHDNG"/>
              <w:ind w:left="0"/>
              <w:jc w:val="left"/>
              <w:rPr>
                <w:color w:val="auto"/>
                <w:lang w:val="en-US"/>
              </w:rPr>
            </w:pPr>
          </w:p>
        </w:tc>
      </w:tr>
    </w:tbl>
    <w:p w:rsidR="00870E14" w:rsidRPr="005647BD" w:rsidRDefault="00870E14" w:rsidP="00870E14">
      <w:pPr>
        <w:spacing w:after="120" w:line="240" w:lineRule="auto"/>
        <w:ind w:left="851"/>
        <w:rPr>
          <w:rFonts w:cs="Times New Roman"/>
          <w:szCs w:val="26"/>
        </w:rPr>
      </w:pPr>
      <w:r w:rsidRPr="005647BD">
        <w:rPr>
          <w:rFonts w:cs="Times New Roman"/>
          <w:szCs w:val="26"/>
        </w:rPr>
        <w:t>Chọn V</w:t>
      </w:r>
      <w:r w:rsidRPr="005647BD">
        <w:rPr>
          <w:rFonts w:cs="Times New Roman"/>
          <w:szCs w:val="26"/>
          <w:vertAlign w:val="subscript"/>
        </w:rPr>
        <w:t>bùn</w:t>
      </w:r>
      <w:r w:rsidRPr="005647BD">
        <w:rPr>
          <w:rFonts w:cs="Times New Roman"/>
          <w:szCs w:val="26"/>
          <w:vertAlign w:val="subscript"/>
          <w:lang w:val="en-US"/>
        </w:rPr>
        <w:t xml:space="preserve"> </w:t>
      </w:r>
      <w:r w:rsidRPr="005647BD">
        <w:rPr>
          <w:rFonts w:cs="Times New Roman"/>
          <w:szCs w:val="26"/>
        </w:rPr>
        <w:t>=</w:t>
      </w:r>
      <w:r w:rsidRPr="005647BD">
        <w:rPr>
          <w:rFonts w:cs="Times New Roman"/>
          <w:szCs w:val="26"/>
          <w:lang w:val="en-US"/>
        </w:rPr>
        <w:t xml:space="preserve"> 0,</w:t>
      </w:r>
      <w:r w:rsidR="00541B47" w:rsidRPr="005647BD">
        <w:rPr>
          <w:rFonts w:cs="Times New Roman"/>
          <w:szCs w:val="26"/>
          <w:lang w:val="en-US"/>
        </w:rPr>
        <w:t>5</w:t>
      </w:r>
      <w:r w:rsidRPr="005647BD">
        <w:rPr>
          <w:rFonts w:cs="Times New Roman"/>
          <w:szCs w:val="26"/>
          <w:lang w:val="en-US"/>
        </w:rPr>
        <w:t xml:space="preserve"> </w:t>
      </w:r>
      <w:r w:rsidRPr="005647BD">
        <w:rPr>
          <w:rFonts w:cs="Times New Roman"/>
          <w:szCs w:val="26"/>
        </w:rPr>
        <w:t>m</w:t>
      </w:r>
      <w:r w:rsidRPr="005647BD">
        <w:rPr>
          <w:rFonts w:cs="Times New Roman"/>
          <w:szCs w:val="26"/>
          <w:vertAlign w:val="superscript"/>
        </w:rPr>
        <w:t>3</w:t>
      </w:r>
    </w:p>
    <w:p w:rsidR="00870E14" w:rsidRPr="005647BD" w:rsidRDefault="00870E14" w:rsidP="00870E14">
      <w:pPr>
        <w:spacing w:before="120" w:after="120" w:line="240" w:lineRule="auto"/>
        <w:ind w:firstLine="567"/>
        <w:rPr>
          <w:rFonts w:cs="Times New Roman"/>
          <w:szCs w:val="26"/>
          <w:lang w:val="en-US"/>
        </w:rPr>
      </w:pPr>
      <w:r w:rsidRPr="005647BD">
        <w:rPr>
          <w:rFonts w:cs="Times New Roman"/>
          <w:szCs w:val="26"/>
        </w:rPr>
        <w:t>Vậy tổng thể tích bể tự hoại là  V</w:t>
      </w:r>
      <w:r w:rsidRPr="005647BD">
        <w:rPr>
          <w:rFonts w:cs="Times New Roman"/>
          <w:szCs w:val="26"/>
          <w:vertAlign w:val="subscript"/>
        </w:rPr>
        <w:t xml:space="preserve">Bể </w:t>
      </w:r>
      <w:r w:rsidRPr="005647BD">
        <w:rPr>
          <w:rFonts w:cs="Times New Roman"/>
          <w:szCs w:val="26"/>
        </w:rPr>
        <w:t>= (V</w:t>
      </w:r>
      <w:r w:rsidRPr="005647BD">
        <w:rPr>
          <w:rFonts w:cs="Times New Roman"/>
          <w:szCs w:val="26"/>
          <w:vertAlign w:val="subscript"/>
        </w:rPr>
        <w:t>nước</w:t>
      </w:r>
      <w:r w:rsidRPr="005647BD">
        <w:rPr>
          <w:rFonts w:cs="Times New Roman"/>
          <w:szCs w:val="26"/>
        </w:rPr>
        <w:t xml:space="preserve"> + V</w:t>
      </w:r>
      <w:r w:rsidRPr="005647BD">
        <w:rPr>
          <w:rFonts w:cs="Times New Roman"/>
          <w:szCs w:val="26"/>
          <w:vertAlign w:val="subscript"/>
        </w:rPr>
        <w:t>bùn</w:t>
      </w:r>
      <w:r w:rsidRPr="005647BD">
        <w:rPr>
          <w:rFonts w:cs="Times New Roman"/>
          <w:szCs w:val="26"/>
        </w:rPr>
        <w:t>) x 1,2 = (</w:t>
      </w:r>
      <w:r w:rsidRPr="005647BD">
        <w:rPr>
          <w:rFonts w:cs="Times New Roman"/>
          <w:szCs w:val="26"/>
          <w:lang w:val="en-US"/>
        </w:rPr>
        <w:t>2</w:t>
      </w:r>
      <w:r w:rsidRPr="005647BD">
        <w:rPr>
          <w:rFonts w:cs="Times New Roman"/>
          <w:szCs w:val="26"/>
        </w:rPr>
        <w:t xml:space="preserve"> + </w:t>
      </w:r>
      <w:r w:rsidRPr="005647BD">
        <w:rPr>
          <w:rFonts w:cs="Times New Roman"/>
          <w:szCs w:val="26"/>
          <w:lang w:val="en-US"/>
        </w:rPr>
        <w:t>0,</w:t>
      </w:r>
      <w:r w:rsidR="00541B47" w:rsidRPr="005647BD">
        <w:rPr>
          <w:rFonts w:cs="Times New Roman"/>
          <w:szCs w:val="26"/>
          <w:lang w:val="en-US"/>
        </w:rPr>
        <w:t>5</w:t>
      </w:r>
      <w:r w:rsidRPr="005647BD">
        <w:rPr>
          <w:rFonts w:cs="Times New Roman"/>
          <w:szCs w:val="26"/>
        </w:rPr>
        <w:t>)×1,2 =</w:t>
      </w:r>
      <w:r w:rsidRPr="005647BD">
        <w:rPr>
          <w:rFonts w:cs="Times New Roman"/>
          <w:szCs w:val="26"/>
          <w:vertAlign w:val="subscript"/>
        </w:rPr>
        <w:t xml:space="preserve"> </w:t>
      </w:r>
      <w:r w:rsidR="00541B47" w:rsidRPr="005647BD">
        <w:rPr>
          <w:rFonts w:cs="Times New Roman"/>
          <w:szCs w:val="26"/>
          <w:lang w:val="en-US"/>
        </w:rPr>
        <w:t>3</w:t>
      </w:r>
      <w:r w:rsidRPr="005647BD">
        <w:rPr>
          <w:rFonts w:cs="Times New Roman"/>
          <w:szCs w:val="26"/>
          <w:lang w:val="en-US"/>
        </w:rPr>
        <w:t xml:space="preserve"> </w:t>
      </w:r>
      <w:r w:rsidRPr="005647BD">
        <w:rPr>
          <w:rFonts w:cs="Times New Roman"/>
          <w:szCs w:val="26"/>
        </w:rPr>
        <w:t>m</w:t>
      </w:r>
      <w:r w:rsidRPr="005647BD">
        <w:rPr>
          <w:rFonts w:cs="Times New Roman"/>
          <w:szCs w:val="26"/>
          <w:vertAlign w:val="superscript"/>
        </w:rPr>
        <w:t>3</w:t>
      </w:r>
      <w:r w:rsidRPr="005647BD">
        <w:rPr>
          <w:rFonts w:cs="Times New Roman"/>
          <w:szCs w:val="26"/>
        </w:rPr>
        <w:t xml:space="preserve"> (1,2 là hệ số phần thể tích chứa khí)</w:t>
      </w:r>
      <w:r w:rsidRPr="005647BD">
        <w:rPr>
          <w:rFonts w:cs="Times New Roman"/>
          <w:szCs w:val="26"/>
          <w:lang w:val="en-US"/>
        </w:rPr>
        <w:t>.</w:t>
      </w:r>
    </w:p>
    <w:p w:rsidR="00870E14" w:rsidRPr="005647BD" w:rsidRDefault="00870E14" w:rsidP="009010E5">
      <w:pPr>
        <w:numPr>
          <w:ilvl w:val="0"/>
          <w:numId w:val="18"/>
        </w:numPr>
        <w:spacing w:before="120" w:line="312" w:lineRule="auto"/>
        <w:ind w:left="0" w:firstLine="567"/>
        <w:rPr>
          <w:rFonts w:cs="Times New Roman"/>
          <w:b/>
          <w:i/>
          <w:iCs/>
          <w:szCs w:val="26"/>
          <w:lang w:val="pt-BR"/>
        </w:rPr>
      </w:pPr>
      <w:r w:rsidRPr="005647BD">
        <w:rPr>
          <w:rFonts w:cs="Times New Roman"/>
          <w:b/>
          <w:i/>
          <w:iCs/>
          <w:szCs w:val="26"/>
          <w:lang w:val="pt-BR"/>
        </w:rPr>
        <w:t>Sơ đồ cấu tạo bể tự hoại 03 ngăn:</w:t>
      </w:r>
    </w:p>
    <w:p w:rsidR="00C467FB" w:rsidRPr="005647BD" w:rsidRDefault="00C467FB" w:rsidP="00C467FB">
      <w:pPr>
        <w:spacing w:before="120" w:line="312" w:lineRule="auto"/>
        <w:jc w:val="center"/>
        <w:rPr>
          <w:rFonts w:cs="Times New Roman"/>
          <w:b/>
          <w:i/>
          <w:iCs/>
          <w:szCs w:val="26"/>
          <w:lang w:val="pt-BR"/>
        </w:rPr>
      </w:pPr>
      <w:r w:rsidRPr="005647BD">
        <w:rPr>
          <w:rFonts w:asciiTheme="majorHAnsi" w:hAnsiTheme="majorHAnsi" w:cstheme="majorHAnsi"/>
          <w:noProof/>
          <w:lang w:val="en-US"/>
        </w:rPr>
        <w:drawing>
          <wp:inline distT="0" distB="0" distL="0" distR="0" wp14:anchorId="608E0596" wp14:editId="437931FF">
            <wp:extent cx="5518206" cy="2698082"/>
            <wp:effectExtent l="0" t="0" r="6350" b="7620"/>
            <wp:docPr id="214" name="Picture 214"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Untitled.png"/>
                    <pic:cNvPicPr>
                      <a:picLocks noChangeAspect="1" noChangeArrowheads="1"/>
                    </pic:cNvPicPr>
                  </pic:nvPicPr>
                  <pic:blipFill rotWithShape="1">
                    <a:blip r:embed="rId23">
                      <a:extLst>
                        <a:ext uri="{28A0092B-C50C-407E-A947-70E740481C1C}">
                          <a14:useLocalDpi xmlns:a14="http://schemas.microsoft.com/office/drawing/2010/main" val="0"/>
                        </a:ext>
                      </a:extLst>
                    </a:blip>
                    <a:srcRect b="7547"/>
                    <a:stretch/>
                  </pic:blipFill>
                  <pic:spPr bwMode="auto">
                    <a:xfrm>
                      <a:off x="0" y="0"/>
                      <a:ext cx="5536814" cy="2707180"/>
                    </a:xfrm>
                    <a:prstGeom prst="rect">
                      <a:avLst/>
                    </a:prstGeom>
                    <a:noFill/>
                    <a:ln>
                      <a:noFill/>
                    </a:ln>
                    <a:extLst>
                      <a:ext uri="{53640926-AAD7-44D8-BBD7-CCE9431645EC}">
                        <a14:shadowObscured xmlns:a14="http://schemas.microsoft.com/office/drawing/2010/main"/>
                      </a:ext>
                    </a:extLst>
                  </pic:spPr>
                </pic:pic>
              </a:graphicData>
            </a:graphic>
          </wp:inline>
        </w:drawing>
      </w:r>
    </w:p>
    <w:p w:rsidR="00870E14" w:rsidRPr="005647BD" w:rsidRDefault="00870E14" w:rsidP="00870E14">
      <w:pPr>
        <w:pStyle w:val="Hinh3"/>
      </w:pPr>
      <w:bookmarkStart w:id="130" w:name="_Toc126570477"/>
      <w:r w:rsidRPr="005647BD">
        <w:t>Sơ đồ bể tự hoại 3 ngăn</w:t>
      </w:r>
      <w:bookmarkEnd w:id="130"/>
    </w:p>
    <w:p w:rsidR="00870E14" w:rsidRPr="005647BD" w:rsidRDefault="00870E14" w:rsidP="00096DCC">
      <w:pPr>
        <w:spacing w:line="240" w:lineRule="auto"/>
        <w:ind w:firstLine="567"/>
        <w:rPr>
          <w:rFonts w:cs="Times New Roman"/>
          <w:b/>
          <w:i/>
          <w:iCs/>
          <w:szCs w:val="26"/>
          <w:u w:val="single"/>
        </w:rPr>
      </w:pPr>
      <w:r w:rsidRPr="005647BD">
        <w:rPr>
          <w:rFonts w:cs="Times New Roman"/>
          <w:b/>
          <w:i/>
          <w:iCs/>
          <w:szCs w:val="26"/>
          <w:u w:val="single"/>
        </w:rPr>
        <w:t>Thuyết minh quy trình:</w:t>
      </w:r>
    </w:p>
    <w:p w:rsidR="00870E14" w:rsidRPr="005647BD" w:rsidRDefault="00870E14" w:rsidP="00096DCC">
      <w:pPr>
        <w:spacing w:line="240" w:lineRule="auto"/>
        <w:ind w:firstLine="567"/>
        <w:rPr>
          <w:rFonts w:cs="Times New Roman"/>
          <w:i/>
          <w:szCs w:val="26"/>
        </w:rPr>
      </w:pPr>
      <w:r w:rsidRPr="005647BD">
        <w:rPr>
          <w:rFonts w:cs="Times New Roman"/>
          <w:i/>
          <w:szCs w:val="26"/>
        </w:rPr>
        <w:t>* Ngăn 1</w:t>
      </w:r>
    </w:p>
    <w:p w:rsidR="00870E14" w:rsidRPr="005647BD" w:rsidRDefault="00870E14" w:rsidP="00096DCC">
      <w:pPr>
        <w:spacing w:line="240" w:lineRule="auto"/>
        <w:ind w:firstLine="567"/>
        <w:rPr>
          <w:rFonts w:cs="Times New Roman"/>
          <w:szCs w:val="26"/>
        </w:rPr>
      </w:pPr>
      <w:r w:rsidRPr="005647BD">
        <w:rPr>
          <w:rFonts w:cs="Times New Roman"/>
          <w:szCs w:val="26"/>
        </w:rPr>
        <w:t>Nhiệm vụ chính là tách các chất bẩn vô cơ có trọng lượng riêng lớn hơn trọng lượng riêng của nước như cát, hạt quả, phân,...ra khỏi nước thải. Thực chất là bể lắng</w:t>
      </w:r>
      <w:r w:rsidRPr="005647BD">
        <w:rPr>
          <w:rFonts w:cs="Times New Roman"/>
          <w:szCs w:val="26"/>
          <w:lang w:val="en-US"/>
        </w:rPr>
        <w:t xml:space="preserve"> 1</w:t>
      </w:r>
      <w:r w:rsidRPr="005647BD">
        <w:rPr>
          <w:rFonts w:cs="Times New Roman"/>
          <w:szCs w:val="26"/>
        </w:rPr>
        <w:t>. Đáy bể lắng thường làm dốc i = 0,01 để thuận tiện khi cào gom cặn lắng, cặn được đưa vào hố thu cặn ở đầu bể.</w:t>
      </w:r>
    </w:p>
    <w:p w:rsidR="00870E14" w:rsidRPr="005647BD" w:rsidRDefault="00870E14" w:rsidP="00096DCC">
      <w:pPr>
        <w:spacing w:line="240" w:lineRule="auto"/>
        <w:ind w:firstLine="567"/>
        <w:rPr>
          <w:rFonts w:cs="Times New Roman"/>
          <w:i/>
          <w:szCs w:val="26"/>
        </w:rPr>
      </w:pPr>
      <w:r w:rsidRPr="005647BD">
        <w:rPr>
          <w:rFonts w:cs="Times New Roman"/>
          <w:i/>
          <w:szCs w:val="26"/>
        </w:rPr>
        <w:t>* Ngăn 2</w:t>
      </w:r>
    </w:p>
    <w:p w:rsidR="00870E14" w:rsidRPr="005647BD" w:rsidRDefault="00870E14" w:rsidP="00096DCC">
      <w:pPr>
        <w:spacing w:line="240" w:lineRule="auto"/>
        <w:ind w:firstLine="567"/>
        <w:rPr>
          <w:rFonts w:cs="Times New Roman"/>
          <w:szCs w:val="26"/>
        </w:rPr>
      </w:pPr>
      <w:r w:rsidRPr="005647BD">
        <w:rPr>
          <w:rFonts w:cs="Times New Roman"/>
          <w:szCs w:val="26"/>
        </w:rPr>
        <w:t>Tách các vật chất lơ lửng có tỷ trọng lớn (bùn, rác vụn...).</w:t>
      </w:r>
    </w:p>
    <w:p w:rsidR="00870E14" w:rsidRPr="005647BD" w:rsidRDefault="00870E14" w:rsidP="00096DCC">
      <w:pPr>
        <w:spacing w:line="240" w:lineRule="auto"/>
        <w:ind w:firstLine="567"/>
        <w:rPr>
          <w:rFonts w:cs="Times New Roman"/>
          <w:i/>
          <w:szCs w:val="26"/>
        </w:rPr>
      </w:pPr>
      <w:r w:rsidRPr="005647BD">
        <w:rPr>
          <w:rFonts w:cs="Times New Roman"/>
          <w:i/>
          <w:szCs w:val="26"/>
        </w:rPr>
        <w:t>* Ngăn lọc</w:t>
      </w:r>
    </w:p>
    <w:p w:rsidR="00870E14" w:rsidRPr="005647BD" w:rsidRDefault="00870E14" w:rsidP="00096DCC">
      <w:pPr>
        <w:spacing w:line="240" w:lineRule="auto"/>
        <w:ind w:firstLine="567"/>
        <w:rPr>
          <w:rFonts w:cs="Times New Roman"/>
          <w:szCs w:val="26"/>
        </w:rPr>
      </w:pPr>
      <w:r w:rsidRPr="005647BD">
        <w:rPr>
          <w:rFonts w:cs="Times New Roman"/>
          <w:szCs w:val="26"/>
        </w:rPr>
        <w:t xml:space="preserve">Tách các chất ở trạng thái lơ lửng có kích thước nhỏ bằng cách lọc chúng qua lưới lọc đặc biệt hoặc qua lớp vật liệu lọc là vật liệu có nhiều lỗ bọt. Mô hình bể tự hoại cho thấy giữa 2 tấm đan bê tông cốt thép (BTCT) có đục lỗ là gạch vỡ, than củi hoặc than xỉ. Mục đích sử dụng than củi hay than xỉ, góp phần làm trong nước thải hơn sau khi lọc. Nước từ ngăn 2 được đưa đến sẽ được phân phối đều trên toàn diện tích bề mặt bể, đi qua lớp vật liệu lọc, được làm sạch và theo các ống máng có đục lỗ rút đi. Việc làm sạch nước được thực hiện nhờ các màng sinh vật xuất hiện trên bề mặt lớp vật liệu lọc khi tiếp xúc với oxy của không khí xâm nhập từ bề mặt bể, các lỗ ở thành </w:t>
      </w:r>
      <w:r w:rsidRPr="005647BD">
        <w:rPr>
          <w:rFonts w:cs="Times New Roman"/>
          <w:szCs w:val="26"/>
        </w:rPr>
        <w:lastRenderedPageBreak/>
        <w:t>bể và từ khoảng trống ở đáy bể. Để phân phối nước đều trên bể, người ta thường dùng các máng răng cưa hoặc ống châm lỗ.</w:t>
      </w:r>
    </w:p>
    <w:p w:rsidR="00870E14" w:rsidRPr="005647BD" w:rsidRDefault="00870E14" w:rsidP="00096DCC">
      <w:pPr>
        <w:spacing w:line="240" w:lineRule="auto"/>
        <w:ind w:firstLine="567"/>
        <w:rPr>
          <w:rFonts w:cs="Times New Roman"/>
          <w:szCs w:val="26"/>
        </w:rPr>
      </w:pPr>
      <w:r w:rsidRPr="005647BD">
        <w:rPr>
          <w:rFonts w:cs="Times New Roman"/>
          <w:szCs w:val="26"/>
        </w:rPr>
        <w:t>Thời gian nước lưu trong bể từ 1 - 3 ngày nên vận tốc nước chảy trong bể rất nhỏ. Do đó, trong quá trình chuyển động, các hạt cặn sẽ chịu tác dụng của trọng lực, lắng dần xuống đáy bể. Chất hữu cơ trong cặn lắng sẽ bị phân hủy nhờ hoạt động của các vi sinh vật yếm khí. Vì vậy, cặn sẽ lên men, mất mùi hôi và giảm thể tích. Tốc độ lên men nhanh hay chậm phụ thuộc vào nhiệt độ, độ pH của nước thải, lượng vi sinh vật có trong lớp cặn,... Nhiệt độ càng cao tốc độ lên men cặn càng nhanh. Kết quả của quá trình lên men cặn là sẽ xử lý được cặn tươi, các chất hữu cơ sẽ bị phân huỷ thành các chất đơn giản gồm H</w:t>
      </w:r>
      <w:r w:rsidRPr="005647BD">
        <w:rPr>
          <w:rFonts w:cs="Times New Roman"/>
          <w:szCs w:val="26"/>
          <w:vertAlign w:val="subscript"/>
        </w:rPr>
        <w:t>2</w:t>
      </w:r>
      <w:r w:rsidRPr="005647BD">
        <w:rPr>
          <w:rFonts w:cs="Times New Roman"/>
          <w:szCs w:val="26"/>
        </w:rPr>
        <w:t>O, CO</w:t>
      </w:r>
      <w:r w:rsidRPr="005647BD">
        <w:rPr>
          <w:rFonts w:cs="Times New Roman"/>
          <w:szCs w:val="26"/>
          <w:vertAlign w:val="subscript"/>
        </w:rPr>
        <w:t>2</w:t>
      </w:r>
      <w:r w:rsidRPr="005647BD">
        <w:rPr>
          <w:rFonts w:cs="Times New Roman"/>
          <w:szCs w:val="26"/>
        </w:rPr>
        <w:t>, CH</w:t>
      </w:r>
      <w:r w:rsidRPr="005647BD">
        <w:rPr>
          <w:rFonts w:cs="Times New Roman"/>
          <w:szCs w:val="26"/>
          <w:vertAlign w:val="subscript"/>
        </w:rPr>
        <w:t>4</w:t>
      </w:r>
      <w:r w:rsidRPr="005647BD">
        <w:rPr>
          <w:rFonts w:cs="Times New Roman"/>
          <w:szCs w:val="26"/>
        </w:rPr>
        <w:t xml:space="preserve">,... Độ ẩm của cặn tươi vào bể và cặn khi lên men tương ứng là 95% và 90%. </w:t>
      </w:r>
    </w:p>
    <w:p w:rsidR="00870E14" w:rsidRPr="005647BD" w:rsidRDefault="00870E14" w:rsidP="00096DCC">
      <w:pPr>
        <w:spacing w:line="240" w:lineRule="auto"/>
        <w:ind w:firstLine="567"/>
        <w:rPr>
          <w:rFonts w:cs="Times New Roman"/>
          <w:szCs w:val="26"/>
        </w:rPr>
      </w:pPr>
      <w:r w:rsidRPr="005647BD">
        <w:rPr>
          <w:rFonts w:cs="Times New Roman"/>
          <w:szCs w:val="26"/>
        </w:rPr>
        <w:t xml:space="preserve">Bùn cặn ở đáy bể được hút định kỳ 6 tháng/lần và đem đổ đúng nơi quy định. Khoảng 20% lượng cặn đã lên men để lại trong bể để tạo men cho bùn cặn tươi mới lắng. </w:t>
      </w:r>
    </w:p>
    <w:p w:rsidR="00870E14" w:rsidRPr="005647BD" w:rsidRDefault="00870E14" w:rsidP="00096DCC">
      <w:pPr>
        <w:spacing w:line="240" w:lineRule="auto"/>
        <w:ind w:firstLine="567"/>
        <w:rPr>
          <w:rFonts w:cs="Times New Roman"/>
          <w:i/>
          <w:szCs w:val="26"/>
        </w:rPr>
      </w:pPr>
      <w:r w:rsidRPr="005647BD">
        <w:rPr>
          <w:rFonts w:cs="Times New Roman"/>
          <w:i/>
          <w:szCs w:val="26"/>
        </w:rPr>
        <w:t>* Ống thông hơi</w:t>
      </w:r>
    </w:p>
    <w:p w:rsidR="00870E14" w:rsidRPr="005647BD" w:rsidRDefault="00870E14" w:rsidP="00096DCC">
      <w:pPr>
        <w:spacing w:line="240" w:lineRule="auto"/>
        <w:ind w:firstLine="567"/>
        <w:rPr>
          <w:rFonts w:cs="Times New Roman"/>
          <w:szCs w:val="26"/>
        </w:rPr>
      </w:pPr>
      <w:r w:rsidRPr="005647BD">
        <w:rPr>
          <w:rFonts w:cs="Times New Roman"/>
          <w:szCs w:val="26"/>
        </w:rPr>
        <w:t>Vượt lên cao qua khỏi mái nhà tối thiểu là 0,7m để dẫn các khí có thể gây nổ trong quá trình phân hủy của các chất hữu cơ (NH</w:t>
      </w:r>
      <w:r w:rsidRPr="005647BD">
        <w:rPr>
          <w:rFonts w:cs="Times New Roman"/>
          <w:szCs w:val="26"/>
          <w:vertAlign w:val="subscript"/>
        </w:rPr>
        <w:t>4</w:t>
      </w:r>
      <w:r w:rsidRPr="005647BD">
        <w:rPr>
          <w:rFonts w:cs="Times New Roman"/>
          <w:szCs w:val="26"/>
        </w:rPr>
        <w:t>, H</w:t>
      </w:r>
      <w:r w:rsidRPr="005647BD">
        <w:rPr>
          <w:rFonts w:cs="Times New Roman"/>
          <w:szCs w:val="26"/>
          <w:vertAlign w:val="subscript"/>
        </w:rPr>
        <w:t>2</w:t>
      </w:r>
      <w:r w:rsidRPr="005647BD">
        <w:rPr>
          <w:rFonts w:cs="Times New Roman"/>
          <w:szCs w:val="26"/>
        </w:rPr>
        <w:t>S, C</w:t>
      </w:r>
      <w:r w:rsidRPr="005647BD">
        <w:rPr>
          <w:rFonts w:cs="Times New Roman"/>
          <w:szCs w:val="26"/>
          <w:vertAlign w:val="subscript"/>
        </w:rPr>
        <w:t>2</w:t>
      </w:r>
      <w:r w:rsidRPr="005647BD">
        <w:rPr>
          <w:rFonts w:cs="Times New Roman"/>
          <w:szCs w:val="26"/>
        </w:rPr>
        <w:t>H</w:t>
      </w:r>
      <w:r w:rsidRPr="005647BD">
        <w:rPr>
          <w:rFonts w:cs="Times New Roman"/>
          <w:szCs w:val="26"/>
          <w:vertAlign w:val="subscript"/>
        </w:rPr>
        <w:t>2</w:t>
      </w:r>
      <w:r w:rsidRPr="005647BD">
        <w:rPr>
          <w:rFonts w:cs="Times New Roman"/>
          <w:szCs w:val="26"/>
        </w:rPr>
        <w:t>, CH</w:t>
      </w:r>
      <w:r w:rsidRPr="005647BD">
        <w:rPr>
          <w:rFonts w:cs="Times New Roman"/>
          <w:szCs w:val="26"/>
          <w:vertAlign w:val="subscript"/>
        </w:rPr>
        <w:t>4</w:t>
      </w:r>
      <w:r w:rsidRPr="005647BD">
        <w:rPr>
          <w:rFonts w:cs="Times New Roman"/>
          <w:szCs w:val="26"/>
        </w:rPr>
        <w:t>) ra khỏi mạng lưới thoát nước.</w:t>
      </w:r>
    </w:p>
    <w:p w:rsidR="00870E14" w:rsidRPr="005647BD" w:rsidRDefault="00870E14" w:rsidP="00096DCC">
      <w:pPr>
        <w:pStyle w:val="ListParagraph"/>
        <w:numPr>
          <w:ilvl w:val="0"/>
          <w:numId w:val="13"/>
        </w:numPr>
        <w:ind w:left="426" w:firstLine="0"/>
        <w:rPr>
          <w:rFonts w:asciiTheme="majorHAnsi" w:hAnsiTheme="majorHAnsi" w:cstheme="majorHAnsi"/>
          <w:b/>
          <w:i/>
        </w:rPr>
      </w:pPr>
      <w:r w:rsidRPr="005647BD">
        <w:rPr>
          <w:rFonts w:asciiTheme="majorHAnsi" w:hAnsiTheme="majorHAnsi" w:cstheme="majorHAnsi"/>
          <w:b/>
          <w:i/>
        </w:rPr>
        <w:t xml:space="preserve">Quy trình xử lý nước thải tập trung của </w:t>
      </w:r>
      <w:r w:rsidR="004745DC" w:rsidRPr="005647BD">
        <w:rPr>
          <w:rFonts w:asciiTheme="majorHAnsi" w:hAnsiTheme="majorHAnsi" w:cstheme="majorHAnsi"/>
          <w:b/>
          <w:i/>
        </w:rPr>
        <w:t>cơ sở</w:t>
      </w:r>
      <w:r w:rsidRPr="005647BD">
        <w:rPr>
          <w:rFonts w:asciiTheme="majorHAnsi" w:hAnsiTheme="majorHAnsi" w:cstheme="majorHAnsi"/>
          <w:b/>
          <w:i/>
        </w:rPr>
        <w:t>:</w:t>
      </w:r>
    </w:p>
    <w:p w:rsidR="002A3981" w:rsidRPr="005647BD" w:rsidRDefault="002A3981" w:rsidP="00096DCC">
      <w:pPr>
        <w:spacing w:line="240" w:lineRule="auto"/>
        <w:ind w:firstLine="567"/>
        <w:rPr>
          <w:rFonts w:asciiTheme="majorHAnsi" w:hAnsiTheme="majorHAnsi" w:cstheme="majorHAnsi"/>
          <w:i/>
          <w:lang w:val="en-US"/>
        </w:rPr>
      </w:pPr>
      <w:r w:rsidRPr="005647BD">
        <w:rPr>
          <w:rFonts w:asciiTheme="majorHAnsi" w:hAnsiTheme="majorHAnsi" w:cstheme="majorHAnsi"/>
          <w:lang w:val="en-US"/>
        </w:rPr>
        <w:t xml:space="preserve">Quy trình công nghệ </w:t>
      </w:r>
      <w:r w:rsidRPr="005647BD">
        <w:rPr>
          <w:rFonts w:asciiTheme="majorHAnsi" w:hAnsiTheme="majorHAnsi" w:cstheme="majorHAnsi"/>
        </w:rPr>
        <w:t xml:space="preserve">hệ thống xử lý nước thải, công suất </w:t>
      </w:r>
      <w:r w:rsidR="00096DCC" w:rsidRPr="005647BD">
        <w:rPr>
          <w:rFonts w:asciiTheme="majorHAnsi" w:hAnsiTheme="majorHAnsi" w:cstheme="majorHAnsi"/>
          <w:lang w:val="en-US"/>
        </w:rPr>
        <w:t>3</w:t>
      </w:r>
      <w:r w:rsidRPr="005647BD">
        <w:rPr>
          <w:rFonts w:asciiTheme="majorHAnsi" w:hAnsiTheme="majorHAnsi" w:cstheme="majorHAnsi"/>
        </w:rPr>
        <w:t xml:space="preserve"> m</w:t>
      </w:r>
      <w:r w:rsidRPr="005647BD">
        <w:rPr>
          <w:rFonts w:asciiTheme="majorHAnsi" w:hAnsiTheme="majorHAnsi" w:cstheme="majorHAnsi"/>
          <w:vertAlign w:val="superscript"/>
        </w:rPr>
        <w:t>3</w:t>
      </w:r>
      <w:r w:rsidRPr="005647BD">
        <w:rPr>
          <w:rFonts w:asciiTheme="majorHAnsi" w:hAnsiTheme="majorHAnsi" w:cstheme="majorHAnsi"/>
        </w:rPr>
        <w:t>/ngày.đêm</w:t>
      </w:r>
      <w:r w:rsidRPr="005647BD">
        <w:rPr>
          <w:rFonts w:asciiTheme="majorHAnsi" w:hAnsiTheme="majorHAnsi" w:cstheme="majorHAnsi"/>
          <w:lang w:val="en-US"/>
        </w:rPr>
        <w:t xml:space="preserve"> của cơ sở như sau:</w:t>
      </w:r>
    </w:p>
    <w:p w:rsidR="00870E14" w:rsidRPr="005647BD" w:rsidRDefault="00096DCC" w:rsidP="00870E14">
      <w:pPr>
        <w:ind w:firstLine="567"/>
        <w:rPr>
          <w:rFonts w:cs="Times New Roman"/>
          <w:b/>
          <w:i/>
          <w:iCs/>
          <w:szCs w:val="26"/>
          <w:u w:val="single"/>
        </w:rPr>
      </w:pPr>
      <w:r w:rsidRPr="005647BD">
        <w:rPr>
          <w:noProof/>
          <w:szCs w:val="26"/>
          <w:lang w:val="en-US"/>
        </w:rPr>
        <mc:AlternateContent>
          <mc:Choice Requires="wpg">
            <w:drawing>
              <wp:anchor distT="0" distB="0" distL="114300" distR="114300" simplePos="0" relativeHeight="251679232" behindDoc="0" locked="0" layoutInCell="1" allowOverlap="1" wp14:anchorId="1B7FC9B2" wp14:editId="10698523">
                <wp:simplePos x="0" y="0"/>
                <wp:positionH relativeFrom="margin">
                  <wp:posOffset>0</wp:posOffset>
                </wp:positionH>
                <wp:positionV relativeFrom="paragraph">
                  <wp:posOffset>0</wp:posOffset>
                </wp:positionV>
                <wp:extent cx="5682615" cy="3950970"/>
                <wp:effectExtent l="0" t="0" r="1333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3950970"/>
                          <a:chOff x="1913" y="2441"/>
                          <a:chExt cx="8949" cy="6222"/>
                        </a:xfrm>
                      </wpg:grpSpPr>
                      <wps:wsp>
                        <wps:cNvPr id="4" name="AutoShape 36"/>
                        <wps:cNvSpPr>
                          <a:spLocks noChangeArrowheads="1"/>
                        </wps:cNvSpPr>
                        <wps:spPr bwMode="auto">
                          <a:xfrm>
                            <a:off x="4711" y="2441"/>
                            <a:ext cx="2785" cy="797"/>
                          </a:xfrm>
                          <a:prstGeom prst="roundRect">
                            <a:avLst>
                              <a:gd name="adj" fmla="val 16667"/>
                            </a:avLst>
                          </a:prstGeom>
                          <a:solidFill>
                            <a:srgbClr val="FFFFFF"/>
                          </a:solidFill>
                          <a:ln w="9525">
                            <a:solidFill>
                              <a:srgbClr val="000000"/>
                            </a:solidFill>
                            <a:round/>
                            <a:headEnd/>
                            <a:tailEnd/>
                          </a:ln>
                        </wps:spPr>
                        <wps:txbx>
                          <w:txbxContent>
                            <w:p w:rsidR="00096DCC" w:rsidRDefault="00096DCC" w:rsidP="00096DCC">
                              <w:pPr>
                                <w:spacing w:line="240" w:lineRule="auto"/>
                                <w:jc w:val="center"/>
                                <w:rPr>
                                  <w:szCs w:val="26"/>
                                </w:rPr>
                              </w:pPr>
                              <w:r>
                                <w:rPr>
                                  <w:szCs w:val="26"/>
                                </w:rPr>
                                <w:t>Nước thải sinh hoạt,</w:t>
                              </w:r>
                            </w:p>
                            <w:p w:rsidR="00096DCC" w:rsidRPr="004E5D28" w:rsidRDefault="00096DCC" w:rsidP="00096DCC">
                              <w:pPr>
                                <w:spacing w:line="240" w:lineRule="auto"/>
                                <w:jc w:val="center"/>
                                <w:rPr>
                                  <w:szCs w:val="26"/>
                                </w:rPr>
                              </w:pPr>
                              <w:r>
                                <w:rPr>
                                  <w:szCs w:val="26"/>
                                </w:rPr>
                                <w:t>Nước rửa sàn</w:t>
                              </w:r>
                            </w:p>
                          </w:txbxContent>
                        </wps:txbx>
                        <wps:bodyPr rot="0" vert="horz" wrap="square" lIns="91440" tIns="45720" rIns="91440" bIns="45720" anchor="t" anchorCtr="0" upright="1">
                          <a:noAutofit/>
                        </wps:bodyPr>
                      </wps:wsp>
                      <wpg:grpSp>
                        <wpg:cNvPr id="5" name="Group 37"/>
                        <wpg:cNvGrpSpPr>
                          <a:grpSpLocks/>
                        </wpg:cNvGrpSpPr>
                        <wpg:grpSpPr bwMode="auto">
                          <a:xfrm>
                            <a:off x="1913" y="3258"/>
                            <a:ext cx="8949" cy="5405"/>
                            <a:chOff x="1894" y="3226"/>
                            <a:chExt cx="8949" cy="5405"/>
                          </a:xfrm>
                        </wpg:grpSpPr>
                        <wpg:grpSp>
                          <wpg:cNvPr id="6" name="Group 38"/>
                          <wpg:cNvGrpSpPr>
                            <a:grpSpLocks/>
                          </wpg:cNvGrpSpPr>
                          <wpg:grpSpPr bwMode="auto">
                            <a:xfrm>
                              <a:off x="1894" y="3226"/>
                              <a:ext cx="8949" cy="5405"/>
                              <a:chOff x="1894" y="3226"/>
                              <a:chExt cx="8949" cy="5405"/>
                            </a:xfrm>
                          </wpg:grpSpPr>
                          <wps:wsp>
                            <wps:cNvPr id="7" name="AutoShape 39"/>
                            <wps:cNvCnPr>
                              <a:cxnSpLocks noChangeShapeType="1"/>
                            </wps:cNvCnPr>
                            <wps:spPr bwMode="auto">
                              <a:xfrm>
                                <a:off x="6078" y="3226"/>
                                <a:ext cx="0" cy="46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0"/>
                            <wps:cNvCnPr>
                              <a:cxnSpLocks noChangeShapeType="1"/>
                            </wps:cNvCnPr>
                            <wps:spPr bwMode="auto">
                              <a:xfrm>
                                <a:off x="6095" y="4249"/>
                                <a:ext cx="0" cy="46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41"/>
                            <wps:cNvSpPr>
                              <a:spLocks noChangeArrowheads="1"/>
                            </wps:cNvSpPr>
                            <wps:spPr bwMode="auto">
                              <a:xfrm>
                                <a:off x="1894" y="5750"/>
                                <a:ext cx="1884" cy="547"/>
                              </a:xfrm>
                              <a:prstGeom prst="roundRect">
                                <a:avLst>
                                  <a:gd name="adj" fmla="val 16667"/>
                                </a:avLst>
                              </a:prstGeom>
                              <a:solidFill>
                                <a:srgbClr val="FFFFFF"/>
                              </a:solidFill>
                              <a:ln w="9525">
                                <a:solidFill>
                                  <a:srgbClr val="000000"/>
                                </a:solidFill>
                                <a:prstDash val="dash"/>
                                <a:round/>
                                <a:headEnd/>
                                <a:tailEnd/>
                              </a:ln>
                            </wps:spPr>
                            <wps:txbx>
                              <w:txbxContent>
                                <w:p w:rsidR="00096DCC" w:rsidRPr="004E5D28" w:rsidRDefault="00096DCC" w:rsidP="00096DCC">
                                  <w:pPr>
                                    <w:spacing w:line="240" w:lineRule="auto"/>
                                    <w:jc w:val="center"/>
                                    <w:rPr>
                                      <w:szCs w:val="26"/>
                                    </w:rPr>
                                  </w:pPr>
                                  <w:r w:rsidRPr="004E5D28">
                                    <w:rPr>
                                      <w:szCs w:val="26"/>
                                    </w:rPr>
                                    <w:t>Cung cấp khí</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10" name="AutoShape 43"/>
                            <wps:cNvSpPr>
                              <a:spLocks noChangeArrowheads="1"/>
                            </wps:cNvSpPr>
                            <wps:spPr bwMode="auto">
                              <a:xfrm>
                                <a:off x="5151" y="4727"/>
                                <a:ext cx="1884" cy="547"/>
                              </a:xfrm>
                              <a:prstGeom prst="roundRect">
                                <a:avLst>
                                  <a:gd name="adj" fmla="val 16667"/>
                                </a:avLst>
                              </a:prstGeom>
                              <a:solidFill>
                                <a:srgbClr val="FFFFFF"/>
                              </a:solidFill>
                              <a:ln w="9525">
                                <a:solidFill>
                                  <a:srgbClr val="000000"/>
                                </a:solidFill>
                                <a:round/>
                                <a:headEnd/>
                                <a:tailEnd/>
                              </a:ln>
                            </wps:spPr>
                            <wps:txbx>
                              <w:txbxContent>
                                <w:p w:rsidR="00096DCC" w:rsidRPr="004E5D28" w:rsidRDefault="00096DCC" w:rsidP="00096DCC">
                                  <w:pPr>
                                    <w:spacing w:line="240" w:lineRule="auto"/>
                                    <w:jc w:val="center"/>
                                    <w:rPr>
                                      <w:szCs w:val="26"/>
                                    </w:rPr>
                                  </w:pPr>
                                  <w:r w:rsidRPr="004E5D28">
                                    <w:rPr>
                                      <w:szCs w:val="26"/>
                                    </w:rPr>
                                    <w:t>Bồn Aerotank</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12" name="AutoShape 44"/>
                            <wps:cNvSpPr>
                              <a:spLocks noChangeArrowheads="1"/>
                            </wps:cNvSpPr>
                            <wps:spPr bwMode="auto">
                              <a:xfrm>
                                <a:off x="4217" y="7766"/>
                                <a:ext cx="3777" cy="865"/>
                              </a:xfrm>
                              <a:prstGeom prst="roundRect">
                                <a:avLst>
                                  <a:gd name="adj" fmla="val 16667"/>
                                </a:avLst>
                              </a:prstGeom>
                              <a:solidFill>
                                <a:srgbClr val="FFFFFF"/>
                              </a:solidFill>
                              <a:ln w="9525">
                                <a:solidFill>
                                  <a:srgbClr val="000000"/>
                                </a:solidFill>
                                <a:round/>
                                <a:headEnd/>
                                <a:tailEnd/>
                              </a:ln>
                            </wps:spPr>
                            <wps:txbx>
                              <w:txbxContent>
                                <w:p w:rsidR="00096DCC" w:rsidRPr="004E5D28" w:rsidRDefault="00096DCC" w:rsidP="00096DCC">
                                  <w:pPr>
                                    <w:spacing w:line="240" w:lineRule="auto"/>
                                    <w:jc w:val="center"/>
                                    <w:rPr>
                                      <w:szCs w:val="26"/>
                                    </w:rPr>
                                  </w:pPr>
                                  <w:r w:rsidRPr="004E5D28">
                                    <w:rPr>
                                      <w:szCs w:val="26"/>
                                    </w:rPr>
                                    <w:t>Nguồn tiếp nhận</w:t>
                                  </w:r>
                                </w:p>
                                <w:p w:rsidR="00096DCC" w:rsidRPr="004E5D28" w:rsidRDefault="00096DCC" w:rsidP="00096DCC">
                                  <w:pPr>
                                    <w:jc w:val="center"/>
                                    <w:rPr>
                                      <w:szCs w:val="26"/>
                                    </w:rPr>
                                  </w:pPr>
                                  <w:r>
                                    <w:rPr>
                                      <w:szCs w:val="26"/>
                                    </w:rPr>
                                    <w:t>QCVN 40</w:t>
                                  </w:r>
                                  <w:r w:rsidRPr="004E5D28">
                                    <w:rPr>
                                      <w:szCs w:val="26"/>
                                    </w:rPr>
                                    <w:t>:2011/BTNMT, cột A</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15" name="AutoShape 45"/>
                            <wps:cNvSpPr>
                              <a:spLocks noChangeArrowheads="1"/>
                            </wps:cNvSpPr>
                            <wps:spPr bwMode="auto">
                              <a:xfrm>
                                <a:off x="4823" y="6733"/>
                                <a:ext cx="2551" cy="547"/>
                              </a:xfrm>
                              <a:prstGeom prst="roundRect">
                                <a:avLst>
                                  <a:gd name="adj" fmla="val 16667"/>
                                </a:avLst>
                              </a:prstGeom>
                              <a:solidFill>
                                <a:srgbClr val="FFFFFF"/>
                              </a:solidFill>
                              <a:ln w="9525">
                                <a:solidFill>
                                  <a:srgbClr val="000000"/>
                                </a:solidFill>
                                <a:round/>
                                <a:headEnd/>
                                <a:tailEnd/>
                              </a:ln>
                            </wps:spPr>
                            <wps:txbx>
                              <w:txbxContent>
                                <w:p w:rsidR="00096DCC" w:rsidRPr="004E5D28" w:rsidRDefault="00096DCC" w:rsidP="00096DCC">
                                  <w:pPr>
                                    <w:spacing w:line="240" w:lineRule="auto"/>
                                    <w:jc w:val="center"/>
                                    <w:rPr>
                                      <w:szCs w:val="26"/>
                                    </w:rPr>
                                  </w:pPr>
                                  <w:r w:rsidRPr="004E5D28">
                                    <w:rPr>
                                      <w:szCs w:val="26"/>
                                    </w:rPr>
                                    <w:t>Bồn chứa nước sạch</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17" name="AutoShape 47"/>
                            <wps:cNvCnPr>
                              <a:cxnSpLocks noChangeShapeType="1"/>
                            </wps:cNvCnPr>
                            <wps:spPr bwMode="auto">
                              <a:xfrm>
                                <a:off x="6095" y="5281"/>
                                <a:ext cx="0" cy="46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8"/>
                            <wps:cNvCnPr>
                              <a:cxnSpLocks noChangeShapeType="1"/>
                            </wps:cNvCnPr>
                            <wps:spPr bwMode="auto">
                              <a:xfrm>
                                <a:off x="6095" y="7272"/>
                                <a:ext cx="0" cy="46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AutoShape 49"/>
                            <wps:cNvSpPr>
                              <a:spLocks noChangeArrowheads="1"/>
                            </wps:cNvSpPr>
                            <wps:spPr bwMode="auto">
                              <a:xfrm>
                                <a:off x="5151" y="5727"/>
                                <a:ext cx="1884" cy="547"/>
                              </a:xfrm>
                              <a:prstGeom prst="roundRect">
                                <a:avLst>
                                  <a:gd name="adj" fmla="val 16667"/>
                                </a:avLst>
                              </a:prstGeom>
                              <a:solidFill>
                                <a:srgbClr val="FFFFFF"/>
                              </a:solidFill>
                              <a:ln w="9525">
                                <a:solidFill>
                                  <a:srgbClr val="000000"/>
                                </a:solidFill>
                                <a:round/>
                                <a:headEnd/>
                                <a:tailEnd/>
                              </a:ln>
                            </wps:spPr>
                            <wps:txbx>
                              <w:txbxContent>
                                <w:p w:rsidR="00096DCC" w:rsidRPr="004E5D28" w:rsidRDefault="00096DCC" w:rsidP="00096DCC">
                                  <w:pPr>
                                    <w:spacing w:line="240" w:lineRule="auto"/>
                                    <w:jc w:val="center"/>
                                    <w:rPr>
                                      <w:szCs w:val="26"/>
                                    </w:rPr>
                                  </w:pPr>
                                  <w:r w:rsidRPr="004E5D28">
                                    <w:rPr>
                                      <w:szCs w:val="26"/>
                                    </w:rPr>
                                    <w:t>Lọc MBR</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225" name="AutoShape 50"/>
                            <wps:cNvCnPr>
                              <a:cxnSpLocks noChangeShapeType="1"/>
                            </wps:cNvCnPr>
                            <wps:spPr bwMode="auto">
                              <a:xfrm>
                                <a:off x="6095" y="6257"/>
                                <a:ext cx="0" cy="46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51"/>
                            <wps:cNvCnPr>
                              <a:cxnSpLocks noChangeShapeType="1"/>
                            </wps:cNvCnPr>
                            <wps:spPr bwMode="auto">
                              <a:xfrm>
                                <a:off x="3784" y="5996"/>
                                <a:ext cx="1367"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229" name="AutoShape 52"/>
                            <wps:cNvCnPr>
                              <a:cxnSpLocks noChangeShapeType="1"/>
                            </wps:cNvCnPr>
                            <wps:spPr bwMode="auto">
                              <a:xfrm rot="16200000">
                                <a:off x="4266" y="5119"/>
                                <a:ext cx="1006" cy="714"/>
                              </a:xfrm>
                              <a:prstGeom prst="bentConnector3">
                                <a:avLst>
                                  <a:gd name="adj1" fmla="val 102083"/>
                                </a:avLst>
                              </a:prstGeom>
                              <a:noFill/>
                              <a:ln w="9525">
                                <a:solidFill>
                                  <a:srgbClr val="000000"/>
                                </a:solidFill>
                                <a:prstDash val="lgDashDot"/>
                                <a:miter lim="800000"/>
                                <a:headEnd/>
                                <a:tailEnd type="triangle" w="med" len="med"/>
                              </a:ln>
                              <a:extLst>
                                <a:ext uri="{909E8E84-426E-40DD-AFC4-6F175D3DCCD1}">
                                  <a14:hiddenFill xmlns:a14="http://schemas.microsoft.com/office/drawing/2010/main">
                                    <a:noFill/>
                                  </a14:hiddenFill>
                                </a:ext>
                              </a:extLst>
                            </wps:spPr>
                            <wps:bodyPr/>
                          </wps:wsp>
                          <wps:wsp>
                            <wps:cNvPr id="233" name="AutoShape 53"/>
                            <wps:cNvSpPr>
                              <a:spLocks noChangeArrowheads="1"/>
                            </wps:cNvSpPr>
                            <wps:spPr bwMode="auto">
                              <a:xfrm>
                                <a:off x="5151" y="3702"/>
                                <a:ext cx="1884" cy="547"/>
                              </a:xfrm>
                              <a:prstGeom prst="roundRect">
                                <a:avLst>
                                  <a:gd name="adj" fmla="val 16667"/>
                                </a:avLst>
                              </a:prstGeom>
                              <a:solidFill>
                                <a:srgbClr val="FFFFFF"/>
                              </a:solidFill>
                              <a:ln w="9525">
                                <a:solidFill>
                                  <a:srgbClr val="000000"/>
                                </a:solidFill>
                                <a:round/>
                                <a:headEnd/>
                                <a:tailEnd/>
                              </a:ln>
                            </wps:spPr>
                            <wps:txbx>
                              <w:txbxContent>
                                <w:p w:rsidR="00096DCC" w:rsidRPr="004E5D28" w:rsidRDefault="00096DCC" w:rsidP="00096DCC">
                                  <w:pPr>
                                    <w:spacing w:line="240" w:lineRule="auto"/>
                                    <w:jc w:val="center"/>
                                    <w:rPr>
                                      <w:szCs w:val="26"/>
                                    </w:rPr>
                                  </w:pPr>
                                  <w:r w:rsidRPr="004E5D28">
                                    <w:rPr>
                                      <w:szCs w:val="26"/>
                                    </w:rPr>
                                    <w:t>Bể tách mỡ</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238" name="AutoShape 54"/>
                            <wps:cNvSpPr>
                              <a:spLocks noChangeArrowheads="1"/>
                            </wps:cNvSpPr>
                            <wps:spPr bwMode="auto">
                              <a:xfrm>
                                <a:off x="8609" y="5710"/>
                                <a:ext cx="1884" cy="547"/>
                              </a:xfrm>
                              <a:prstGeom prst="roundRect">
                                <a:avLst>
                                  <a:gd name="adj" fmla="val 16667"/>
                                </a:avLst>
                              </a:prstGeom>
                              <a:solidFill>
                                <a:srgbClr val="FFFFFF"/>
                              </a:solidFill>
                              <a:ln w="9525">
                                <a:solidFill>
                                  <a:srgbClr val="000000"/>
                                </a:solidFill>
                                <a:prstDash val="dash"/>
                                <a:round/>
                                <a:headEnd/>
                                <a:tailEnd/>
                              </a:ln>
                            </wps:spPr>
                            <wps:txbx>
                              <w:txbxContent>
                                <w:p w:rsidR="00096DCC" w:rsidRPr="004E5D28" w:rsidRDefault="00096DCC" w:rsidP="00096DCC">
                                  <w:pPr>
                                    <w:spacing w:line="240" w:lineRule="auto"/>
                                    <w:jc w:val="center"/>
                                    <w:rPr>
                                      <w:szCs w:val="26"/>
                                    </w:rPr>
                                  </w:pPr>
                                  <w:r w:rsidRPr="004E5D28">
                                    <w:rPr>
                                      <w:szCs w:val="26"/>
                                    </w:rPr>
                                    <w:t>Xe hút bùn</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239" name="AutoShape 55"/>
                            <wps:cNvCnPr>
                              <a:cxnSpLocks noChangeShapeType="1"/>
                            </wps:cNvCnPr>
                            <wps:spPr bwMode="auto">
                              <a:xfrm flipV="1">
                                <a:off x="7035" y="5979"/>
                                <a:ext cx="1555" cy="1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0" name="AutoShape 56"/>
                            <wps:cNvSpPr>
                              <a:spLocks noChangeArrowheads="1"/>
                            </wps:cNvSpPr>
                            <wps:spPr bwMode="auto">
                              <a:xfrm>
                                <a:off x="8039" y="6750"/>
                                <a:ext cx="2804" cy="547"/>
                              </a:xfrm>
                              <a:prstGeom prst="roundRect">
                                <a:avLst>
                                  <a:gd name="adj" fmla="val 16667"/>
                                </a:avLst>
                              </a:prstGeom>
                              <a:solidFill>
                                <a:srgbClr val="FFFFFF"/>
                              </a:solidFill>
                              <a:ln w="9525">
                                <a:solidFill>
                                  <a:srgbClr val="000000"/>
                                </a:solidFill>
                                <a:prstDash val="dash"/>
                                <a:round/>
                                <a:headEnd/>
                                <a:tailEnd/>
                              </a:ln>
                            </wps:spPr>
                            <wps:txbx>
                              <w:txbxContent>
                                <w:p w:rsidR="00096DCC" w:rsidRPr="004E5D28" w:rsidRDefault="00096DCC" w:rsidP="00096DCC">
                                  <w:pPr>
                                    <w:spacing w:line="240" w:lineRule="auto"/>
                                    <w:jc w:val="center"/>
                                    <w:rPr>
                                      <w:szCs w:val="26"/>
                                    </w:rPr>
                                  </w:pPr>
                                  <w:r w:rsidRPr="004E5D28">
                                    <w:rPr>
                                      <w:szCs w:val="26"/>
                                    </w:rPr>
                                    <w:t>Xử lý theo quy định</w:t>
                                  </w:r>
                                </w:p>
                                <w:p w:rsidR="00096DCC" w:rsidRPr="004E5D28" w:rsidRDefault="00096DCC" w:rsidP="00096DCC">
                                  <w:pPr>
                                    <w:rPr>
                                      <w:szCs w:val="26"/>
                                    </w:rPr>
                                  </w:pPr>
                                </w:p>
                              </w:txbxContent>
                            </wps:txbx>
                            <wps:bodyPr rot="0" vert="horz" wrap="square" lIns="91440" tIns="45720" rIns="91440" bIns="45720" anchor="t" anchorCtr="0" upright="1">
                              <a:noAutofit/>
                            </wps:bodyPr>
                          </wps:wsp>
                          <wps:wsp>
                            <wps:cNvPr id="241" name="AutoShape 57"/>
                            <wps:cNvCnPr>
                              <a:cxnSpLocks noChangeShapeType="1"/>
                            </wps:cNvCnPr>
                            <wps:spPr bwMode="auto">
                              <a:xfrm>
                                <a:off x="9545" y="6267"/>
                                <a:ext cx="0" cy="466"/>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243" name="AutoShape 58"/>
                          <wps:cNvSpPr>
                            <a:spLocks noChangeArrowheads="1"/>
                          </wps:cNvSpPr>
                          <wps:spPr bwMode="auto">
                            <a:xfrm>
                              <a:off x="7076" y="5339"/>
                              <a:ext cx="1491" cy="54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prstDash val="dash"/>
                                  <a:round/>
                                  <a:headEnd/>
                                  <a:tailEnd/>
                                </a14:hiddenLine>
                              </a:ext>
                            </a:extLst>
                          </wps:spPr>
                          <wps:txbx>
                            <w:txbxContent>
                              <w:p w:rsidR="00096DCC" w:rsidRPr="004E5D28" w:rsidRDefault="00096DCC" w:rsidP="00096DCC">
                                <w:pPr>
                                  <w:jc w:val="center"/>
                                  <w:rPr>
                                    <w:szCs w:val="26"/>
                                  </w:rPr>
                                </w:pPr>
                                <w:r w:rsidRPr="004E5D28">
                                  <w:rPr>
                                    <w:szCs w:val="26"/>
                                  </w:rPr>
                                  <w:t>Bùn dư</w:t>
                                </w:r>
                              </w:p>
                              <w:p w:rsidR="00096DCC" w:rsidRPr="004E5D28" w:rsidRDefault="00096DCC" w:rsidP="00096DCC">
                                <w:pPr>
                                  <w:rPr>
                                    <w:szCs w:val="2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FC9B2" id="Group 3" o:spid="_x0000_s1068" style="position:absolute;left:0;text-align:left;margin-left:0;margin-top:0;width:447.45pt;height:311.1pt;z-index:251679232;mso-position-horizontal-relative:margin" coordorigin="1913,2441" coordsize="8949,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">
                <v:roundrect id="AutoShape 36" o:spid="_x0000_s1069" style="position:absolute;left:4711;top:2441;width:2785;height:7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096DCC" w:rsidRDefault="00096DCC" w:rsidP="00096DCC">
                        <w:pPr>
                          <w:spacing w:line="240" w:lineRule="auto"/>
                          <w:jc w:val="center"/>
                          <w:rPr>
                            <w:szCs w:val="26"/>
                          </w:rPr>
                        </w:pPr>
                        <w:r>
                          <w:rPr>
                            <w:szCs w:val="26"/>
                          </w:rPr>
                          <w:t>Nước thải sinh hoạt,</w:t>
                        </w:r>
                      </w:p>
                      <w:p w:rsidR="00096DCC" w:rsidRPr="004E5D28" w:rsidRDefault="00096DCC" w:rsidP="00096DCC">
                        <w:pPr>
                          <w:spacing w:line="240" w:lineRule="auto"/>
                          <w:jc w:val="center"/>
                          <w:rPr>
                            <w:szCs w:val="26"/>
                          </w:rPr>
                        </w:pPr>
                        <w:r>
                          <w:rPr>
                            <w:szCs w:val="26"/>
                          </w:rPr>
                          <w:t>Nước rửa sàn</w:t>
                        </w:r>
                      </w:p>
                    </w:txbxContent>
                  </v:textbox>
                </v:roundrect>
                <v:group id="Group 37" o:spid="_x0000_s1070" style="position:absolute;left:1913;top:3258;width:8949;height:5405" coordorigin="1894,3226" coordsize="8949,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8" o:spid="_x0000_s1071" style="position:absolute;left:1894;top:3226;width:8949;height:5405" coordorigin="1894,3226" coordsize="8949,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39" o:spid="_x0000_s1072" type="#_x0000_t32" style="position:absolute;left:6078;top:3226;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" strokeweight="1pt">
                      <v:stroke endarrow="block"/>
                    </v:shape>
                    <v:shape id="AutoShape 40" o:spid="_x0000_s1073" type="#_x0000_t32" style="position:absolute;left:6095;top:4249;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" strokeweight="1pt">
                      <v:stroke endarrow="block"/>
                    </v:shape>
                    <v:roundrect id="AutoShape 41" o:spid="_x0000_s1074" style="position:absolute;left:1894;top:5750;width:1884;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">
                      <v:stroke dashstyle="dash"/>
                      <v:textbox>
                        <w:txbxContent>
                          <w:p w:rsidR="00096DCC" w:rsidRPr="004E5D28" w:rsidRDefault="00096DCC" w:rsidP="00096DCC">
                            <w:pPr>
                              <w:spacing w:line="240" w:lineRule="auto"/>
                              <w:jc w:val="center"/>
                              <w:rPr>
                                <w:szCs w:val="26"/>
                              </w:rPr>
                            </w:pPr>
                            <w:r w:rsidRPr="004E5D28">
                              <w:rPr>
                                <w:szCs w:val="26"/>
                              </w:rPr>
                              <w:t>Cung cấp khí</w:t>
                            </w:r>
                          </w:p>
                          <w:p w:rsidR="00096DCC" w:rsidRPr="004E5D28" w:rsidRDefault="00096DCC" w:rsidP="00096DCC">
                            <w:pPr>
                              <w:rPr>
                                <w:szCs w:val="26"/>
                              </w:rPr>
                            </w:pPr>
                          </w:p>
                        </w:txbxContent>
                      </v:textbox>
                    </v:roundrect>
                    <v:roundrect id="AutoShape 43" o:spid="_x0000_s1075" style="position:absolute;left:5151;top:4727;width:1884;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096DCC" w:rsidRPr="004E5D28" w:rsidRDefault="00096DCC" w:rsidP="00096DCC">
                            <w:pPr>
                              <w:spacing w:line="240" w:lineRule="auto"/>
                              <w:jc w:val="center"/>
                              <w:rPr>
                                <w:szCs w:val="26"/>
                              </w:rPr>
                            </w:pPr>
                            <w:r w:rsidRPr="004E5D28">
                              <w:rPr>
                                <w:szCs w:val="26"/>
                              </w:rPr>
                              <w:t>Bồn Aerotank</w:t>
                            </w:r>
                          </w:p>
                          <w:p w:rsidR="00096DCC" w:rsidRPr="004E5D28" w:rsidRDefault="00096DCC" w:rsidP="00096DCC">
                            <w:pPr>
                              <w:rPr>
                                <w:szCs w:val="26"/>
                              </w:rPr>
                            </w:pPr>
                          </w:p>
                        </w:txbxContent>
                      </v:textbox>
                    </v:roundrect>
                    <v:roundrect id="AutoShape 44" o:spid="_x0000_s1076" style="position:absolute;left:4217;top:7766;width:3777;height:8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rsidR="00096DCC" w:rsidRPr="004E5D28" w:rsidRDefault="00096DCC" w:rsidP="00096DCC">
                            <w:pPr>
                              <w:spacing w:line="240" w:lineRule="auto"/>
                              <w:jc w:val="center"/>
                              <w:rPr>
                                <w:szCs w:val="26"/>
                              </w:rPr>
                            </w:pPr>
                            <w:r w:rsidRPr="004E5D28">
                              <w:rPr>
                                <w:szCs w:val="26"/>
                              </w:rPr>
                              <w:t>Nguồn tiếp nhận</w:t>
                            </w:r>
                          </w:p>
                          <w:p w:rsidR="00096DCC" w:rsidRPr="004E5D28" w:rsidRDefault="00096DCC" w:rsidP="00096DCC">
                            <w:pPr>
                              <w:jc w:val="center"/>
                              <w:rPr>
                                <w:szCs w:val="26"/>
                              </w:rPr>
                            </w:pPr>
                            <w:r>
                              <w:rPr>
                                <w:szCs w:val="26"/>
                              </w:rPr>
                              <w:t>QCVN 40</w:t>
                            </w:r>
                            <w:r w:rsidRPr="004E5D28">
                              <w:rPr>
                                <w:szCs w:val="26"/>
                              </w:rPr>
                              <w:t>:2011/BTNMT, cột A</w:t>
                            </w:r>
                          </w:p>
                          <w:p w:rsidR="00096DCC" w:rsidRPr="004E5D28" w:rsidRDefault="00096DCC" w:rsidP="00096DCC">
                            <w:pPr>
                              <w:rPr>
                                <w:szCs w:val="26"/>
                              </w:rPr>
                            </w:pPr>
                          </w:p>
                        </w:txbxContent>
                      </v:textbox>
                    </v:roundrect>
                    <v:roundrect id="AutoShape 45" o:spid="_x0000_s1077" style="position:absolute;left:4823;top:6733;width:2551;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096DCC" w:rsidRPr="004E5D28" w:rsidRDefault="00096DCC" w:rsidP="00096DCC">
                            <w:pPr>
                              <w:spacing w:line="240" w:lineRule="auto"/>
                              <w:jc w:val="center"/>
                              <w:rPr>
                                <w:szCs w:val="26"/>
                              </w:rPr>
                            </w:pPr>
                            <w:r w:rsidRPr="004E5D28">
                              <w:rPr>
                                <w:szCs w:val="26"/>
                              </w:rPr>
                              <w:t>Bồn chứa nước sạch</w:t>
                            </w:r>
                          </w:p>
                          <w:p w:rsidR="00096DCC" w:rsidRPr="004E5D28" w:rsidRDefault="00096DCC" w:rsidP="00096DCC">
                            <w:pPr>
                              <w:rPr>
                                <w:szCs w:val="26"/>
                              </w:rPr>
                            </w:pPr>
                          </w:p>
                        </w:txbxContent>
                      </v:textbox>
                    </v:roundrect>
                    <v:shape id="AutoShape 47" o:spid="_x0000_s1078" type="#_x0000_t32" style="position:absolute;left:6095;top:5281;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" strokeweight="1pt">
                      <v:stroke endarrow="block"/>
                    </v:shape>
                    <v:shape id="AutoShape 48" o:spid="_x0000_s1079" type="#_x0000_t32" style="position:absolute;left:6095;top:7272;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" strokeweight="1pt">
                      <v:stroke endarrow="block"/>
                    </v:shape>
                    <v:roundrect id="AutoShape 49" o:spid="_x0000_s1080" style="position:absolute;left:5151;top:5727;width:1884;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">
                      <v:textbox>
                        <w:txbxContent>
                          <w:p w:rsidR="00096DCC" w:rsidRPr="004E5D28" w:rsidRDefault="00096DCC" w:rsidP="00096DCC">
                            <w:pPr>
                              <w:spacing w:line="240" w:lineRule="auto"/>
                              <w:jc w:val="center"/>
                              <w:rPr>
                                <w:szCs w:val="26"/>
                              </w:rPr>
                            </w:pPr>
                            <w:r w:rsidRPr="004E5D28">
                              <w:rPr>
                                <w:szCs w:val="26"/>
                              </w:rPr>
                              <w:t>Lọc MBR</w:t>
                            </w:r>
                          </w:p>
                          <w:p w:rsidR="00096DCC" w:rsidRPr="004E5D28" w:rsidRDefault="00096DCC" w:rsidP="00096DCC">
                            <w:pPr>
                              <w:rPr>
                                <w:szCs w:val="26"/>
                              </w:rPr>
                            </w:pPr>
                          </w:p>
                        </w:txbxContent>
                      </v:textbox>
                    </v:roundrect>
                    <v:shape id="AutoShape 50" o:spid="_x0000_s1081" type="#_x0000_t32" style="position:absolute;left:6095;top:6257;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" strokeweight="1pt">
                      <v:stroke endarrow="block"/>
                    </v:shape>
                    <v:shape id="AutoShape 51" o:spid="_x0000_s1082" type="#_x0000_t32" style="position:absolute;left:3784;top:5996;width:1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">
                      <v:stroke dashstyle="longDashDot" endarrow="block"/>
                    </v:shape>
                    <v:shape id="AutoShape 52" o:spid="_x0000_s1083" type="#_x0000_t34" style="position:absolute;left:4266;top:5119;width:1006;height:7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" adj="22050">
                      <v:stroke dashstyle="longDashDot" endarrow="block"/>
                    </v:shape>
                    <v:roundrect id="AutoShape 53" o:spid="_x0000_s1084" style="position:absolute;left:5151;top:3702;width:1884;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">
                      <v:textbox>
                        <w:txbxContent>
                          <w:p w:rsidR="00096DCC" w:rsidRPr="004E5D28" w:rsidRDefault="00096DCC" w:rsidP="00096DCC">
                            <w:pPr>
                              <w:spacing w:line="240" w:lineRule="auto"/>
                              <w:jc w:val="center"/>
                              <w:rPr>
                                <w:szCs w:val="26"/>
                              </w:rPr>
                            </w:pPr>
                            <w:r w:rsidRPr="004E5D28">
                              <w:rPr>
                                <w:szCs w:val="26"/>
                              </w:rPr>
                              <w:t>Bể tách mỡ</w:t>
                            </w:r>
                          </w:p>
                          <w:p w:rsidR="00096DCC" w:rsidRPr="004E5D28" w:rsidRDefault="00096DCC" w:rsidP="00096DCC">
                            <w:pPr>
                              <w:rPr>
                                <w:szCs w:val="26"/>
                              </w:rPr>
                            </w:pPr>
                          </w:p>
                        </w:txbxContent>
                      </v:textbox>
                    </v:roundrect>
                    <v:roundrect id="AutoShape 54" o:spid="_x0000_s1085" style="position:absolute;left:8609;top:5710;width:1884;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">
                      <v:stroke dashstyle="dash"/>
                      <v:textbox>
                        <w:txbxContent>
                          <w:p w:rsidR="00096DCC" w:rsidRPr="004E5D28" w:rsidRDefault="00096DCC" w:rsidP="00096DCC">
                            <w:pPr>
                              <w:spacing w:line="240" w:lineRule="auto"/>
                              <w:jc w:val="center"/>
                              <w:rPr>
                                <w:szCs w:val="26"/>
                              </w:rPr>
                            </w:pPr>
                            <w:r w:rsidRPr="004E5D28">
                              <w:rPr>
                                <w:szCs w:val="26"/>
                              </w:rPr>
                              <w:t>Xe hút bùn</w:t>
                            </w:r>
                          </w:p>
                          <w:p w:rsidR="00096DCC" w:rsidRPr="004E5D28" w:rsidRDefault="00096DCC" w:rsidP="00096DCC">
                            <w:pPr>
                              <w:rPr>
                                <w:szCs w:val="26"/>
                              </w:rPr>
                            </w:pPr>
                          </w:p>
                        </w:txbxContent>
                      </v:textbox>
                    </v:roundrect>
                    <v:shape id="AutoShape 55" o:spid="_x0000_s1086" type="#_x0000_t32" style="position:absolute;left:7035;top:5979;width:1555;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">
                      <v:stroke dashstyle="dash" endarrow="block"/>
                    </v:shape>
                    <v:roundrect id="AutoShape 56" o:spid="_x0000_s1087" style="position:absolute;left:8039;top:6750;width:2804;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">
                      <v:stroke dashstyle="dash"/>
                      <v:textbox>
                        <w:txbxContent>
                          <w:p w:rsidR="00096DCC" w:rsidRPr="004E5D28" w:rsidRDefault="00096DCC" w:rsidP="00096DCC">
                            <w:pPr>
                              <w:spacing w:line="240" w:lineRule="auto"/>
                              <w:jc w:val="center"/>
                              <w:rPr>
                                <w:szCs w:val="26"/>
                              </w:rPr>
                            </w:pPr>
                            <w:r w:rsidRPr="004E5D28">
                              <w:rPr>
                                <w:szCs w:val="26"/>
                              </w:rPr>
                              <w:t>Xử lý theo quy định</w:t>
                            </w:r>
                          </w:p>
                          <w:p w:rsidR="00096DCC" w:rsidRPr="004E5D28" w:rsidRDefault="00096DCC" w:rsidP="00096DCC">
                            <w:pPr>
                              <w:rPr>
                                <w:szCs w:val="26"/>
                              </w:rPr>
                            </w:pPr>
                          </w:p>
                        </w:txbxContent>
                      </v:textbox>
                    </v:roundrect>
                    <v:shape id="AutoShape 57" o:spid="_x0000_s1088" type="#_x0000_t32" style="position:absolute;left:9545;top:6267;width:0;height: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" strokeweight="1pt">
                      <v:stroke dashstyle="dash" endarrow="block"/>
                    </v:shape>
                  </v:group>
                  <v:roundrect id="AutoShape 58" o:spid="_x0000_s1089" style="position:absolute;left:7076;top:5339;width:1491;height: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" stroked="f">
                    <v:stroke dashstyle="dash"/>
                    <v:textbox>
                      <w:txbxContent>
                        <w:p w:rsidR="00096DCC" w:rsidRPr="004E5D28" w:rsidRDefault="00096DCC" w:rsidP="00096DCC">
                          <w:pPr>
                            <w:jc w:val="center"/>
                            <w:rPr>
                              <w:szCs w:val="26"/>
                            </w:rPr>
                          </w:pPr>
                          <w:r w:rsidRPr="004E5D28">
                            <w:rPr>
                              <w:szCs w:val="26"/>
                            </w:rPr>
                            <w:t>Bùn dư</w:t>
                          </w:r>
                        </w:p>
                        <w:p w:rsidR="00096DCC" w:rsidRPr="004E5D28" w:rsidRDefault="00096DCC" w:rsidP="00096DCC">
                          <w:pPr>
                            <w:rPr>
                              <w:szCs w:val="26"/>
                            </w:rPr>
                          </w:pPr>
                        </w:p>
                      </w:txbxContent>
                    </v:textbox>
                  </v:roundrect>
                </v:group>
                <w10:wrap anchorx="margin"/>
              </v:group>
            </w:pict>
          </mc:Fallback>
        </mc:AlternateContent>
      </w: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870E14" w:rsidRPr="005647BD" w:rsidRDefault="00870E14" w:rsidP="00870E14">
      <w:pPr>
        <w:spacing w:line="240" w:lineRule="auto"/>
      </w:pPr>
    </w:p>
    <w:p w:rsidR="00096DCC" w:rsidRPr="005647BD" w:rsidRDefault="00096DCC" w:rsidP="00870E14">
      <w:pPr>
        <w:spacing w:line="240" w:lineRule="auto"/>
      </w:pPr>
    </w:p>
    <w:p w:rsidR="00096DCC" w:rsidRPr="005647BD" w:rsidRDefault="00096DCC" w:rsidP="00870E14">
      <w:pPr>
        <w:spacing w:line="240" w:lineRule="auto"/>
      </w:pPr>
    </w:p>
    <w:p w:rsidR="00096DCC" w:rsidRPr="005647BD" w:rsidRDefault="00096DCC" w:rsidP="00870E14">
      <w:pPr>
        <w:spacing w:line="240" w:lineRule="auto"/>
      </w:pPr>
    </w:p>
    <w:p w:rsidR="00096DCC" w:rsidRPr="005647BD" w:rsidRDefault="00096DCC" w:rsidP="00870E14">
      <w:pPr>
        <w:spacing w:line="240" w:lineRule="auto"/>
      </w:pPr>
    </w:p>
    <w:p w:rsidR="00870E14" w:rsidRPr="005647BD" w:rsidRDefault="00870E14" w:rsidP="00870E14">
      <w:pPr>
        <w:pStyle w:val="Hinh3"/>
      </w:pPr>
      <w:bookmarkStart w:id="131" w:name="_Toc126570478"/>
      <w:r w:rsidRPr="005647BD">
        <w:t>Quy trình xử lý nước thải</w:t>
      </w:r>
      <w:bookmarkEnd w:id="131"/>
    </w:p>
    <w:p w:rsidR="002A3981" w:rsidRPr="005647BD" w:rsidRDefault="002A3981">
      <w:pPr>
        <w:spacing w:after="160"/>
        <w:jc w:val="left"/>
        <w:rPr>
          <w:rFonts w:eastAsia="MS Mincho" w:cs="Times New Roman"/>
          <w:b/>
          <w:i/>
          <w:szCs w:val="26"/>
          <w:u w:val="single"/>
          <w:lang w:val="en-US" w:eastAsia="ja-JP"/>
        </w:rPr>
      </w:pPr>
      <w:r w:rsidRPr="005647BD">
        <w:rPr>
          <w:rFonts w:cs="Times New Roman"/>
          <w:b/>
          <w:i/>
          <w:szCs w:val="26"/>
          <w:u w:val="single"/>
        </w:rPr>
        <w:br w:type="page"/>
      </w:r>
    </w:p>
    <w:p w:rsidR="00870E14" w:rsidRPr="005647BD" w:rsidRDefault="00870E14" w:rsidP="00525D33">
      <w:pPr>
        <w:pStyle w:val="ListParagraph"/>
        <w:spacing w:before="60" w:after="60"/>
        <w:ind w:left="567"/>
        <w:rPr>
          <w:rFonts w:ascii="Times New Roman" w:cs="Times New Roman"/>
          <w:b/>
          <w:i/>
          <w:szCs w:val="26"/>
          <w:u w:val="single"/>
        </w:rPr>
      </w:pPr>
      <w:r w:rsidRPr="005647BD">
        <w:rPr>
          <w:rFonts w:ascii="Times New Roman" w:cs="Times New Roman"/>
          <w:b/>
          <w:i/>
          <w:szCs w:val="26"/>
          <w:u w:val="single"/>
        </w:rPr>
        <w:lastRenderedPageBreak/>
        <w:t>Thuyết minh:</w:t>
      </w:r>
    </w:p>
    <w:p w:rsidR="00870E14" w:rsidRPr="005647BD" w:rsidRDefault="00870E14" w:rsidP="00525D33">
      <w:pPr>
        <w:spacing w:before="60" w:after="60" w:line="240" w:lineRule="auto"/>
        <w:ind w:firstLine="567"/>
        <w:rPr>
          <w:b/>
          <w:i/>
          <w:szCs w:val="26"/>
        </w:rPr>
      </w:pPr>
      <w:r w:rsidRPr="005647BD">
        <w:rPr>
          <w:b/>
          <w:i/>
          <w:szCs w:val="26"/>
        </w:rPr>
        <w:t xml:space="preserve">- </w:t>
      </w:r>
      <w:r w:rsidRPr="005647BD">
        <w:rPr>
          <w:b/>
          <w:i/>
          <w:szCs w:val="26"/>
          <w:lang w:val="en-US"/>
        </w:rPr>
        <w:t>Bể tách mỡ</w:t>
      </w:r>
      <w:r w:rsidRPr="005647BD">
        <w:rPr>
          <w:b/>
          <w:i/>
          <w:szCs w:val="26"/>
        </w:rPr>
        <w:t>:</w:t>
      </w:r>
      <w:r w:rsidRPr="005647BD">
        <w:rPr>
          <w:noProof/>
          <w:lang w:val="en-US"/>
        </w:rPr>
        <w:t xml:space="preserve"> </w:t>
      </w:r>
    </w:p>
    <w:p w:rsidR="00870E14" w:rsidRPr="005647BD" w:rsidRDefault="00870E14" w:rsidP="00525D33">
      <w:pPr>
        <w:spacing w:before="60" w:after="60" w:line="240" w:lineRule="auto"/>
        <w:ind w:firstLine="567"/>
        <w:rPr>
          <w:szCs w:val="26"/>
          <w:lang w:val="en-US"/>
        </w:rPr>
      </w:pPr>
      <w:r w:rsidRPr="005647BD">
        <w:rPr>
          <w:szCs w:val="26"/>
        </w:rPr>
        <w:t xml:space="preserve">Toàn bộ nước thải </w:t>
      </w:r>
      <w:r w:rsidRPr="005647BD">
        <w:rPr>
          <w:szCs w:val="26"/>
          <w:lang w:val="en-US"/>
        </w:rPr>
        <w:t xml:space="preserve">của dự án: </w:t>
      </w:r>
      <w:r w:rsidRPr="005647BD">
        <w:rPr>
          <w:szCs w:val="26"/>
        </w:rPr>
        <w:t>Nước thải sinh hoạt</w:t>
      </w:r>
      <w:r w:rsidRPr="005647BD">
        <w:rPr>
          <w:szCs w:val="26"/>
          <w:lang w:val="en-US"/>
        </w:rPr>
        <w:t xml:space="preserve"> </w:t>
      </w:r>
      <w:r w:rsidRPr="005647BD">
        <w:rPr>
          <w:i/>
          <w:szCs w:val="26"/>
        </w:rPr>
        <w:t>(</w:t>
      </w:r>
      <w:r w:rsidRPr="005647BD">
        <w:rPr>
          <w:i/>
          <w:szCs w:val="26"/>
          <w:lang w:val="en-US"/>
        </w:rPr>
        <w:t xml:space="preserve">sau bể tự hoại) </w:t>
      </w:r>
      <w:r w:rsidRPr="005647BD">
        <w:rPr>
          <w:szCs w:val="26"/>
          <w:lang w:val="en-US"/>
        </w:rPr>
        <w:t>và</w:t>
      </w:r>
      <w:r w:rsidRPr="005647BD">
        <w:rPr>
          <w:i/>
          <w:szCs w:val="26"/>
          <w:lang w:val="en-US"/>
        </w:rPr>
        <w:t xml:space="preserve"> </w:t>
      </w:r>
      <w:r w:rsidRPr="005647BD">
        <w:rPr>
          <w:szCs w:val="26"/>
        </w:rPr>
        <w:t>Nước thải sản xuất</w:t>
      </w:r>
      <w:r w:rsidRPr="005647BD">
        <w:rPr>
          <w:i/>
          <w:szCs w:val="26"/>
          <w:lang w:val="en-US"/>
        </w:rPr>
        <w:t xml:space="preserve"> </w:t>
      </w:r>
      <w:r w:rsidRPr="005647BD">
        <w:rPr>
          <w:szCs w:val="26"/>
          <w:lang w:val="en-US"/>
        </w:rPr>
        <w:t xml:space="preserve">được thu gom dẫn về bể tách dầu mỡ để tách dầu mỡ trong nước thải. </w:t>
      </w:r>
      <w:r w:rsidRPr="005647BD">
        <w:rPr>
          <w:szCs w:val="26"/>
        </w:rPr>
        <w:t xml:space="preserve">Tại đây, nước thải được các bơm chìm hoạt động tự động theo phao, bơm nước thải </w:t>
      </w:r>
      <w:r w:rsidRPr="005647BD">
        <w:rPr>
          <w:szCs w:val="26"/>
          <w:lang w:val="en-US"/>
        </w:rPr>
        <w:t>qua</w:t>
      </w:r>
      <w:r w:rsidRPr="005647BD">
        <w:rPr>
          <w:szCs w:val="26"/>
        </w:rPr>
        <w:t xml:space="preserve"> “Bồn </w:t>
      </w:r>
      <w:r w:rsidRPr="005647BD">
        <w:rPr>
          <w:szCs w:val="26"/>
          <w:lang w:val="en-US"/>
        </w:rPr>
        <w:t>sinh học</w:t>
      </w:r>
      <w:r w:rsidRPr="005647BD">
        <w:rPr>
          <w:szCs w:val="26"/>
        </w:rPr>
        <w:t>”.</w:t>
      </w:r>
    </w:p>
    <w:p w:rsidR="00870E14" w:rsidRPr="005647BD" w:rsidRDefault="00870E14" w:rsidP="00525D33">
      <w:pPr>
        <w:spacing w:before="60" w:after="60" w:line="240" w:lineRule="auto"/>
        <w:ind w:firstLine="567"/>
        <w:rPr>
          <w:b/>
          <w:i/>
          <w:szCs w:val="26"/>
          <w:lang w:val="en-US"/>
        </w:rPr>
      </w:pPr>
      <w:r w:rsidRPr="005647BD">
        <w:rPr>
          <w:b/>
          <w:i/>
          <w:szCs w:val="26"/>
          <w:lang w:val="en-US"/>
        </w:rPr>
        <w:t>- Bồn sinh học</w:t>
      </w:r>
      <w:r w:rsidR="00883B26" w:rsidRPr="005647BD">
        <w:rPr>
          <w:b/>
          <w:i/>
          <w:szCs w:val="26"/>
          <w:lang w:val="en-US"/>
        </w:rPr>
        <w:t xml:space="preserve"> Aerotank</w:t>
      </w:r>
      <w:r w:rsidRPr="005647BD">
        <w:rPr>
          <w:b/>
          <w:i/>
          <w:szCs w:val="26"/>
          <w:lang w:val="en-US"/>
        </w:rPr>
        <w:t>:</w:t>
      </w:r>
    </w:p>
    <w:p w:rsidR="00870E14" w:rsidRPr="005647BD" w:rsidRDefault="00870E14" w:rsidP="00525D33">
      <w:pPr>
        <w:spacing w:before="60" w:after="60" w:line="240" w:lineRule="auto"/>
        <w:ind w:firstLine="567"/>
        <w:rPr>
          <w:szCs w:val="26"/>
        </w:rPr>
      </w:pPr>
      <w:r w:rsidRPr="005647BD">
        <w:rPr>
          <w:szCs w:val="26"/>
        </w:rPr>
        <w:t>B</w:t>
      </w:r>
      <w:r w:rsidRPr="005647BD">
        <w:rPr>
          <w:szCs w:val="26"/>
          <w:lang w:val="en-US"/>
        </w:rPr>
        <w:t xml:space="preserve">ồn sinh học </w:t>
      </w:r>
      <w:r w:rsidRPr="005647BD">
        <w:rPr>
          <w:szCs w:val="26"/>
        </w:rPr>
        <w:t>hiếu khí sử dụng bùn hoạt tính lơ lửng với các chủng vi sinh vật đặc hiệu cho quá trình phân hủy hiếu khí. Tại đây, không khí được tăng cường bằng các máy thổi khí công suất lớn qua hệ thống các thiết bị phân phối khí bố trí dưới đáy bể, đảm bảo lượng oxygen hòa tan trong nước thải từ 2 – 4mg/lít để đảm bảo cung ứng đủ lượng oxi cho vi sinh vật sống và tiêu thụ chất hữu cơ trong nước thải.</w:t>
      </w:r>
    </w:p>
    <w:p w:rsidR="00870E14" w:rsidRPr="005647BD" w:rsidRDefault="00870E14" w:rsidP="00525D33">
      <w:pPr>
        <w:spacing w:before="60" w:after="60" w:line="240" w:lineRule="auto"/>
        <w:ind w:firstLine="567"/>
        <w:rPr>
          <w:szCs w:val="26"/>
        </w:rPr>
      </w:pPr>
      <w:r w:rsidRPr="005647BD">
        <w:rPr>
          <w:szCs w:val="26"/>
        </w:rPr>
        <w:t>Tại đây các chất hữu cơ có hại cho môi yếu sẽ là khí CO</w:t>
      </w:r>
      <w:r w:rsidRPr="005647BD">
        <w:rPr>
          <w:szCs w:val="26"/>
          <w:vertAlign w:val="subscript"/>
        </w:rPr>
        <w:t>2</w:t>
      </w:r>
      <w:r w:rsidRPr="005647BD">
        <w:rPr>
          <w:szCs w:val="26"/>
          <w:vertAlign w:val="superscript"/>
        </w:rPr>
        <w:t xml:space="preserve"> </w:t>
      </w:r>
      <w:r w:rsidRPr="005647BD">
        <w:rPr>
          <w:szCs w:val="26"/>
        </w:rPr>
        <w:t>và sinh khối vi sinh vật. Các hợp chất chứa nitơ và lưu huỳnh sẽ được chuyển thành dạng NO</w:t>
      </w:r>
      <w:r w:rsidRPr="005647BD">
        <w:rPr>
          <w:szCs w:val="26"/>
          <w:vertAlign w:val="subscript"/>
        </w:rPr>
        <w:t>3</w:t>
      </w:r>
      <w:r w:rsidRPr="005647BD">
        <w:rPr>
          <w:szCs w:val="26"/>
          <w:vertAlign w:val="superscript"/>
        </w:rPr>
        <w:t>-</w:t>
      </w:r>
      <w:r w:rsidRPr="005647BD">
        <w:rPr>
          <w:szCs w:val="26"/>
        </w:rPr>
        <w:t>, SO</w:t>
      </w:r>
      <w:r w:rsidRPr="005647BD">
        <w:rPr>
          <w:szCs w:val="26"/>
          <w:vertAlign w:val="subscript"/>
        </w:rPr>
        <w:t>4</w:t>
      </w:r>
      <w:r w:rsidRPr="005647BD">
        <w:rPr>
          <w:szCs w:val="26"/>
          <w:vertAlign w:val="superscript"/>
        </w:rPr>
        <w:t>2-</w:t>
      </w:r>
      <w:r w:rsidRPr="005647BD">
        <w:rPr>
          <w:szCs w:val="26"/>
        </w:rPr>
        <w:t xml:space="preserve"> và tiếp tục bị khử nitrat, khử sulfate bởi các vi sinh vật. Hiệu quả xử lý trong giai đoạn này có thể đạt từ 70 đến 80%. </w:t>
      </w:r>
    </w:p>
    <w:p w:rsidR="00870E14" w:rsidRPr="005647BD" w:rsidRDefault="00870E14" w:rsidP="00525D33">
      <w:pPr>
        <w:spacing w:before="60" w:after="60" w:line="240" w:lineRule="auto"/>
        <w:rPr>
          <w:i/>
          <w:szCs w:val="26"/>
          <w:lang w:val="en-US"/>
        </w:rPr>
      </w:pPr>
      <w:r w:rsidRPr="005647BD">
        <w:rPr>
          <w:b/>
          <w:szCs w:val="26"/>
        </w:rPr>
        <w:tab/>
      </w:r>
      <w:r w:rsidRPr="005647BD">
        <w:rPr>
          <w:i/>
          <w:szCs w:val="26"/>
        </w:rPr>
        <w:t>Phương trình diễn ra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647BD" w:rsidRPr="005647BD" w:rsidTr="00922FAC">
        <w:trPr>
          <w:jc w:val="center"/>
        </w:trPr>
        <w:tc>
          <w:tcPr>
            <w:tcW w:w="9288" w:type="dxa"/>
          </w:tcPr>
          <w:p w:rsidR="00870E14" w:rsidRPr="005647BD" w:rsidRDefault="00870E14" w:rsidP="00525D33">
            <w:pPr>
              <w:spacing w:before="60" w:after="60"/>
              <w:rPr>
                <w:szCs w:val="26"/>
                <w:lang w:val="en-US"/>
              </w:rPr>
            </w:pPr>
            <w:r w:rsidRPr="005647BD">
              <w:rPr>
                <w:noProof/>
                <w:szCs w:val="26"/>
                <w:lang w:val="en-US"/>
              </w:rPr>
              <mc:AlternateContent>
                <mc:Choice Requires="wps">
                  <w:drawing>
                    <wp:anchor distT="0" distB="0" distL="114300" distR="114300" simplePos="0" relativeHeight="251665920" behindDoc="0" locked="0" layoutInCell="1" allowOverlap="1" wp14:anchorId="3B255087" wp14:editId="218F2974">
                      <wp:simplePos x="0" y="0"/>
                      <wp:positionH relativeFrom="column">
                        <wp:posOffset>858520</wp:posOffset>
                      </wp:positionH>
                      <wp:positionV relativeFrom="paragraph">
                        <wp:posOffset>122224</wp:posOffset>
                      </wp:positionV>
                      <wp:extent cx="366395" cy="252730"/>
                      <wp:effectExtent l="0" t="0" r="0" b="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46E" w:rsidRPr="001F0625" w:rsidRDefault="00E0446E" w:rsidP="00870E14">
                                  <w:pPr>
                                    <w:spacing w:line="240" w:lineRule="auto"/>
                                    <w:jc w:val="center"/>
                                    <w:rPr>
                                      <w:sz w:val="24"/>
                                      <w:szCs w:val="24"/>
                                    </w:rPr>
                                  </w:pPr>
                                  <w:r w:rsidRPr="001F0625">
                                    <w:rPr>
                                      <w:sz w:val="24"/>
                                      <w:szCs w:val="24"/>
                                    </w:rPr>
                                    <w:t>O</w:t>
                                  </w:r>
                                  <w:r w:rsidRPr="001F0625">
                                    <w:rPr>
                                      <w:sz w:val="24"/>
                                      <w:szCs w:val="24"/>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55087" id="Rectangle 190" o:spid="_x0000_s1090" style="position:absolute;left:0;text-align:left;margin-left:67.6pt;margin-top:9.6pt;width:28.85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" filled="f" stroked="f">
                      <v:textbox inset="1pt,1pt,1pt,1pt">
                        <w:txbxContent>
                          <w:p w:rsidR="00E0446E" w:rsidRPr="001F0625" w:rsidRDefault="00E0446E" w:rsidP="00870E14">
                            <w:pPr>
                              <w:spacing w:line="240" w:lineRule="auto"/>
                              <w:jc w:val="center"/>
                              <w:rPr>
                                <w:sz w:val="24"/>
                                <w:szCs w:val="24"/>
                              </w:rPr>
                            </w:pPr>
                            <w:r w:rsidRPr="001F0625">
                              <w:rPr>
                                <w:sz w:val="24"/>
                                <w:szCs w:val="24"/>
                              </w:rPr>
                              <w:t>O</w:t>
                            </w:r>
                            <w:r w:rsidRPr="001F0625">
                              <w:rPr>
                                <w:sz w:val="24"/>
                                <w:szCs w:val="24"/>
                                <w:vertAlign w:val="subscript"/>
                              </w:rPr>
                              <w:t>2</w:t>
                            </w:r>
                          </w:p>
                        </w:txbxContent>
                      </v:textbox>
                    </v:rect>
                  </w:pict>
                </mc:Fallback>
              </mc:AlternateContent>
            </w:r>
          </w:p>
          <w:p w:rsidR="00870E14" w:rsidRPr="005647BD" w:rsidRDefault="00870E14" w:rsidP="00525D33">
            <w:pPr>
              <w:spacing w:before="60" w:after="60"/>
              <w:rPr>
                <w:szCs w:val="26"/>
              </w:rPr>
            </w:pPr>
            <w:r w:rsidRPr="005647BD">
              <w:rPr>
                <w:noProof/>
                <w:szCs w:val="26"/>
                <w:lang w:val="en-US"/>
              </w:rPr>
              <mc:AlternateContent>
                <mc:Choice Requires="wps">
                  <w:drawing>
                    <wp:anchor distT="0" distB="0" distL="114300" distR="114300" simplePos="0" relativeHeight="251639296" behindDoc="0" locked="0" layoutInCell="1" allowOverlap="1" wp14:anchorId="0C361BE3" wp14:editId="12D897A7">
                      <wp:simplePos x="0" y="0"/>
                      <wp:positionH relativeFrom="column">
                        <wp:posOffset>850569</wp:posOffset>
                      </wp:positionH>
                      <wp:positionV relativeFrom="paragraph">
                        <wp:posOffset>100330</wp:posOffset>
                      </wp:positionV>
                      <wp:extent cx="461010" cy="0"/>
                      <wp:effectExtent l="0" t="76200" r="15240" b="11430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12700">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AF81" id="Straight Connector 19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7.9pt" to="103.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" strokeweight="1pt">
                      <v:stroke endarrow="open"/>
                    </v:line>
                  </w:pict>
                </mc:Fallback>
              </mc:AlternateContent>
            </w:r>
            <w:r w:rsidRPr="005647BD">
              <w:rPr>
                <w:szCs w:val="26"/>
              </w:rPr>
              <w:t>(CHO)</w:t>
            </w:r>
            <w:r w:rsidRPr="005647BD">
              <w:rPr>
                <w:szCs w:val="26"/>
                <w:vertAlign w:val="subscript"/>
              </w:rPr>
              <w:t>n</w:t>
            </w:r>
            <w:r w:rsidRPr="005647BD">
              <w:rPr>
                <w:szCs w:val="26"/>
              </w:rPr>
              <w:t>NS                CO</w:t>
            </w:r>
            <w:r w:rsidRPr="005647BD">
              <w:rPr>
                <w:szCs w:val="26"/>
                <w:vertAlign w:val="subscript"/>
              </w:rPr>
              <w:t>2</w:t>
            </w:r>
            <w:r w:rsidRPr="005647BD">
              <w:rPr>
                <w:szCs w:val="26"/>
              </w:rPr>
              <w:t xml:space="preserve">  +  H</w:t>
            </w:r>
            <w:r w:rsidRPr="005647BD">
              <w:rPr>
                <w:szCs w:val="26"/>
                <w:vertAlign w:val="subscript"/>
              </w:rPr>
              <w:t>2</w:t>
            </w:r>
            <w:r w:rsidRPr="005647BD">
              <w:rPr>
                <w:szCs w:val="26"/>
              </w:rPr>
              <w:t>O  + Tế bào vi sinh + các sản phẩm dự trữ</w:t>
            </w:r>
          </w:p>
          <w:p w:rsidR="00870E14" w:rsidRPr="005647BD" w:rsidRDefault="00870E14" w:rsidP="00525D33">
            <w:pPr>
              <w:spacing w:before="60" w:after="60"/>
              <w:rPr>
                <w:szCs w:val="26"/>
              </w:rPr>
            </w:pPr>
            <w:r w:rsidRPr="005647BD">
              <w:rPr>
                <w:noProof/>
                <w:szCs w:val="26"/>
                <w:lang w:val="en-US"/>
              </w:rPr>
              <mc:AlternateContent>
                <mc:Choice Requires="wps">
                  <w:drawing>
                    <wp:anchor distT="0" distB="0" distL="114300" distR="114300" simplePos="0" relativeHeight="251649536" behindDoc="0" locked="0" layoutInCell="1" allowOverlap="1" wp14:anchorId="1A3EA063" wp14:editId="6F9BAAB6">
                      <wp:simplePos x="0" y="0"/>
                      <wp:positionH relativeFrom="column">
                        <wp:posOffset>3940175</wp:posOffset>
                      </wp:positionH>
                      <wp:positionV relativeFrom="paragraph">
                        <wp:posOffset>189230</wp:posOffset>
                      </wp:positionV>
                      <wp:extent cx="0" cy="190500"/>
                      <wp:effectExtent l="95250" t="0" r="57150" b="571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CE2A" id="Straight Connector 25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14.9pt" to="310.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">
                      <v:stroke endarrow="open"/>
                    </v:line>
                  </w:pict>
                </mc:Fallback>
              </mc:AlternateContent>
            </w:r>
            <w:r w:rsidRPr="005647BD">
              <w:rPr>
                <w:noProof/>
                <w:szCs w:val="26"/>
                <w:lang w:val="en-US"/>
              </w:rPr>
              <mc:AlternateContent>
                <mc:Choice Requires="wps">
                  <w:drawing>
                    <wp:anchor distT="0" distB="0" distL="114300" distR="114300" simplePos="0" relativeHeight="251659776" behindDoc="0" locked="0" layoutInCell="1" allowOverlap="1" wp14:anchorId="41F10386" wp14:editId="56210BD0">
                      <wp:simplePos x="0" y="0"/>
                      <wp:positionH relativeFrom="column">
                        <wp:posOffset>4521835</wp:posOffset>
                      </wp:positionH>
                      <wp:positionV relativeFrom="paragraph">
                        <wp:posOffset>190831</wp:posOffset>
                      </wp:positionV>
                      <wp:extent cx="0" cy="190500"/>
                      <wp:effectExtent l="95250" t="0" r="57150" b="571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E93B" id="Straight Connector 2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5.05pt" to="356.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">
                      <v:stroke endarrow="open"/>
                    </v:line>
                  </w:pict>
                </mc:Fallback>
              </mc:AlternateContent>
            </w:r>
            <w:r w:rsidRPr="005647BD">
              <w:rPr>
                <w:i/>
                <w:sz w:val="24"/>
                <w:szCs w:val="24"/>
              </w:rPr>
              <w:t>(Chất hữu cơ)</w:t>
            </w:r>
            <w:r w:rsidRPr="005647BD">
              <w:rPr>
                <w:szCs w:val="26"/>
              </w:rPr>
              <w:t xml:space="preserve">     </w:t>
            </w:r>
            <w:r w:rsidRPr="005647BD">
              <w:rPr>
                <w:szCs w:val="26"/>
              </w:rPr>
              <w:tab/>
            </w:r>
            <w:r w:rsidRPr="005647BD">
              <w:rPr>
                <w:szCs w:val="26"/>
              </w:rPr>
              <w:tab/>
              <w:t xml:space="preserve">   </w:t>
            </w:r>
            <w:r w:rsidRPr="005647BD">
              <w:rPr>
                <w:szCs w:val="26"/>
              </w:rPr>
              <w:tab/>
              <w:t xml:space="preserve">                            </w:t>
            </w:r>
            <w:r w:rsidRPr="005647BD">
              <w:rPr>
                <w:szCs w:val="26"/>
                <w:lang w:val="en-US"/>
              </w:rPr>
              <w:t xml:space="preserve"> </w:t>
            </w:r>
            <w:r w:rsidRPr="005647BD">
              <w:rPr>
                <w:szCs w:val="26"/>
              </w:rPr>
              <w:t xml:space="preserve"> +   NH</w:t>
            </w:r>
            <w:r w:rsidRPr="005647BD">
              <w:rPr>
                <w:szCs w:val="26"/>
                <w:vertAlign w:val="subscript"/>
              </w:rPr>
              <w:t>4</w:t>
            </w:r>
            <w:r w:rsidRPr="005647BD">
              <w:rPr>
                <w:szCs w:val="26"/>
                <w:vertAlign w:val="superscript"/>
              </w:rPr>
              <w:t>+</w:t>
            </w:r>
            <w:r w:rsidRPr="005647BD">
              <w:rPr>
                <w:szCs w:val="26"/>
                <w:vertAlign w:val="subscript"/>
              </w:rPr>
              <w:t xml:space="preserve">  </w:t>
            </w:r>
            <w:r w:rsidRPr="005647BD">
              <w:rPr>
                <w:szCs w:val="26"/>
                <w:lang w:val="en-US"/>
              </w:rPr>
              <w:t xml:space="preserve"> </w:t>
            </w:r>
            <w:r w:rsidRPr="005647BD">
              <w:rPr>
                <w:szCs w:val="26"/>
              </w:rPr>
              <w:t>+  H</w:t>
            </w:r>
            <w:r w:rsidRPr="005647BD">
              <w:rPr>
                <w:szCs w:val="26"/>
                <w:vertAlign w:val="subscript"/>
              </w:rPr>
              <w:t>2</w:t>
            </w:r>
            <w:r w:rsidRPr="005647BD">
              <w:rPr>
                <w:szCs w:val="26"/>
              </w:rPr>
              <w:t>S  + năng lượng</w:t>
            </w:r>
          </w:p>
          <w:p w:rsidR="00870E14" w:rsidRPr="005647BD" w:rsidRDefault="00870E14" w:rsidP="00525D33">
            <w:pPr>
              <w:spacing w:before="60" w:after="60"/>
              <w:rPr>
                <w:szCs w:val="26"/>
              </w:rPr>
            </w:pPr>
            <w:r w:rsidRPr="005647BD">
              <w:rPr>
                <w:szCs w:val="26"/>
              </w:rPr>
              <w:tab/>
            </w:r>
          </w:p>
          <w:p w:rsidR="00870E14" w:rsidRPr="005647BD" w:rsidRDefault="00870E14" w:rsidP="00525D33">
            <w:pPr>
              <w:tabs>
                <w:tab w:val="left" w:pos="284"/>
                <w:tab w:val="left" w:pos="567"/>
              </w:tabs>
              <w:spacing w:before="60" w:after="60"/>
              <w:rPr>
                <w:szCs w:val="26"/>
                <w:lang w:val="en-US"/>
              </w:rPr>
            </w:pPr>
            <w:r w:rsidRPr="005647BD">
              <w:rPr>
                <w:szCs w:val="26"/>
              </w:rPr>
              <w:t xml:space="preserve">                               </w:t>
            </w:r>
            <w:r w:rsidRPr="005647BD">
              <w:rPr>
                <w:szCs w:val="26"/>
              </w:rPr>
              <w:tab/>
            </w:r>
            <w:r w:rsidRPr="005647BD">
              <w:rPr>
                <w:szCs w:val="26"/>
              </w:rPr>
              <w:tab/>
            </w:r>
            <w:r w:rsidRPr="005647BD">
              <w:rPr>
                <w:szCs w:val="26"/>
              </w:rPr>
              <w:tab/>
            </w:r>
            <w:r w:rsidRPr="005647BD">
              <w:rPr>
                <w:szCs w:val="26"/>
              </w:rPr>
              <w:tab/>
            </w:r>
            <w:r w:rsidRPr="005647BD">
              <w:rPr>
                <w:szCs w:val="26"/>
              </w:rPr>
              <w:tab/>
            </w:r>
            <w:r w:rsidRPr="005647BD">
              <w:rPr>
                <w:szCs w:val="26"/>
              </w:rPr>
              <w:tab/>
              <w:t xml:space="preserve">   NO</w:t>
            </w:r>
            <w:r w:rsidRPr="005647BD">
              <w:rPr>
                <w:szCs w:val="26"/>
                <w:vertAlign w:val="subscript"/>
              </w:rPr>
              <w:t>3</w:t>
            </w:r>
            <w:r w:rsidRPr="005647BD">
              <w:rPr>
                <w:szCs w:val="26"/>
                <w:vertAlign w:val="superscript"/>
              </w:rPr>
              <w:t>-</w:t>
            </w:r>
            <w:r w:rsidRPr="005647BD">
              <w:rPr>
                <w:szCs w:val="26"/>
                <w:vertAlign w:val="subscript"/>
              </w:rPr>
              <w:t xml:space="preserve">  </w:t>
            </w:r>
            <w:r w:rsidRPr="005647BD">
              <w:rPr>
                <w:szCs w:val="26"/>
              </w:rPr>
              <w:t xml:space="preserve">     SO</w:t>
            </w:r>
            <w:r w:rsidRPr="005647BD">
              <w:rPr>
                <w:szCs w:val="26"/>
                <w:vertAlign w:val="subscript"/>
              </w:rPr>
              <w:t>4</w:t>
            </w:r>
            <w:r w:rsidRPr="005647BD">
              <w:rPr>
                <w:szCs w:val="26"/>
                <w:vertAlign w:val="superscript"/>
              </w:rPr>
              <w:t>2-</w:t>
            </w:r>
          </w:p>
        </w:tc>
      </w:tr>
    </w:tbl>
    <w:p w:rsidR="00622D2A" w:rsidRPr="005647BD" w:rsidRDefault="00622D2A" w:rsidP="00525D33">
      <w:pPr>
        <w:spacing w:line="240" w:lineRule="auto"/>
        <w:ind w:firstLine="567"/>
        <w:rPr>
          <w:b/>
          <w:i/>
          <w:iCs/>
          <w:szCs w:val="26"/>
        </w:rPr>
      </w:pPr>
      <w:bookmarkStart w:id="132" w:name="_Toc329845932"/>
      <w:r w:rsidRPr="005647BD">
        <w:rPr>
          <w:b/>
          <w:i/>
          <w:szCs w:val="26"/>
        </w:rPr>
        <w:tab/>
      </w:r>
      <w:bookmarkEnd w:id="132"/>
      <w:r w:rsidRPr="005647BD">
        <w:rPr>
          <w:b/>
          <w:i/>
          <w:iCs/>
          <w:szCs w:val="26"/>
        </w:rPr>
        <w:t>- Bồn lọc MBR:</w:t>
      </w:r>
    </w:p>
    <w:p w:rsidR="00622D2A" w:rsidRPr="005647BD" w:rsidRDefault="00622D2A" w:rsidP="00525D33">
      <w:pPr>
        <w:spacing w:before="120" w:after="120" w:line="240" w:lineRule="auto"/>
        <w:ind w:firstLine="567"/>
        <w:rPr>
          <w:szCs w:val="26"/>
        </w:rPr>
      </w:pPr>
      <w:r w:rsidRPr="005647BD">
        <w:rPr>
          <w:szCs w:val="26"/>
          <w:lang w:val="en-US"/>
        </w:rPr>
        <w:t>Hệ thống</w:t>
      </w:r>
      <w:r w:rsidRPr="005647BD">
        <w:rPr>
          <w:szCs w:val="26"/>
        </w:rPr>
        <w:t xml:space="preserve"> </w:t>
      </w:r>
      <w:r w:rsidRPr="005647BD">
        <w:rPr>
          <w:szCs w:val="26"/>
          <w:lang w:val="en-US"/>
        </w:rPr>
        <w:t>sử dụng</w:t>
      </w:r>
      <w:r w:rsidRPr="005647BD">
        <w:rPr>
          <w:szCs w:val="26"/>
        </w:rPr>
        <w:t xml:space="preserve"> màng </w:t>
      </w:r>
      <w:r w:rsidRPr="005647BD">
        <w:rPr>
          <w:szCs w:val="26"/>
          <w:lang w:val="en-US"/>
        </w:rPr>
        <w:t>lọc MBR</w:t>
      </w:r>
      <w:r w:rsidRPr="005647BD">
        <w:rPr>
          <w:szCs w:val="26"/>
        </w:rPr>
        <w:t xml:space="preserve"> bao gồm </w:t>
      </w:r>
      <w:r w:rsidRPr="005647BD">
        <w:rPr>
          <w:szCs w:val="26"/>
          <w:lang w:val="en-US"/>
        </w:rPr>
        <w:t>bồn</w:t>
      </w:r>
      <w:r w:rsidRPr="005647BD">
        <w:rPr>
          <w:szCs w:val="26"/>
        </w:rPr>
        <w:t xml:space="preserve"> hiếu khí và b</w:t>
      </w:r>
      <w:r w:rsidRPr="005647BD">
        <w:rPr>
          <w:szCs w:val="26"/>
          <w:lang w:val="en-US"/>
        </w:rPr>
        <w:t>ồn</w:t>
      </w:r>
      <w:r w:rsidRPr="005647BD">
        <w:rPr>
          <w:szCs w:val="26"/>
        </w:rPr>
        <w:t xml:space="preserve"> anoxic. Các mô - đun màng sẽ được ngâm trong bể hiếu khí - nơi các chất hữu cơ (BOD) sẽ bị suy giảm về mặt sinh học bởi bùn than hoạt tính. Khi đó, nồng độ MLSS (Hàm lượng chất rắn lơ lửng trong bùn) của hệ thống MBR là 10 - 20g/ L so với 3 - 4g/ L trong các hệ thống bùn than hoạt tính thông thường. Vậy nên thời gian lữu giữ ở bể MBR chỉ bằng 30% so với các hệ thống thông thường.</w:t>
      </w:r>
    </w:p>
    <w:p w:rsidR="00622D2A" w:rsidRPr="005647BD" w:rsidRDefault="00622D2A" w:rsidP="00525D33">
      <w:pPr>
        <w:spacing w:before="120" w:after="120" w:line="240" w:lineRule="auto"/>
        <w:ind w:firstLine="567"/>
        <w:rPr>
          <w:szCs w:val="26"/>
        </w:rPr>
      </w:pPr>
      <w:r w:rsidRPr="005647BD">
        <w:rPr>
          <w:szCs w:val="26"/>
        </w:rPr>
        <w:t>Tiếp đó, các màng trong bể sẽ tách chất rắn lơ lửng khởi chất lỏng qua quá trình lọc. Vì kích thước lỗ rỗng của màng là 0.1 micron nên không chỉ các chất rắn lơ lửng mà cả các vi khuẩn như vi khuẩn conliform cũng bị loại bỏ. </w:t>
      </w:r>
    </w:p>
    <w:p w:rsidR="00622D2A" w:rsidRPr="005647BD" w:rsidRDefault="00622D2A" w:rsidP="00525D33">
      <w:pPr>
        <w:spacing w:before="120" w:after="120" w:line="240" w:lineRule="auto"/>
        <w:ind w:firstLine="567"/>
        <w:rPr>
          <w:szCs w:val="26"/>
        </w:rPr>
      </w:pPr>
      <w:r w:rsidRPr="005647BD">
        <w:rPr>
          <w:szCs w:val="26"/>
        </w:rPr>
        <w:t>Sau khi màng giữ lại hết các cáu cặn, vi khuẩn,... nước sạch sẽ được bơm ra bên ngoài. Còn các chất bẩn sẽ rụng xuống bể và đưa ra bên ngoài.</w:t>
      </w:r>
    </w:p>
    <w:p w:rsidR="00870E14" w:rsidRPr="005647BD" w:rsidRDefault="00870E14" w:rsidP="00525D33">
      <w:pPr>
        <w:spacing w:before="60" w:after="60" w:line="240" w:lineRule="auto"/>
        <w:ind w:firstLine="567"/>
        <w:rPr>
          <w:rFonts w:eastAsia="Calibri"/>
          <w:szCs w:val="26"/>
        </w:rPr>
      </w:pPr>
      <w:r w:rsidRPr="005647BD">
        <w:rPr>
          <w:szCs w:val="26"/>
        </w:rPr>
        <w:t xml:space="preserve">Nước sau lọc </w:t>
      </w:r>
      <w:r w:rsidRPr="005647BD">
        <w:rPr>
          <w:szCs w:val="26"/>
          <w:lang w:val="en-US"/>
        </w:rPr>
        <w:t>được khử trùng.</w:t>
      </w:r>
      <w:r w:rsidR="00622D2A" w:rsidRPr="005647BD">
        <w:rPr>
          <w:szCs w:val="26"/>
          <w:lang w:val="en-US"/>
        </w:rPr>
        <w:t xml:space="preserve"> </w:t>
      </w:r>
      <w:r w:rsidRPr="005647BD">
        <w:rPr>
          <w:rFonts w:eastAsia="Calibri"/>
          <w:szCs w:val="26"/>
        </w:rPr>
        <w:t>Nước thải sau khi xử lý đạt quy chuẩ</w:t>
      </w:r>
      <w:r w:rsidRPr="005647BD">
        <w:rPr>
          <w:szCs w:val="26"/>
        </w:rPr>
        <w:t>n QCVN 40:2011/BTNMT</w:t>
      </w:r>
      <w:r w:rsidRPr="005647BD">
        <w:rPr>
          <w:szCs w:val="26"/>
          <w:lang w:val="en-US"/>
        </w:rPr>
        <w:t xml:space="preserve">, </w:t>
      </w:r>
      <w:r w:rsidRPr="005647BD">
        <w:rPr>
          <w:szCs w:val="26"/>
        </w:rPr>
        <w:t xml:space="preserve">Cột </w:t>
      </w:r>
      <w:r w:rsidRPr="005647BD">
        <w:rPr>
          <w:szCs w:val="26"/>
          <w:lang w:val="en-US"/>
        </w:rPr>
        <w:t>A trước khi xả vào n</w:t>
      </w:r>
      <w:r w:rsidRPr="005647BD">
        <w:rPr>
          <w:szCs w:val="26"/>
        </w:rPr>
        <w:t xml:space="preserve">guồn tiếp nhận </w:t>
      </w:r>
      <w:r w:rsidR="00883B26" w:rsidRPr="005647BD">
        <w:rPr>
          <w:szCs w:val="26"/>
          <w:lang w:val="en-US"/>
        </w:rPr>
        <w:t>mương vườn</w:t>
      </w:r>
      <w:r w:rsidRPr="005647BD">
        <w:rPr>
          <w:rFonts w:eastAsia="Calibri"/>
          <w:szCs w:val="26"/>
        </w:rPr>
        <w:t>.</w:t>
      </w:r>
    </w:p>
    <w:p w:rsidR="00410674" w:rsidRPr="005647BD" w:rsidRDefault="00870E14" w:rsidP="00525D33">
      <w:pPr>
        <w:spacing w:before="60" w:after="60" w:line="240" w:lineRule="auto"/>
        <w:ind w:firstLine="567"/>
        <w:rPr>
          <w:szCs w:val="26"/>
        </w:rPr>
      </w:pPr>
      <w:r w:rsidRPr="005647BD">
        <w:rPr>
          <w:szCs w:val="26"/>
        </w:rPr>
        <w:t xml:space="preserve">Quy trình xử lý nước thải của dự án </w:t>
      </w:r>
      <w:r w:rsidRPr="005647BD">
        <w:rPr>
          <w:szCs w:val="26"/>
          <w:lang w:val="en-US"/>
        </w:rPr>
        <w:t>đang</w:t>
      </w:r>
      <w:r w:rsidRPr="005647BD">
        <w:rPr>
          <w:szCs w:val="26"/>
        </w:rPr>
        <w:t xml:space="preserve"> áp dụng được </w:t>
      </w:r>
      <w:r w:rsidRPr="005647BD">
        <w:rPr>
          <w:szCs w:val="26"/>
          <w:lang w:val="en-US"/>
        </w:rPr>
        <w:t xml:space="preserve">lấy kết quả kiểm nghiệm và đánh giá </w:t>
      </w:r>
      <w:r w:rsidRPr="005647BD">
        <w:rPr>
          <w:szCs w:val="26"/>
        </w:rPr>
        <w:t>hiệu quả xử lý như sau:</w:t>
      </w:r>
    </w:p>
    <w:p w:rsidR="00410674" w:rsidRPr="005647BD" w:rsidRDefault="00410674">
      <w:pPr>
        <w:spacing w:after="160"/>
        <w:jc w:val="left"/>
        <w:rPr>
          <w:szCs w:val="26"/>
        </w:rPr>
      </w:pPr>
      <w:r w:rsidRPr="005647BD">
        <w:rPr>
          <w:szCs w:val="26"/>
        </w:rPr>
        <w:br w:type="page"/>
      </w:r>
    </w:p>
    <w:p w:rsidR="00870E14" w:rsidRPr="005647BD" w:rsidRDefault="00870E14" w:rsidP="00870E14">
      <w:pPr>
        <w:pStyle w:val="Bang3"/>
      </w:pPr>
      <w:bookmarkStart w:id="133" w:name="_Toc112050517"/>
      <w:bookmarkStart w:id="134" w:name="_Toc112050622"/>
      <w:bookmarkStart w:id="135" w:name="_Toc126570463"/>
      <w:r w:rsidRPr="005647BD">
        <w:lastRenderedPageBreak/>
        <w:t xml:space="preserve">Nồng độ chất ô nhiễm trong nước thải </w:t>
      </w:r>
      <w:r w:rsidRPr="005647BD">
        <w:rPr>
          <w:lang w:val="en-US"/>
        </w:rPr>
        <w:t>sau xử lý</w:t>
      </w:r>
      <w:bookmarkEnd w:id="133"/>
      <w:bookmarkEnd w:id="134"/>
      <w:bookmarkEnd w:id="135"/>
    </w:p>
    <w:tbl>
      <w:tblPr>
        <w:tblW w:w="8074" w:type="dxa"/>
        <w:jc w:val="center"/>
        <w:tblCellMar>
          <w:left w:w="0" w:type="dxa"/>
          <w:right w:w="0" w:type="dxa"/>
        </w:tblCellMar>
        <w:tblLook w:val="04A0" w:firstRow="1" w:lastRow="0" w:firstColumn="1" w:lastColumn="0" w:noHBand="0" w:noVBand="1"/>
      </w:tblPr>
      <w:tblGrid>
        <w:gridCol w:w="494"/>
        <w:gridCol w:w="2245"/>
        <w:gridCol w:w="1517"/>
        <w:gridCol w:w="1276"/>
        <w:gridCol w:w="2542"/>
      </w:tblGrid>
      <w:tr w:rsidR="005647BD" w:rsidRPr="005647BD" w:rsidTr="00BE04E7">
        <w:trPr>
          <w:trHeight w:val="944"/>
          <w:jc w:val="center"/>
        </w:trPr>
        <w:tc>
          <w:tcPr>
            <w:tcW w:w="4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870E14" w:rsidRPr="005647BD" w:rsidRDefault="00870E14" w:rsidP="00922FAC">
            <w:pPr>
              <w:spacing w:line="240" w:lineRule="auto"/>
              <w:jc w:val="center"/>
              <w:rPr>
                <w:b/>
                <w:bCs/>
                <w:lang w:val="en-US"/>
              </w:rPr>
            </w:pPr>
            <w:r w:rsidRPr="005647BD">
              <w:rPr>
                <w:b/>
                <w:bCs/>
                <w:lang w:val="en-US"/>
              </w:rPr>
              <w:t>Stt</w:t>
            </w:r>
          </w:p>
        </w:tc>
        <w:tc>
          <w:tcPr>
            <w:tcW w:w="22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870E14" w:rsidRPr="005647BD" w:rsidRDefault="00870E14" w:rsidP="00922FAC">
            <w:pPr>
              <w:spacing w:line="240" w:lineRule="auto"/>
              <w:jc w:val="center"/>
            </w:pPr>
            <w:r w:rsidRPr="005647BD">
              <w:rPr>
                <w:b/>
                <w:bCs/>
              </w:rPr>
              <w:t>Thông số</w:t>
            </w:r>
          </w:p>
        </w:tc>
        <w:tc>
          <w:tcPr>
            <w:tcW w:w="15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870E14" w:rsidRPr="005647BD" w:rsidRDefault="00870E14" w:rsidP="00922FAC">
            <w:pPr>
              <w:spacing w:line="240" w:lineRule="auto"/>
              <w:jc w:val="center"/>
              <w:rPr>
                <w:b/>
                <w:bCs/>
              </w:rPr>
            </w:pPr>
            <w:r w:rsidRPr="005647BD">
              <w:rPr>
                <w:b/>
                <w:bCs/>
              </w:rPr>
              <w:t>Đơn vị</w:t>
            </w:r>
          </w:p>
          <w:p w:rsidR="00870E14" w:rsidRPr="005647BD" w:rsidRDefault="00870E14" w:rsidP="00922FAC">
            <w:pPr>
              <w:spacing w:line="240" w:lineRule="auto"/>
              <w:jc w:val="center"/>
            </w:pPr>
            <w:r w:rsidRPr="005647BD">
              <w:rPr>
                <w:b/>
                <w:bCs/>
              </w:rPr>
              <w:t>tính</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870E14" w:rsidRPr="005647BD" w:rsidRDefault="00870E14" w:rsidP="00922FAC">
            <w:pPr>
              <w:spacing w:line="240" w:lineRule="auto"/>
              <w:jc w:val="center"/>
              <w:rPr>
                <w:lang w:val="en-US"/>
              </w:rPr>
            </w:pPr>
            <w:r w:rsidRPr="005647BD">
              <w:rPr>
                <w:b/>
                <w:bCs/>
                <w:lang w:val="en-US"/>
              </w:rPr>
              <w:t>Kết quả</w:t>
            </w:r>
          </w:p>
        </w:tc>
        <w:tc>
          <w:tcPr>
            <w:tcW w:w="254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870E14" w:rsidRPr="005647BD" w:rsidRDefault="00870E14" w:rsidP="00922FAC">
            <w:pPr>
              <w:spacing w:line="240" w:lineRule="auto"/>
              <w:jc w:val="center"/>
            </w:pPr>
            <w:r w:rsidRPr="005647BD">
              <w:rPr>
                <w:b/>
                <w:bCs/>
              </w:rPr>
              <w:t xml:space="preserve">QCVN </w:t>
            </w:r>
            <w:r w:rsidRPr="005647BD">
              <w:rPr>
                <w:b/>
                <w:bCs/>
                <w:lang w:val="en-US"/>
              </w:rPr>
              <w:t>40</w:t>
            </w:r>
            <w:r w:rsidRPr="005647BD">
              <w:rPr>
                <w:b/>
                <w:bCs/>
              </w:rPr>
              <w:t>:201</w:t>
            </w:r>
            <w:r w:rsidRPr="005647BD">
              <w:rPr>
                <w:b/>
                <w:bCs/>
                <w:lang w:val="en-US"/>
              </w:rPr>
              <w:t>1</w:t>
            </w:r>
            <w:r w:rsidRPr="005647BD">
              <w:rPr>
                <w:b/>
                <w:bCs/>
              </w:rPr>
              <w:t>/BTNMT Cột A</w:t>
            </w:r>
          </w:p>
        </w:tc>
      </w:tr>
      <w:tr w:rsidR="005647BD" w:rsidRPr="005647BD" w:rsidTr="00BE04E7">
        <w:trPr>
          <w:trHeight w:val="392"/>
          <w:jc w:val="center"/>
        </w:trPr>
        <w:tc>
          <w:tcPr>
            <w:tcW w:w="494" w:type="dxa"/>
            <w:tcBorders>
              <w:top w:val="single" w:sz="8" w:space="0" w:color="000000"/>
              <w:left w:val="single" w:sz="8" w:space="0" w:color="000000"/>
              <w:bottom w:val="single" w:sz="8" w:space="0" w:color="000000"/>
              <w:right w:val="single" w:sz="8" w:space="0" w:color="000000"/>
            </w:tcBorders>
          </w:tcPr>
          <w:p w:rsidR="00870E14" w:rsidRPr="005647BD" w:rsidRDefault="00870E14" w:rsidP="00922FAC">
            <w:pPr>
              <w:spacing w:line="240" w:lineRule="auto"/>
              <w:jc w:val="center"/>
              <w:rPr>
                <w:rFonts w:eastAsia="MS Mincho"/>
                <w:lang w:val="en-US"/>
              </w:rPr>
            </w:pPr>
            <w:r w:rsidRPr="005647BD">
              <w:rPr>
                <w:rFonts w:eastAsia="MS Mincho"/>
                <w:lang w:val="en-US"/>
              </w:rPr>
              <w:t>1</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0E14" w:rsidRPr="005647BD" w:rsidRDefault="00870E14" w:rsidP="00922FAC">
            <w:pPr>
              <w:spacing w:line="240" w:lineRule="auto"/>
            </w:pPr>
            <w:r w:rsidRPr="005647BD">
              <w:rPr>
                <w:rFonts w:eastAsia="MS Mincho"/>
              </w:rPr>
              <w:t>pH</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lang w:val="en-US"/>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rPr>
                <w:rFonts w:eastAsia="MS Mincho"/>
              </w:rPr>
              <w:t>7,64</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6</w:t>
            </w:r>
            <w:r w:rsidRPr="005647BD">
              <w:rPr>
                <w:rFonts w:eastAsia="MS Mincho"/>
              </w:rPr>
              <w:t xml:space="preserve"> – </w:t>
            </w:r>
            <w:r w:rsidRPr="005647BD">
              <w:rPr>
                <w:rFonts w:eastAsia="MS Mincho"/>
                <w:lang w:val="en-US"/>
              </w:rPr>
              <w:t>9</w:t>
            </w:r>
          </w:p>
        </w:tc>
      </w:tr>
      <w:tr w:rsidR="005647BD" w:rsidRPr="005647BD" w:rsidTr="00BE04E7">
        <w:trPr>
          <w:trHeight w:val="392"/>
          <w:jc w:val="center"/>
        </w:trPr>
        <w:tc>
          <w:tcPr>
            <w:tcW w:w="494" w:type="dxa"/>
            <w:tcBorders>
              <w:top w:val="single" w:sz="8" w:space="0" w:color="000000"/>
              <w:left w:val="single" w:sz="8" w:space="0" w:color="000000"/>
              <w:bottom w:val="single" w:sz="8" w:space="0" w:color="000000"/>
              <w:right w:val="single" w:sz="8" w:space="0" w:color="000000"/>
            </w:tcBorders>
          </w:tcPr>
          <w:p w:rsidR="00870E14" w:rsidRPr="005647BD" w:rsidRDefault="00870E14" w:rsidP="00922FAC">
            <w:pPr>
              <w:spacing w:line="240" w:lineRule="auto"/>
              <w:jc w:val="center"/>
              <w:rPr>
                <w:rFonts w:eastAsia="MS Mincho"/>
                <w:lang w:val="en-US"/>
              </w:rPr>
            </w:pPr>
            <w:r w:rsidRPr="005647BD">
              <w:rPr>
                <w:rFonts w:eastAsia="MS Mincho"/>
                <w:lang w:val="en-US"/>
              </w:rPr>
              <w:t>2</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0E14" w:rsidRPr="005647BD" w:rsidRDefault="00870E14" w:rsidP="00922FAC">
            <w:pPr>
              <w:spacing w:line="240" w:lineRule="auto"/>
            </w:pPr>
            <w:r w:rsidRPr="005647BD">
              <w:rPr>
                <w:rFonts w:eastAsia="MS Mincho"/>
              </w:rPr>
              <w:t>TSS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t>mg/l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KPH</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rPr>
                <w:rFonts w:eastAsia="MS Mincho"/>
              </w:rPr>
              <w:t>50</w:t>
            </w:r>
          </w:p>
        </w:tc>
      </w:tr>
      <w:tr w:rsidR="005647BD" w:rsidRPr="005647BD" w:rsidTr="00BE04E7">
        <w:trPr>
          <w:trHeight w:val="392"/>
          <w:jc w:val="center"/>
        </w:trPr>
        <w:tc>
          <w:tcPr>
            <w:tcW w:w="494" w:type="dxa"/>
            <w:tcBorders>
              <w:top w:val="single" w:sz="8" w:space="0" w:color="000000"/>
              <w:left w:val="single" w:sz="8" w:space="0" w:color="000000"/>
              <w:bottom w:val="single" w:sz="8" w:space="0" w:color="000000"/>
              <w:right w:val="single" w:sz="8" w:space="0" w:color="000000"/>
            </w:tcBorders>
          </w:tcPr>
          <w:p w:rsidR="00870E14" w:rsidRPr="005647BD" w:rsidRDefault="00870E14" w:rsidP="00922FAC">
            <w:pPr>
              <w:spacing w:line="240" w:lineRule="auto"/>
              <w:jc w:val="center"/>
              <w:rPr>
                <w:rFonts w:eastAsia="MS Mincho"/>
                <w:lang w:val="en-US"/>
              </w:rPr>
            </w:pPr>
            <w:r w:rsidRPr="005647BD">
              <w:rPr>
                <w:rFonts w:eastAsia="MS Mincho"/>
                <w:lang w:val="en-US"/>
              </w:rPr>
              <w:t>3</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0E14" w:rsidRPr="005647BD" w:rsidRDefault="00870E14" w:rsidP="00922FAC">
            <w:pPr>
              <w:spacing w:line="240" w:lineRule="auto"/>
            </w:pPr>
            <w:r w:rsidRPr="005647BD">
              <w:rPr>
                <w:rFonts w:eastAsia="MS Mincho"/>
              </w:rPr>
              <w:t>COD</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t>mg/l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25</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75</w:t>
            </w:r>
          </w:p>
        </w:tc>
      </w:tr>
      <w:tr w:rsidR="005647BD" w:rsidRPr="005647BD" w:rsidTr="00BE04E7">
        <w:trPr>
          <w:trHeight w:val="392"/>
          <w:jc w:val="center"/>
        </w:trPr>
        <w:tc>
          <w:tcPr>
            <w:tcW w:w="494" w:type="dxa"/>
            <w:tcBorders>
              <w:top w:val="single" w:sz="8" w:space="0" w:color="000000"/>
              <w:left w:val="single" w:sz="8" w:space="0" w:color="000000"/>
              <w:bottom w:val="single" w:sz="8" w:space="0" w:color="000000"/>
              <w:right w:val="single" w:sz="8" w:space="0" w:color="000000"/>
            </w:tcBorders>
          </w:tcPr>
          <w:p w:rsidR="00870E14" w:rsidRPr="005647BD" w:rsidRDefault="00870E14" w:rsidP="00922FAC">
            <w:pPr>
              <w:spacing w:line="240" w:lineRule="auto"/>
              <w:jc w:val="center"/>
              <w:rPr>
                <w:lang w:val="en-GB"/>
              </w:rPr>
            </w:pPr>
            <w:r w:rsidRPr="005647BD">
              <w:rPr>
                <w:lang w:val="en-GB"/>
              </w:rPr>
              <w:t>4</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0E14" w:rsidRPr="005647BD" w:rsidRDefault="00870E14" w:rsidP="00922FAC">
            <w:pPr>
              <w:spacing w:line="240" w:lineRule="auto"/>
            </w:pPr>
            <w:r w:rsidRPr="005647BD">
              <w:rPr>
                <w:lang w:val="en-GB"/>
              </w:rPr>
              <w:t>BOD</w:t>
            </w:r>
            <w:r w:rsidRPr="005647BD">
              <w:rPr>
                <w:vertAlign w:val="subscript"/>
                <w:lang w:val="en-GB"/>
              </w:rPr>
              <w:t>5</w:t>
            </w:r>
            <w:r w:rsidRPr="005647BD">
              <w:rPr>
                <w:lang w:val="en-GB"/>
              </w:rPr>
              <w:t xml:space="preserve"> 20</w:t>
            </w:r>
            <w:r w:rsidRPr="005647BD">
              <w:rPr>
                <w:vertAlign w:val="superscript"/>
                <w:lang w:val="en-GB"/>
              </w:rPr>
              <w:t>o</w:t>
            </w:r>
            <w:r w:rsidRPr="005647BD">
              <w:rPr>
                <w:lang w:val="en-GB"/>
              </w:rPr>
              <w:t>C</w:t>
            </w:r>
            <w:r w:rsidRPr="005647BD">
              <w:rPr>
                <w:rFonts w:eastAsia="MS Mincho"/>
              </w:rPr>
              <w:t xml:space="preserve">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t>mg/l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15</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rPr>
                <w:rFonts w:eastAsia="MS Mincho"/>
              </w:rPr>
              <w:t>30</w:t>
            </w:r>
          </w:p>
        </w:tc>
      </w:tr>
      <w:tr w:rsidR="005647BD" w:rsidRPr="005647BD" w:rsidTr="00BE04E7">
        <w:trPr>
          <w:trHeight w:val="392"/>
          <w:jc w:val="center"/>
        </w:trPr>
        <w:tc>
          <w:tcPr>
            <w:tcW w:w="494" w:type="dxa"/>
            <w:tcBorders>
              <w:top w:val="single" w:sz="8" w:space="0" w:color="000000"/>
              <w:left w:val="single" w:sz="8" w:space="0" w:color="000000"/>
              <w:bottom w:val="single" w:sz="8" w:space="0" w:color="000000"/>
              <w:right w:val="single" w:sz="8" w:space="0" w:color="000000"/>
            </w:tcBorders>
          </w:tcPr>
          <w:p w:rsidR="00870E14" w:rsidRPr="005647BD" w:rsidRDefault="00870E14" w:rsidP="00922FAC">
            <w:pPr>
              <w:spacing w:line="240" w:lineRule="auto"/>
              <w:jc w:val="center"/>
              <w:rPr>
                <w:rFonts w:eastAsia="MS Mincho"/>
                <w:lang w:val="en-GB"/>
              </w:rPr>
            </w:pPr>
            <w:r w:rsidRPr="005647BD">
              <w:rPr>
                <w:rFonts w:eastAsia="MS Mincho"/>
                <w:lang w:val="en-GB"/>
              </w:rPr>
              <w:t>5</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0E14" w:rsidRPr="005647BD" w:rsidRDefault="00870E14" w:rsidP="00922FAC">
            <w:pPr>
              <w:spacing w:line="240" w:lineRule="auto"/>
            </w:pPr>
            <w:r w:rsidRPr="005647BD">
              <w:rPr>
                <w:rFonts w:eastAsia="MS Mincho"/>
                <w:lang w:val="en-GB"/>
              </w:rPr>
              <w:t>Tổng N</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rPr>
                <w:rFonts w:eastAsia="MS Mincho"/>
              </w:rPr>
              <w:t>mg/l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9,7</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20</w:t>
            </w:r>
          </w:p>
        </w:tc>
      </w:tr>
      <w:tr w:rsidR="005647BD" w:rsidRPr="005647BD" w:rsidTr="00BE04E7">
        <w:trPr>
          <w:trHeight w:val="392"/>
          <w:jc w:val="center"/>
        </w:trPr>
        <w:tc>
          <w:tcPr>
            <w:tcW w:w="494" w:type="dxa"/>
            <w:tcBorders>
              <w:top w:val="single" w:sz="8" w:space="0" w:color="000000"/>
              <w:left w:val="single" w:sz="8" w:space="0" w:color="000000"/>
              <w:bottom w:val="single" w:sz="8" w:space="0" w:color="000000"/>
              <w:right w:val="single" w:sz="8" w:space="0" w:color="000000"/>
            </w:tcBorders>
          </w:tcPr>
          <w:p w:rsidR="00870E14" w:rsidRPr="005647BD" w:rsidRDefault="00870E14" w:rsidP="00922FAC">
            <w:pPr>
              <w:spacing w:line="240" w:lineRule="auto"/>
              <w:jc w:val="center"/>
              <w:rPr>
                <w:rFonts w:eastAsia="MS Mincho"/>
                <w:lang w:val="en-GB"/>
              </w:rPr>
            </w:pPr>
            <w:r w:rsidRPr="005647BD">
              <w:rPr>
                <w:rFonts w:eastAsia="MS Mincho"/>
                <w:lang w:val="en-GB"/>
              </w:rPr>
              <w:t>6</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0E14" w:rsidRPr="005647BD" w:rsidRDefault="00870E14" w:rsidP="00922FAC">
            <w:pPr>
              <w:spacing w:line="240" w:lineRule="auto"/>
            </w:pPr>
            <w:r w:rsidRPr="005647BD">
              <w:rPr>
                <w:rFonts w:eastAsia="MS Mincho"/>
                <w:lang w:val="en-GB"/>
              </w:rPr>
              <w:t>Tổng P</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rPr>
                <w:rFonts w:eastAsia="MS Mincho"/>
              </w:rPr>
              <w:t>mg/l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2</w:t>
            </w:r>
            <w:r w:rsidRPr="005647BD">
              <w:rPr>
                <w:rFonts w:eastAsia="MS Mincho"/>
              </w:rPr>
              <w:t>,4</w:t>
            </w:r>
            <w:r w:rsidRPr="005647BD">
              <w:rPr>
                <w:rFonts w:eastAsia="MS Mincho"/>
                <w:lang w:val="en-US"/>
              </w:rPr>
              <w:t>8</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4</w:t>
            </w:r>
          </w:p>
        </w:tc>
      </w:tr>
      <w:tr w:rsidR="005647BD" w:rsidRPr="005647BD" w:rsidTr="00BE04E7">
        <w:trPr>
          <w:trHeight w:val="392"/>
          <w:jc w:val="center"/>
        </w:trPr>
        <w:tc>
          <w:tcPr>
            <w:tcW w:w="494" w:type="dxa"/>
            <w:tcBorders>
              <w:top w:val="single" w:sz="8" w:space="0" w:color="000000"/>
              <w:left w:val="single" w:sz="8" w:space="0" w:color="000000"/>
              <w:bottom w:val="single" w:sz="8" w:space="0" w:color="000000"/>
              <w:right w:val="single" w:sz="8" w:space="0" w:color="000000"/>
            </w:tcBorders>
          </w:tcPr>
          <w:p w:rsidR="00870E14" w:rsidRPr="005647BD" w:rsidRDefault="00870E14" w:rsidP="00922FAC">
            <w:pPr>
              <w:spacing w:line="240" w:lineRule="auto"/>
              <w:jc w:val="center"/>
              <w:rPr>
                <w:lang w:val="en-GB"/>
              </w:rPr>
            </w:pPr>
            <w:r w:rsidRPr="005647BD">
              <w:rPr>
                <w:lang w:val="en-GB"/>
              </w:rPr>
              <w:t>7</w:t>
            </w:r>
          </w:p>
        </w:tc>
        <w:tc>
          <w:tcPr>
            <w:tcW w:w="224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70E14" w:rsidRPr="005647BD" w:rsidRDefault="00870E14" w:rsidP="00922FAC">
            <w:pPr>
              <w:spacing w:line="240" w:lineRule="auto"/>
            </w:pPr>
            <w:r w:rsidRPr="005647BD">
              <w:rPr>
                <w:lang w:val="en-GB"/>
              </w:rPr>
              <w:t>Coliform</w:t>
            </w:r>
            <w:r w:rsidRPr="005647BD">
              <w:rPr>
                <w:rFonts w:eastAsia="MS Mincho"/>
              </w:rPr>
              <w:t xml:space="preserve">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rPr>
                <w:rFonts w:eastAsia="MS Mincho"/>
              </w:rPr>
              <w:t>MPN/100ml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rPr>
                <w:lang w:val="en-US"/>
              </w:rPr>
            </w:pPr>
            <w:r w:rsidRPr="005647BD">
              <w:rPr>
                <w:rFonts w:eastAsia="MS Mincho"/>
                <w:lang w:val="en-US"/>
              </w:rPr>
              <w:t>KPH</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70E14" w:rsidRPr="005647BD" w:rsidRDefault="00870E14" w:rsidP="00922FAC">
            <w:pPr>
              <w:spacing w:line="240" w:lineRule="auto"/>
              <w:jc w:val="center"/>
            </w:pPr>
            <w:r w:rsidRPr="005647BD">
              <w:rPr>
                <w:rFonts w:eastAsia="MS Mincho"/>
              </w:rPr>
              <w:t>3.000</w:t>
            </w:r>
          </w:p>
        </w:tc>
      </w:tr>
    </w:tbl>
    <w:p w:rsidR="00870E14" w:rsidRPr="005647BD" w:rsidRDefault="00870E14" w:rsidP="00870E14">
      <w:pPr>
        <w:spacing w:before="120" w:after="120" w:line="276" w:lineRule="auto"/>
        <w:jc w:val="center"/>
        <w:rPr>
          <w:i/>
          <w:szCs w:val="26"/>
        </w:rPr>
      </w:pPr>
      <w:r w:rsidRPr="005647BD">
        <w:rPr>
          <w:i/>
          <w:szCs w:val="26"/>
        </w:rPr>
        <w:t xml:space="preserve">(Nguồn: Phiếu kết quả </w:t>
      </w:r>
      <w:r w:rsidR="00BE04E7" w:rsidRPr="005647BD">
        <w:rPr>
          <w:i/>
          <w:szCs w:val="26"/>
          <w:lang w:val="en-US"/>
        </w:rPr>
        <w:t>kèm theo phần phụ lục</w:t>
      </w:r>
      <w:r w:rsidRPr="005647BD">
        <w:rPr>
          <w:i/>
          <w:szCs w:val="26"/>
        </w:rPr>
        <w:t>)</w:t>
      </w:r>
    </w:p>
    <w:p w:rsidR="00870E14" w:rsidRPr="005647BD" w:rsidRDefault="00870E14" w:rsidP="007133AF">
      <w:pPr>
        <w:spacing w:before="120" w:after="120" w:line="240" w:lineRule="auto"/>
        <w:ind w:firstLine="567"/>
        <w:rPr>
          <w:szCs w:val="26"/>
        </w:rPr>
      </w:pPr>
      <w:r w:rsidRPr="005647BD">
        <w:rPr>
          <w:szCs w:val="26"/>
        </w:rPr>
        <w:t xml:space="preserve">Qua bảng kết quả </w:t>
      </w:r>
      <w:r w:rsidRPr="005647BD">
        <w:rPr>
          <w:szCs w:val="26"/>
          <w:lang w:val="en-US"/>
        </w:rPr>
        <w:t xml:space="preserve">trên </w:t>
      </w:r>
      <w:r w:rsidRPr="005647BD">
        <w:rPr>
          <w:szCs w:val="26"/>
        </w:rPr>
        <w:t xml:space="preserve">cho thấy hệ thống xử lý nước thải của </w:t>
      </w:r>
      <w:r w:rsidRPr="005647BD">
        <w:rPr>
          <w:szCs w:val="26"/>
          <w:lang w:val="en-US"/>
        </w:rPr>
        <w:t xml:space="preserve">dự án </w:t>
      </w:r>
      <w:r w:rsidRPr="005647BD">
        <w:rPr>
          <w:szCs w:val="26"/>
        </w:rPr>
        <w:t>hoạt động rất hiệu quả và các thông số đều đạt so với quy chuẩn so sánh</w:t>
      </w:r>
      <w:r w:rsidRPr="005647BD">
        <w:rPr>
          <w:szCs w:val="26"/>
          <w:lang w:val="en-US"/>
        </w:rPr>
        <w:t>. V</w:t>
      </w:r>
      <w:r w:rsidRPr="005647BD">
        <w:rPr>
          <w:szCs w:val="26"/>
        </w:rPr>
        <w:t xml:space="preserve">ì vậy việc áp dụng quy trình xử lý nước thải của </w:t>
      </w:r>
      <w:r w:rsidRPr="005647BD">
        <w:rPr>
          <w:szCs w:val="26"/>
          <w:lang w:val="en-US"/>
        </w:rPr>
        <w:t>dự án</w:t>
      </w:r>
      <w:r w:rsidRPr="005647BD">
        <w:rPr>
          <w:szCs w:val="26"/>
        </w:rPr>
        <w:t xml:space="preserve"> với quy mô </w:t>
      </w:r>
      <w:r w:rsidRPr="005647BD">
        <w:rPr>
          <w:szCs w:val="26"/>
          <w:lang w:val="en-US"/>
        </w:rPr>
        <w:t>như trên</w:t>
      </w:r>
      <w:r w:rsidRPr="005647BD">
        <w:rPr>
          <w:szCs w:val="26"/>
        </w:rPr>
        <w:t xml:space="preserve"> sẽ đảm bảo nước thải đầu ra đạt quy chuẩn như cam kết.</w:t>
      </w:r>
    </w:p>
    <w:p w:rsidR="002D2C9E" w:rsidRPr="005647BD" w:rsidRDefault="00870E14" w:rsidP="00870E14">
      <w:pPr>
        <w:pStyle w:val="A1"/>
      </w:pPr>
      <w:bookmarkStart w:id="136" w:name="_Toc126570430"/>
      <w:r w:rsidRPr="005647BD">
        <w:t>3.</w:t>
      </w:r>
      <w:r w:rsidR="002D2C9E" w:rsidRPr="005647BD">
        <w:t>2. Công trình, biện pháp xử lý bụi, khí thả</w:t>
      </w:r>
      <w:r w:rsidR="007A3207" w:rsidRPr="005647BD">
        <w:t>i</w:t>
      </w:r>
      <w:r w:rsidR="002D2C9E" w:rsidRPr="005647BD">
        <w:t>:</w:t>
      </w:r>
      <w:bookmarkEnd w:id="136"/>
    </w:p>
    <w:p w:rsidR="000D27C2" w:rsidRPr="005647BD" w:rsidRDefault="00010FAC" w:rsidP="00010FAC">
      <w:pPr>
        <w:pStyle w:val="normalgiang-gachngang"/>
        <w:numPr>
          <w:ilvl w:val="0"/>
          <w:numId w:val="0"/>
        </w:numPr>
        <w:spacing w:before="120" w:after="120" w:line="276" w:lineRule="auto"/>
        <w:ind w:left="284"/>
        <w:rPr>
          <w:rFonts w:ascii="Times New Roman" w:hAnsi="Times New Roman" w:cs="Times New Roman"/>
          <w:b/>
          <w:szCs w:val="26"/>
        </w:rPr>
      </w:pPr>
      <w:r w:rsidRPr="005647BD">
        <w:rPr>
          <w:rFonts w:ascii="Times New Roman" w:hAnsi="Times New Roman" w:cs="Times New Roman"/>
          <w:b/>
          <w:szCs w:val="26"/>
          <w:lang w:val="en-US"/>
        </w:rPr>
        <w:t xml:space="preserve">a. </w:t>
      </w:r>
      <w:r w:rsidR="000D27C2" w:rsidRPr="005647BD">
        <w:rPr>
          <w:rFonts w:ascii="Times New Roman" w:hAnsi="Times New Roman" w:cs="Times New Roman"/>
          <w:b/>
          <w:szCs w:val="26"/>
          <w:lang w:val="en-US"/>
        </w:rPr>
        <w:t>Khí thải lò hơi đốt củi:</w:t>
      </w:r>
    </w:p>
    <w:p w:rsidR="002A3981" w:rsidRPr="005647BD" w:rsidRDefault="002A3981" w:rsidP="009010E5">
      <w:pPr>
        <w:pStyle w:val="Heading5"/>
        <w:numPr>
          <w:ilvl w:val="0"/>
          <w:numId w:val="13"/>
        </w:numPr>
        <w:tabs>
          <w:tab w:val="left" w:pos="851"/>
        </w:tabs>
        <w:spacing w:before="120" w:after="120" w:line="276" w:lineRule="auto"/>
        <w:ind w:left="426" w:firstLine="0"/>
        <w:rPr>
          <w:u w:val="single"/>
        </w:rPr>
      </w:pPr>
      <w:r w:rsidRPr="005647BD">
        <w:rPr>
          <w:u w:val="single"/>
          <w:lang w:val="en-US"/>
        </w:rPr>
        <w:t>Nguồn gốc, thành phần</w:t>
      </w:r>
      <w:r w:rsidR="00A15513" w:rsidRPr="005647BD">
        <w:rPr>
          <w:u w:val="single"/>
          <w:lang w:val="en-US"/>
        </w:rPr>
        <w:t>, khối lượng</w:t>
      </w:r>
      <w:r w:rsidRPr="005647BD">
        <w:rPr>
          <w:u w:val="single"/>
          <w:lang w:val="en-US"/>
        </w:rPr>
        <w:t xml:space="preserve"> phát sinh</w:t>
      </w:r>
      <w:r w:rsidRPr="005647BD">
        <w:rPr>
          <w:u w:val="single"/>
        </w:rPr>
        <w:t>:</w:t>
      </w:r>
    </w:p>
    <w:p w:rsidR="000D27C2" w:rsidRPr="005647BD" w:rsidRDefault="00CC270D" w:rsidP="00CC270D">
      <w:pPr>
        <w:spacing w:before="120" w:after="120" w:line="240" w:lineRule="auto"/>
        <w:ind w:firstLine="567"/>
        <w:rPr>
          <w:szCs w:val="26"/>
          <w:lang w:val="en-US"/>
        </w:rPr>
      </w:pPr>
      <w:r w:rsidRPr="005647BD">
        <w:rPr>
          <w:szCs w:val="26"/>
        </w:rPr>
        <w:t xml:space="preserve">Nhu cầu sử dụng </w:t>
      </w:r>
      <w:r w:rsidRPr="005647BD">
        <w:rPr>
          <w:szCs w:val="26"/>
          <w:lang w:val="en-US"/>
        </w:rPr>
        <w:t>củi</w:t>
      </w:r>
      <w:r w:rsidRPr="005647BD">
        <w:rPr>
          <w:szCs w:val="26"/>
        </w:rPr>
        <w:t xml:space="preserve"> của dự án vào khoảng </w:t>
      </w:r>
      <w:r w:rsidR="00113BEB" w:rsidRPr="005647BD">
        <w:rPr>
          <w:szCs w:val="26"/>
          <w:lang w:val="en-US"/>
        </w:rPr>
        <w:t>5</w:t>
      </w:r>
      <w:r w:rsidRPr="005647BD">
        <w:rPr>
          <w:szCs w:val="26"/>
        </w:rPr>
        <w:t xml:space="preserve"> tấn </w:t>
      </w:r>
      <w:r w:rsidR="00D13239" w:rsidRPr="005647BD">
        <w:rPr>
          <w:szCs w:val="26"/>
          <w:lang w:val="en-US"/>
        </w:rPr>
        <w:t>củi</w:t>
      </w:r>
      <w:r w:rsidRPr="005647BD">
        <w:rPr>
          <w:szCs w:val="26"/>
        </w:rPr>
        <w:t xml:space="preserve">/tháng. </w:t>
      </w:r>
      <w:r w:rsidR="00554D70" w:rsidRPr="005647BD">
        <w:rPr>
          <w:szCs w:val="26"/>
          <w:lang w:val="en-US"/>
        </w:rPr>
        <w:t xml:space="preserve">Công suất </w:t>
      </w:r>
      <w:r w:rsidR="002A3981" w:rsidRPr="005647BD">
        <w:rPr>
          <w:szCs w:val="26"/>
          <w:lang w:val="en-US"/>
        </w:rPr>
        <w:t xml:space="preserve">của lò hơi là </w:t>
      </w:r>
      <w:r w:rsidR="00554D70" w:rsidRPr="005647BD">
        <w:rPr>
          <w:szCs w:val="26"/>
          <w:lang w:val="en-US"/>
        </w:rPr>
        <w:t>0</w:t>
      </w:r>
      <w:r w:rsidR="00113BEB" w:rsidRPr="005647BD">
        <w:rPr>
          <w:szCs w:val="26"/>
        </w:rPr>
        <w:t>,</w:t>
      </w:r>
      <w:r w:rsidR="00554D70" w:rsidRPr="005647BD">
        <w:rPr>
          <w:szCs w:val="26"/>
        </w:rPr>
        <w:t>5 tấn hơi/giờ</w:t>
      </w:r>
      <w:r w:rsidR="00554D70" w:rsidRPr="005647BD">
        <w:rPr>
          <w:szCs w:val="26"/>
          <w:lang w:val="en-US"/>
        </w:rPr>
        <w:t>.</w:t>
      </w:r>
      <w:r w:rsidR="00554D70" w:rsidRPr="005647BD">
        <w:rPr>
          <w:szCs w:val="26"/>
        </w:rPr>
        <w:t xml:space="preserve"> </w:t>
      </w:r>
      <w:r w:rsidRPr="005647BD">
        <w:rPr>
          <w:szCs w:val="26"/>
        </w:rPr>
        <w:t>Với mỗi tháng dự án hoạt động khoảng 2</w:t>
      </w:r>
      <w:r w:rsidR="00B926A9" w:rsidRPr="005647BD">
        <w:rPr>
          <w:szCs w:val="26"/>
          <w:lang w:val="en-US"/>
        </w:rPr>
        <w:t>6</w:t>
      </w:r>
      <w:r w:rsidRPr="005647BD">
        <w:rPr>
          <w:szCs w:val="26"/>
        </w:rPr>
        <w:t xml:space="preserve"> ngày thì lượng </w:t>
      </w:r>
      <w:r w:rsidR="00B926A9" w:rsidRPr="005647BD">
        <w:rPr>
          <w:szCs w:val="26"/>
          <w:lang w:val="en-US"/>
        </w:rPr>
        <w:t>củi</w:t>
      </w:r>
      <w:r w:rsidRPr="005647BD">
        <w:rPr>
          <w:szCs w:val="26"/>
        </w:rPr>
        <w:t xml:space="preserve"> sử dụng mỗi </w:t>
      </w:r>
      <w:r w:rsidR="00AE1009" w:rsidRPr="005647BD">
        <w:rPr>
          <w:szCs w:val="26"/>
          <w:lang w:val="en-US"/>
        </w:rPr>
        <w:t>ngày</w:t>
      </w:r>
      <w:r w:rsidR="00B9111A" w:rsidRPr="005647BD">
        <w:rPr>
          <w:szCs w:val="26"/>
        </w:rPr>
        <w:t xml:space="preserve"> khoản 200</w:t>
      </w:r>
      <w:r w:rsidR="00AE1009" w:rsidRPr="005647BD">
        <w:rPr>
          <w:szCs w:val="26"/>
          <w:lang w:val="en-US"/>
        </w:rPr>
        <w:t xml:space="preserve"> kg</w:t>
      </w:r>
      <w:r w:rsidRPr="005647BD">
        <w:rPr>
          <w:szCs w:val="26"/>
        </w:rPr>
        <w:t xml:space="preserve"> để cung cấp cho lò hơi.</w:t>
      </w:r>
      <w:r w:rsidR="00952414" w:rsidRPr="005647BD">
        <w:rPr>
          <w:szCs w:val="26"/>
          <w:lang w:val="en-US"/>
        </w:rPr>
        <w:t xml:space="preserve"> Thành phần khí thải lò hơi đốt củi </w:t>
      </w:r>
      <w:r w:rsidR="002A3981" w:rsidRPr="005647BD">
        <w:rPr>
          <w:szCs w:val="26"/>
          <w:lang w:val="en-US"/>
        </w:rPr>
        <w:t xml:space="preserve">có những thành phần </w:t>
      </w:r>
      <w:r w:rsidR="00952414" w:rsidRPr="005647BD">
        <w:rPr>
          <w:szCs w:val="26"/>
          <w:lang w:val="en-US"/>
        </w:rPr>
        <w:t>như sau:</w:t>
      </w:r>
    </w:p>
    <w:p w:rsidR="007B6D3B" w:rsidRPr="005647BD" w:rsidRDefault="007B6D3B" w:rsidP="00677641">
      <w:pPr>
        <w:pStyle w:val="Bang3"/>
        <w:rPr>
          <w:lang w:val="en-US"/>
        </w:rPr>
      </w:pPr>
      <w:bookmarkStart w:id="137" w:name="_Toc112050518"/>
      <w:bookmarkStart w:id="138" w:name="_Toc112050623"/>
      <w:bookmarkStart w:id="139" w:name="_Toc126570464"/>
      <w:r w:rsidRPr="005647BD">
        <w:rPr>
          <w:lang w:val="en-US"/>
        </w:rPr>
        <w:t>Thành phầ</w:t>
      </w:r>
      <w:r w:rsidR="00952414" w:rsidRPr="005647BD">
        <w:rPr>
          <w:lang w:val="en-US"/>
        </w:rPr>
        <w:t>n khí</w:t>
      </w:r>
      <w:r w:rsidRPr="005647BD">
        <w:rPr>
          <w:lang w:val="en-US"/>
        </w:rPr>
        <w:t xml:space="preserve"> thải khi đốt củi</w:t>
      </w:r>
      <w:bookmarkEnd w:id="137"/>
      <w:bookmarkEnd w:id="138"/>
      <w:bookmarkEnd w:id="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5"/>
        <w:gridCol w:w="4125"/>
        <w:gridCol w:w="1848"/>
        <w:gridCol w:w="2190"/>
      </w:tblGrid>
      <w:tr w:rsidR="005647BD" w:rsidRPr="005647BD" w:rsidTr="00156D4F">
        <w:trPr>
          <w:jc w:val="center"/>
        </w:trPr>
        <w:tc>
          <w:tcPr>
            <w:tcW w:w="615" w:type="dxa"/>
            <w:vAlign w:val="center"/>
          </w:tcPr>
          <w:p w:rsidR="00206781" w:rsidRPr="005647BD" w:rsidRDefault="00206781" w:rsidP="00DE50F0">
            <w:pPr>
              <w:spacing w:line="276" w:lineRule="auto"/>
              <w:ind w:left="28" w:right="18"/>
              <w:jc w:val="center"/>
              <w:rPr>
                <w:rFonts w:asciiTheme="majorHAnsi" w:eastAsia="Times New Roman" w:hAnsiTheme="majorHAnsi" w:cstheme="majorHAnsi"/>
                <w:b/>
                <w:bCs/>
                <w:szCs w:val="26"/>
                <w:lang w:val="en-US"/>
              </w:rPr>
            </w:pPr>
            <w:r w:rsidRPr="005647BD">
              <w:rPr>
                <w:rFonts w:asciiTheme="majorHAnsi" w:eastAsia="Times New Roman" w:hAnsiTheme="majorHAnsi" w:cstheme="majorHAnsi"/>
                <w:b/>
                <w:bCs/>
                <w:szCs w:val="26"/>
                <w:lang w:val="en-US"/>
              </w:rPr>
              <w:t>S</w:t>
            </w:r>
            <w:r w:rsidR="00DE50F0" w:rsidRPr="005647BD">
              <w:rPr>
                <w:rFonts w:asciiTheme="majorHAnsi" w:eastAsia="Times New Roman" w:hAnsiTheme="majorHAnsi" w:cstheme="majorHAnsi"/>
                <w:b/>
                <w:bCs/>
                <w:szCs w:val="26"/>
                <w:lang w:val="en-US"/>
              </w:rPr>
              <w:t>tt</w:t>
            </w:r>
          </w:p>
        </w:tc>
        <w:tc>
          <w:tcPr>
            <w:tcW w:w="4125" w:type="dxa"/>
            <w:vAlign w:val="center"/>
            <w:hideMark/>
          </w:tcPr>
          <w:p w:rsidR="00206781" w:rsidRPr="005647BD" w:rsidRDefault="00DE50F0" w:rsidP="00677641">
            <w:pPr>
              <w:spacing w:line="276" w:lineRule="auto"/>
              <w:ind w:left="142" w:right="145"/>
              <w:jc w:val="center"/>
              <w:rPr>
                <w:rFonts w:asciiTheme="majorHAnsi" w:eastAsia="Times New Roman" w:hAnsiTheme="majorHAnsi" w:cstheme="majorHAnsi"/>
                <w:b/>
                <w:bCs/>
                <w:szCs w:val="26"/>
                <w:lang w:val="en-US"/>
              </w:rPr>
            </w:pPr>
            <w:r w:rsidRPr="005647BD">
              <w:rPr>
                <w:rFonts w:asciiTheme="majorHAnsi" w:eastAsia="Times New Roman" w:hAnsiTheme="majorHAnsi" w:cstheme="majorHAnsi"/>
                <w:b/>
                <w:bCs/>
                <w:szCs w:val="26"/>
                <w:lang w:val="en-US"/>
              </w:rPr>
              <w:t>Thành phần chất gây ô nhiễm</w:t>
            </w:r>
          </w:p>
        </w:tc>
        <w:tc>
          <w:tcPr>
            <w:tcW w:w="1848" w:type="dxa"/>
            <w:vAlign w:val="center"/>
            <w:hideMark/>
          </w:tcPr>
          <w:p w:rsidR="00206781" w:rsidRPr="005647BD" w:rsidRDefault="00DE50F0" w:rsidP="00677641">
            <w:pPr>
              <w:spacing w:line="276" w:lineRule="auto"/>
              <w:ind w:left="142" w:right="145"/>
              <w:jc w:val="center"/>
              <w:rPr>
                <w:rFonts w:asciiTheme="majorHAnsi" w:eastAsia="Times New Roman" w:hAnsiTheme="majorHAnsi" w:cstheme="majorHAnsi"/>
                <w:b/>
                <w:bCs/>
                <w:szCs w:val="26"/>
                <w:lang w:val="en-US"/>
              </w:rPr>
            </w:pPr>
            <w:r w:rsidRPr="005647BD">
              <w:rPr>
                <w:rFonts w:asciiTheme="majorHAnsi" w:eastAsia="Times New Roman" w:hAnsiTheme="majorHAnsi" w:cstheme="majorHAnsi"/>
                <w:b/>
                <w:bCs/>
                <w:szCs w:val="26"/>
                <w:lang w:val="en-US"/>
              </w:rPr>
              <w:t>Nồng độ</w:t>
            </w:r>
          </w:p>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(mg/</w:t>
            </w:r>
            <w:r w:rsidR="008010FB" w:rsidRPr="005647BD">
              <w:rPr>
                <w:rFonts w:asciiTheme="majorHAnsi" w:eastAsia="Times New Roman" w:hAnsiTheme="majorHAnsi" w:cstheme="majorHAnsi"/>
                <w:bCs/>
                <w:szCs w:val="26"/>
                <w:lang w:val="en-US"/>
              </w:rPr>
              <w:t>N</w:t>
            </w:r>
            <w:r w:rsidRPr="005647BD">
              <w:rPr>
                <w:rFonts w:asciiTheme="majorHAnsi" w:eastAsia="Times New Roman" w:hAnsiTheme="majorHAnsi" w:cstheme="majorHAnsi"/>
                <w:bCs/>
                <w:szCs w:val="26"/>
                <w:lang w:val="en-US"/>
              </w:rPr>
              <w:t>m</w:t>
            </w:r>
            <w:r w:rsidRPr="005647BD">
              <w:rPr>
                <w:rFonts w:asciiTheme="majorHAnsi" w:eastAsia="Times New Roman" w:hAnsiTheme="majorHAnsi" w:cstheme="majorHAnsi"/>
                <w:bCs/>
                <w:szCs w:val="26"/>
                <w:vertAlign w:val="superscript"/>
                <w:lang w:val="en-US"/>
              </w:rPr>
              <w:t>3</w:t>
            </w:r>
            <w:r w:rsidRPr="005647BD">
              <w:rPr>
                <w:rFonts w:asciiTheme="majorHAnsi" w:eastAsia="Times New Roman" w:hAnsiTheme="majorHAnsi" w:cstheme="majorHAnsi"/>
                <w:bCs/>
                <w:szCs w:val="26"/>
                <w:lang w:val="en-US"/>
              </w:rPr>
              <w:t>)</w:t>
            </w:r>
          </w:p>
        </w:tc>
        <w:tc>
          <w:tcPr>
            <w:tcW w:w="2190" w:type="dxa"/>
          </w:tcPr>
          <w:p w:rsidR="00206781" w:rsidRPr="005647BD" w:rsidRDefault="00206781" w:rsidP="00677641">
            <w:pPr>
              <w:spacing w:line="276" w:lineRule="auto"/>
              <w:ind w:left="142" w:right="145"/>
              <w:jc w:val="center"/>
              <w:rPr>
                <w:rFonts w:asciiTheme="majorHAnsi" w:eastAsia="Times New Roman" w:hAnsiTheme="majorHAnsi" w:cstheme="majorHAnsi"/>
                <w:b/>
                <w:bCs/>
                <w:szCs w:val="26"/>
                <w:lang w:val="en-US"/>
              </w:rPr>
            </w:pPr>
            <w:r w:rsidRPr="005647BD">
              <w:rPr>
                <w:rFonts w:asciiTheme="majorHAnsi" w:hAnsiTheme="majorHAnsi" w:cstheme="majorHAnsi"/>
                <w:b/>
                <w:szCs w:val="26"/>
              </w:rPr>
              <w:t>QCVN 19:2009/BTNMT</w:t>
            </w:r>
            <w:r w:rsidRPr="005647BD">
              <w:rPr>
                <w:rFonts w:asciiTheme="majorHAnsi" w:hAnsiTheme="majorHAnsi" w:cstheme="majorHAnsi"/>
                <w:b/>
                <w:szCs w:val="26"/>
                <w:lang w:val="en-US"/>
              </w:rPr>
              <w:t xml:space="preserve"> Cột B</w:t>
            </w:r>
          </w:p>
        </w:tc>
      </w:tr>
      <w:tr w:rsidR="005647BD" w:rsidRPr="005647BD" w:rsidTr="00156D4F">
        <w:trPr>
          <w:jc w:val="center"/>
        </w:trPr>
        <w:tc>
          <w:tcPr>
            <w:tcW w:w="615" w:type="dxa"/>
          </w:tcPr>
          <w:p w:rsidR="00206781" w:rsidRPr="005647BD" w:rsidRDefault="00206781" w:rsidP="0060151C">
            <w:pPr>
              <w:spacing w:line="276" w:lineRule="auto"/>
              <w:ind w:left="28" w:right="18"/>
              <w:jc w:val="center"/>
              <w:rPr>
                <w:rFonts w:asciiTheme="majorHAnsi" w:eastAsia="Times New Roman" w:hAnsiTheme="majorHAnsi" w:cstheme="majorHAnsi"/>
                <w:szCs w:val="26"/>
                <w:lang w:val="en-US"/>
              </w:rPr>
            </w:pPr>
            <w:r w:rsidRPr="005647BD">
              <w:rPr>
                <w:rFonts w:asciiTheme="majorHAnsi" w:eastAsia="Times New Roman" w:hAnsiTheme="majorHAnsi" w:cstheme="majorHAnsi"/>
                <w:szCs w:val="26"/>
                <w:lang w:val="en-US"/>
              </w:rPr>
              <w:t>1</w:t>
            </w:r>
          </w:p>
        </w:tc>
        <w:tc>
          <w:tcPr>
            <w:tcW w:w="4125" w:type="dxa"/>
            <w:vAlign w:val="center"/>
            <w:hideMark/>
          </w:tcPr>
          <w:p w:rsidR="00206781" w:rsidRPr="005647BD" w:rsidRDefault="00206781" w:rsidP="00677641">
            <w:pPr>
              <w:spacing w:line="276" w:lineRule="auto"/>
              <w:ind w:left="142" w:right="145"/>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SO</w:t>
            </w:r>
            <w:r w:rsidRPr="005647BD">
              <w:rPr>
                <w:rFonts w:asciiTheme="majorHAnsi" w:eastAsia="Times New Roman" w:hAnsiTheme="majorHAnsi" w:cstheme="majorHAnsi"/>
                <w:bCs/>
                <w:szCs w:val="26"/>
                <w:vertAlign w:val="subscript"/>
                <w:lang w:val="en-US"/>
              </w:rPr>
              <w:t>2</w:t>
            </w:r>
            <w:r w:rsidRPr="005647BD">
              <w:rPr>
                <w:rFonts w:asciiTheme="majorHAnsi" w:eastAsia="Times New Roman" w:hAnsiTheme="majorHAnsi" w:cstheme="majorHAnsi"/>
                <w:bCs/>
                <w:szCs w:val="26"/>
                <w:lang w:val="en-US"/>
              </w:rPr>
              <w:t> và SO</w:t>
            </w:r>
            <w:r w:rsidRPr="005647BD">
              <w:rPr>
                <w:rFonts w:asciiTheme="majorHAnsi" w:eastAsia="Times New Roman" w:hAnsiTheme="majorHAnsi" w:cstheme="majorHAnsi"/>
                <w:bCs/>
                <w:szCs w:val="26"/>
                <w:vertAlign w:val="subscript"/>
                <w:lang w:val="en-US"/>
              </w:rPr>
              <w:t>3</w:t>
            </w:r>
          </w:p>
        </w:tc>
        <w:tc>
          <w:tcPr>
            <w:tcW w:w="1848" w:type="dxa"/>
            <w:vAlign w:val="center"/>
            <w:hideMark/>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3.000 – 4.000</w:t>
            </w:r>
          </w:p>
        </w:tc>
        <w:tc>
          <w:tcPr>
            <w:tcW w:w="2190" w:type="dxa"/>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500</w:t>
            </w:r>
          </w:p>
        </w:tc>
      </w:tr>
      <w:tr w:rsidR="005647BD" w:rsidRPr="005647BD" w:rsidTr="00156D4F">
        <w:trPr>
          <w:jc w:val="center"/>
        </w:trPr>
        <w:tc>
          <w:tcPr>
            <w:tcW w:w="615" w:type="dxa"/>
          </w:tcPr>
          <w:p w:rsidR="00206781" w:rsidRPr="005647BD" w:rsidRDefault="00206781" w:rsidP="0060151C">
            <w:pPr>
              <w:spacing w:line="276" w:lineRule="auto"/>
              <w:ind w:left="28" w:right="18"/>
              <w:jc w:val="center"/>
              <w:rPr>
                <w:rFonts w:asciiTheme="majorHAnsi" w:eastAsia="Times New Roman" w:hAnsiTheme="majorHAnsi" w:cstheme="majorHAnsi"/>
                <w:szCs w:val="26"/>
                <w:lang w:val="en-US"/>
              </w:rPr>
            </w:pPr>
            <w:r w:rsidRPr="005647BD">
              <w:rPr>
                <w:rFonts w:asciiTheme="majorHAnsi" w:eastAsia="Times New Roman" w:hAnsiTheme="majorHAnsi" w:cstheme="majorHAnsi"/>
                <w:szCs w:val="26"/>
                <w:lang w:val="en-US"/>
              </w:rPr>
              <w:t>2</w:t>
            </w:r>
          </w:p>
        </w:tc>
        <w:tc>
          <w:tcPr>
            <w:tcW w:w="4125" w:type="dxa"/>
            <w:vAlign w:val="center"/>
            <w:hideMark/>
          </w:tcPr>
          <w:p w:rsidR="00206781" w:rsidRPr="005647BD" w:rsidRDefault="00206781" w:rsidP="00677641">
            <w:pPr>
              <w:spacing w:line="276" w:lineRule="auto"/>
              <w:ind w:left="142" w:right="145"/>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CO</w:t>
            </w:r>
          </w:p>
        </w:tc>
        <w:tc>
          <w:tcPr>
            <w:tcW w:w="1848" w:type="dxa"/>
            <w:vAlign w:val="center"/>
            <w:hideMark/>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1.200 – 2.000</w:t>
            </w:r>
          </w:p>
        </w:tc>
        <w:tc>
          <w:tcPr>
            <w:tcW w:w="2190" w:type="dxa"/>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1.000</w:t>
            </w:r>
          </w:p>
        </w:tc>
      </w:tr>
      <w:tr w:rsidR="005647BD" w:rsidRPr="005647BD" w:rsidTr="00156D4F">
        <w:trPr>
          <w:jc w:val="center"/>
        </w:trPr>
        <w:tc>
          <w:tcPr>
            <w:tcW w:w="615" w:type="dxa"/>
          </w:tcPr>
          <w:p w:rsidR="00206781" w:rsidRPr="005647BD" w:rsidRDefault="00206781" w:rsidP="0060151C">
            <w:pPr>
              <w:spacing w:line="276" w:lineRule="auto"/>
              <w:ind w:left="28" w:right="18"/>
              <w:jc w:val="center"/>
              <w:rPr>
                <w:rFonts w:asciiTheme="majorHAnsi" w:eastAsia="Times New Roman" w:hAnsiTheme="majorHAnsi" w:cstheme="majorHAnsi"/>
                <w:szCs w:val="26"/>
                <w:lang w:val="en-US"/>
              </w:rPr>
            </w:pPr>
            <w:r w:rsidRPr="005647BD">
              <w:rPr>
                <w:rFonts w:asciiTheme="majorHAnsi" w:eastAsia="Times New Roman" w:hAnsiTheme="majorHAnsi" w:cstheme="majorHAnsi"/>
                <w:szCs w:val="26"/>
                <w:lang w:val="en-US"/>
              </w:rPr>
              <w:t>3</w:t>
            </w:r>
          </w:p>
        </w:tc>
        <w:tc>
          <w:tcPr>
            <w:tcW w:w="4125" w:type="dxa"/>
            <w:vAlign w:val="center"/>
            <w:hideMark/>
          </w:tcPr>
          <w:p w:rsidR="00206781" w:rsidRPr="005647BD" w:rsidRDefault="00206781" w:rsidP="00677641">
            <w:pPr>
              <w:spacing w:line="276" w:lineRule="auto"/>
              <w:ind w:left="142" w:right="145"/>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Tro bụi</w:t>
            </w:r>
          </w:p>
        </w:tc>
        <w:tc>
          <w:tcPr>
            <w:tcW w:w="1848" w:type="dxa"/>
            <w:vAlign w:val="center"/>
            <w:hideMark/>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1.200 – 1.800</w:t>
            </w:r>
          </w:p>
        </w:tc>
        <w:tc>
          <w:tcPr>
            <w:tcW w:w="2190" w:type="dxa"/>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200</w:t>
            </w:r>
          </w:p>
        </w:tc>
      </w:tr>
      <w:tr w:rsidR="005647BD" w:rsidRPr="005647BD" w:rsidTr="00156D4F">
        <w:trPr>
          <w:jc w:val="center"/>
        </w:trPr>
        <w:tc>
          <w:tcPr>
            <w:tcW w:w="615" w:type="dxa"/>
          </w:tcPr>
          <w:p w:rsidR="00206781" w:rsidRPr="005647BD" w:rsidRDefault="00206781" w:rsidP="0060151C">
            <w:pPr>
              <w:spacing w:line="276" w:lineRule="auto"/>
              <w:ind w:left="28" w:right="18"/>
              <w:jc w:val="center"/>
              <w:rPr>
                <w:rFonts w:asciiTheme="majorHAnsi" w:eastAsia="Times New Roman" w:hAnsiTheme="majorHAnsi" w:cstheme="majorHAnsi"/>
                <w:szCs w:val="26"/>
                <w:lang w:val="en-US"/>
              </w:rPr>
            </w:pPr>
            <w:r w:rsidRPr="005647BD">
              <w:rPr>
                <w:rFonts w:asciiTheme="majorHAnsi" w:eastAsia="Times New Roman" w:hAnsiTheme="majorHAnsi" w:cstheme="majorHAnsi"/>
                <w:szCs w:val="26"/>
                <w:lang w:val="en-US"/>
              </w:rPr>
              <w:t>4</w:t>
            </w:r>
          </w:p>
        </w:tc>
        <w:tc>
          <w:tcPr>
            <w:tcW w:w="4125" w:type="dxa"/>
            <w:vAlign w:val="center"/>
            <w:hideMark/>
          </w:tcPr>
          <w:p w:rsidR="00206781" w:rsidRPr="005647BD" w:rsidRDefault="00206781" w:rsidP="00677641">
            <w:pPr>
              <w:spacing w:line="276" w:lineRule="auto"/>
              <w:ind w:left="142" w:right="145"/>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NO</w:t>
            </w:r>
            <w:r w:rsidRPr="005647BD">
              <w:rPr>
                <w:rFonts w:asciiTheme="majorHAnsi" w:eastAsia="Times New Roman" w:hAnsiTheme="majorHAnsi" w:cstheme="majorHAnsi"/>
                <w:bCs/>
                <w:szCs w:val="26"/>
                <w:vertAlign w:val="subscript"/>
                <w:lang w:val="en-US"/>
              </w:rPr>
              <w:t>X</w:t>
            </w:r>
          </w:p>
        </w:tc>
        <w:tc>
          <w:tcPr>
            <w:tcW w:w="1848" w:type="dxa"/>
            <w:vAlign w:val="center"/>
            <w:hideMark/>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1.000 – 1.500</w:t>
            </w:r>
          </w:p>
        </w:tc>
        <w:tc>
          <w:tcPr>
            <w:tcW w:w="2190" w:type="dxa"/>
          </w:tcPr>
          <w:p w:rsidR="00206781" w:rsidRPr="005647BD" w:rsidRDefault="00206781" w:rsidP="00677641">
            <w:pPr>
              <w:spacing w:line="276" w:lineRule="auto"/>
              <w:ind w:left="142" w:right="145"/>
              <w:jc w:val="center"/>
              <w:rPr>
                <w:rFonts w:asciiTheme="majorHAnsi" w:eastAsia="Times New Roman" w:hAnsiTheme="majorHAnsi" w:cstheme="majorHAnsi"/>
                <w:bCs/>
                <w:szCs w:val="26"/>
                <w:lang w:val="en-US"/>
              </w:rPr>
            </w:pPr>
            <w:r w:rsidRPr="005647BD">
              <w:rPr>
                <w:rFonts w:asciiTheme="majorHAnsi" w:eastAsia="Times New Roman" w:hAnsiTheme="majorHAnsi" w:cstheme="majorHAnsi"/>
                <w:bCs/>
                <w:szCs w:val="26"/>
                <w:lang w:val="en-US"/>
              </w:rPr>
              <w:t>850</w:t>
            </w:r>
          </w:p>
        </w:tc>
      </w:tr>
    </w:tbl>
    <w:p w:rsidR="007B6D3B" w:rsidRPr="005647BD" w:rsidRDefault="007B6D3B" w:rsidP="00677641">
      <w:pPr>
        <w:spacing w:line="345" w:lineRule="atLeast"/>
        <w:jc w:val="center"/>
        <w:rPr>
          <w:rFonts w:asciiTheme="majorHAnsi" w:eastAsia="Times New Roman" w:hAnsiTheme="majorHAnsi" w:cstheme="majorHAnsi"/>
          <w:szCs w:val="26"/>
          <w:lang w:val="en-US"/>
        </w:rPr>
      </w:pPr>
      <w:r w:rsidRPr="005647BD">
        <w:rPr>
          <w:rFonts w:asciiTheme="majorHAnsi" w:eastAsia="Times New Roman" w:hAnsiTheme="majorHAnsi" w:cstheme="majorHAnsi"/>
          <w:i/>
          <w:iCs/>
          <w:szCs w:val="26"/>
          <w:lang w:val="en-US"/>
        </w:rPr>
        <w:t>(</w:t>
      </w:r>
      <w:r w:rsidR="00677641" w:rsidRPr="005647BD">
        <w:rPr>
          <w:rFonts w:asciiTheme="majorHAnsi" w:eastAsia="Times New Roman" w:hAnsiTheme="majorHAnsi" w:cstheme="majorHAnsi"/>
          <w:i/>
          <w:iCs/>
          <w:szCs w:val="26"/>
          <w:lang w:val="en-US"/>
        </w:rPr>
        <w:t>Nguồn: Theo s</w:t>
      </w:r>
      <w:r w:rsidRPr="005647BD">
        <w:rPr>
          <w:rFonts w:asciiTheme="majorHAnsi" w:eastAsia="Times New Roman" w:hAnsiTheme="majorHAnsi" w:cstheme="majorHAnsi"/>
          <w:i/>
          <w:iCs/>
          <w:szCs w:val="26"/>
          <w:lang w:val="en-US"/>
        </w:rPr>
        <w:t>ổ tay hướng dẫn xứ lý ô nhiễm môi trường trong sản xuất tiểu thủ công nghiệp</w:t>
      </w:r>
      <w:r w:rsidRPr="005647BD">
        <w:rPr>
          <w:rFonts w:asciiTheme="majorHAnsi" w:eastAsia="Times New Roman" w:hAnsiTheme="majorHAnsi" w:cstheme="majorHAnsi"/>
          <w:i/>
          <w:szCs w:val="26"/>
          <w:lang w:val="en-US"/>
        </w:rPr>
        <w:t>)</w:t>
      </w:r>
    </w:p>
    <w:p w:rsidR="00310634" w:rsidRPr="005647BD" w:rsidRDefault="00EE5F7E" w:rsidP="001D7EB9">
      <w:pPr>
        <w:pStyle w:val="normalgiang-gachngang"/>
        <w:numPr>
          <w:ilvl w:val="0"/>
          <w:numId w:val="0"/>
        </w:numPr>
        <w:spacing w:before="0" w:line="276" w:lineRule="auto"/>
        <w:ind w:firstLine="567"/>
        <w:rPr>
          <w:rFonts w:asciiTheme="majorHAnsi" w:hAnsiTheme="majorHAnsi" w:cstheme="majorHAnsi"/>
          <w:b/>
          <w:i/>
          <w:szCs w:val="26"/>
          <w:u w:val="single"/>
          <w:lang w:val="en-US"/>
        </w:rPr>
      </w:pPr>
      <w:r w:rsidRPr="005647BD">
        <w:rPr>
          <w:rFonts w:asciiTheme="majorHAnsi" w:hAnsiTheme="majorHAnsi" w:cstheme="majorHAnsi"/>
          <w:b/>
          <w:i/>
          <w:szCs w:val="26"/>
          <w:u w:val="single"/>
          <w:lang w:val="en-US"/>
        </w:rPr>
        <w:t>Nhận xét:</w:t>
      </w:r>
    </w:p>
    <w:p w:rsidR="002A3981" w:rsidRPr="005647BD" w:rsidRDefault="00EE5F7E" w:rsidP="00C1189B">
      <w:pPr>
        <w:pStyle w:val="normalgiang-gachngang"/>
        <w:numPr>
          <w:ilvl w:val="0"/>
          <w:numId w:val="0"/>
        </w:numPr>
        <w:spacing w:before="0" w:line="276" w:lineRule="auto"/>
        <w:ind w:firstLine="567"/>
        <w:rPr>
          <w:rFonts w:eastAsia="Calibri" w:cs="Times New Roman"/>
          <w:b/>
          <w:bCs/>
          <w:i/>
          <w:iCs/>
          <w:szCs w:val="26"/>
          <w:u w:val="single"/>
        </w:rPr>
      </w:pPr>
      <w:r w:rsidRPr="005647BD">
        <w:rPr>
          <w:rFonts w:asciiTheme="majorHAnsi" w:hAnsiTheme="majorHAnsi" w:cstheme="majorHAnsi"/>
          <w:szCs w:val="26"/>
          <w:lang w:val="en-US"/>
        </w:rPr>
        <w:t>Qua bảng</w:t>
      </w:r>
      <w:r w:rsidR="001C5266" w:rsidRPr="005647BD">
        <w:rPr>
          <w:rFonts w:asciiTheme="majorHAnsi" w:hAnsiTheme="majorHAnsi" w:cstheme="majorHAnsi"/>
          <w:szCs w:val="26"/>
          <w:lang w:val="en-US"/>
        </w:rPr>
        <w:t xml:space="preserve"> </w:t>
      </w:r>
      <w:r w:rsidR="00E9186D" w:rsidRPr="005647BD">
        <w:rPr>
          <w:rFonts w:asciiTheme="majorHAnsi" w:hAnsiTheme="majorHAnsi" w:cstheme="majorHAnsi"/>
          <w:szCs w:val="26"/>
          <w:lang w:val="en-US"/>
        </w:rPr>
        <w:t>thành phần các chất ô nhiễm</w:t>
      </w:r>
      <w:r w:rsidR="00CF3E66" w:rsidRPr="005647BD">
        <w:rPr>
          <w:rFonts w:asciiTheme="majorHAnsi" w:hAnsiTheme="majorHAnsi" w:cstheme="majorHAnsi"/>
          <w:szCs w:val="26"/>
          <w:lang w:val="en-US"/>
        </w:rPr>
        <w:t xml:space="preserve"> </w:t>
      </w:r>
      <w:r w:rsidR="00E9186D" w:rsidRPr="005647BD">
        <w:rPr>
          <w:rFonts w:asciiTheme="majorHAnsi" w:hAnsiTheme="majorHAnsi" w:cstheme="majorHAnsi"/>
          <w:szCs w:val="26"/>
          <w:lang w:val="en-US"/>
        </w:rPr>
        <w:t>trên cho thấy nồng độ các chất ô nhiễm sau khi đốt củi còn rất cao</w:t>
      </w:r>
      <w:r w:rsidR="00EC6B36" w:rsidRPr="005647BD">
        <w:rPr>
          <w:rFonts w:asciiTheme="majorHAnsi" w:hAnsiTheme="majorHAnsi" w:cstheme="majorHAnsi"/>
          <w:szCs w:val="26"/>
          <w:lang w:val="en-US"/>
        </w:rPr>
        <w:t>. Do đó cần có biện pháp xử lý đạt quy chuẩn cho phép trước khi thải ra ngoài môi trường.</w:t>
      </w:r>
      <w:r w:rsidR="002A3981" w:rsidRPr="005647BD">
        <w:rPr>
          <w:u w:val="single"/>
        </w:rPr>
        <w:br w:type="page"/>
      </w:r>
    </w:p>
    <w:p w:rsidR="00EC6B36" w:rsidRPr="005647BD" w:rsidRDefault="00EC6B36" w:rsidP="009010E5">
      <w:pPr>
        <w:pStyle w:val="Heading5"/>
        <w:numPr>
          <w:ilvl w:val="0"/>
          <w:numId w:val="13"/>
        </w:numPr>
        <w:tabs>
          <w:tab w:val="left" w:pos="851"/>
        </w:tabs>
        <w:spacing w:before="0" w:after="0" w:line="276" w:lineRule="auto"/>
        <w:ind w:left="426" w:firstLine="0"/>
        <w:rPr>
          <w:u w:val="single"/>
        </w:rPr>
      </w:pPr>
      <w:r w:rsidRPr="005647BD">
        <w:rPr>
          <w:u w:val="single"/>
        </w:rPr>
        <w:lastRenderedPageBreak/>
        <w:t>Quy trình công nghệ xử lý khí thải lò hơi đốt củi:</w:t>
      </w:r>
    </w:p>
    <w:p w:rsidR="00EC6B36" w:rsidRPr="005647BD" w:rsidRDefault="00EC6B36" w:rsidP="001D7EB9">
      <w:pPr>
        <w:pStyle w:val="normalgiang-gachngang"/>
        <w:numPr>
          <w:ilvl w:val="0"/>
          <w:numId w:val="0"/>
        </w:numPr>
        <w:spacing w:before="0" w:line="276" w:lineRule="auto"/>
        <w:ind w:firstLine="567"/>
        <w:rPr>
          <w:rFonts w:asciiTheme="majorHAnsi" w:hAnsiTheme="majorHAnsi" w:cstheme="majorHAnsi"/>
          <w:szCs w:val="26"/>
          <w:lang w:val="en-US"/>
        </w:rPr>
      </w:pPr>
    </w:p>
    <w:p w:rsidR="00310634" w:rsidRPr="005647BD" w:rsidRDefault="00B9111A" w:rsidP="001D7EB9">
      <w:pPr>
        <w:pStyle w:val="normalgiang-gachngang"/>
        <w:numPr>
          <w:ilvl w:val="0"/>
          <w:numId w:val="0"/>
        </w:numPr>
        <w:spacing w:before="0" w:line="276" w:lineRule="auto"/>
        <w:rPr>
          <w:rFonts w:ascii="Times New Roman" w:hAnsi="Times New Roman" w:cs="Times New Roman"/>
          <w:szCs w:val="26"/>
          <w:lang w:val="en-US"/>
        </w:rPr>
      </w:pPr>
      <w:r w:rsidRPr="005647BD">
        <w:rPr>
          <w:b/>
          <w:i/>
          <w:noProof/>
          <w:lang w:val="en-US" w:eastAsia="en-US"/>
        </w:rPr>
        <mc:AlternateContent>
          <mc:Choice Requires="wpg">
            <w:drawing>
              <wp:anchor distT="0" distB="0" distL="114300" distR="114300" simplePos="0" relativeHeight="251684352" behindDoc="0" locked="0" layoutInCell="1" allowOverlap="1" wp14:anchorId="4CCF0620" wp14:editId="3D2AD21E">
                <wp:simplePos x="0" y="0"/>
                <wp:positionH relativeFrom="column">
                  <wp:posOffset>549882</wp:posOffset>
                </wp:positionH>
                <wp:positionV relativeFrom="paragraph">
                  <wp:posOffset>7289</wp:posOffset>
                </wp:positionV>
                <wp:extent cx="4649639" cy="3427012"/>
                <wp:effectExtent l="0" t="0" r="0" b="21590"/>
                <wp:wrapNone/>
                <wp:docPr id="244" name="Group 244"/>
                <wp:cNvGraphicFramePr/>
                <a:graphic xmlns:a="http://schemas.openxmlformats.org/drawingml/2006/main">
                  <a:graphicData uri="http://schemas.microsoft.com/office/word/2010/wordprocessingGroup">
                    <wpg:wgp>
                      <wpg:cNvGrpSpPr/>
                      <wpg:grpSpPr>
                        <a:xfrm>
                          <a:off x="0" y="0"/>
                          <a:ext cx="4649639" cy="3427012"/>
                          <a:chOff x="0" y="0"/>
                          <a:chExt cx="4649639" cy="3427012"/>
                        </a:xfrm>
                      </wpg:grpSpPr>
                      <wpg:grpSp>
                        <wpg:cNvPr id="245" name="Group 245"/>
                        <wpg:cNvGrpSpPr/>
                        <wpg:grpSpPr>
                          <a:xfrm>
                            <a:off x="954122" y="0"/>
                            <a:ext cx="3695517" cy="3427012"/>
                            <a:chOff x="-288082" y="0"/>
                            <a:chExt cx="3695517" cy="3427012"/>
                          </a:xfrm>
                        </wpg:grpSpPr>
                        <wpg:grpSp>
                          <wpg:cNvPr id="246" name="Group 246"/>
                          <wpg:cNvGrpSpPr/>
                          <wpg:grpSpPr>
                            <a:xfrm>
                              <a:off x="-288082" y="0"/>
                              <a:ext cx="3695517" cy="3427012"/>
                              <a:chOff x="-279455" y="-45819"/>
                              <a:chExt cx="3695517" cy="3640518"/>
                            </a:xfrm>
                          </wpg:grpSpPr>
                          <wps:wsp>
                            <wps:cNvPr id="247" name="Rounded Rectangle 247"/>
                            <wps:cNvSpPr/>
                            <wps:spPr>
                              <a:xfrm>
                                <a:off x="120460" y="-45819"/>
                                <a:ext cx="2070411" cy="4035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11A" w:rsidRPr="00DA4509" w:rsidRDefault="00B9111A" w:rsidP="00B9111A">
                                  <w:pPr>
                                    <w:jc w:val="center"/>
                                    <w:rPr>
                                      <w:lang w:val="en-US"/>
                                    </w:rPr>
                                  </w:pPr>
                                  <w:r>
                                    <w:rPr>
                                      <w:lang w:val="en-US"/>
                                    </w:rPr>
                                    <w:t>Khí thải lò hơi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ounded Rectangle 251"/>
                            <wps:cNvSpPr/>
                            <wps:spPr>
                              <a:xfrm>
                                <a:off x="103413" y="643599"/>
                                <a:ext cx="2096321" cy="437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11A" w:rsidRPr="00DA4509" w:rsidRDefault="00B9111A" w:rsidP="00B9111A">
                                  <w:pPr>
                                    <w:jc w:val="center"/>
                                    <w:rPr>
                                      <w:lang w:val="en-US"/>
                                    </w:rPr>
                                  </w:pPr>
                                  <w:r>
                                    <w:rPr>
                                      <w:lang w:val="en-US"/>
                                    </w:rPr>
                                    <w:t>Quạt hút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ounded Rectangle 252"/>
                            <wps:cNvSpPr/>
                            <wps:spPr>
                              <a:xfrm>
                                <a:off x="94268" y="1392905"/>
                                <a:ext cx="2070675" cy="47593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11A" w:rsidRPr="00DA4509" w:rsidRDefault="00B9111A" w:rsidP="00B9111A">
                                  <w:pPr>
                                    <w:jc w:val="center"/>
                                    <w:rPr>
                                      <w:lang w:val="en-US"/>
                                    </w:rPr>
                                  </w:pPr>
                                  <w:r>
                                    <w:rPr>
                                      <w:lang w:val="en-US"/>
                                    </w:rPr>
                                    <w:t>Tháp hấp thụ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Hexagon 253"/>
                            <wps:cNvSpPr/>
                            <wps:spPr>
                              <a:xfrm>
                                <a:off x="-279455" y="2884994"/>
                                <a:ext cx="2838475" cy="709705"/>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11A" w:rsidRPr="00DA4509" w:rsidRDefault="00B9111A" w:rsidP="00B9111A">
                                  <w:pPr>
                                    <w:spacing w:line="240" w:lineRule="auto"/>
                                    <w:jc w:val="center"/>
                                    <w:rPr>
                                      <w:lang w:val="en-US"/>
                                    </w:rPr>
                                  </w:pPr>
                                  <w:r>
                                    <w:rPr>
                                      <w:lang w:val="en-US"/>
                                    </w:rPr>
                                    <w:t xml:space="preserve">Khí </w:t>
                                  </w:r>
                                  <w:r w:rsidR="002C3E2B">
                                    <w:rPr>
                                      <w:lang w:val="en-US"/>
                                    </w:rPr>
                                    <w:t>thải sau xử lý</w:t>
                                  </w:r>
                                  <w:r>
                                    <w:rPr>
                                      <w:lang w:val="en-US"/>
                                    </w:rPr>
                                    <w:t xml:space="preserve"> đạt QCVN 19:2009/BTNMT</w:t>
                                  </w:r>
                                  <w:r w:rsidR="002C3E2B">
                                    <w:rPr>
                                      <w:lang w:val="en-US"/>
                                    </w:rPr>
                                    <w:t xml:space="preserve"> </w:t>
                                  </w:r>
                                  <w:r>
                                    <w:rPr>
                                      <w:lang w:val="en-US"/>
                                    </w:rPr>
                                    <w:t>Cột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Straight Arrow Connector 254"/>
                            <wps:cNvCnPr/>
                            <wps:spPr>
                              <a:xfrm>
                                <a:off x="1144988" y="365760"/>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Straight Arrow Connector 255"/>
                            <wps:cNvCnPr/>
                            <wps:spPr>
                              <a:xfrm>
                                <a:off x="1144988" y="1099188"/>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144989" y="1869240"/>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Rounded Rectangle 33"/>
                            <wps:cNvSpPr/>
                            <wps:spPr>
                              <a:xfrm>
                                <a:off x="2671168" y="1498732"/>
                                <a:ext cx="744894" cy="357504"/>
                              </a:xfrm>
                              <a:prstGeom prst="roundRect">
                                <a:avLst/>
                              </a:prstGeom>
                              <a:ln w="3175">
                                <a:noFill/>
                              </a:ln>
                            </wps:spPr>
                            <wps:style>
                              <a:lnRef idx="2">
                                <a:schemeClr val="accent6"/>
                              </a:lnRef>
                              <a:fillRef idx="1">
                                <a:schemeClr val="lt1"/>
                              </a:fillRef>
                              <a:effectRef idx="0">
                                <a:schemeClr val="accent6"/>
                              </a:effectRef>
                              <a:fontRef idx="minor">
                                <a:schemeClr val="dk1"/>
                              </a:fontRef>
                            </wps:style>
                            <wps:txbx>
                              <w:txbxContent>
                                <w:p w:rsidR="00B9111A" w:rsidRPr="004951A5" w:rsidRDefault="00B9111A" w:rsidP="00B9111A">
                                  <w:pPr>
                                    <w:ind w:left="-142"/>
                                    <w:jc w:val="left"/>
                                    <w:rPr>
                                      <w:i/>
                                      <w:sz w:val="24"/>
                                      <w:szCs w:val="24"/>
                                      <w:lang w:val="en-US"/>
                                    </w:rPr>
                                  </w:pPr>
                                  <w:r>
                                    <w:rPr>
                                      <w:i/>
                                      <w:sz w:val="24"/>
                                      <w:szCs w:val="24"/>
                                      <w:lang w:val="en-US"/>
                                    </w:rPr>
                                    <w:t>Cặn lắng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rot="16200000">
                                <a:off x="2380915" y="1456083"/>
                                <a:ext cx="0" cy="432000"/>
                              </a:xfrm>
                              <a:prstGeom prst="straightConnector1">
                                <a:avLst/>
                              </a:prstGeom>
                              <a:ln>
                                <a:solidFill>
                                  <a:schemeClr val="tx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wpg:grpSp>
                        <wps:wsp>
                          <wps:cNvPr id="36" name="Straight Arrow Connector 36"/>
                          <wps:cNvCnPr/>
                          <wps:spPr>
                            <a:xfrm>
                              <a:off x="1138687" y="2475781"/>
                              <a:ext cx="0" cy="2371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Rounded Rectangle 37"/>
                          <wps:cNvSpPr/>
                          <wps:spPr>
                            <a:xfrm>
                              <a:off x="94890" y="2078966"/>
                              <a:ext cx="2070453" cy="36064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11A" w:rsidRPr="00DA4509" w:rsidRDefault="00B9111A" w:rsidP="00B9111A">
                                <w:pPr>
                                  <w:jc w:val="center"/>
                                  <w:rPr>
                                    <w:lang w:val="en-US"/>
                                  </w:rPr>
                                </w:pPr>
                                <w:r>
                                  <w:rPr>
                                    <w:lang w:val="en-US"/>
                                  </w:rPr>
                                  <w:t>Ống khói 15m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ounded Rectangle 42"/>
                        <wps:cNvSpPr/>
                        <wps:spPr>
                          <a:xfrm>
                            <a:off x="0" y="1388853"/>
                            <a:ext cx="897147" cy="396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111A" w:rsidRPr="007B1BE9" w:rsidRDefault="00B9111A" w:rsidP="00B9111A">
                              <w:pPr>
                                <w:jc w:val="center"/>
                                <w:rPr>
                                  <w:lang w:val="en-US"/>
                                </w:rPr>
                              </w:pPr>
                              <w:r>
                                <w:rPr>
                                  <w:lang w:val="en-US"/>
                                </w:rPr>
                                <w:t>Bể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rot="16200000">
                            <a:off x="1112808" y="1380226"/>
                            <a:ext cx="0" cy="43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CCF0620" id="Group 244" o:spid="_x0000_s1091" style="position:absolute;left:0;text-align:left;margin-left:43.3pt;margin-top:.55pt;width:366.1pt;height:269.85pt;z-index:251684352;mso-height-relative:margin" coordsize="46496,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">
                <v:group id="Group 245" o:spid="_x0000_s1092" style="position:absolute;left:9541;width:36955;height:34270" coordorigin="-2880" coordsize="36955,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246" o:spid="_x0000_s1093" style="position:absolute;left:-2880;width:36954;height:34270" coordorigin="-2794,-458" coordsize="36955,3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oundrect id="Rounded Rectangle 247" o:spid="_x0000_s1094" style="position:absolute;left:1204;top:-458;width:20704;height:4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" fillcolor="white [3201]" strokecolor="black [3213]" strokeweight="1pt">
                      <v:stroke joinstyle="miter"/>
                      <v:textbox>
                        <w:txbxContent>
                          <w:p w:rsidR="00B9111A" w:rsidRPr="00DA4509" w:rsidRDefault="00B9111A" w:rsidP="00B9111A">
                            <w:pPr>
                              <w:jc w:val="center"/>
                              <w:rPr>
                                <w:lang w:val="en-US"/>
                              </w:rPr>
                            </w:pPr>
                            <w:r>
                              <w:rPr>
                                <w:lang w:val="en-US"/>
                              </w:rPr>
                              <w:t>Khí thải lò hơi</w:t>
                            </w:r>
                          </w:p>
                        </w:txbxContent>
                      </v:textbox>
                    </v:roundrect>
                    <v:roundrect id="Rounded Rectangle 251" o:spid="_x0000_s1095" style="position:absolute;left:1034;top:6435;width:20963;height:43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" fillcolor="white [3201]" strokecolor="black [3213]" strokeweight="1pt">
                      <v:stroke joinstyle="miter"/>
                      <v:textbox>
                        <w:txbxContent>
                          <w:p w:rsidR="00B9111A" w:rsidRPr="00DA4509" w:rsidRDefault="00B9111A" w:rsidP="00B9111A">
                            <w:pPr>
                              <w:jc w:val="center"/>
                              <w:rPr>
                                <w:lang w:val="en-US"/>
                              </w:rPr>
                            </w:pPr>
                            <w:r>
                              <w:rPr>
                                <w:lang w:val="en-US"/>
                              </w:rPr>
                              <w:t>Quạt hút</w:t>
                            </w:r>
                          </w:p>
                        </w:txbxContent>
                      </v:textbox>
                    </v:roundrect>
                    <v:roundrect id="Rounded Rectangle 252" o:spid="_x0000_s1096" style="position:absolute;left:942;top:13929;width:20707;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" fillcolor="white [3201]" strokecolor="black [3213]" strokeweight="1pt">
                      <v:stroke joinstyle="miter"/>
                      <v:textbox>
                        <w:txbxContent>
                          <w:p w:rsidR="00B9111A" w:rsidRPr="00DA4509" w:rsidRDefault="00B9111A" w:rsidP="00B9111A">
                            <w:pPr>
                              <w:jc w:val="center"/>
                              <w:rPr>
                                <w:lang w:val="en-US"/>
                              </w:rPr>
                            </w:pPr>
                            <w:r>
                              <w:rPr>
                                <w:lang w:val="en-US"/>
                              </w:rPr>
                              <w:t>Tháp hấp thụ</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53" o:spid="_x0000_s1097" type="#_x0000_t9" style="position:absolute;left:-2794;top:28849;width:28384;height:7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" adj="1350" fillcolor="white [3201]" strokecolor="black [3213]" strokeweight="1pt">
                      <v:textbox>
                        <w:txbxContent>
                          <w:p w:rsidR="00B9111A" w:rsidRPr="00DA4509" w:rsidRDefault="00B9111A" w:rsidP="00B9111A">
                            <w:pPr>
                              <w:spacing w:line="240" w:lineRule="auto"/>
                              <w:jc w:val="center"/>
                              <w:rPr>
                                <w:lang w:val="en-US"/>
                              </w:rPr>
                            </w:pPr>
                            <w:r>
                              <w:rPr>
                                <w:lang w:val="en-US"/>
                              </w:rPr>
                              <w:t xml:space="preserve">Khí </w:t>
                            </w:r>
                            <w:r w:rsidR="002C3E2B">
                              <w:rPr>
                                <w:lang w:val="en-US"/>
                              </w:rPr>
                              <w:t>thải sau xử lý</w:t>
                            </w:r>
                            <w:r>
                              <w:rPr>
                                <w:lang w:val="en-US"/>
                              </w:rPr>
                              <w:t xml:space="preserve"> đạt QCVN 19:2009/BTNMT</w:t>
                            </w:r>
                            <w:r w:rsidR="002C3E2B">
                              <w:rPr>
                                <w:lang w:val="en-US"/>
                              </w:rPr>
                              <w:t xml:space="preserve"> </w:t>
                            </w:r>
                            <w:r>
                              <w:rPr>
                                <w:lang w:val="en-US"/>
                              </w:rPr>
                              <w:t>Cột B</w:t>
                            </w:r>
                          </w:p>
                        </w:txbxContent>
                      </v:textbox>
                    </v:shape>
                    <v:shape id="Straight Arrow Connector 254" o:spid="_x0000_s1098" type="#_x0000_t32" style="position:absolute;left:11449;top:3657;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" strokecolor="black [3213]" strokeweight=".5pt">
                      <v:stroke endarrow="block" joinstyle="miter"/>
                    </v:shape>
                    <v:shape id="Straight Arrow Connector 255" o:spid="_x0000_s1099" type="#_x0000_t32" style="position:absolute;left:11449;top:10991;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" strokecolor="black [3213]" strokeweight=".5pt">
                      <v:stroke endarrow="block" joinstyle="miter"/>
                    </v:shape>
                    <v:shape id="Straight Arrow Connector 32" o:spid="_x0000_s1100" type="#_x0000_t32" style="position:absolute;left:11449;top:18692;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roundrect id="Rounded Rectangle 33" o:spid="_x0000_s1101" style="position:absolute;left:26711;top:14987;width:7449;height:35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" fillcolor="white [3201]" stroked="f" strokeweight=".25pt">
                      <v:stroke joinstyle="miter"/>
                      <v:textbox>
                        <w:txbxContent>
                          <w:p w:rsidR="00B9111A" w:rsidRPr="004951A5" w:rsidRDefault="00B9111A" w:rsidP="00B9111A">
                            <w:pPr>
                              <w:ind w:left="-142"/>
                              <w:jc w:val="left"/>
                              <w:rPr>
                                <w:i/>
                                <w:sz w:val="24"/>
                                <w:szCs w:val="24"/>
                                <w:lang w:val="en-US"/>
                              </w:rPr>
                            </w:pPr>
                            <w:r>
                              <w:rPr>
                                <w:i/>
                                <w:sz w:val="24"/>
                                <w:szCs w:val="24"/>
                                <w:lang w:val="en-US"/>
                              </w:rPr>
                              <w:t>Cặn lắng</w:t>
                            </w:r>
                          </w:p>
                        </w:txbxContent>
                      </v:textbox>
                    </v:roundrect>
                    <v:shape id="Straight Arrow Connector 34" o:spid="_x0000_s1102" type="#_x0000_t32" style="position:absolute;left:23809;top:14560;width:0;height:432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" strokecolor="black [3213]" strokeweight=".5pt">
                      <v:stroke dashstyle="dashDot" endarrow="block" joinstyle="miter"/>
                    </v:shape>
                  </v:group>
                  <v:shape id="Straight Arrow Connector 36" o:spid="_x0000_s1103" type="#_x0000_t32" style="position:absolute;left:11386;top:24757;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roundrect id="Rounded Rectangle 37" o:spid="_x0000_s1104" style="position:absolute;left:948;top:20789;width:20705;height:3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" fillcolor="white [3201]" strokecolor="black [3213]" strokeweight="1pt">
                    <v:stroke joinstyle="miter"/>
                    <v:textbox>
                      <w:txbxContent>
                        <w:p w:rsidR="00B9111A" w:rsidRPr="00DA4509" w:rsidRDefault="00B9111A" w:rsidP="00B9111A">
                          <w:pPr>
                            <w:jc w:val="center"/>
                            <w:rPr>
                              <w:lang w:val="en-US"/>
                            </w:rPr>
                          </w:pPr>
                          <w:r>
                            <w:rPr>
                              <w:lang w:val="en-US"/>
                            </w:rPr>
                            <w:t>Ống khói 15m</w:t>
                          </w:r>
                        </w:p>
                      </w:txbxContent>
                    </v:textbox>
                  </v:roundrect>
                </v:group>
                <v:roundrect id="Rounded Rectangle 42" o:spid="_x0000_s1105" style="position:absolute;top:13888;width:8971;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" fillcolor="white [3201]" strokecolor="black [3213]" strokeweight="1pt">
                  <v:stroke joinstyle="miter"/>
                  <v:textbox>
                    <w:txbxContent>
                      <w:p w:rsidR="00B9111A" w:rsidRPr="007B1BE9" w:rsidRDefault="00B9111A" w:rsidP="00B9111A">
                        <w:pPr>
                          <w:jc w:val="center"/>
                          <w:rPr>
                            <w:lang w:val="en-US"/>
                          </w:rPr>
                        </w:pPr>
                        <w:r>
                          <w:rPr>
                            <w:lang w:val="en-US"/>
                          </w:rPr>
                          <w:t>Bể nước</w:t>
                        </w:r>
                      </w:p>
                    </w:txbxContent>
                  </v:textbox>
                </v:roundrect>
                <v:shape id="Straight Arrow Connector 43" o:spid="_x0000_s1106" type="#_x0000_t32" style="position:absolute;left:11128;top:13802;width:0;height:432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" strokecolor="black [3213]" strokeweight=".5pt">
                  <v:stroke endarrow="block" joinstyle="miter"/>
                </v:shape>
              </v:group>
            </w:pict>
          </mc:Fallback>
        </mc:AlternateContent>
      </w:r>
    </w:p>
    <w:p w:rsidR="00310634" w:rsidRPr="005647BD" w:rsidRDefault="00310634" w:rsidP="00181B10">
      <w:pPr>
        <w:pStyle w:val="normalgiang-gachngang"/>
        <w:numPr>
          <w:ilvl w:val="0"/>
          <w:numId w:val="0"/>
        </w:numPr>
        <w:spacing w:before="0" w:line="240" w:lineRule="auto"/>
        <w:rPr>
          <w:rFonts w:ascii="Times New Roman" w:hAnsi="Times New Roman" w:cs="Times New Roman"/>
          <w:szCs w:val="26"/>
          <w:lang w:val="en-US"/>
        </w:rPr>
      </w:pPr>
    </w:p>
    <w:p w:rsidR="00310634" w:rsidRPr="005647BD" w:rsidRDefault="00310634"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szCs w:val="26"/>
          <w:lang w:val="en-US"/>
        </w:rPr>
      </w:pPr>
    </w:p>
    <w:p w:rsidR="00310634" w:rsidRPr="005647BD" w:rsidRDefault="00310634" w:rsidP="00181B10">
      <w:pPr>
        <w:pStyle w:val="normalgiang-gachngang"/>
        <w:numPr>
          <w:ilvl w:val="0"/>
          <w:numId w:val="0"/>
        </w:numPr>
        <w:spacing w:before="0" w:line="240" w:lineRule="auto"/>
        <w:rPr>
          <w:rFonts w:ascii="Times New Roman" w:hAnsi="Times New Roman" w:cs="Times New Roman"/>
          <w:szCs w:val="26"/>
          <w:lang w:val="en-US"/>
        </w:rPr>
      </w:pPr>
    </w:p>
    <w:p w:rsidR="00310634" w:rsidRPr="005647BD" w:rsidRDefault="00310634" w:rsidP="00181B10">
      <w:pPr>
        <w:pStyle w:val="normalgiang-gachngang"/>
        <w:numPr>
          <w:ilvl w:val="0"/>
          <w:numId w:val="0"/>
        </w:numPr>
        <w:spacing w:before="0" w:line="240" w:lineRule="auto"/>
        <w:rPr>
          <w:rFonts w:ascii="Times New Roman" w:hAnsi="Times New Roman" w:cs="Times New Roman"/>
          <w:b/>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b/>
          <w:szCs w:val="26"/>
          <w:lang w:val="en-US"/>
        </w:rPr>
      </w:pPr>
    </w:p>
    <w:p w:rsidR="004951A5" w:rsidRPr="005647BD" w:rsidRDefault="004951A5" w:rsidP="00181B10">
      <w:pPr>
        <w:pStyle w:val="normalgiang-gachngang"/>
        <w:numPr>
          <w:ilvl w:val="0"/>
          <w:numId w:val="0"/>
        </w:numPr>
        <w:spacing w:before="0" w:line="240" w:lineRule="auto"/>
        <w:rPr>
          <w:rFonts w:ascii="Times New Roman" w:hAnsi="Times New Roman" w:cs="Times New Roman"/>
          <w:b/>
          <w:szCs w:val="26"/>
          <w:lang w:val="en-US"/>
        </w:rPr>
      </w:pPr>
    </w:p>
    <w:p w:rsidR="004951A5" w:rsidRPr="005647BD" w:rsidRDefault="004951A5" w:rsidP="004951A5">
      <w:pPr>
        <w:pStyle w:val="Hinh3"/>
      </w:pPr>
      <w:bookmarkStart w:id="140" w:name="_Toc126570479"/>
      <w:r w:rsidRPr="005647BD">
        <w:t>Quy trình xử lý khí thải lò hơi đốt củi</w:t>
      </w:r>
      <w:bookmarkEnd w:id="140"/>
    </w:p>
    <w:p w:rsidR="00E56038" w:rsidRPr="005647BD" w:rsidRDefault="00E56038" w:rsidP="00A42130">
      <w:pPr>
        <w:pStyle w:val="Heading5"/>
        <w:spacing w:before="120" w:after="120" w:line="276" w:lineRule="auto"/>
        <w:ind w:firstLine="567"/>
        <w:rPr>
          <w:u w:val="single"/>
        </w:rPr>
      </w:pPr>
      <w:r w:rsidRPr="005647BD">
        <w:rPr>
          <w:u w:val="single"/>
        </w:rPr>
        <w:t>Thuyết minh quy trình công nghệ xử lý khí thải lò hơi đốt củi:</w:t>
      </w:r>
    </w:p>
    <w:p w:rsidR="00C646A4" w:rsidRPr="00C646A4" w:rsidRDefault="00C646A4" w:rsidP="00C646A4">
      <w:pPr>
        <w:numPr>
          <w:ilvl w:val="0"/>
          <w:numId w:val="36"/>
        </w:numPr>
        <w:tabs>
          <w:tab w:val="clear" w:pos="720"/>
          <w:tab w:val="num" w:pos="851"/>
        </w:tabs>
        <w:spacing w:line="240" w:lineRule="auto"/>
        <w:ind w:left="0" w:firstLine="567"/>
        <w:rPr>
          <w:rFonts w:asciiTheme="majorHAnsi" w:eastAsia="Times New Roman" w:hAnsiTheme="majorHAnsi" w:cstheme="majorHAnsi"/>
          <w:szCs w:val="26"/>
          <w:lang w:val="en-US"/>
        </w:rPr>
      </w:pPr>
      <w:r w:rsidRPr="00C646A4">
        <w:rPr>
          <w:rFonts w:asciiTheme="majorHAnsi" w:eastAsia="Times New Roman" w:hAnsiTheme="majorHAnsi" w:cstheme="majorHAnsi"/>
          <w:szCs w:val="26"/>
          <w:lang w:val="en-US"/>
        </w:rPr>
        <w:t xml:space="preserve">Khí thải lò hơi sau khi ra khỏi buồng đốt theo ống dẫn khí thải qua quạt hút ly tâm, quạt hút đẩy khí thải qua tháp hấp thụ tại đây được máy bơm từ bể nước phun vào tháp để xử lý khói, bụi. Sau đó tro bụi được lọc giữ lại và khí sạch được thoát ra ngoài bằng ống khói cao 15m. </w:t>
      </w:r>
    </w:p>
    <w:p w:rsidR="00C646A4" w:rsidRPr="00BF3FDF" w:rsidRDefault="00C646A4" w:rsidP="00C646A4">
      <w:pPr>
        <w:spacing w:line="240" w:lineRule="auto"/>
        <w:ind w:firstLine="567"/>
        <w:rPr>
          <w:rFonts w:asciiTheme="majorHAnsi" w:eastAsia="Times New Roman" w:hAnsiTheme="majorHAnsi" w:cstheme="majorHAnsi"/>
          <w:szCs w:val="26"/>
          <w:lang w:val="en-US"/>
        </w:rPr>
      </w:pPr>
      <w:r w:rsidRPr="00BF3FDF">
        <w:rPr>
          <w:rFonts w:asciiTheme="majorHAnsi" w:eastAsia="Times New Roman" w:hAnsiTheme="majorHAnsi" w:cstheme="majorHAnsi"/>
          <w:szCs w:val="26"/>
          <w:lang w:val="en-US"/>
        </w:rPr>
        <w:t>Bể nước được thiết kế nhằm để hấp thụ các loại khí độc hại sinh ra từ quá trình đốt cháy nhiên liệu như CO, SO</w:t>
      </w:r>
      <w:r w:rsidRPr="00BF3FDF">
        <w:rPr>
          <w:rFonts w:asciiTheme="majorHAnsi" w:eastAsia="Times New Roman" w:hAnsiTheme="majorHAnsi" w:cstheme="majorHAnsi"/>
          <w:szCs w:val="26"/>
          <w:vertAlign w:val="subscript"/>
          <w:lang w:val="en-US"/>
        </w:rPr>
        <w:t>X</w:t>
      </w:r>
      <w:r w:rsidRPr="00BF3FDF">
        <w:rPr>
          <w:rFonts w:asciiTheme="majorHAnsi" w:eastAsia="Times New Roman" w:hAnsiTheme="majorHAnsi" w:cstheme="majorHAnsi"/>
          <w:szCs w:val="26"/>
          <w:lang w:val="en-US"/>
        </w:rPr>
        <w:t>, NO</w:t>
      </w:r>
      <w:r w:rsidRPr="00BF3FDF">
        <w:rPr>
          <w:rFonts w:asciiTheme="majorHAnsi" w:eastAsia="Times New Roman" w:hAnsiTheme="majorHAnsi" w:cstheme="majorHAnsi"/>
          <w:szCs w:val="26"/>
          <w:vertAlign w:val="subscript"/>
          <w:lang w:val="en-US"/>
        </w:rPr>
        <w:t>X</w:t>
      </w:r>
      <w:r w:rsidRPr="00BF3FDF">
        <w:rPr>
          <w:rFonts w:asciiTheme="majorHAnsi" w:eastAsia="Times New Roman" w:hAnsiTheme="majorHAnsi" w:cstheme="majorHAnsi"/>
          <w:szCs w:val="26"/>
          <w:lang w:val="en-US"/>
        </w:rPr>
        <w:t> … bằng nước được cung cấp từ hệ thống bơm.</w:t>
      </w:r>
    </w:p>
    <w:p w:rsidR="00C646A4" w:rsidRPr="00BF3FDF" w:rsidRDefault="00C646A4" w:rsidP="00C646A4">
      <w:pPr>
        <w:spacing w:line="240" w:lineRule="auto"/>
        <w:ind w:firstLine="567"/>
        <w:rPr>
          <w:rFonts w:asciiTheme="majorHAnsi" w:eastAsia="Times New Roman" w:hAnsiTheme="majorHAnsi" w:cstheme="majorHAnsi"/>
          <w:szCs w:val="26"/>
          <w:lang w:val="en-US"/>
        </w:rPr>
      </w:pPr>
      <w:r w:rsidRPr="00BF3FDF">
        <w:rPr>
          <w:rFonts w:asciiTheme="majorHAnsi" w:eastAsia="Times New Roman" w:hAnsiTheme="majorHAnsi" w:cstheme="majorHAnsi"/>
          <w:szCs w:val="26"/>
          <w:lang w:val="en-US"/>
        </w:rPr>
        <w:t>Hấp thụ khí độc hại bằng chất lỏng là quá trình hòa tan chất khí trong chất lỏng khi chúng tiếp xúc với nhau. Cơ cấu của quá trình này chia thành ba bước:</w:t>
      </w:r>
    </w:p>
    <w:p w:rsidR="00C646A4" w:rsidRPr="00BF3FDF" w:rsidRDefault="00C646A4" w:rsidP="00C646A4">
      <w:pPr>
        <w:numPr>
          <w:ilvl w:val="0"/>
          <w:numId w:val="36"/>
        </w:numPr>
        <w:tabs>
          <w:tab w:val="clear" w:pos="720"/>
          <w:tab w:val="num" w:pos="851"/>
        </w:tabs>
        <w:spacing w:line="240" w:lineRule="auto"/>
        <w:ind w:left="0" w:firstLine="567"/>
        <w:rPr>
          <w:rFonts w:asciiTheme="majorHAnsi" w:eastAsia="Times New Roman" w:hAnsiTheme="majorHAnsi" w:cstheme="majorHAnsi"/>
          <w:szCs w:val="26"/>
          <w:lang w:val="en-US"/>
        </w:rPr>
      </w:pPr>
      <w:r w:rsidRPr="00BF3FDF">
        <w:rPr>
          <w:rFonts w:asciiTheme="majorHAnsi" w:eastAsia="Times New Roman" w:hAnsiTheme="majorHAnsi" w:cstheme="majorHAnsi"/>
          <w:szCs w:val="26"/>
          <w:lang w:val="en-US"/>
        </w:rPr>
        <w:t>Khuếch tán các phân tử chất ô nhiễm thể khí trong khối khí thải đến bề mặt của chất lỏng hấp thụ.</w:t>
      </w:r>
    </w:p>
    <w:p w:rsidR="00C646A4" w:rsidRPr="00BF3FDF" w:rsidRDefault="00C646A4" w:rsidP="00C646A4">
      <w:pPr>
        <w:numPr>
          <w:ilvl w:val="0"/>
          <w:numId w:val="36"/>
        </w:numPr>
        <w:tabs>
          <w:tab w:val="clear" w:pos="720"/>
          <w:tab w:val="num" w:pos="851"/>
        </w:tabs>
        <w:spacing w:line="240" w:lineRule="auto"/>
        <w:ind w:left="0" w:firstLine="567"/>
        <w:rPr>
          <w:rFonts w:asciiTheme="majorHAnsi" w:eastAsia="Times New Roman" w:hAnsiTheme="majorHAnsi" w:cstheme="majorHAnsi"/>
          <w:szCs w:val="26"/>
          <w:lang w:val="en-US"/>
        </w:rPr>
      </w:pPr>
      <w:r w:rsidRPr="00BF3FDF">
        <w:rPr>
          <w:rFonts w:asciiTheme="majorHAnsi" w:eastAsia="Times New Roman" w:hAnsiTheme="majorHAnsi" w:cstheme="majorHAnsi"/>
          <w:szCs w:val="26"/>
          <w:lang w:val="en-US"/>
        </w:rPr>
        <w:t>Thâm nhập và hòa tan chất khí vào bề mặt của chất hấp thụ.</w:t>
      </w:r>
    </w:p>
    <w:p w:rsidR="00C646A4" w:rsidRPr="00BF3FDF" w:rsidRDefault="00C646A4" w:rsidP="00C646A4">
      <w:pPr>
        <w:numPr>
          <w:ilvl w:val="0"/>
          <w:numId w:val="36"/>
        </w:numPr>
        <w:tabs>
          <w:tab w:val="clear" w:pos="720"/>
          <w:tab w:val="num" w:pos="851"/>
        </w:tabs>
        <w:spacing w:line="240" w:lineRule="auto"/>
        <w:ind w:left="0" w:firstLine="567"/>
        <w:rPr>
          <w:rFonts w:asciiTheme="majorHAnsi" w:eastAsia="Times New Roman" w:hAnsiTheme="majorHAnsi" w:cstheme="majorHAnsi"/>
          <w:szCs w:val="26"/>
          <w:lang w:val="en-US"/>
        </w:rPr>
      </w:pPr>
      <w:r w:rsidRPr="00BF3FDF">
        <w:rPr>
          <w:rFonts w:asciiTheme="majorHAnsi" w:eastAsia="Times New Roman" w:hAnsiTheme="majorHAnsi" w:cstheme="majorHAnsi"/>
          <w:szCs w:val="26"/>
          <w:lang w:val="en-US"/>
        </w:rPr>
        <w:t>Khuếch tán chất khí đã hòa tan trên bề mặt ngăn cách vào sâu trong lòng khối chất lỏng hấp thụ.</w:t>
      </w:r>
    </w:p>
    <w:p w:rsidR="00C646A4" w:rsidRPr="00BF3FDF" w:rsidRDefault="00C646A4" w:rsidP="00C646A4">
      <w:pPr>
        <w:numPr>
          <w:ilvl w:val="0"/>
          <w:numId w:val="36"/>
        </w:numPr>
        <w:tabs>
          <w:tab w:val="clear" w:pos="720"/>
          <w:tab w:val="num" w:pos="851"/>
        </w:tabs>
        <w:spacing w:line="240" w:lineRule="auto"/>
        <w:ind w:left="0" w:firstLine="567"/>
        <w:rPr>
          <w:rFonts w:asciiTheme="majorHAnsi" w:eastAsia="Times New Roman" w:hAnsiTheme="majorHAnsi" w:cstheme="majorHAnsi"/>
          <w:szCs w:val="26"/>
          <w:lang w:val="en-US"/>
        </w:rPr>
      </w:pPr>
      <w:r w:rsidRPr="00BF3FDF">
        <w:rPr>
          <w:rFonts w:asciiTheme="majorHAnsi" w:eastAsia="Times New Roman" w:hAnsiTheme="majorHAnsi" w:cstheme="majorHAnsi"/>
          <w:szCs w:val="26"/>
          <w:lang w:val="en-US"/>
        </w:rPr>
        <w:t>Tại bể nước của hệ thống xử lý khí thải lò hơi đốt củi, dung dịch hấp thụ nước được bơm liên tục từ trên xuống các lớp mâm tiếp xúc, khí thải chứa CO, SO</w:t>
      </w:r>
      <w:r w:rsidRPr="00BF3FDF">
        <w:rPr>
          <w:rFonts w:asciiTheme="majorHAnsi" w:eastAsia="Times New Roman" w:hAnsiTheme="majorHAnsi" w:cstheme="majorHAnsi"/>
          <w:szCs w:val="26"/>
          <w:vertAlign w:val="subscript"/>
          <w:lang w:val="en-US"/>
        </w:rPr>
        <w:t>X</w:t>
      </w:r>
      <w:r w:rsidRPr="00BF3FDF">
        <w:rPr>
          <w:rFonts w:asciiTheme="majorHAnsi" w:eastAsia="Times New Roman" w:hAnsiTheme="majorHAnsi" w:cstheme="majorHAnsi"/>
          <w:szCs w:val="26"/>
          <w:lang w:val="en-US"/>
        </w:rPr>
        <w:t>, NO</w:t>
      </w:r>
      <w:r w:rsidRPr="00BF3FDF">
        <w:rPr>
          <w:rFonts w:asciiTheme="majorHAnsi" w:eastAsia="Times New Roman" w:hAnsiTheme="majorHAnsi" w:cstheme="majorHAnsi"/>
          <w:szCs w:val="26"/>
          <w:vertAlign w:val="subscript"/>
          <w:lang w:val="en-US"/>
        </w:rPr>
        <w:t>X</w:t>
      </w:r>
      <w:r w:rsidRPr="00BF3FDF">
        <w:rPr>
          <w:rFonts w:asciiTheme="majorHAnsi" w:eastAsia="Times New Roman" w:hAnsiTheme="majorHAnsi" w:cstheme="majorHAnsi"/>
          <w:szCs w:val="26"/>
          <w:lang w:val="en-US"/>
        </w:rPr>
        <w:t xml:space="preserve"> được dẫn từ dưới đi lên quá trình tiếp xúc giữa pha khí và pha nước giúp quá trình hấp thụ được diễn ra dễ dàng. </w:t>
      </w:r>
    </w:p>
    <w:p w:rsidR="00C646A4" w:rsidRPr="00BF3FDF" w:rsidRDefault="00C646A4" w:rsidP="00C646A4">
      <w:pPr>
        <w:spacing w:line="240" w:lineRule="auto"/>
        <w:ind w:firstLine="567"/>
        <w:rPr>
          <w:rFonts w:asciiTheme="majorHAnsi" w:eastAsia="Times New Roman" w:hAnsiTheme="majorHAnsi" w:cstheme="majorHAnsi"/>
          <w:szCs w:val="26"/>
          <w:lang w:val="en-US"/>
        </w:rPr>
      </w:pPr>
      <w:r w:rsidRPr="00BF3FDF">
        <w:rPr>
          <w:rFonts w:asciiTheme="majorHAnsi" w:eastAsia="Times New Roman" w:hAnsiTheme="majorHAnsi" w:cstheme="majorHAnsi"/>
          <w:szCs w:val="26"/>
          <w:lang w:val="en-US"/>
        </w:rPr>
        <w:t xml:space="preserve">Khí đi ra khỏi bể là không khí sạch tiếp tục được quạt hút trợ đẩy vào ống khói và thải ra ngoài. </w:t>
      </w:r>
      <w:r w:rsidRPr="00BF3FDF">
        <w:rPr>
          <w:lang w:val="en-US"/>
        </w:rPr>
        <w:t>Khí sạch thải ra qua ống khói cao 15m đạt QCVN 19:2009/BTNMT Cột B</w:t>
      </w:r>
      <w:r w:rsidRPr="00BF3FDF">
        <w:rPr>
          <w:rFonts w:asciiTheme="majorHAnsi" w:eastAsia="Times New Roman" w:hAnsiTheme="majorHAnsi" w:cstheme="majorHAnsi"/>
          <w:szCs w:val="26"/>
          <w:lang w:val="en-US"/>
        </w:rPr>
        <w:t>.</w:t>
      </w:r>
    </w:p>
    <w:p w:rsidR="00067172" w:rsidRPr="005647BD" w:rsidRDefault="00067172" w:rsidP="00575697">
      <w:pPr>
        <w:spacing w:line="240" w:lineRule="auto"/>
        <w:ind w:firstLine="567"/>
        <w:rPr>
          <w:rFonts w:asciiTheme="majorHAnsi" w:eastAsia="Times New Roman" w:hAnsiTheme="majorHAnsi" w:cstheme="majorHAnsi"/>
          <w:szCs w:val="26"/>
          <w:lang w:val="en-US"/>
        </w:rPr>
      </w:pPr>
      <w:r w:rsidRPr="005647BD">
        <w:rPr>
          <w:rFonts w:asciiTheme="majorHAnsi" w:eastAsia="Times New Roman" w:hAnsiTheme="majorHAnsi" w:cstheme="majorHAnsi"/>
          <w:szCs w:val="26"/>
          <w:lang w:val="en-US"/>
        </w:rPr>
        <w:t>Để đánh giá hiệu quả xử lý hệ thống xử lý khí thải lò hơi Cơ sở đã lấy mẫu phân tích để đánh giá như sau:</w:t>
      </w:r>
    </w:p>
    <w:p w:rsidR="00067172" w:rsidRPr="005647BD" w:rsidRDefault="00067172" w:rsidP="00067172">
      <w:pPr>
        <w:pStyle w:val="Bang3"/>
        <w:rPr>
          <w:lang w:val="en-US"/>
        </w:rPr>
      </w:pPr>
      <w:bookmarkStart w:id="141" w:name="_Toc126570465"/>
      <w:r w:rsidRPr="005647BD">
        <w:rPr>
          <w:lang w:val="en-US"/>
        </w:rPr>
        <w:lastRenderedPageBreak/>
        <w:t>Kết quả phân tích khí thải lò hơi sau xử lý</w:t>
      </w:r>
      <w:bookmarkEnd w:id="141"/>
    </w:p>
    <w:tbl>
      <w:tblPr>
        <w:tblStyle w:val="TableGrid"/>
        <w:tblW w:w="0" w:type="auto"/>
        <w:jc w:val="center"/>
        <w:tblLook w:val="04A0" w:firstRow="1" w:lastRow="0" w:firstColumn="1" w:lastColumn="0" w:noHBand="0" w:noVBand="1"/>
      </w:tblPr>
      <w:tblGrid>
        <w:gridCol w:w="617"/>
        <w:gridCol w:w="2191"/>
        <w:gridCol w:w="1394"/>
        <w:gridCol w:w="1235"/>
        <w:gridCol w:w="2891"/>
      </w:tblGrid>
      <w:tr w:rsidR="005647BD" w:rsidRPr="005647BD" w:rsidTr="00E0446E">
        <w:trPr>
          <w:trHeight w:val="425"/>
          <w:jc w:val="center"/>
        </w:trPr>
        <w:tc>
          <w:tcPr>
            <w:tcW w:w="617" w:type="dxa"/>
            <w:vAlign w:val="center"/>
          </w:tcPr>
          <w:p w:rsidR="00067172" w:rsidRPr="005647BD" w:rsidRDefault="00067172" w:rsidP="00E0446E">
            <w:pPr>
              <w:widowControl w:val="0"/>
              <w:jc w:val="center"/>
              <w:rPr>
                <w:rFonts w:cs="Times New Roman"/>
                <w:b/>
                <w:szCs w:val="26"/>
                <w:lang w:val="en-US"/>
              </w:rPr>
            </w:pPr>
            <w:r w:rsidRPr="005647BD">
              <w:rPr>
                <w:rFonts w:cs="Times New Roman"/>
                <w:b/>
                <w:szCs w:val="26"/>
                <w:lang w:val="en-US"/>
              </w:rPr>
              <w:t>Stt</w:t>
            </w:r>
          </w:p>
        </w:tc>
        <w:tc>
          <w:tcPr>
            <w:tcW w:w="2191" w:type="dxa"/>
            <w:vAlign w:val="center"/>
          </w:tcPr>
          <w:p w:rsidR="00067172" w:rsidRPr="005647BD" w:rsidRDefault="00067172" w:rsidP="00E0446E">
            <w:pPr>
              <w:widowControl w:val="0"/>
              <w:jc w:val="center"/>
              <w:rPr>
                <w:rFonts w:cs="Times New Roman"/>
                <w:b/>
                <w:szCs w:val="26"/>
                <w:lang w:val="en-US"/>
              </w:rPr>
            </w:pPr>
            <w:r w:rsidRPr="005647BD">
              <w:rPr>
                <w:rFonts w:cs="Times New Roman"/>
                <w:b/>
                <w:szCs w:val="26"/>
                <w:lang w:val="en-US"/>
              </w:rPr>
              <w:t>Các chỉ tiêu</w:t>
            </w:r>
          </w:p>
        </w:tc>
        <w:tc>
          <w:tcPr>
            <w:tcW w:w="1394" w:type="dxa"/>
            <w:vAlign w:val="center"/>
          </w:tcPr>
          <w:p w:rsidR="00067172" w:rsidRPr="005647BD" w:rsidRDefault="00067172" w:rsidP="00E0446E">
            <w:pPr>
              <w:widowControl w:val="0"/>
              <w:jc w:val="center"/>
              <w:rPr>
                <w:rFonts w:cs="Times New Roman"/>
                <w:b/>
                <w:szCs w:val="26"/>
                <w:lang w:val="en-US"/>
              </w:rPr>
            </w:pPr>
            <w:r w:rsidRPr="005647BD">
              <w:rPr>
                <w:rFonts w:cs="Times New Roman"/>
                <w:b/>
                <w:szCs w:val="26"/>
                <w:lang w:val="en-US"/>
              </w:rPr>
              <w:t>Đơn vị</w:t>
            </w:r>
          </w:p>
        </w:tc>
        <w:tc>
          <w:tcPr>
            <w:tcW w:w="1235" w:type="dxa"/>
            <w:vAlign w:val="center"/>
          </w:tcPr>
          <w:p w:rsidR="00067172" w:rsidRPr="005647BD" w:rsidRDefault="00067172" w:rsidP="00E0446E">
            <w:pPr>
              <w:widowControl w:val="0"/>
              <w:jc w:val="center"/>
              <w:rPr>
                <w:rFonts w:cs="Times New Roman"/>
                <w:b/>
                <w:szCs w:val="26"/>
                <w:lang w:val="en-US"/>
              </w:rPr>
            </w:pPr>
            <w:r w:rsidRPr="005647BD">
              <w:rPr>
                <w:rFonts w:cs="Times New Roman"/>
                <w:b/>
                <w:szCs w:val="26"/>
                <w:lang w:val="en-US"/>
              </w:rPr>
              <w:t>Kết quả</w:t>
            </w:r>
          </w:p>
        </w:tc>
        <w:tc>
          <w:tcPr>
            <w:tcW w:w="2891" w:type="dxa"/>
            <w:vAlign w:val="center"/>
          </w:tcPr>
          <w:p w:rsidR="00067172" w:rsidRPr="005647BD" w:rsidRDefault="00067172" w:rsidP="00E0446E">
            <w:pPr>
              <w:widowControl w:val="0"/>
              <w:jc w:val="center"/>
              <w:rPr>
                <w:rFonts w:cs="Times New Roman"/>
                <w:b/>
                <w:szCs w:val="26"/>
                <w:lang w:val="en-US"/>
              </w:rPr>
            </w:pPr>
            <w:r w:rsidRPr="005647BD">
              <w:rPr>
                <w:rFonts w:cs="Times New Roman"/>
                <w:b/>
                <w:szCs w:val="26"/>
                <w:lang w:val="en-US"/>
              </w:rPr>
              <w:t>QCVN</w:t>
            </w:r>
          </w:p>
          <w:p w:rsidR="00067172" w:rsidRPr="005647BD" w:rsidRDefault="00067172" w:rsidP="00E0446E">
            <w:pPr>
              <w:widowControl w:val="0"/>
              <w:jc w:val="center"/>
              <w:rPr>
                <w:rFonts w:cs="Times New Roman"/>
                <w:b/>
                <w:szCs w:val="26"/>
                <w:lang w:val="en-US"/>
              </w:rPr>
            </w:pPr>
            <w:r w:rsidRPr="005647BD">
              <w:rPr>
                <w:rFonts w:cs="Times New Roman"/>
                <w:b/>
                <w:szCs w:val="26"/>
                <w:lang w:val="en-US"/>
              </w:rPr>
              <w:t>19:2009/BTNMT, Cột B</w:t>
            </w:r>
          </w:p>
          <w:p w:rsidR="00067172" w:rsidRPr="005647BD" w:rsidRDefault="00067172" w:rsidP="00E0446E">
            <w:pPr>
              <w:widowControl w:val="0"/>
              <w:jc w:val="center"/>
              <w:rPr>
                <w:rFonts w:cs="Times New Roman"/>
                <w:b/>
                <w:szCs w:val="26"/>
                <w:lang w:val="en-US"/>
              </w:rPr>
            </w:pPr>
            <w:r w:rsidRPr="005647BD">
              <w:rPr>
                <w:rFonts w:cs="Times New Roman"/>
                <w:b/>
                <w:szCs w:val="26"/>
                <w:lang w:val="en-US"/>
              </w:rPr>
              <w:t>(hệ số K</w:t>
            </w:r>
            <w:r w:rsidRPr="005647BD">
              <w:rPr>
                <w:rFonts w:cs="Times New Roman"/>
                <w:b/>
                <w:szCs w:val="26"/>
                <w:vertAlign w:val="subscript"/>
                <w:lang w:val="en-US"/>
              </w:rPr>
              <w:t xml:space="preserve">P </w:t>
            </w:r>
            <w:r w:rsidRPr="005647BD">
              <w:rPr>
                <w:rFonts w:cs="Times New Roman"/>
                <w:b/>
                <w:szCs w:val="26"/>
                <w:lang w:val="en-US"/>
              </w:rPr>
              <w:t>= 1; K</w:t>
            </w:r>
            <w:r w:rsidRPr="005647BD">
              <w:rPr>
                <w:rFonts w:cs="Times New Roman"/>
                <w:b/>
                <w:szCs w:val="26"/>
                <w:vertAlign w:val="subscript"/>
                <w:lang w:val="en-US"/>
              </w:rPr>
              <w:t xml:space="preserve">V </w:t>
            </w:r>
            <w:r w:rsidRPr="005647BD">
              <w:rPr>
                <w:rFonts w:cs="Times New Roman"/>
                <w:b/>
                <w:szCs w:val="26"/>
                <w:lang w:val="en-US"/>
              </w:rPr>
              <w:t>= 1)</w:t>
            </w:r>
          </w:p>
        </w:tc>
      </w:tr>
      <w:tr w:rsidR="005647BD" w:rsidRPr="005647BD" w:rsidTr="00E0446E">
        <w:trPr>
          <w:trHeight w:val="416"/>
          <w:jc w:val="center"/>
        </w:trPr>
        <w:tc>
          <w:tcPr>
            <w:tcW w:w="617"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1</w:t>
            </w:r>
          </w:p>
        </w:tc>
        <w:tc>
          <w:tcPr>
            <w:tcW w:w="2191" w:type="dxa"/>
            <w:vAlign w:val="center"/>
          </w:tcPr>
          <w:p w:rsidR="00067172" w:rsidRPr="005647BD" w:rsidRDefault="00067172" w:rsidP="00E0446E">
            <w:pPr>
              <w:widowControl w:val="0"/>
              <w:rPr>
                <w:rFonts w:cs="Times New Roman"/>
                <w:szCs w:val="26"/>
                <w:lang w:val="en-US"/>
              </w:rPr>
            </w:pPr>
            <w:r w:rsidRPr="005647BD">
              <w:rPr>
                <w:rFonts w:cs="Times New Roman"/>
                <w:szCs w:val="26"/>
                <w:lang w:val="en-US"/>
              </w:rPr>
              <w:t>Bụi tổng</w:t>
            </w:r>
          </w:p>
        </w:tc>
        <w:tc>
          <w:tcPr>
            <w:tcW w:w="1394" w:type="dxa"/>
            <w:vAlign w:val="center"/>
          </w:tcPr>
          <w:p w:rsidR="00067172" w:rsidRPr="005647BD" w:rsidRDefault="00067172" w:rsidP="00E0446E">
            <w:pPr>
              <w:widowControl w:val="0"/>
              <w:jc w:val="center"/>
              <w:rPr>
                <w:rFonts w:cs="Times New Roman"/>
                <w:szCs w:val="26"/>
                <w:vertAlign w:val="superscript"/>
                <w:lang w:val="en-US"/>
              </w:rPr>
            </w:pPr>
            <w:r w:rsidRPr="005647BD">
              <w:rPr>
                <w:rFonts w:cs="Times New Roman"/>
                <w:szCs w:val="26"/>
                <w:lang w:val="en-US"/>
              </w:rPr>
              <w:t>mg/Nm</w:t>
            </w:r>
            <w:r w:rsidRPr="005647BD">
              <w:rPr>
                <w:rFonts w:cs="Times New Roman"/>
                <w:szCs w:val="26"/>
                <w:vertAlign w:val="superscript"/>
                <w:lang w:val="en-US"/>
              </w:rPr>
              <w:t>3</w:t>
            </w:r>
          </w:p>
        </w:tc>
        <w:tc>
          <w:tcPr>
            <w:tcW w:w="1235" w:type="dxa"/>
          </w:tcPr>
          <w:p w:rsidR="00067172" w:rsidRPr="005647BD" w:rsidRDefault="00067172" w:rsidP="00E0446E">
            <w:pPr>
              <w:widowControl w:val="0"/>
              <w:jc w:val="center"/>
              <w:rPr>
                <w:rFonts w:cs="Times New Roman"/>
                <w:szCs w:val="26"/>
                <w:lang w:val="en-US"/>
              </w:rPr>
            </w:pPr>
            <w:r w:rsidRPr="005647BD">
              <w:rPr>
                <w:rFonts w:cs="Times New Roman"/>
                <w:szCs w:val="26"/>
                <w:lang w:val="en-US"/>
              </w:rPr>
              <w:t>98,6</w:t>
            </w:r>
          </w:p>
        </w:tc>
        <w:tc>
          <w:tcPr>
            <w:tcW w:w="2891"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200</w:t>
            </w:r>
          </w:p>
        </w:tc>
      </w:tr>
      <w:tr w:rsidR="005647BD" w:rsidRPr="005647BD" w:rsidTr="00E0446E">
        <w:trPr>
          <w:jc w:val="center"/>
        </w:trPr>
        <w:tc>
          <w:tcPr>
            <w:tcW w:w="617"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2</w:t>
            </w:r>
          </w:p>
        </w:tc>
        <w:tc>
          <w:tcPr>
            <w:tcW w:w="2191" w:type="dxa"/>
            <w:vAlign w:val="center"/>
          </w:tcPr>
          <w:p w:rsidR="00067172" w:rsidRPr="005647BD" w:rsidRDefault="00067172" w:rsidP="00E0446E">
            <w:pPr>
              <w:rPr>
                <w:rFonts w:cs="Times New Roman"/>
                <w:szCs w:val="26"/>
                <w:lang w:val="en-US"/>
              </w:rPr>
            </w:pPr>
            <w:r w:rsidRPr="005647BD">
              <w:rPr>
                <w:rFonts w:asciiTheme="majorHAnsi" w:hAnsiTheme="majorHAnsi" w:cstheme="majorHAnsi"/>
                <w:szCs w:val="26"/>
              </w:rPr>
              <w:t>CO</w:t>
            </w:r>
          </w:p>
        </w:tc>
        <w:tc>
          <w:tcPr>
            <w:tcW w:w="1394" w:type="dxa"/>
          </w:tcPr>
          <w:p w:rsidR="00067172" w:rsidRPr="005647BD" w:rsidRDefault="00067172" w:rsidP="00E0446E">
            <w:pPr>
              <w:jc w:val="center"/>
            </w:pPr>
            <w:r w:rsidRPr="005647BD">
              <w:rPr>
                <w:rFonts w:cs="Times New Roman"/>
                <w:szCs w:val="26"/>
                <w:lang w:val="en-US"/>
              </w:rPr>
              <w:t>mg/Nm</w:t>
            </w:r>
            <w:r w:rsidRPr="005647BD">
              <w:rPr>
                <w:rFonts w:cs="Times New Roman"/>
                <w:szCs w:val="26"/>
                <w:vertAlign w:val="superscript"/>
                <w:lang w:val="en-US"/>
              </w:rPr>
              <w:t>3</w:t>
            </w:r>
          </w:p>
        </w:tc>
        <w:tc>
          <w:tcPr>
            <w:tcW w:w="1235" w:type="dxa"/>
          </w:tcPr>
          <w:p w:rsidR="00067172" w:rsidRPr="005647BD" w:rsidRDefault="00067172" w:rsidP="00E0446E">
            <w:pPr>
              <w:widowControl w:val="0"/>
              <w:jc w:val="center"/>
              <w:rPr>
                <w:rFonts w:cs="Times New Roman"/>
                <w:szCs w:val="26"/>
                <w:lang w:val="en-US"/>
              </w:rPr>
            </w:pPr>
            <w:r w:rsidRPr="005647BD">
              <w:rPr>
                <w:rFonts w:cs="Times New Roman"/>
                <w:szCs w:val="26"/>
                <w:lang w:val="en-US"/>
              </w:rPr>
              <w:t>312</w:t>
            </w:r>
          </w:p>
        </w:tc>
        <w:tc>
          <w:tcPr>
            <w:tcW w:w="2891"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1.000</w:t>
            </w:r>
          </w:p>
        </w:tc>
      </w:tr>
      <w:tr w:rsidR="005647BD" w:rsidRPr="005647BD" w:rsidTr="00E0446E">
        <w:trPr>
          <w:jc w:val="center"/>
        </w:trPr>
        <w:tc>
          <w:tcPr>
            <w:tcW w:w="617"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3</w:t>
            </w:r>
          </w:p>
        </w:tc>
        <w:tc>
          <w:tcPr>
            <w:tcW w:w="2191" w:type="dxa"/>
            <w:vAlign w:val="center"/>
          </w:tcPr>
          <w:p w:rsidR="00067172" w:rsidRPr="005647BD" w:rsidRDefault="00067172" w:rsidP="00E0446E">
            <w:pPr>
              <w:widowControl w:val="0"/>
              <w:rPr>
                <w:rFonts w:cs="Times New Roman"/>
                <w:szCs w:val="26"/>
                <w:lang w:val="en-US"/>
              </w:rPr>
            </w:pPr>
            <w:r w:rsidRPr="005647BD">
              <w:rPr>
                <w:rFonts w:asciiTheme="majorHAnsi" w:hAnsiTheme="majorHAnsi" w:cstheme="majorHAnsi"/>
                <w:szCs w:val="26"/>
              </w:rPr>
              <w:t>NO</w:t>
            </w:r>
            <w:r w:rsidRPr="005647BD">
              <w:rPr>
                <w:rFonts w:asciiTheme="majorHAnsi" w:hAnsiTheme="majorHAnsi" w:cstheme="majorHAnsi"/>
                <w:szCs w:val="26"/>
                <w:vertAlign w:val="subscript"/>
                <w:lang w:val="en-US"/>
              </w:rPr>
              <w:t>X</w:t>
            </w:r>
          </w:p>
        </w:tc>
        <w:tc>
          <w:tcPr>
            <w:tcW w:w="1394" w:type="dxa"/>
          </w:tcPr>
          <w:p w:rsidR="00067172" w:rsidRPr="005647BD" w:rsidRDefault="00067172" w:rsidP="00E0446E">
            <w:pPr>
              <w:jc w:val="center"/>
            </w:pPr>
            <w:r w:rsidRPr="005647BD">
              <w:rPr>
                <w:rFonts w:cs="Times New Roman"/>
                <w:szCs w:val="26"/>
                <w:lang w:val="en-US"/>
              </w:rPr>
              <w:t>mg/Nm</w:t>
            </w:r>
            <w:r w:rsidRPr="005647BD">
              <w:rPr>
                <w:rFonts w:cs="Times New Roman"/>
                <w:szCs w:val="26"/>
                <w:vertAlign w:val="superscript"/>
                <w:lang w:val="en-US"/>
              </w:rPr>
              <w:t>3</w:t>
            </w:r>
          </w:p>
        </w:tc>
        <w:tc>
          <w:tcPr>
            <w:tcW w:w="1235" w:type="dxa"/>
          </w:tcPr>
          <w:p w:rsidR="00067172" w:rsidRPr="005647BD" w:rsidRDefault="00067172" w:rsidP="00E0446E">
            <w:pPr>
              <w:widowControl w:val="0"/>
              <w:jc w:val="center"/>
              <w:rPr>
                <w:rFonts w:cs="Times New Roman"/>
                <w:szCs w:val="26"/>
                <w:lang w:val="en-US"/>
              </w:rPr>
            </w:pPr>
            <w:r w:rsidRPr="005647BD">
              <w:rPr>
                <w:rFonts w:cs="Times New Roman"/>
                <w:szCs w:val="26"/>
                <w:lang w:val="en-US"/>
              </w:rPr>
              <w:t>217</w:t>
            </w:r>
          </w:p>
        </w:tc>
        <w:tc>
          <w:tcPr>
            <w:tcW w:w="2891"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850</w:t>
            </w:r>
          </w:p>
        </w:tc>
      </w:tr>
      <w:tr w:rsidR="005647BD" w:rsidRPr="005647BD" w:rsidTr="00E0446E">
        <w:trPr>
          <w:jc w:val="center"/>
        </w:trPr>
        <w:tc>
          <w:tcPr>
            <w:tcW w:w="617"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4</w:t>
            </w:r>
          </w:p>
        </w:tc>
        <w:tc>
          <w:tcPr>
            <w:tcW w:w="2191" w:type="dxa"/>
            <w:vAlign w:val="center"/>
          </w:tcPr>
          <w:p w:rsidR="00067172" w:rsidRPr="005647BD" w:rsidRDefault="00067172" w:rsidP="00E0446E">
            <w:pPr>
              <w:widowControl w:val="0"/>
              <w:rPr>
                <w:rFonts w:cs="Times New Roman"/>
                <w:szCs w:val="26"/>
                <w:lang w:val="en-US"/>
              </w:rPr>
            </w:pPr>
            <w:r w:rsidRPr="005647BD">
              <w:rPr>
                <w:rFonts w:asciiTheme="majorHAnsi" w:hAnsiTheme="majorHAnsi" w:cstheme="majorHAnsi"/>
                <w:szCs w:val="26"/>
              </w:rPr>
              <w:t>SO</w:t>
            </w:r>
            <w:r w:rsidRPr="005647BD">
              <w:rPr>
                <w:rFonts w:asciiTheme="majorHAnsi" w:hAnsiTheme="majorHAnsi" w:cstheme="majorHAnsi"/>
                <w:szCs w:val="26"/>
                <w:vertAlign w:val="subscript"/>
              </w:rPr>
              <w:t>2</w:t>
            </w:r>
          </w:p>
        </w:tc>
        <w:tc>
          <w:tcPr>
            <w:tcW w:w="1394" w:type="dxa"/>
          </w:tcPr>
          <w:p w:rsidR="00067172" w:rsidRPr="005647BD" w:rsidRDefault="00067172" w:rsidP="00E0446E">
            <w:pPr>
              <w:jc w:val="center"/>
            </w:pPr>
            <w:r w:rsidRPr="005647BD">
              <w:rPr>
                <w:rFonts w:cs="Times New Roman"/>
                <w:szCs w:val="26"/>
                <w:lang w:val="en-US"/>
              </w:rPr>
              <w:t>mg/Nm</w:t>
            </w:r>
            <w:r w:rsidRPr="005647BD">
              <w:rPr>
                <w:rFonts w:cs="Times New Roman"/>
                <w:szCs w:val="26"/>
                <w:vertAlign w:val="superscript"/>
                <w:lang w:val="en-US"/>
              </w:rPr>
              <w:t>3</w:t>
            </w:r>
          </w:p>
        </w:tc>
        <w:tc>
          <w:tcPr>
            <w:tcW w:w="1235" w:type="dxa"/>
          </w:tcPr>
          <w:p w:rsidR="00067172" w:rsidRPr="005647BD" w:rsidRDefault="00067172" w:rsidP="00E0446E">
            <w:pPr>
              <w:widowControl w:val="0"/>
              <w:jc w:val="center"/>
              <w:rPr>
                <w:rFonts w:cs="Times New Roman"/>
                <w:szCs w:val="26"/>
                <w:lang w:val="en-US"/>
              </w:rPr>
            </w:pPr>
            <w:r w:rsidRPr="005647BD">
              <w:rPr>
                <w:rFonts w:cs="Times New Roman"/>
                <w:szCs w:val="26"/>
                <w:lang w:val="en-US"/>
              </w:rPr>
              <w:t>108</w:t>
            </w:r>
          </w:p>
        </w:tc>
        <w:tc>
          <w:tcPr>
            <w:tcW w:w="2891" w:type="dxa"/>
            <w:vAlign w:val="center"/>
          </w:tcPr>
          <w:p w:rsidR="00067172" w:rsidRPr="005647BD" w:rsidRDefault="00067172" w:rsidP="00E0446E">
            <w:pPr>
              <w:widowControl w:val="0"/>
              <w:jc w:val="center"/>
              <w:rPr>
                <w:rFonts w:cs="Times New Roman"/>
                <w:szCs w:val="26"/>
                <w:lang w:val="en-US"/>
              </w:rPr>
            </w:pPr>
            <w:r w:rsidRPr="005647BD">
              <w:rPr>
                <w:rFonts w:cs="Times New Roman"/>
                <w:szCs w:val="26"/>
                <w:lang w:val="en-US"/>
              </w:rPr>
              <w:t>500</w:t>
            </w:r>
          </w:p>
        </w:tc>
      </w:tr>
    </w:tbl>
    <w:p w:rsidR="00067172" w:rsidRPr="005647BD" w:rsidRDefault="00067172" w:rsidP="00067172">
      <w:pPr>
        <w:spacing w:after="120" w:line="240" w:lineRule="auto"/>
        <w:jc w:val="center"/>
        <w:rPr>
          <w:i/>
          <w:szCs w:val="26"/>
        </w:rPr>
      </w:pPr>
      <w:r w:rsidRPr="005647BD">
        <w:rPr>
          <w:i/>
          <w:szCs w:val="26"/>
        </w:rPr>
        <w:t xml:space="preserve">(Nguồn: Phiếu kết quả </w:t>
      </w:r>
      <w:r w:rsidRPr="005647BD">
        <w:rPr>
          <w:i/>
          <w:szCs w:val="26"/>
          <w:lang w:val="en-US"/>
        </w:rPr>
        <w:t>kèm theo phần phụ lục</w:t>
      </w:r>
      <w:r w:rsidRPr="005647BD">
        <w:rPr>
          <w:i/>
          <w:szCs w:val="26"/>
        </w:rPr>
        <w:t>)</w:t>
      </w:r>
    </w:p>
    <w:p w:rsidR="00067172" w:rsidRPr="005647BD" w:rsidRDefault="00067172" w:rsidP="00067172">
      <w:pPr>
        <w:spacing w:before="120" w:after="120" w:line="240" w:lineRule="auto"/>
        <w:ind w:firstLine="567"/>
        <w:rPr>
          <w:b/>
          <w:i/>
          <w:szCs w:val="26"/>
          <w:u w:val="single"/>
          <w:lang w:val="en-US"/>
        </w:rPr>
      </w:pPr>
      <w:r w:rsidRPr="005647BD">
        <w:rPr>
          <w:b/>
          <w:i/>
          <w:szCs w:val="26"/>
          <w:u w:val="single"/>
          <w:lang w:val="en-US"/>
        </w:rPr>
        <w:t>Nhận xét:</w:t>
      </w:r>
    </w:p>
    <w:p w:rsidR="00067172" w:rsidRPr="005647BD" w:rsidRDefault="00067172" w:rsidP="00067172">
      <w:pPr>
        <w:widowControl w:val="0"/>
        <w:spacing w:line="276" w:lineRule="auto"/>
        <w:ind w:firstLine="567"/>
        <w:rPr>
          <w:szCs w:val="26"/>
        </w:rPr>
      </w:pPr>
      <w:r w:rsidRPr="005647BD">
        <w:rPr>
          <w:szCs w:val="26"/>
        </w:rPr>
        <w:t xml:space="preserve">Qua bảng kết quả </w:t>
      </w:r>
      <w:r w:rsidRPr="005647BD">
        <w:rPr>
          <w:szCs w:val="26"/>
          <w:lang w:val="en-US"/>
        </w:rPr>
        <w:t xml:space="preserve">trên </w:t>
      </w:r>
      <w:r w:rsidRPr="005647BD">
        <w:rPr>
          <w:szCs w:val="26"/>
        </w:rPr>
        <w:t xml:space="preserve">cho thấy hệ thống xử lý </w:t>
      </w:r>
      <w:r w:rsidRPr="005647BD">
        <w:rPr>
          <w:szCs w:val="26"/>
          <w:lang w:val="en-US"/>
        </w:rPr>
        <w:t xml:space="preserve">khí </w:t>
      </w:r>
      <w:r w:rsidRPr="005647BD">
        <w:rPr>
          <w:szCs w:val="26"/>
        </w:rPr>
        <w:t xml:space="preserve">thải của </w:t>
      </w:r>
      <w:r w:rsidRPr="005647BD">
        <w:rPr>
          <w:szCs w:val="26"/>
          <w:lang w:val="en-US"/>
        </w:rPr>
        <w:t xml:space="preserve">dự án </w:t>
      </w:r>
      <w:r w:rsidRPr="005647BD">
        <w:rPr>
          <w:szCs w:val="26"/>
        </w:rPr>
        <w:t>hoạt động rất hiệu quả và các thông số đều đạt so với quy chuẩn so sánh</w:t>
      </w:r>
      <w:r w:rsidRPr="005647BD">
        <w:rPr>
          <w:szCs w:val="26"/>
          <w:lang w:val="en-US"/>
        </w:rPr>
        <w:t>. V</w:t>
      </w:r>
      <w:r w:rsidRPr="005647BD">
        <w:rPr>
          <w:szCs w:val="26"/>
        </w:rPr>
        <w:t xml:space="preserve">ì vậy việc áp dụng quy trình xử lý </w:t>
      </w:r>
      <w:r w:rsidRPr="005647BD">
        <w:rPr>
          <w:szCs w:val="26"/>
          <w:lang w:val="en-US"/>
        </w:rPr>
        <w:t>khí</w:t>
      </w:r>
      <w:r w:rsidRPr="005647BD">
        <w:rPr>
          <w:szCs w:val="26"/>
        </w:rPr>
        <w:t xml:space="preserve"> thải của </w:t>
      </w:r>
      <w:r w:rsidRPr="005647BD">
        <w:rPr>
          <w:szCs w:val="26"/>
          <w:lang w:val="en-US"/>
        </w:rPr>
        <w:t>dự án</w:t>
      </w:r>
      <w:r w:rsidRPr="005647BD">
        <w:rPr>
          <w:szCs w:val="26"/>
        </w:rPr>
        <w:t xml:space="preserve"> </w:t>
      </w:r>
      <w:r w:rsidRPr="005647BD">
        <w:rPr>
          <w:szCs w:val="26"/>
          <w:lang w:val="en-US"/>
        </w:rPr>
        <w:t>như trên</w:t>
      </w:r>
      <w:r w:rsidRPr="005647BD">
        <w:rPr>
          <w:szCs w:val="26"/>
        </w:rPr>
        <w:t xml:space="preserve"> đảm bảo </w:t>
      </w:r>
      <w:r w:rsidRPr="005647BD">
        <w:rPr>
          <w:szCs w:val="26"/>
          <w:lang w:val="en-US"/>
        </w:rPr>
        <w:t>khí</w:t>
      </w:r>
      <w:r w:rsidRPr="005647BD">
        <w:rPr>
          <w:szCs w:val="26"/>
        </w:rPr>
        <w:t xml:space="preserve"> thải đầu ra đạt quy chuẩn </w:t>
      </w:r>
      <w:r w:rsidRPr="005647BD">
        <w:rPr>
          <w:rFonts w:cs="Times New Roman"/>
          <w:szCs w:val="26"/>
          <w:lang w:val="en-US"/>
        </w:rPr>
        <w:t>QCVN 19:2009/BTNMT, Cột B (hệ số K</w:t>
      </w:r>
      <w:r w:rsidRPr="005647BD">
        <w:rPr>
          <w:rFonts w:cs="Times New Roman"/>
          <w:szCs w:val="26"/>
          <w:vertAlign w:val="subscript"/>
          <w:lang w:val="en-US"/>
        </w:rPr>
        <w:t xml:space="preserve">P </w:t>
      </w:r>
      <w:r w:rsidRPr="005647BD">
        <w:rPr>
          <w:rFonts w:cs="Times New Roman"/>
          <w:szCs w:val="26"/>
          <w:lang w:val="en-US"/>
        </w:rPr>
        <w:t>= 1; K</w:t>
      </w:r>
      <w:r w:rsidRPr="005647BD">
        <w:rPr>
          <w:rFonts w:cs="Times New Roman"/>
          <w:szCs w:val="26"/>
          <w:vertAlign w:val="subscript"/>
          <w:lang w:val="en-US"/>
        </w:rPr>
        <w:t xml:space="preserve">V </w:t>
      </w:r>
      <w:r w:rsidRPr="005647BD">
        <w:rPr>
          <w:rFonts w:cs="Times New Roman"/>
          <w:szCs w:val="26"/>
          <w:lang w:val="en-US"/>
        </w:rPr>
        <w:t>= 1)</w:t>
      </w:r>
      <w:r w:rsidRPr="005647BD">
        <w:rPr>
          <w:szCs w:val="26"/>
        </w:rPr>
        <w:t>.</w:t>
      </w:r>
    </w:p>
    <w:p w:rsidR="00126BE8" w:rsidRPr="005647BD" w:rsidRDefault="00010FAC" w:rsidP="00010FAC">
      <w:pPr>
        <w:pStyle w:val="normalgiang-gachngang"/>
        <w:numPr>
          <w:ilvl w:val="0"/>
          <w:numId w:val="0"/>
        </w:numPr>
        <w:spacing w:before="120" w:after="120" w:line="276" w:lineRule="auto"/>
        <w:ind w:left="284"/>
        <w:rPr>
          <w:rFonts w:ascii="Times New Roman" w:hAnsi="Times New Roman" w:cs="Times New Roman"/>
          <w:b/>
          <w:szCs w:val="26"/>
        </w:rPr>
      </w:pPr>
      <w:r w:rsidRPr="005647BD">
        <w:rPr>
          <w:rFonts w:ascii="Times New Roman" w:hAnsi="Times New Roman" w:cs="Times New Roman"/>
          <w:b/>
          <w:szCs w:val="26"/>
          <w:lang w:val="en-US"/>
        </w:rPr>
        <w:t>b. Bụi khí thải từ h</w:t>
      </w:r>
      <w:r w:rsidR="00126BE8" w:rsidRPr="005647BD">
        <w:rPr>
          <w:rFonts w:ascii="Times New Roman" w:hAnsi="Times New Roman" w:cs="Times New Roman"/>
          <w:b/>
          <w:szCs w:val="26"/>
        </w:rPr>
        <w:t>oạt động các phương tiện vận chuyển nhập, xuất hàng hóa:</w:t>
      </w:r>
    </w:p>
    <w:p w:rsidR="00126BE8" w:rsidRPr="005647BD" w:rsidRDefault="00126BE8" w:rsidP="009010E5">
      <w:pPr>
        <w:pStyle w:val="normalgiang-gachngang"/>
        <w:numPr>
          <w:ilvl w:val="0"/>
          <w:numId w:val="29"/>
        </w:numPr>
        <w:tabs>
          <w:tab w:val="left" w:pos="851"/>
        </w:tabs>
        <w:spacing w:before="0" w:line="240" w:lineRule="auto"/>
        <w:ind w:left="0" w:firstLine="567"/>
        <w:rPr>
          <w:rFonts w:ascii="Times New Roman" w:hAnsi="Times New Roman" w:cs="Times New Roman"/>
          <w:szCs w:val="26"/>
        </w:rPr>
      </w:pPr>
      <w:r w:rsidRPr="005647BD">
        <w:rPr>
          <w:rFonts w:ascii="Times New Roman" w:hAnsi="Times New Roman" w:cs="Times New Roman"/>
          <w:szCs w:val="26"/>
        </w:rPr>
        <w:t>Để giảm thiểu ô nhiễm, định kỳ bảo trì, bảo dưỡng các thiết bị đúng theo quy định của nhà sản xuất, điều phối xe hợp lý để tránh tập trung quá nhiều xe hoạt động tại kho chứa cùng thời điểm. Các phương tiện vận chuyển hàng hóa phải được thực hiện đúng quy định.</w:t>
      </w:r>
    </w:p>
    <w:p w:rsidR="00126BE8" w:rsidRPr="005647BD" w:rsidRDefault="00126BE8" w:rsidP="009010E5">
      <w:pPr>
        <w:pStyle w:val="normalgiang-gachngang"/>
        <w:numPr>
          <w:ilvl w:val="0"/>
          <w:numId w:val="29"/>
        </w:numPr>
        <w:tabs>
          <w:tab w:val="left" w:pos="851"/>
        </w:tabs>
        <w:spacing w:before="0" w:line="240" w:lineRule="auto"/>
        <w:ind w:left="0" w:firstLine="567"/>
        <w:rPr>
          <w:rFonts w:ascii="Times New Roman" w:hAnsi="Times New Roman" w:cs="Times New Roman"/>
          <w:szCs w:val="26"/>
        </w:rPr>
      </w:pPr>
      <w:r w:rsidRPr="005647BD">
        <w:rPr>
          <w:rFonts w:ascii="Times New Roman" w:hAnsi="Times New Roman" w:cs="Times New Roman"/>
          <w:szCs w:val="26"/>
        </w:rPr>
        <w:t>Các phương tiện vận chuyển được cơ quan có thẩm quyền của Bộ Giao thông vận tải kiểm định, cấp phép lưu hành và còn trong thời hạn sử dụng.</w:t>
      </w:r>
    </w:p>
    <w:p w:rsidR="00126BE8" w:rsidRPr="005647BD" w:rsidRDefault="00126BE8" w:rsidP="009010E5">
      <w:pPr>
        <w:pStyle w:val="normalgiang-gachngang"/>
        <w:numPr>
          <w:ilvl w:val="0"/>
          <w:numId w:val="29"/>
        </w:numPr>
        <w:tabs>
          <w:tab w:val="left" w:pos="851"/>
        </w:tabs>
        <w:spacing w:before="0" w:line="240" w:lineRule="auto"/>
        <w:ind w:left="0" w:firstLine="567"/>
        <w:rPr>
          <w:rFonts w:ascii="Times New Roman" w:hAnsi="Times New Roman" w:cs="Times New Roman"/>
          <w:szCs w:val="26"/>
        </w:rPr>
      </w:pPr>
      <w:r w:rsidRPr="005647BD">
        <w:rPr>
          <w:rFonts w:ascii="Times New Roman" w:hAnsi="Times New Roman" w:cs="Times New Roman"/>
          <w:szCs w:val="26"/>
        </w:rPr>
        <w:t xml:space="preserve">Thường xuyên vệ sinh mặt bằng sân, đường, mặt bằng kho tại khu vực </w:t>
      </w:r>
      <w:r w:rsidR="00404670" w:rsidRPr="005647BD">
        <w:rPr>
          <w:rFonts w:ascii="Times New Roman" w:hAnsi="Times New Roman" w:cs="Times New Roman"/>
          <w:szCs w:val="26"/>
          <w:lang w:val="en-US"/>
        </w:rPr>
        <w:t>cơ sở</w:t>
      </w:r>
      <w:r w:rsidRPr="005647BD">
        <w:rPr>
          <w:rFonts w:ascii="Times New Roman" w:hAnsi="Times New Roman" w:cs="Times New Roman"/>
          <w:szCs w:val="26"/>
        </w:rPr>
        <w:t>.</w:t>
      </w:r>
    </w:p>
    <w:p w:rsidR="00126BE8" w:rsidRPr="005647BD" w:rsidRDefault="00126BE8" w:rsidP="009010E5">
      <w:pPr>
        <w:pStyle w:val="normalgiang-gachngang"/>
        <w:numPr>
          <w:ilvl w:val="0"/>
          <w:numId w:val="29"/>
        </w:numPr>
        <w:tabs>
          <w:tab w:val="left" w:pos="851"/>
        </w:tabs>
        <w:spacing w:before="0" w:line="240" w:lineRule="auto"/>
        <w:ind w:left="0" w:firstLine="567"/>
        <w:rPr>
          <w:rFonts w:ascii="Times New Roman" w:hAnsi="Times New Roman" w:cs="Times New Roman"/>
          <w:szCs w:val="26"/>
        </w:rPr>
      </w:pPr>
      <w:r w:rsidRPr="005647BD">
        <w:rPr>
          <w:rFonts w:ascii="Times New Roman" w:hAnsi="Times New Roman" w:cs="Times New Roman"/>
          <w:szCs w:val="26"/>
        </w:rPr>
        <w:t>Bê tông hoá đường giao thông nội bộ.</w:t>
      </w:r>
    </w:p>
    <w:p w:rsidR="00126BE8" w:rsidRPr="005647BD" w:rsidRDefault="00126BE8" w:rsidP="009010E5">
      <w:pPr>
        <w:pStyle w:val="normalgiang-gachngang"/>
        <w:numPr>
          <w:ilvl w:val="0"/>
          <w:numId w:val="29"/>
        </w:numPr>
        <w:tabs>
          <w:tab w:val="left" w:pos="851"/>
        </w:tabs>
        <w:spacing w:before="0" w:line="240" w:lineRule="auto"/>
        <w:ind w:left="0" w:firstLine="567"/>
        <w:rPr>
          <w:rFonts w:ascii="Times New Roman" w:hAnsi="Times New Roman" w:cs="Times New Roman"/>
          <w:szCs w:val="26"/>
        </w:rPr>
      </w:pPr>
      <w:r w:rsidRPr="005647BD">
        <w:rPr>
          <w:rFonts w:ascii="Times New Roman" w:hAnsi="Times New Roman" w:cs="Times New Roman"/>
          <w:szCs w:val="26"/>
        </w:rPr>
        <w:t>Trồng cây xanh góp phần hạn chế bụi, tiếng ồn.</w:t>
      </w:r>
    </w:p>
    <w:p w:rsidR="00126BE8" w:rsidRPr="005647BD" w:rsidRDefault="00126BE8" w:rsidP="009010E5">
      <w:pPr>
        <w:pStyle w:val="normalgiang-gachngang"/>
        <w:numPr>
          <w:ilvl w:val="0"/>
          <w:numId w:val="29"/>
        </w:numPr>
        <w:tabs>
          <w:tab w:val="left" w:pos="851"/>
        </w:tabs>
        <w:spacing w:before="0" w:line="240" w:lineRule="auto"/>
        <w:ind w:left="0" w:firstLine="567"/>
        <w:rPr>
          <w:rFonts w:ascii="Times New Roman" w:hAnsi="Times New Roman" w:cs="Times New Roman"/>
          <w:szCs w:val="26"/>
        </w:rPr>
      </w:pPr>
      <w:r w:rsidRPr="005647BD">
        <w:rPr>
          <w:rFonts w:ascii="Times New Roman" w:hAnsi="Times New Roman" w:cs="Times New Roman"/>
          <w:szCs w:val="26"/>
        </w:rPr>
        <w:t>Kiểm tra định kỳ các phương tiện vận chuyển nhằm đảm bảo xe hoạt động trong tình trạng tốt, hạn chế phát sinh bụi và khí thải; đảm bảo an toàn về môi trường trong quá trình vận chuyển.</w:t>
      </w:r>
    </w:p>
    <w:p w:rsidR="002D2C9E" w:rsidRPr="005647BD" w:rsidRDefault="00126BE8" w:rsidP="009010E5">
      <w:pPr>
        <w:pStyle w:val="normalgiang-gachngang"/>
        <w:numPr>
          <w:ilvl w:val="0"/>
          <w:numId w:val="29"/>
        </w:numPr>
        <w:tabs>
          <w:tab w:val="left" w:pos="851"/>
        </w:tabs>
        <w:spacing w:before="0" w:line="240" w:lineRule="auto"/>
        <w:ind w:left="0" w:firstLine="567"/>
        <w:rPr>
          <w:rFonts w:ascii="Times New Roman" w:hAnsi="Times New Roman" w:cs="Times New Roman"/>
          <w:szCs w:val="26"/>
        </w:rPr>
      </w:pPr>
      <w:r w:rsidRPr="005647BD">
        <w:rPr>
          <w:rFonts w:ascii="Times New Roman" w:hAnsi="Times New Roman" w:cs="Times New Roman"/>
          <w:szCs w:val="26"/>
        </w:rPr>
        <w:t xml:space="preserve">Phun nước khu vực đường nội bộ và (trước </w:t>
      </w:r>
      <w:r w:rsidR="00404670" w:rsidRPr="005647BD">
        <w:rPr>
          <w:rFonts w:ascii="Times New Roman" w:hAnsi="Times New Roman" w:cs="Times New Roman"/>
          <w:szCs w:val="26"/>
          <w:lang w:val="en-US"/>
        </w:rPr>
        <w:t>cơ sở</w:t>
      </w:r>
      <w:r w:rsidRPr="005647BD">
        <w:rPr>
          <w:rFonts w:ascii="Times New Roman" w:hAnsi="Times New Roman" w:cs="Times New Roman"/>
          <w:szCs w:val="26"/>
        </w:rPr>
        <w:t>) để giảm bụi, hơi nóng do xe vận chuyển ra vào dự án vào mùa khô và khi cần thiết.</w:t>
      </w:r>
    </w:p>
    <w:p w:rsidR="00181B10" w:rsidRPr="005647BD" w:rsidRDefault="00010FAC" w:rsidP="00067172">
      <w:pPr>
        <w:pStyle w:val="normalgiang-gachngang"/>
        <w:numPr>
          <w:ilvl w:val="0"/>
          <w:numId w:val="0"/>
        </w:numPr>
        <w:spacing w:before="120" w:after="120" w:line="240" w:lineRule="auto"/>
        <w:ind w:left="284"/>
        <w:rPr>
          <w:rFonts w:ascii="Times New Roman" w:hAnsi="Times New Roman" w:cs="Times New Roman"/>
          <w:b/>
          <w:szCs w:val="26"/>
        </w:rPr>
      </w:pPr>
      <w:r w:rsidRPr="005647BD">
        <w:rPr>
          <w:rFonts w:ascii="Times New Roman" w:hAnsi="Times New Roman" w:cs="Times New Roman"/>
          <w:b/>
          <w:szCs w:val="26"/>
          <w:lang w:val="en-US"/>
        </w:rPr>
        <w:t xml:space="preserve">c. </w:t>
      </w:r>
      <w:r w:rsidR="00181B10" w:rsidRPr="005647BD">
        <w:rPr>
          <w:rFonts w:ascii="Times New Roman" w:hAnsi="Times New Roman" w:cs="Times New Roman"/>
          <w:b/>
          <w:szCs w:val="26"/>
        </w:rPr>
        <w:t>Mùi</w:t>
      </w:r>
      <w:r w:rsidR="00181B10" w:rsidRPr="005647BD">
        <w:rPr>
          <w:rFonts w:ascii="Times New Roman" w:hAnsi="Times New Roman" w:cs="Times New Roman"/>
          <w:b/>
          <w:szCs w:val="26"/>
          <w:lang w:val="en-US"/>
        </w:rPr>
        <w:t xml:space="preserve"> từ quá trình sản xuất</w:t>
      </w:r>
      <w:r w:rsidR="00181B10" w:rsidRPr="005647BD">
        <w:rPr>
          <w:rFonts w:ascii="Times New Roman" w:hAnsi="Times New Roman" w:cs="Times New Roman"/>
          <w:b/>
          <w:szCs w:val="26"/>
        </w:rPr>
        <w:t xml:space="preserve">: </w:t>
      </w:r>
    </w:p>
    <w:p w:rsidR="00010FAC" w:rsidRPr="005647BD" w:rsidRDefault="00181B10" w:rsidP="00067172">
      <w:pPr>
        <w:tabs>
          <w:tab w:val="left" w:pos="851"/>
        </w:tabs>
        <w:spacing w:before="120" w:after="120" w:line="240" w:lineRule="auto"/>
        <w:ind w:firstLine="567"/>
        <w:rPr>
          <w:rFonts w:cs="Times New Roman"/>
          <w:lang w:val="en-US"/>
        </w:rPr>
      </w:pPr>
      <w:r w:rsidRPr="005647BD">
        <w:rPr>
          <w:rFonts w:cs="Times New Roman"/>
          <w:b/>
          <w:i/>
          <w:u w:val="single"/>
          <w:lang w:val="en-US"/>
        </w:rPr>
        <w:t>Nguyên nhân:</w:t>
      </w:r>
      <w:r w:rsidRPr="005647BD">
        <w:rPr>
          <w:rFonts w:cs="Times New Roman"/>
          <w:lang w:val="en-US"/>
        </w:rPr>
        <w:t xml:space="preserve"> </w:t>
      </w:r>
    </w:p>
    <w:p w:rsidR="00181B10" w:rsidRPr="005647BD" w:rsidRDefault="00181B10" w:rsidP="00067172">
      <w:pPr>
        <w:tabs>
          <w:tab w:val="left" w:pos="851"/>
        </w:tabs>
        <w:spacing w:line="240" w:lineRule="auto"/>
        <w:ind w:firstLine="567"/>
        <w:rPr>
          <w:rFonts w:cs="Times New Roman"/>
          <w:lang w:val="en-US"/>
        </w:rPr>
      </w:pPr>
      <w:r w:rsidRPr="005647BD">
        <w:rPr>
          <w:rFonts w:cs="Times New Roman"/>
        </w:rPr>
        <w:t>Phụ phẩm trong quá trình sơ chế là vỏ</w:t>
      </w:r>
      <w:r w:rsidR="00CD008A" w:rsidRPr="005647BD">
        <w:rPr>
          <w:rFonts w:cs="Times New Roman"/>
          <w:lang w:val="en-US"/>
        </w:rPr>
        <w:t xml:space="preserve"> trái cây</w:t>
      </w:r>
      <w:r w:rsidRPr="005647BD">
        <w:rPr>
          <w:rFonts w:cs="Times New Roman"/>
        </w:rPr>
        <w:t>,</w:t>
      </w:r>
      <w:r w:rsidRPr="005647BD">
        <w:rPr>
          <w:rFonts w:cs="Times New Roman"/>
          <w:lang w:val="en-US"/>
        </w:rPr>
        <w:t xml:space="preserve"> từ hệ thống xử lý nước thải,</w:t>
      </w:r>
      <w:r w:rsidRPr="005647BD">
        <w:rPr>
          <w:rFonts w:cs="Times New Roman"/>
        </w:rPr>
        <w:t>…. Đây là những thành phần rất dễ bị phân hủy sinh học tạo ra mùi hôi, thối gây khó chịu cho công nhân; là nơi ký sinh của nhiều vi sinh vật gây bệnh nếu không xử lý mỗi ngày.</w:t>
      </w:r>
      <w:r w:rsidRPr="005647BD">
        <w:rPr>
          <w:rFonts w:cs="Times New Roman"/>
          <w:lang w:val="en-US"/>
        </w:rPr>
        <w:t xml:space="preserve"> Cơ sở có những biện pháp phòng ngừa, ứng phó như sau:</w:t>
      </w:r>
    </w:p>
    <w:p w:rsidR="00181B10" w:rsidRPr="005647BD" w:rsidRDefault="00181B10" w:rsidP="00067172">
      <w:pPr>
        <w:pStyle w:val="ListParagraph"/>
        <w:numPr>
          <w:ilvl w:val="0"/>
          <w:numId w:val="35"/>
        </w:numPr>
        <w:tabs>
          <w:tab w:val="left" w:pos="851"/>
        </w:tabs>
        <w:ind w:left="0" w:firstLine="567"/>
        <w:contextualSpacing w:val="0"/>
        <w:rPr>
          <w:rFonts w:ascii="Times New Roman" w:eastAsia="Times New Roman" w:cs="Times New Roman"/>
          <w:szCs w:val="26"/>
          <w:lang w:val="vi-VN"/>
        </w:rPr>
      </w:pPr>
      <w:r w:rsidRPr="005647BD">
        <w:rPr>
          <w:rFonts w:ascii="Times New Roman" w:eastAsia="Times New Roman" w:cs="Times New Roman"/>
          <w:szCs w:val="26"/>
          <w:lang w:val="vi-VN"/>
        </w:rPr>
        <w:t xml:space="preserve">Nước thải được thu gom vào hệ thống xử lý, khu vực hệ thống xử lý nước thải là khu độc lập, kín, được ngăn riêng biệt với các khu vực khác của dự án. </w:t>
      </w:r>
    </w:p>
    <w:p w:rsidR="00181B10" w:rsidRPr="005647BD" w:rsidRDefault="00181B10" w:rsidP="00067172">
      <w:pPr>
        <w:pStyle w:val="ListParagraph"/>
        <w:numPr>
          <w:ilvl w:val="0"/>
          <w:numId w:val="35"/>
        </w:numPr>
        <w:tabs>
          <w:tab w:val="left" w:pos="851"/>
        </w:tabs>
        <w:ind w:left="0" w:firstLine="567"/>
        <w:contextualSpacing w:val="0"/>
        <w:rPr>
          <w:rFonts w:ascii="Times New Roman" w:eastAsia="Times New Roman" w:cs="Times New Roman"/>
          <w:szCs w:val="26"/>
          <w:lang w:val="vi-VN"/>
        </w:rPr>
      </w:pPr>
      <w:r w:rsidRPr="005647BD">
        <w:rPr>
          <w:rFonts w:ascii="Times New Roman" w:eastAsia="Times New Roman" w:cs="Times New Roman"/>
          <w:szCs w:val="26"/>
          <w:lang w:val="vi-VN"/>
        </w:rPr>
        <w:t>Chất thải rắn được thu gom tập trung riêng một khu tại khu vực sản xuất, định kỳ có đơn vị thu gom xử lý mỗi ngày. Rác được chứa trong những sọt nhựa</w:t>
      </w:r>
      <w:r w:rsidRPr="005647BD">
        <w:rPr>
          <w:rFonts w:ascii="Times New Roman" w:eastAsia="Times New Roman" w:cs="Times New Roman"/>
          <w:szCs w:val="26"/>
        </w:rPr>
        <w:t xml:space="preserve"> kín để nước rỉ không thể chảy ra ngoài</w:t>
      </w:r>
      <w:r w:rsidRPr="005647BD">
        <w:rPr>
          <w:rFonts w:ascii="Times New Roman" w:eastAsia="Times New Roman" w:cs="Times New Roman"/>
          <w:szCs w:val="26"/>
          <w:lang w:val="vi-VN"/>
        </w:rPr>
        <w:t xml:space="preserve">. Nền tại khu chứa rác được trán bê tông, có độ dốc, có rảnh thu nước rỉ dẫn về hệ thống xử lý tập trung. Sau khi sản xuất xong, rác sẽ được </w:t>
      </w:r>
      <w:r w:rsidRPr="005647BD">
        <w:rPr>
          <w:rFonts w:ascii="Times New Roman" w:eastAsia="Times New Roman" w:cs="Times New Roman"/>
          <w:szCs w:val="26"/>
          <w:lang w:val="vi-VN"/>
        </w:rPr>
        <w:lastRenderedPageBreak/>
        <w:t>đơn vị có chức năng đến thu gom xử lý</w:t>
      </w:r>
      <w:r w:rsidRPr="005647BD">
        <w:rPr>
          <w:rFonts w:ascii="Times New Roman" w:eastAsia="Times New Roman" w:cs="Times New Roman"/>
          <w:szCs w:val="26"/>
        </w:rPr>
        <w:t xml:space="preserve"> vào thời điểm cuối ngày</w:t>
      </w:r>
      <w:r w:rsidRPr="005647BD">
        <w:rPr>
          <w:rFonts w:ascii="Times New Roman" w:eastAsia="Times New Roman" w:cs="Times New Roman"/>
          <w:szCs w:val="26"/>
          <w:lang w:val="vi-VN"/>
        </w:rPr>
        <w:t>.</w:t>
      </w:r>
      <w:r w:rsidRPr="005647BD">
        <w:rPr>
          <w:rFonts w:ascii="Times New Roman" w:eastAsia="Times New Roman" w:cs="Times New Roman"/>
          <w:szCs w:val="26"/>
        </w:rPr>
        <w:t xml:space="preserve"> Hằng ngày, có công nhân vệ sinh khu vực chứa rác thải.</w:t>
      </w:r>
    </w:p>
    <w:p w:rsidR="00181B10" w:rsidRPr="005647BD" w:rsidRDefault="00181B10" w:rsidP="00067172">
      <w:pPr>
        <w:pStyle w:val="ListParagraph"/>
        <w:numPr>
          <w:ilvl w:val="0"/>
          <w:numId w:val="35"/>
        </w:numPr>
        <w:tabs>
          <w:tab w:val="left" w:pos="851"/>
        </w:tabs>
        <w:ind w:left="0" w:firstLine="567"/>
        <w:contextualSpacing w:val="0"/>
        <w:rPr>
          <w:rFonts w:ascii="Times New Roman" w:eastAsia="Times New Roman" w:cs="Times New Roman"/>
          <w:szCs w:val="26"/>
          <w:lang w:val="vi-VN"/>
        </w:rPr>
      </w:pPr>
      <w:r w:rsidRPr="005647BD">
        <w:rPr>
          <w:rFonts w:ascii="Times New Roman" w:eastAsia="Times New Roman" w:cs="Times New Roman"/>
          <w:szCs w:val="26"/>
          <w:lang w:val="vi-VN"/>
        </w:rPr>
        <w:t xml:space="preserve">Bùn thải từ hệ thống xử lý nước thải: bùn thải được chứa trong ngăn thu bùn của hệ thống, ngăn được đậy kín nên cũng hạn chế được mùi hôi. Chủ dự án </w:t>
      </w:r>
      <w:r w:rsidR="00AD6AD0" w:rsidRPr="005647BD">
        <w:rPr>
          <w:rFonts w:ascii="Times New Roman" w:eastAsia="Times New Roman" w:cs="Times New Roman"/>
          <w:szCs w:val="26"/>
          <w:lang w:val="vi-VN"/>
        </w:rPr>
        <w:t xml:space="preserve">thuê đơn vị có chức năng đến hút </w:t>
      </w:r>
      <w:r w:rsidR="00FF20D2" w:rsidRPr="005647BD">
        <w:rPr>
          <w:rFonts w:ascii="Times New Roman" w:eastAsia="Times New Roman" w:cs="Times New Roman"/>
          <w:szCs w:val="26"/>
        </w:rPr>
        <w:t xml:space="preserve">đem đi </w:t>
      </w:r>
      <w:r w:rsidRPr="005647BD">
        <w:rPr>
          <w:rFonts w:ascii="Times New Roman" w:eastAsia="Times New Roman" w:cs="Times New Roman"/>
          <w:szCs w:val="26"/>
          <w:lang w:val="vi-VN"/>
        </w:rPr>
        <w:t>xử lý định kỳ.</w:t>
      </w:r>
    </w:p>
    <w:p w:rsidR="00181B10" w:rsidRPr="005647BD" w:rsidRDefault="00181B10" w:rsidP="00067172">
      <w:pPr>
        <w:pStyle w:val="ListParagraph"/>
        <w:numPr>
          <w:ilvl w:val="0"/>
          <w:numId w:val="35"/>
        </w:numPr>
        <w:tabs>
          <w:tab w:val="left" w:pos="851"/>
        </w:tabs>
        <w:ind w:left="0" w:firstLine="567"/>
        <w:contextualSpacing w:val="0"/>
        <w:rPr>
          <w:rFonts w:ascii="Times New Roman" w:eastAsia="Times New Roman" w:cs="Times New Roman"/>
          <w:szCs w:val="26"/>
          <w:lang w:val="vi-VN"/>
        </w:rPr>
      </w:pPr>
      <w:r w:rsidRPr="005647BD">
        <w:rPr>
          <w:rFonts w:ascii="Times New Roman" w:eastAsia="Times New Roman" w:cs="Times New Roman"/>
          <w:szCs w:val="26"/>
          <w:lang w:val="vi-VN"/>
        </w:rPr>
        <w:t xml:space="preserve">Che chắn toàn bộ khu vực hoạt động của </w:t>
      </w:r>
      <w:r w:rsidRPr="005647BD">
        <w:rPr>
          <w:rFonts w:ascii="Times New Roman" w:eastAsia="Times New Roman" w:cs="Times New Roman"/>
          <w:szCs w:val="26"/>
        </w:rPr>
        <w:t>dự án</w:t>
      </w:r>
    </w:p>
    <w:p w:rsidR="00181B10" w:rsidRPr="005647BD" w:rsidRDefault="00181B10" w:rsidP="00067172">
      <w:pPr>
        <w:pStyle w:val="ListParagraph"/>
        <w:numPr>
          <w:ilvl w:val="0"/>
          <w:numId w:val="35"/>
        </w:numPr>
        <w:tabs>
          <w:tab w:val="left" w:pos="851"/>
        </w:tabs>
        <w:ind w:left="0" w:firstLine="567"/>
        <w:contextualSpacing w:val="0"/>
        <w:rPr>
          <w:rFonts w:ascii="Times New Roman" w:eastAsia="Times New Roman" w:cs="Times New Roman"/>
          <w:szCs w:val="26"/>
          <w:lang w:val="vi-VN"/>
        </w:rPr>
      </w:pPr>
      <w:r w:rsidRPr="005647BD">
        <w:rPr>
          <w:rFonts w:ascii="Times New Roman" w:eastAsia="Times New Roman" w:cs="Times New Roman"/>
          <w:szCs w:val="26"/>
          <w:lang w:val="vi-VN"/>
        </w:rPr>
        <w:t>Thường xuyên bảo dưỡng dây chuyền sản xuất;</w:t>
      </w:r>
    </w:p>
    <w:p w:rsidR="002D2C9E" w:rsidRPr="005647BD" w:rsidRDefault="001661D1" w:rsidP="00067172">
      <w:pPr>
        <w:pStyle w:val="A1"/>
        <w:spacing w:line="240" w:lineRule="auto"/>
      </w:pPr>
      <w:bookmarkStart w:id="142" w:name="_Toc126570431"/>
      <w:r w:rsidRPr="005647BD">
        <w:t>3.</w:t>
      </w:r>
      <w:r w:rsidR="002D2C9E" w:rsidRPr="005647BD">
        <w:t>3. Công trình lưu giữ, xử lý chất thải rắn thông thường:</w:t>
      </w:r>
      <w:bookmarkEnd w:id="142"/>
    </w:p>
    <w:p w:rsidR="00E57F4F" w:rsidRPr="005647BD" w:rsidRDefault="00E57F4F" w:rsidP="00067172">
      <w:pPr>
        <w:pStyle w:val="Nama"/>
        <w:spacing w:before="60" w:after="60" w:line="240" w:lineRule="auto"/>
      </w:pPr>
      <w:r w:rsidRPr="005647BD">
        <w:rPr>
          <w:lang w:val="vi-VN"/>
        </w:rPr>
        <w:t>a. Nguồn phát sinh</w:t>
      </w:r>
      <w:r w:rsidRPr="005647BD">
        <w:t>:</w:t>
      </w:r>
    </w:p>
    <w:p w:rsidR="00E57F4F" w:rsidRPr="005647BD" w:rsidRDefault="00E57F4F" w:rsidP="00067172">
      <w:pPr>
        <w:spacing w:before="60" w:after="60" w:line="240" w:lineRule="auto"/>
        <w:ind w:firstLine="567"/>
        <w:rPr>
          <w:rFonts w:cs="Times New Roman"/>
          <w:szCs w:val="26"/>
          <w:lang w:val="en-US"/>
        </w:rPr>
      </w:pPr>
      <w:r w:rsidRPr="005647BD">
        <w:rPr>
          <w:szCs w:val="26"/>
          <w:lang w:val="es-EC"/>
        </w:rPr>
        <w:t>- Rác thải sinh hoạt: Hiện tại Cơ sở chỉ có 10 công nhân làm việc thường xuyên, 5 người làm việc thời vụ. Do đó, chất thải rắn thông thường và sinh hoạt của Cơ sở  phát sinh từ quá trình sinh hoạt cá nhân của 15 công nhân tại cơ sở.</w:t>
      </w:r>
      <w:r w:rsidRPr="005647BD">
        <w:rPr>
          <w:rFonts w:cs="Times New Roman"/>
          <w:szCs w:val="26"/>
          <w:lang w:val="en-US"/>
        </w:rPr>
        <w:t xml:space="preserve"> </w:t>
      </w:r>
    </w:p>
    <w:p w:rsidR="00E57F4F" w:rsidRPr="005647BD" w:rsidRDefault="00E57F4F" w:rsidP="00067172">
      <w:pPr>
        <w:spacing w:before="60" w:after="60" w:line="240" w:lineRule="auto"/>
        <w:ind w:firstLine="567"/>
        <w:rPr>
          <w:rFonts w:cs="Times New Roman"/>
          <w:szCs w:val="26"/>
          <w:lang w:val="en-US"/>
        </w:rPr>
      </w:pPr>
      <w:r w:rsidRPr="005647BD">
        <w:rPr>
          <w:rFonts w:cs="Times New Roman"/>
          <w:szCs w:val="26"/>
          <w:lang w:val="en-US"/>
        </w:rPr>
        <w:t>- Rác thải sản xuất phát sinh từ quá trình gọt vỏ trái cây.</w:t>
      </w:r>
    </w:p>
    <w:p w:rsidR="00E57F4F" w:rsidRPr="005647BD" w:rsidRDefault="00E57F4F" w:rsidP="00067172">
      <w:pPr>
        <w:pStyle w:val="Nama"/>
        <w:spacing w:before="60" w:after="60" w:line="240" w:lineRule="auto"/>
      </w:pPr>
      <w:r w:rsidRPr="005647BD">
        <w:rPr>
          <w:lang w:val="vi-VN"/>
        </w:rPr>
        <w:t xml:space="preserve">b. </w:t>
      </w:r>
      <w:r w:rsidRPr="005647BD">
        <w:t xml:space="preserve">Khối </w:t>
      </w:r>
      <w:r w:rsidRPr="005647BD">
        <w:rPr>
          <w:lang w:val="vi-VN"/>
        </w:rPr>
        <w:t>lượng, thành phần phát sinh</w:t>
      </w:r>
      <w:r w:rsidRPr="005647BD">
        <w:t>:</w:t>
      </w:r>
    </w:p>
    <w:p w:rsidR="00E57F4F" w:rsidRPr="005647BD" w:rsidRDefault="00E57F4F" w:rsidP="00067172">
      <w:pPr>
        <w:spacing w:before="60" w:after="60" w:line="240" w:lineRule="auto"/>
        <w:ind w:firstLine="567"/>
        <w:rPr>
          <w:szCs w:val="26"/>
          <w:lang w:val="es-EC"/>
        </w:rPr>
      </w:pPr>
      <w:r w:rsidRPr="005647BD">
        <w:rPr>
          <w:szCs w:val="26"/>
          <w:lang w:val="en-US"/>
        </w:rPr>
        <w:t xml:space="preserve">- Rác thải sinh hoạt: </w:t>
      </w:r>
      <w:r w:rsidRPr="005647BD">
        <w:rPr>
          <w:i/>
          <w:szCs w:val="26"/>
        </w:rPr>
        <w:t xml:space="preserve">Theo QCVN 01:2021/BXD thì định mức </w:t>
      </w:r>
      <w:r w:rsidRPr="005647BD">
        <w:rPr>
          <w:i/>
          <w:szCs w:val="26"/>
          <w:lang w:val="en-US"/>
        </w:rPr>
        <w:t xml:space="preserve">phát sinh </w:t>
      </w:r>
      <w:r w:rsidRPr="005647BD">
        <w:rPr>
          <w:i/>
          <w:szCs w:val="26"/>
        </w:rPr>
        <w:t xml:space="preserve">là </w:t>
      </w:r>
      <w:r w:rsidRPr="005647BD">
        <w:rPr>
          <w:i/>
          <w:szCs w:val="26"/>
          <w:lang w:val="en-US"/>
        </w:rPr>
        <w:t>0,9 kg</w:t>
      </w:r>
      <w:r w:rsidRPr="005647BD">
        <w:rPr>
          <w:i/>
          <w:szCs w:val="26"/>
        </w:rPr>
        <w:t>/</w:t>
      </w:r>
      <w:r w:rsidRPr="005647BD">
        <w:rPr>
          <w:i/>
          <w:szCs w:val="26"/>
          <w:lang w:val="en-US"/>
        </w:rPr>
        <w:t>người/</w:t>
      </w:r>
      <w:r w:rsidRPr="005647BD">
        <w:rPr>
          <w:i/>
          <w:szCs w:val="26"/>
        </w:rPr>
        <w:t>ngày</w:t>
      </w:r>
      <w:r w:rsidRPr="005647BD">
        <w:rPr>
          <w:szCs w:val="26"/>
        </w:rPr>
        <w:t xml:space="preserve">. </w:t>
      </w:r>
      <w:r w:rsidRPr="005647BD">
        <w:rPr>
          <w:szCs w:val="26"/>
          <w:lang w:val="en-US"/>
        </w:rPr>
        <w:t xml:space="preserve">Mỗi ngày </w:t>
      </w:r>
      <w:r w:rsidRPr="005647BD">
        <w:rPr>
          <w:noProof/>
          <w:szCs w:val="26"/>
          <w:lang w:val="en-US"/>
        </w:rPr>
        <w:t xml:space="preserve">có </w:t>
      </w:r>
      <w:r w:rsidRPr="005647BD">
        <w:rPr>
          <w:szCs w:val="26"/>
          <w:lang w:val="es-EC"/>
        </w:rPr>
        <w:t>10</w:t>
      </w:r>
      <w:r w:rsidRPr="005647BD">
        <w:rPr>
          <w:szCs w:val="26"/>
        </w:rPr>
        <w:t xml:space="preserve"> công nhân làm việc</w:t>
      </w:r>
      <w:r w:rsidRPr="005647BD">
        <w:rPr>
          <w:szCs w:val="26"/>
          <w:lang w:val="en-US"/>
        </w:rPr>
        <w:t xml:space="preserve"> thường xuyên</w:t>
      </w:r>
      <w:r w:rsidRPr="005647BD">
        <w:rPr>
          <w:szCs w:val="26"/>
        </w:rPr>
        <w:t xml:space="preserve">, </w:t>
      </w:r>
      <w:r w:rsidRPr="005647BD">
        <w:rPr>
          <w:szCs w:val="26"/>
          <w:lang w:val="es-EC"/>
        </w:rPr>
        <w:t>thì</w:t>
      </w:r>
      <w:r w:rsidRPr="005647BD">
        <w:rPr>
          <w:szCs w:val="26"/>
        </w:rPr>
        <w:t xml:space="preserve"> </w:t>
      </w:r>
      <w:r w:rsidRPr="005647BD">
        <w:rPr>
          <w:szCs w:val="26"/>
          <w:lang w:val="en-US"/>
        </w:rPr>
        <w:t xml:space="preserve">khối </w:t>
      </w:r>
      <w:r w:rsidRPr="005647BD">
        <w:rPr>
          <w:szCs w:val="26"/>
        </w:rPr>
        <w:t xml:space="preserve">lượng </w:t>
      </w:r>
      <w:r w:rsidRPr="005647BD">
        <w:rPr>
          <w:szCs w:val="26"/>
          <w:lang w:val="en-US"/>
        </w:rPr>
        <w:t>rác thải phát sinh = 0,9 kg</w:t>
      </w:r>
      <w:r w:rsidRPr="005647BD">
        <w:rPr>
          <w:szCs w:val="26"/>
        </w:rPr>
        <w:t>/</w:t>
      </w:r>
      <w:r w:rsidRPr="005647BD">
        <w:rPr>
          <w:szCs w:val="26"/>
          <w:lang w:val="en-US"/>
        </w:rPr>
        <w:t>người/</w:t>
      </w:r>
      <w:r w:rsidRPr="005647BD">
        <w:rPr>
          <w:szCs w:val="26"/>
        </w:rPr>
        <w:t>ngày</w:t>
      </w:r>
      <w:r w:rsidRPr="005647BD">
        <w:rPr>
          <w:szCs w:val="26"/>
          <w:lang w:val="es-EC"/>
        </w:rPr>
        <w:t xml:space="preserve"> </w:t>
      </w:r>
      <w:r w:rsidRPr="005647BD">
        <w:rPr>
          <w:szCs w:val="26"/>
        </w:rPr>
        <w:t>×</w:t>
      </w:r>
      <w:r w:rsidRPr="005647BD">
        <w:rPr>
          <w:szCs w:val="26"/>
          <w:lang w:val="es-EC"/>
        </w:rPr>
        <w:t xml:space="preserve"> 10 </w:t>
      </w:r>
      <w:r w:rsidRPr="005647BD">
        <w:rPr>
          <w:szCs w:val="26"/>
        </w:rPr>
        <w:t xml:space="preserve">người </w:t>
      </w:r>
      <w:r w:rsidRPr="005647BD">
        <w:rPr>
          <w:szCs w:val="26"/>
          <w:lang w:val="en-US"/>
        </w:rPr>
        <w:t>=</w:t>
      </w:r>
      <w:r w:rsidRPr="005647BD">
        <w:rPr>
          <w:szCs w:val="26"/>
        </w:rPr>
        <w:t xml:space="preserve"> </w:t>
      </w:r>
      <w:r w:rsidRPr="005647BD">
        <w:rPr>
          <w:szCs w:val="26"/>
          <w:lang w:val="es-EC"/>
        </w:rPr>
        <w:t>9 kg</w:t>
      </w:r>
      <w:r w:rsidRPr="005647BD">
        <w:rPr>
          <w:szCs w:val="26"/>
        </w:rPr>
        <w:t>/ngày</w:t>
      </w:r>
      <w:r w:rsidRPr="005647BD">
        <w:rPr>
          <w:szCs w:val="26"/>
          <w:lang w:val="es-EC"/>
        </w:rPr>
        <w:t xml:space="preserve">. </w:t>
      </w:r>
      <w:r w:rsidRPr="005647BD">
        <w:rPr>
          <w:rFonts w:cs="Times New Roman"/>
          <w:szCs w:val="26"/>
          <w:lang w:val="en-US"/>
        </w:rPr>
        <w:t>5 người còn lại làm việc không thường xuyên ước tính phát sinh 0,5kg/người/ngày = 2,5 kg/ngày. Tổng k</w:t>
      </w:r>
      <w:r w:rsidRPr="005647BD">
        <w:rPr>
          <w:szCs w:val="26"/>
          <w:lang w:val="es-EC"/>
        </w:rPr>
        <w:t xml:space="preserve">hối lượng phát sinh 11,5 </w:t>
      </w:r>
      <w:r w:rsidRPr="005647BD">
        <w:rPr>
          <w:rFonts w:cs="Times New Roman"/>
          <w:szCs w:val="26"/>
          <w:lang w:val="en-US"/>
        </w:rPr>
        <w:t xml:space="preserve">kg/ngày. </w:t>
      </w:r>
      <w:r w:rsidRPr="005647BD">
        <w:rPr>
          <w:szCs w:val="26"/>
          <w:lang w:val="es-EC"/>
        </w:rPr>
        <w:t>Thành phần chủ yếu: thức ăn thừa, rau củ quả, chai nhựa, túi nilon,…</w:t>
      </w:r>
    </w:p>
    <w:p w:rsidR="00E57F4F" w:rsidRPr="005647BD" w:rsidRDefault="00E57F4F" w:rsidP="00067172">
      <w:pPr>
        <w:spacing w:before="60" w:after="60" w:line="240" w:lineRule="auto"/>
        <w:ind w:firstLine="567"/>
        <w:rPr>
          <w:rFonts w:cs="Times New Roman"/>
          <w:szCs w:val="26"/>
          <w:lang w:val="en-US"/>
        </w:rPr>
      </w:pPr>
      <w:r w:rsidRPr="005647BD">
        <w:rPr>
          <w:szCs w:val="26"/>
          <w:lang w:val="es-EC"/>
        </w:rPr>
        <w:t xml:space="preserve">- Rác thải sản xuất: </w:t>
      </w:r>
      <w:r w:rsidRPr="005647BD">
        <w:rPr>
          <w:bCs/>
          <w:szCs w:val="26"/>
          <w:lang w:val="en-US"/>
        </w:rPr>
        <w:t xml:space="preserve">Mỗi ngày cơ sở sử dụng khoảng </w:t>
      </w:r>
      <w:r w:rsidR="00404670" w:rsidRPr="005647BD">
        <w:rPr>
          <w:bCs/>
          <w:szCs w:val="26"/>
          <w:lang w:val="en-US"/>
        </w:rPr>
        <w:t>1</w:t>
      </w:r>
      <w:r w:rsidRPr="005647BD">
        <w:rPr>
          <w:bCs/>
          <w:szCs w:val="26"/>
          <w:lang w:val="en-US"/>
        </w:rPr>
        <w:t>,6 tấn nguyên liệu</w:t>
      </w:r>
      <w:r w:rsidR="00404670" w:rsidRPr="005647BD">
        <w:rPr>
          <w:bCs/>
          <w:szCs w:val="26"/>
          <w:lang w:val="en-US"/>
        </w:rPr>
        <w:t xml:space="preserve"> (Chuối và Múi Mít)</w:t>
      </w:r>
      <w:r w:rsidRPr="005647BD">
        <w:rPr>
          <w:bCs/>
          <w:szCs w:val="26"/>
          <w:lang w:val="en-US"/>
        </w:rPr>
        <w:t xml:space="preserve">. Trong đó vỏ </w:t>
      </w:r>
      <w:r w:rsidR="00404670" w:rsidRPr="005647BD">
        <w:rPr>
          <w:bCs/>
          <w:szCs w:val="26"/>
          <w:lang w:val="en-US"/>
        </w:rPr>
        <w:t>Chuối phát sinh 200</w:t>
      </w:r>
      <w:r w:rsidR="00983382" w:rsidRPr="005647BD">
        <w:rPr>
          <w:bCs/>
          <w:szCs w:val="26"/>
          <w:lang w:val="en-US"/>
        </w:rPr>
        <w:t xml:space="preserve"> </w:t>
      </w:r>
      <w:r w:rsidRPr="005647BD">
        <w:rPr>
          <w:bCs/>
          <w:szCs w:val="26"/>
          <w:lang w:val="en-US"/>
        </w:rPr>
        <w:t>kg/ngày</w:t>
      </w:r>
      <w:r w:rsidR="0094024C" w:rsidRPr="005647BD">
        <w:rPr>
          <w:bCs/>
          <w:szCs w:val="26"/>
          <w:lang w:val="en-US"/>
        </w:rPr>
        <w:t>.</w:t>
      </w:r>
      <w:r w:rsidR="00404670" w:rsidRPr="005647BD">
        <w:rPr>
          <w:bCs/>
          <w:szCs w:val="26"/>
          <w:lang w:val="en-US"/>
        </w:rPr>
        <w:t xml:space="preserve"> Còn Mít không phát sinh vỏ, do cơ sở chỉ nhập về Múi Mít.</w:t>
      </w:r>
    </w:p>
    <w:p w:rsidR="009A6CBF" w:rsidRPr="005647BD" w:rsidRDefault="00E57F4F" w:rsidP="00E57F4F">
      <w:pPr>
        <w:spacing w:before="60" w:after="60" w:line="240" w:lineRule="auto"/>
        <w:ind w:firstLine="567"/>
        <w:rPr>
          <w:rFonts w:cs="Times New Roman"/>
          <w:b/>
          <w:szCs w:val="26"/>
          <w:lang w:val="en-US"/>
        </w:rPr>
      </w:pPr>
      <w:r w:rsidRPr="005647BD">
        <w:rPr>
          <w:rFonts w:cs="Times New Roman"/>
          <w:b/>
          <w:szCs w:val="26"/>
          <w:lang w:val="en-US"/>
        </w:rPr>
        <w:t>c.</w:t>
      </w:r>
      <w:r w:rsidR="009A6CBF" w:rsidRPr="005647BD">
        <w:rPr>
          <w:rFonts w:cs="Times New Roman"/>
          <w:b/>
          <w:szCs w:val="26"/>
          <w:lang w:val="en-US"/>
        </w:rPr>
        <w:t xml:space="preserve"> Quy trình xử lý </w:t>
      </w:r>
      <w:r w:rsidR="002F527D" w:rsidRPr="005647BD">
        <w:rPr>
          <w:rFonts w:cs="Times New Roman"/>
          <w:b/>
          <w:szCs w:val="26"/>
          <w:lang w:val="en-US"/>
        </w:rPr>
        <w:t>chất</w:t>
      </w:r>
      <w:r w:rsidR="009A6CBF" w:rsidRPr="005647BD">
        <w:rPr>
          <w:rFonts w:cs="Times New Roman"/>
          <w:b/>
          <w:szCs w:val="26"/>
          <w:lang w:val="en-US"/>
        </w:rPr>
        <w:t xml:space="preserve"> thải</w:t>
      </w:r>
      <w:r w:rsidR="002F527D" w:rsidRPr="005647BD">
        <w:rPr>
          <w:rFonts w:cs="Times New Roman"/>
          <w:b/>
          <w:szCs w:val="26"/>
          <w:lang w:val="en-US"/>
        </w:rPr>
        <w:t xml:space="preserve"> rắn</w:t>
      </w:r>
      <w:r w:rsidR="009A6CBF" w:rsidRPr="005647BD">
        <w:rPr>
          <w:rFonts w:cs="Times New Roman"/>
          <w:b/>
          <w:szCs w:val="26"/>
          <w:lang w:val="en-US"/>
        </w:rPr>
        <w:t xml:space="preserve">: </w:t>
      </w:r>
    </w:p>
    <w:p w:rsidR="009A6CBF" w:rsidRPr="005647BD" w:rsidRDefault="009A6CBF" w:rsidP="009A6CBF">
      <w:pPr>
        <w:spacing w:before="60" w:after="60" w:line="276" w:lineRule="auto"/>
        <w:ind w:firstLine="567"/>
        <w:rPr>
          <w:rFonts w:cs="Times New Roman"/>
          <w:b/>
          <w:szCs w:val="26"/>
          <w:lang w:val="en-US"/>
        </w:rPr>
      </w:pPr>
      <w:r w:rsidRPr="005647BD">
        <w:rPr>
          <w:rFonts w:cs="Times New Roman"/>
          <w:b/>
          <w:noProof/>
          <w:szCs w:val="26"/>
          <w:lang w:val="en-US"/>
        </w:rPr>
        <mc:AlternateContent>
          <mc:Choice Requires="wpg">
            <w:drawing>
              <wp:anchor distT="0" distB="0" distL="114300" distR="114300" simplePos="0" relativeHeight="251670016" behindDoc="0" locked="0" layoutInCell="1" allowOverlap="1" wp14:anchorId="2ECB903B" wp14:editId="5268FE46">
                <wp:simplePos x="0" y="0"/>
                <wp:positionH relativeFrom="column">
                  <wp:posOffset>715921</wp:posOffset>
                </wp:positionH>
                <wp:positionV relativeFrom="paragraph">
                  <wp:posOffset>50496</wp:posOffset>
                </wp:positionV>
                <wp:extent cx="4349170" cy="2313831"/>
                <wp:effectExtent l="0" t="0" r="13335" b="10795"/>
                <wp:wrapNone/>
                <wp:docPr id="259" name="Group 259"/>
                <wp:cNvGraphicFramePr/>
                <a:graphic xmlns:a="http://schemas.openxmlformats.org/drawingml/2006/main">
                  <a:graphicData uri="http://schemas.microsoft.com/office/word/2010/wordprocessingGroup">
                    <wpg:wgp>
                      <wpg:cNvGrpSpPr/>
                      <wpg:grpSpPr>
                        <a:xfrm>
                          <a:off x="0" y="0"/>
                          <a:ext cx="4349170" cy="2313831"/>
                          <a:chOff x="0" y="0"/>
                          <a:chExt cx="4349170" cy="2313831"/>
                        </a:xfrm>
                      </wpg:grpSpPr>
                      <wps:wsp>
                        <wps:cNvPr id="260" name="Rounded Rectangle 260"/>
                        <wps:cNvSpPr/>
                        <wps:spPr>
                          <a:xfrm>
                            <a:off x="1439186" y="0"/>
                            <a:ext cx="1478943" cy="37371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764075" w:rsidRDefault="00E0446E" w:rsidP="009A6CBF">
                              <w:pPr>
                                <w:spacing w:line="240" w:lineRule="auto"/>
                                <w:jc w:val="center"/>
                                <w:rPr>
                                  <w:b/>
                                  <w:lang w:val="en-US"/>
                                </w:rPr>
                              </w:pPr>
                              <w:r>
                                <w:rPr>
                                  <w:b/>
                                  <w:lang w:val="en-US"/>
                                </w:rPr>
                                <w:t xml:space="preserve">Chất </w:t>
                              </w:r>
                              <w:r w:rsidRPr="00764075">
                                <w:rPr>
                                  <w:b/>
                                  <w:lang w:val="en-US"/>
                                </w:rPr>
                                <w:t>thải</w:t>
                              </w:r>
                              <w:r>
                                <w:rPr>
                                  <w:b/>
                                  <w:lang w:val="en-US"/>
                                </w:rPr>
                                <w:t xml:space="preserve"> rắn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ounded Rectangle 261"/>
                        <wps:cNvSpPr/>
                        <wps:spPr>
                          <a:xfrm>
                            <a:off x="0" y="723569"/>
                            <a:ext cx="1757211" cy="37371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764075" w:rsidRDefault="00E0446E" w:rsidP="009A6CBF">
                              <w:pPr>
                                <w:spacing w:line="240" w:lineRule="auto"/>
                                <w:jc w:val="center"/>
                                <w:rPr>
                                  <w:lang w:val="en-US"/>
                                </w:rPr>
                              </w:pPr>
                              <w:r w:rsidRPr="00764075">
                                <w:rPr>
                                  <w:lang w:val="en-US"/>
                                </w:rPr>
                                <w:t>Rác thải</w:t>
                              </w:r>
                              <w:r>
                                <w:rPr>
                                  <w:lang w:val="en-US"/>
                                </w:rPr>
                                <w:t xml:space="preserve"> không tái chế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ounded Rectangle 262"/>
                        <wps:cNvSpPr/>
                        <wps:spPr>
                          <a:xfrm>
                            <a:off x="2592125" y="715618"/>
                            <a:ext cx="1757045" cy="3657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764075" w:rsidRDefault="00E0446E" w:rsidP="009A6CBF">
                              <w:pPr>
                                <w:spacing w:line="240" w:lineRule="auto"/>
                                <w:jc w:val="center"/>
                                <w:rPr>
                                  <w:lang w:val="en-US"/>
                                </w:rPr>
                              </w:pPr>
                              <w:r w:rsidRPr="00764075">
                                <w:rPr>
                                  <w:lang w:val="en-US"/>
                                </w:rPr>
                                <w:t>Rác thải</w:t>
                              </w:r>
                              <w:r>
                                <w:rPr>
                                  <w:lang w:val="en-US"/>
                                </w:rPr>
                                <w:t xml:space="preserve"> tái chế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ounded Rectangle 263"/>
                        <wps:cNvSpPr/>
                        <wps:spPr>
                          <a:xfrm>
                            <a:off x="15903" y="1327868"/>
                            <a:ext cx="1757211" cy="37371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764075" w:rsidRDefault="00E0446E" w:rsidP="009A6CBF">
                              <w:pPr>
                                <w:spacing w:line="240" w:lineRule="auto"/>
                                <w:jc w:val="center"/>
                                <w:rPr>
                                  <w:lang w:val="en-US"/>
                                </w:rPr>
                              </w:pPr>
                              <w:r>
                                <w:rPr>
                                  <w:lang w:val="en-US"/>
                                </w:rPr>
                                <w:t>Thùng rác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ounded Rectangle 264"/>
                        <wps:cNvSpPr/>
                        <wps:spPr>
                          <a:xfrm>
                            <a:off x="2584174" y="1304014"/>
                            <a:ext cx="1757211" cy="37371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764075" w:rsidRDefault="00E0446E" w:rsidP="009A6CBF">
                              <w:pPr>
                                <w:spacing w:line="240" w:lineRule="auto"/>
                                <w:jc w:val="center"/>
                                <w:rPr>
                                  <w:lang w:val="en-US"/>
                                </w:rPr>
                              </w:pPr>
                              <w:r>
                                <w:rPr>
                                  <w:lang w:val="en-US"/>
                                </w:rPr>
                                <w:t>Thu gom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ounded Rectangle 265"/>
                        <wps:cNvSpPr/>
                        <wps:spPr>
                          <a:xfrm>
                            <a:off x="15903" y="1940119"/>
                            <a:ext cx="1757211" cy="37371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764075" w:rsidRDefault="00E0446E" w:rsidP="009A6CBF">
                              <w:pPr>
                                <w:spacing w:line="240" w:lineRule="auto"/>
                                <w:jc w:val="center"/>
                                <w:rPr>
                                  <w:lang w:val="en-US"/>
                                </w:rPr>
                              </w:pPr>
                              <w:r>
                                <w:rPr>
                                  <w:lang w:val="en-US"/>
                                </w:rPr>
                                <w:t>Đơn vị thu gom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ounded Rectangle 266"/>
                        <wps:cNvSpPr/>
                        <wps:spPr>
                          <a:xfrm>
                            <a:off x="2592125" y="1916265"/>
                            <a:ext cx="1757045" cy="373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446E" w:rsidRPr="00764075" w:rsidRDefault="00E0446E" w:rsidP="009A6CBF">
                              <w:pPr>
                                <w:spacing w:line="240" w:lineRule="auto"/>
                                <w:jc w:val="center"/>
                                <w:rPr>
                                  <w:lang w:val="en-US"/>
                                </w:rPr>
                              </w:pPr>
                              <w:r>
                                <w:rPr>
                                  <w:lang w:val="en-US"/>
                                </w:rPr>
                                <w:t>Bán phế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Straight Arrow Connector 267"/>
                        <wps:cNvCnPr/>
                        <wps:spPr>
                          <a:xfrm>
                            <a:off x="922351" y="1089329"/>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8" name="Straight Arrow Connector 268"/>
                        <wps:cNvCnPr/>
                        <wps:spPr>
                          <a:xfrm>
                            <a:off x="930303" y="1701579"/>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wps:cNvCnPr/>
                        <wps:spPr>
                          <a:xfrm>
                            <a:off x="3498574" y="1073426"/>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0" name="Straight Arrow Connector 270"/>
                        <wps:cNvCnPr/>
                        <wps:spPr>
                          <a:xfrm>
                            <a:off x="3514476" y="1685677"/>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1" name="Straight Arrow Connector 271"/>
                        <wps:cNvCnPr/>
                        <wps:spPr>
                          <a:xfrm>
                            <a:off x="898497" y="524786"/>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2" name="Straight Arrow Connector 272"/>
                        <wps:cNvCnPr/>
                        <wps:spPr>
                          <a:xfrm>
                            <a:off x="3490623" y="516835"/>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a:off x="898497" y="516835"/>
                            <a:ext cx="259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Straight Arrow Connector 274"/>
                        <wps:cNvCnPr/>
                        <wps:spPr>
                          <a:xfrm>
                            <a:off x="2202511" y="373712"/>
                            <a:ext cx="0" cy="14400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CB903B" id="Group 259" o:spid="_x0000_s1107" style="position:absolute;left:0;text-align:left;margin-left:56.35pt;margin-top:4pt;width:342.45pt;height:182.2pt;z-index:251670016;mso-width-relative:margin;mso-height-relative:margin" coordsize="43491,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">
                <v:roundrect id="Rounded Rectangle 260" o:spid="_x0000_s1108" style="position:absolute;left:14391;width:14790;height:3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" fillcolor="white [3201]" strokecolor="black [3213]" strokeweight="1pt">
                  <v:stroke joinstyle="miter"/>
                  <v:textbox>
                    <w:txbxContent>
                      <w:p w:rsidR="00E0446E" w:rsidRPr="00764075" w:rsidRDefault="00E0446E" w:rsidP="009A6CBF">
                        <w:pPr>
                          <w:spacing w:line="240" w:lineRule="auto"/>
                          <w:jc w:val="center"/>
                          <w:rPr>
                            <w:b/>
                            <w:lang w:val="en-US"/>
                          </w:rPr>
                        </w:pPr>
                        <w:r>
                          <w:rPr>
                            <w:b/>
                            <w:lang w:val="en-US"/>
                          </w:rPr>
                          <w:t xml:space="preserve">Chất </w:t>
                        </w:r>
                        <w:r w:rsidRPr="00764075">
                          <w:rPr>
                            <w:b/>
                            <w:lang w:val="en-US"/>
                          </w:rPr>
                          <w:t>thải</w:t>
                        </w:r>
                        <w:r>
                          <w:rPr>
                            <w:b/>
                            <w:lang w:val="en-US"/>
                          </w:rPr>
                          <w:t xml:space="preserve"> rắn</w:t>
                        </w:r>
                      </w:p>
                    </w:txbxContent>
                  </v:textbox>
                </v:roundrect>
                <v:roundrect id="Rounded Rectangle 261" o:spid="_x0000_s1109" style="position:absolute;top:7235;width:17572;height:3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" fillcolor="white [3201]" strokecolor="black [3213]" strokeweight="1pt">
                  <v:stroke joinstyle="miter"/>
                  <v:textbox>
                    <w:txbxContent>
                      <w:p w:rsidR="00E0446E" w:rsidRPr="00764075" w:rsidRDefault="00E0446E" w:rsidP="009A6CBF">
                        <w:pPr>
                          <w:spacing w:line="240" w:lineRule="auto"/>
                          <w:jc w:val="center"/>
                          <w:rPr>
                            <w:lang w:val="en-US"/>
                          </w:rPr>
                        </w:pPr>
                        <w:r w:rsidRPr="00764075">
                          <w:rPr>
                            <w:lang w:val="en-US"/>
                          </w:rPr>
                          <w:t>Rác thải</w:t>
                        </w:r>
                        <w:r>
                          <w:rPr>
                            <w:lang w:val="en-US"/>
                          </w:rPr>
                          <w:t xml:space="preserve"> không tái chế</w:t>
                        </w:r>
                      </w:p>
                    </w:txbxContent>
                  </v:textbox>
                </v:roundrect>
                <v:roundrect id="Rounded Rectangle 262" o:spid="_x0000_s1110" style="position:absolute;left:25921;top:7156;width:17570;height:3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" fillcolor="white [3201]" strokecolor="black [3213]" strokeweight="1pt">
                  <v:stroke joinstyle="miter"/>
                  <v:textbox>
                    <w:txbxContent>
                      <w:p w:rsidR="00E0446E" w:rsidRPr="00764075" w:rsidRDefault="00E0446E" w:rsidP="009A6CBF">
                        <w:pPr>
                          <w:spacing w:line="240" w:lineRule="auto"/>
                          <w:jc w:val="center"/>
                          <w:rPr>
                            <w:lang w:val="en-US"/>
                          </w:rPr>
                        </w:pPr>
                        <w:r w:rsidRPr="00764075">
                          <w:rPr>
                            <w:lang w:val="en-US"/>
                          </w:rPr>
                          <w:t>Rác thải</w:t>
                        </w:r>
                        <w:r>
                          <w:rPr>
                            <w:lang w:val="en-US"/>
                          </w:rPr>
                          <w:t xml:space="preserve"> tái chế</w:t>
                        </w:r>
                      </w:p>
                    </w:txbxContent>
                  </v:textbox>
                </v:roundrect>
                <v:roundrect id="Rounded Rectangle 263" o:spid="_x0000_s1111" style="position:absolute;left:159;top:13278;width:17572;height:3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" fillcolor="white [3201]" strokecolor="black [3213]" strokeweight="1pt">
                  <v:stroke joinstyle="miter"/>
                  <v:textbox>
                    <w:txbxContent>
                      <w:p w:rsidR="00E0446E" w:rsidRPr="00764075" w:rsidRDefault="00E0446E" w:rsidP="009A6CBF">
                        <w:pPr>
                          <w:spacing w:line="240" w:lineRule="auto"/>
                          <w:jc w:val="center"/>
                          <w:rPr>
                            <w:lang w:val="en-US"/>
                          </w:rPr>
                        </w:pPr>
                        <w:r>
                          <w:rPr>
                            <w:lang w:val="en-US"/>
                          </w:rPr>
                          <w:t>Thùng rác</w:t>
                        </w:r>
                      </w:p>
                    </w:txbxContent>
                  </v:textbox>
                </v:roundrect>
                <v:roundrect id="Rounded Rectangle 264" o:spid="_x0000_s1112" style="position:absolute;left:25841;top:13040;width:17572;height:3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" fillcolor="white [3201]" strokecolor="black [3213]" strokeweight="1pt">
                  <v:stroke joinstyle="miter"/>
                  <v:textbox>
                    <w:txbxContent>
                      <w:p w:rsidR="00E0446E" w:rsidRPr="00764075" w:rsidRDefault="00E0446E" w:rsidP="009A6CBF">
                        <w:pPr>
                          <w:spacing w:line="240" w:lineRule="auto"/>
                          <w:jc w:val="center"/>
                          <w:rPr>
                            <w:lang w:val="en-US"/>
                          </w:rPr>
                        </w:pPr>
                        <w:r>
                          <w:rPr>
                            <w:lang w:val="en-US"/>
                          </w:rPr>
                          <w:t>Thu gom</w:t>
                        </w:r>
                      </w:p>
                    </w:txbxContent>
                  </v:textbox>
                </v:roundrect>
                <v:roundrect id="Rounded Rectangle 265" o:spid="_x0000_s1113" style="position:absolute;left:159;top:19401;width:17572;height:3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" fillcolor="white [3201]" strokecolor="black [3213]" strokeweight="1pt">
                  <v:stroke joinstyle="miter"/>
                  <v:textbox>
                    <w:txbxContent>
                      <w:p w:rsidR="00E0446E" w:rsidRPr="00764075" w:rsidRDefault="00E0446E" w:rsidP="009A6CBF">
                        <w:pPr>
                          <w:spacing w:line="240" w:lineRule="auto"/>
                          <w:jc w:val="center"/>
                          <w:rPr>
                            <w:lang w:val="en-US"/>
                          </w:rPr>
                        </w:pPr>
                        <w:r>
                          <w:rPr>
                            <w:lang w:val="en-US"/>
                          </w:rPr>
                          <w:t>Đơn vị thu gom</w:t>
                        </w:r>
                      </w:p>
                    </w:txbxContent>
                  </v:textbox>
                </v:roundrect>
                <v:roundrect id="Rounded Rectangle 266" o:spid="_x0000_s1114" style="position:absolute;left:25921;top:19162;width:17570;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" fillcolor="white [3201]" strokecolor="black [3213]" strokeweight="1pt">
                  <v:stroke joinstyle="miter"/>
                  <v:textbox>
                    <w:txbxContent>
                      <w:p w:rsidR="00E0446E" w:rsidRPr="00764075" w:rsidRDefault="00E0446E" w:rsidP="009A6CBF">
                        <w:pPr>
                          <w:spacing w:line="240" w:lineRule="auto"/>
                          <w:jc w:val="center"/>
                          <w:rPr>
                            <w:lang w:val="en-US"/>
                          </w:rPr>
                        </w:pPr>
                        <w:r>
                          <w:rPr>
                            <w:lang w:val="en-US"/>
                          </w:rPr>
                          <w:t>Bán phế liệu</w:t>
                        </w:r>
                      </w:p>
                    </w:txbxContent>
                  </v:textbox>
                </v:roundrect>
                <v:shape id="Straight Arrow Connector 267" o:spid="_x0000_s1115" type="#_x0000_t32" style="position:absolute;left:9223;top:1089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" strokecolor="black [3213]" strokeweight=".5pt">
                  <v:stroke endarrow="block" joinstyle="miter"/>
                </v:shape>
                <v:shape id="Straight Arrow Connector 268" o:spid="_x0000_s1116" type="#_x0000_t32" style="position:absolute;left:9303;top:17015;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" strokecolor="black [3213]" strokeweight=".5pt">
                  <v:stroke endarrow="block" joinstyle="miter"/>
                </v:shape>
                <v:shape id="Straight Arrow Connector 269" o:spid="_x0000_s1117" type="#_x0000_t32" style="position:absolute;left:34985;top:10734;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" strokecolor="black [3213]" strokeweight=".5pt">
                  <v:stroke endarrow="block" joinstyle="miter"/>
                </v:shape>
                <v:shape id="Straight Arrow Connector 270" o:spid="_x0000_s1118" type="#_x0000_t32" style="position:absolute;left:35144;top:16856;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" strokecolor="black [3213]" strokeweight=".5pt">
                  <v:stroke endarrow="block" joinstyle="miter"/>
                </v:shape>
                <v:shape id="Straight Arrow Connector 271" o:spid="_x0000_s1119" type="#_x0000_t32" style="position:absolute;left:8984;top:5247;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" strokecolor="black [3213]" strokeweight=".5pt">
                  <v:stroke endarrow="block" joinstyle="miter"/>
                </v:shape>
                <v:shape id="Straight Arrow Connector 272" o:spid="_x0000_s1120" type="#_x0000_t32" style="position:absolute;left:34906;top:5168;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" strokecolor="black [3213]" strokeweight=".5pt">
                  <v:stroke endarrow="block" joinstyle="miter"/>
                </v:shape>
                <v:line id="Straight Connector 273" o:spid="_x0000_s1121" style="position:absolute;visibility:visible;mso-wrap-style:square" from="8984,5168" to="34904,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" strokecolor="black [3213]" strokeweight=".5pt">
                  <v:stroke joinstyle="miter"/>
                </v:line>
                <v:shape id="Straight Arrow Connector 274" o:spid="_x0000_s1122" type="#_x0000_t32" style="position:absolute;left:22025;top:3737;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" strokecolor="black [3213]" strokeweight=".5pt">
                  <v:stroke joinstyle="miter"/>
                </v:shape>
              </v:group>
            </w:pict>
          </mc:Fallback>
        </mc:AlternateContent>
      </w:r>
    </w:p>
    <w:p w:rsidR="009A6CBF" w:rsidRPr="005647BD" w:rsidRDefault="009A6CBF" w:rsidP="009A6CBF">
      <w:pPr>
        <w:spacing w:before="60" w:after="60" w:line="276" w:lineRule="auto"/>
        <w:ind w:firstLine="567"/>
        <w:rPr>
          <w:rFonts w:cs="Times New Roman"/>
          <w:b/>
          <w:szCs w:val="26"/>
          <w:lang w:val="en-US"/>
        </w:rPr>
      </w:pPr>
    </w:p>
    <w:p w:rsidR="009A6CBF" w:rsidRPr="005647BD" w:rsidRDefault="009A6CBF" w:rsidP="009A6CBF">
      <w:pPr>
        <w:spacing w:before="60" w:after="60" w:line="276" w:lineRule="auto"/>
        <w:ind w:firstLine="567"/>
        <w:rPr>
          <w:rFonts w:cs="Times New Roman"/>
          <w:b/>
          <w:szCs w:val="26"/>
          <w:lang w:val="en-US"/>
        </w:rPr>
      </w:pPr>
    </w:p>
    <w:p w:rsidR="009A6CBF" w:rsidRPr="005647BD" w:rsidRDefault="009A6CBF" w:rsidP="009A6CBF">
      <w:pPr>
        <w:spacing w:before="60" w:after="60" w:line="276" w:lineRule="auto"/>
        <w:ind w:firstLine="567"/>
        <w:rPr>
          <w:rFonts w:cs="Times New Roman"/>
          <w:b/>
          <w:szCs w:val="26"/>
          <w:lang w:val="en-US"/>
        </w:rPr>
      </w:pPr>
    </w:p>
    <w:p w:rsidR="009A6CBF" w:rsidRPr="005647BD" w:rsidRDefault="009A6CBF" w:rsidP="009A6CBF">
      <w:pPr>
        <w:spacing w:before="60" w:after="60" w:line="276" w:lineRule="auto"/>
        <w:ind w:firstLine="567"/>
        <w:rPr>
          <w:rFonts w:cs="Times New Roman"/>
          <w:b/>
          <w:szCs w:val="26"/>
          <w:lang w:val="en-US"/>
        </w:rPr>
      </w:pPr>
    </w:p>
    <w:p w:rsidR="009A6CBF" w:rsidRPr="005647BD" w:rsidRDefault="009A6CBF" w:rsidP="009A6CBF">
      <w:pPr>
        <w:spacing w:before="60" w:after="60" w:line="276" w:lineRule="auto"/>
        <w:ind w:firstLine="567"/>
        <w:rPr>
          <w:rFonts w:cs="Times New Roman"/>
          <w:szCs w:val="26"/>
        </w:rPr>
      </w:pPr>
    </w:p>
    <w:p w:rsidR="009A6CBF" w:rsidRPr="005647BD" w:rsidRDefault="009A6CBF" w:rsidP="009A6CBF">
      <w:pPr>
        <w:spacing w:before="60" w:after="60" w:line="276" w:lineRule="auto"/>
        <w:ind w:firstLine="567"/>
        <w:rPr>
          <w:rFonts w:cs="Times New Roman"/>
          <w:szCs w:val="26"/>
        </w:rPr>
      </w:pPr>
    </w:p>
    <w:p w:rsidR="009A6CBF" w:rsidRPr="005647BD" w:rsidRDefault="009A6CBF" w:rsidP="009A6CBF">
      <w:pPr>
        <w:spacing w:before="60" w:after="60" w:line="276" w:lineRule="auto"/>
        <w:ind w:firstLine="567"/>
        <w:rPr>
          <w:rFonts w:cs="Times New Roman"/>
          <w:szCs w:val="26"/>
        </w:rPr>
      </w:pPr>
    </w:p>
    <w:p w:rsidR="009A6CBF" w:rsidRPr="005647BD" w:rsidRDefault="009A6CBF" w:rsidP="009A6CBF">
      <w:pPr>
        <w:spacing w:before="60" w:after="60" w:line="276" w:lineRule="auto"/>
        <w:ind w:firstLine="567"/>
        <w:rPr>
          <w:rFonts w:cs="Times New Roman"/>
          <w:szCs w:val="26"/>
        </w:rPr>
      </w:pPr>
    </w:p>
    <w:p w:rsidR="009A6CBF" w:rsidRPr="005647BD" w:rsidRDefault="009A6CBF" w:rsidP="009A6CBF">
      <w:pPr>
        <w:spacing w:before="60" w:after="60" w:line="276" w:lineRule="auto"/>
        <w:ind w:firstLine="567"/>
        <w:rPr>
          <w:rFonts w:cs="Times New Roman"/>
          <w:szCs w:val="26"/>
        </w:rPr>
      </w:pPr>
    </w:p>
    <w:p w:rsidR="009A6CBF" w:rsidRPr="005647BD" w:rsidRDefault="009A6CBF" w:rsidP="009A6CBF">
      <w:pPr>
        <w:pStyle w:val="Hinh3"/>
      </w:pPr>
      <w:bookmarkStart w:id="143" w:name="_Toc126570480"/>
      <w:r w:rsidRPr="005647BD">
        <w:t>Quy trình xử lý chất thải rắn thông thường</w:t>
      </w:r>
      <w:bookmarkEnd w:id="143"/>
    </w:p>
    <w:p w:rsidR="009A6CBF" w:rsidRPr="005647BD" w:rsidRDefault="009A6CBF" w:rsidP="00010FAC">
      <w:pPr>
        <w:spacing w:before="120" w:after="120" w:line="276" w:lineRule="auto"/>
        <w:ind w:firstLine="426"/>
        <w:rPr>
          <w:rFonts w:cs="Times New Roman"/>
          <w:b/>
          <w:szCs w:val="26"/>
          <w:u w:val="single"/>
          <w:lang w:val="en-US"/>
        </w:rPr>
      </w:pPr>
      <w:r w:rsidRPr="005647BD">
        <w:rPr>
          <w:rFonts w:cs="Times New Roman"/>
          <w:b/>
          <w:szCs w:val="26"/>
          <w:lang w:val="en-US"/>
        </w:rPr>
        <w:t xml:space="preserve">* </w:t>
      </w:r>
      <w:r w:rsidRPr="005647BD">
        <w:rPr>
          <w:rFonts w:cs="Times New Roman"/>
          <w:b/>
          <w:szCs w:val="26"/>
          <w:u w:val="single"/>
          <w:lang w:val="en-US"/>
        </w:rPr>
        <w:t>Thuyết minh quy trình:</w:t>
      </w:r>
    </w:p>
    <w:p w:rsidR="008069AE" w:rsidRPr="005647BD" w:rsidRDefault="008069AE" w:rsidP="008069AE">
      <w:pPr>
        <w:spacing w:before="60" w:after="60" w:line="240" w:lineRule="auto"/>
        <w:ind w:firstLine="567"/>
        <w:rPr>
          <w:rFonts w:cs="Times New Roman"/>
          <w:szCs w:val="26"/>
          <w:lang w:val="en-US"/>
        </w:rPr>
      </w:pPr>
      <w:r w:rsidRPr="005647BD">
        <w:rPr>
          <w:rFonts w:cs="Times New Roman"/>
          <w:szCs w:val="26"/>
          <w:lang w:val="en-US"/>
        </w:rPr>
        <w:t>- Rác thải sinh hoạt hàng ngày gồm những thành phần có thể tái chế, tái sử dụng như: chai lọ, túi nilon,... đều có thể bán phế liệu. Lượng chất thải này thu gom lại hàng ngày và đem bán phế liệu một lần cho các cơ sở tái chế vào cuối tháng.</w:t>
      </w:r>
    </w:p>
    <w:p w:rsidR="008069AE" w:rsidRPr="005647BD" w:rsidRDefault="008069AE" w:rsidP="008069AE">
      <w:pPr>
        <w:spacing w:before="60" w:after="60" w:line="240" w:lineRule="auto"/>
        <w:ind w:firstLine="567"/>
        <w:rPr>
          <w:rFonts w:cs="Times New Roman"/>
          <w:szCs w:val="26"/>
          <w:lang w:val="en-US"/>
        </w:rPr>
      </w:pPr>
      <w:r w:rsidRPr="005647BD">
        <w:rPr>
          <w:rFonts w:cs="Times New Roman"/>
          <w:szCs w:val="26"/>
          <w:lang w:val="en-US"/>
        </w:rPr>
        <w:lastRenderedPageBreak/>
        <w:t>- Rác thải không thể tái chế hay tái sử dụng như: thức ăn dư thừa, các chất vô cơ... thì cho vào thùng rác có nắp đậy sau đó được chủ cơ sở đóng tiền cho đơn vị thu gom rác của địa phương đến thu gom hằng ngày.</w:t>
      </w:r>
    </w:p>
    <w:p w:rsidR="00C175D6" w:rsidRPr="005647BD" w:rsidRDefault="00C175D6" w:rsidP="00C175D6">
      <w:pPr>
        <w:spacing w:before="60" w:after="60" w:line="240" w:lineRule="auto"/>
        <w:ind w:firstLine="567"/>
        <w:rPr>
          <w:rFonts w:cs="Times New Roman"/>
          <w:szCs w:val="26"/>
          <w:lang w:val="en-US"/>
        </w:rPr>
      </w:pPr>
      <w:r w:rsidRPr="005647BD">
        <w:rPr>
          <w:sz w:val="28"/>
          <w:szCs w:val="28"/>
        </w:rPr>
        <w:tab/>
      </w:r>
      <w:r w:rsidRPr="005647BD">
        <w:rPr>
          <w:rFonts w:cs="Times New Roman"/>
          <w:szCs w:val="26"/>
          <w:lang w:val="en-US"/>
        </w:rPr>
        <w:t>Cơ sở có bố trí thùng rác thải sinh hoạt: 03 thùng loại 120 lít để lưu giữ rác thải sinh hoạt và chuyển giao cho đơn vị có chức năng xử lý để xử lý.</w:t>
      </w:r>
    </w:p>
    <w:p w:rsidR="002B6612" w:rsidRPr="005647BD" w:rsidRDefault="002B6612" w:rsidP="002B6612">
      <w:pPr>
        <w:spacing w:before="60" w:after="60" w:line="240" w:lineRule="auto"/>
        <w:ind w:firstLine="567"/>
        <w:rPr>
          <w:rFonts w:cs="Times New Roman"/>
          <w:szCs w:val="26"/>
          <w:lang w:val="en-US"/>
        </w:rPr>
      </w:pPr>
      <w:r w:rsidRPr="005647BD">
        <w:rPr>
          <w:rFonts w:cs="Times New Roman"/>
          <w:szCs w:val="26"/>
          <w:lang w:val="en-US"/>
        </w:rPr>
        <w:t xml:space="preserve">- Rác thải </w:t>
      </w:r>
      <w:r w:rsidR="005E1E9B" w:rsidRPr="005647BD">
        <w:rPr>
          <w:rFonts w:cs="Times New Roman"/>
          <w:szCs w:val="26"/>
          <w:lang w:val="en-US"/>
        </w:rPr>
        <w:t xml:space="preserve">sản xuất </w:t>
      </w:r>
      <w:r w:rsidRPr="005647BD">
        <w:rPr>
          <w:rFonts w:cs="Times New Roman"/>
          <w:szCs w:val="26"/>
          <w:lang w:val="en-US"/>
        </w:rPr>
        <w:t xml:space="preserve">từ vỏ trái cây </w:t>
      </w:r>
      <w:r w:rsidR="003A4061" w:rsidRPr="005647BD">
        <w:rPr>
          <w:rFonts w:cs="Times New Roman"/>
          <w:szCs w:val="26"/>
          <w:lang w:val="en-US"/>
        </w:rPr>
        <w:t>được</w:t>
      </w:r>
      <w:r w:rsidRPr="005647BD">
        <w:rPr>
          <w:rFonts w:cs="Times New Roman"/>
          <w:szCs w:val="26"/>
          <w:lang w:val="en-US"/>
        </w:rPr>
        <w:t xml:space="preserve"> thu gom lại hàng ngày và thuê đơn vị có chức năng thu gom và xử lý theo đúng quy định.</w:t>
      </w:r>
    </w:p>
    <w:p w:rsidR="009A6CBF" w:rsidRPr="005647BD" w:rsidRDefault="008069AE" w:rsidP="008069AE">
      <w:pPr>
        <w:spacing w:before="60" w:after="60" w:line="240" w:lineRule="auto"/>
        <w:ind w:firstLine="567"/>
        <w:rPr>
          <w:rFonts w:cs="Times New Roman"/>
          <w:szCs w:val="26"/>
          <w:lang w:val="en-US"/>
        </w:rPr>
      </w:pPr>
      <w:r w:rsidRPr="005647BD">
        <w:rPr>
          <w:rFonts w:cs="Times New Roman"/>
          <w:szCs w:val="26"/>
          <w:lang w:val="en-US"/>
        </w:rPr>
        <w:t>- Việc áp dụng biện pháp xử lý chất thải rắn bằng cách phân loại tại nguồn như trên vừa góp phần bảo vệ môi trường, vừa giảm áp lực cho bãi rác</w:t>
      </w:r>
      <w:r w:rsidR="009A6CBF" w:rsidRPr="005647BD">
        <w:rPr>
          <w:rFonts w:cs="Times New Roman"/>
          <w:szCs w:val="26"/>
          <w:lang w:val="en-US"/>
        </w:rPr>
        <w:t>.</w:t>
      </w:r>
    </w:p>
    <w:p w:rsidR="002D2C9E" w:rsidRPr="005647BD" w:rsidRDefault="009A6CBF" w:rsidP="009A6CBF">
      <w:pPr>
        <w:pStyle w:val="A1"/>
      </w:pPr>
      <w:bookmarkStart w:id="144" w:name="_Toc126570432"/>
      <w:r w:rsidRPr="005647BD">
        <w:t>3.</w:t>
      </w:r>
      <w:r w:rsidR="002D2C9E" w:rsidRPr="005647BD">
        <w:t>4. Công trình, biện pháp lưu giữ, xử lý chất thải nguy hại:</w:t>
      </w:r>
      <w:bookmarkEnd w:id="144"/>
    </w:p>
    <w:p w:rsidR="008E1DB5" w:rsidRPr="005647BD" w:rsidRDefault="008E1DB5" w:rsidP="00067172">
      <w:pPr>
        <w:spacing w:before="60" w:line="240" w:lineRule="auto"/>
        <w:ind w:firstLine="567"/>
        <w:rPr>
          <w:rFonts w:cs="Times New Roman"/>
          <w:szCs w:val="26"/>
          <w:lang w:val="en-US"/>
        </w:rPr>
      </w:pPr>
      <w:r w:rsidRPr="005647BD">
        <w:rPr>
          <w:rFonts w:cs="Times New Roman"/>
          <w:szCs w:val="26"/>
          <w:lang w:val="en-US"/>
        </w:rPr>
        <w:t xml:space="preserve">- Nguồn phát sinh: </w:t>
      </w:r>
      <w:r w:rsidRPr="005647BD">
        <w:rPr>
          <w:rFonts w:cs="Times New Roman"/>
          <w:szCs w:val="26"/>
        </w:rPr>
        <w:t xml:space="preserve">Chất thải </w:t>
      </w:r>
      <w:r w:rsidRPr="005647BD">
        <w:rPr>
          <w:rFonts w:cs="Times New Roman"/>
          <w:szCs w:val="26"/>
          <w:lang w:val="en-US"/>
        </w:rPr>
        <w:t xml:space="preserve">nguy hại phát sinh chủ yếu từ quá trình hoạt động của cơ sở. </w:t>
      </w:r>
    </w:p>
    <w:p w:rsidR="008E1DB5" w:rsidRPr="005647BD" w:rsidRDefault="008E1DB5" w:rsidP="00067172">
      <w:pPr>
        <w:spacing w:before="60" w:line="240" w:lineRule="auto"/>
        <w:ind w:firstLine="567"/>
        <w:rPr>
          <w:rFonts w:cs="Times New Roman"/>
          <w:szCs w:val="26"/>
          <w:lang w:val="en-US"/>
        </w:rPr>
      </w:pPr>
      <w:r w:rsidRPr="005647BD">
        <w:rPr>
          <w:rFonts w:cs="Times New Roman"/>
          <w:szCs w:val="26"/>
          <w:lang w:val="en-US"/>
        </w:rPr>
        <w:t>- Thành phần chất thải nguy hại chủ yếu: giẻ lau dính dầ</w:t>
      </w:r>
      <w:r w:rsidR="00404670" w:rsidRPr="005647BD">
        <w:rPr>
          <w:rFonts w:cs="Times New Roman"/>
          <w:szCs w:val="26"/>
          <w:lang w:val="en-US"/>
        </w:rPr>
        <w:t>u</w:t>
      </w:r>
      <w:r w:rsidRPr="005647BD">
        <w:rPr>
          <w:rFonts w:cs="Times New Roman"/>
          <w:szCs w:val="26"/>
          <w:lang w:val="en-US"/>
        </w:rPr>
        <w:t>. Thành phần và khối lượng c</w:t>
      </w:r>
      <w:r w:rsidRPr="005647BD">
        <w:rPr>
          <w:rFonts w:cs="Times New Roman"/>
          <w:szCs w:val="26"/>
        </w:rPr>
        <w:t xml:space="preserve">hất thải </w:t>
      </w:r>
      <w:r w:rsidRPr="005647BD">
        <w:rPr>
          <w:rFonts w:cs="Times New Roman"/>
          <w:szCs w:val="26"/>
          <w:lang w:val="en-US"/>
        </w:rPr>
        <w:t xml:space="preserve">nguy hại </w:t>
      </w:r>
      <w:r w:rsidRPr="005647BD">
        <w:rPr>
          <w:rFonts w:cs="Times New Roman"/>
          <w:szCs w:val="26"/>
        </w:rPr>
        <w:t xml:space="preserve">được </w:t>
      </w:r>
      <w:r w:rsidRPr="005647BD">
        <w:rPr>
          <w:rFonts w:cs="Times New Roman"/>
          <w:szCs w:val="26"/>
          <w:lang w:val="en-US"/>
        </w:rPr>
        <w:t>thể hiện như sau:</w:t>
      </w:r>
    </w:p>
    <w:p w:rsidR="008E1DB5" w:rsidRPr="005647BD" w:rsidRDefault="008E1DB5" w:rsidP="008E1DB5">
      <w:pPr>
        <w:pStyle w:val="Bang3"/>
        <w:rPr>
          <w:lang w:val="en-US"/>
        </w:rPr>
      </w:pPr>
      <w:bookmarkStart w:id="145" w:name="_Toc112050519"/>
      <w:bookmarkStart w:id="146" w:name="_Toc112050624"/>
      <w:bookmarkStart w:id="147" w:name="_Toc126570466"/>
      <w:r w:rsidRPr="005647BD">
        <w:rPr>
          <w:lang w:val="en-US"/>
        </w:rPr>
        <w:t>Thành phần khối lượng chất thải nguy hại</w:t>
      </w:r>
      <w:bookmarkEnd w:id="145"/>
      <w:bookmarkEnd w:id="146"/>
      <w:bookmarkEnd w:id="147"/>
    </w:p>
    <w:tbl>
      <w:tblPr>
        <w:tblW w:w="484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2"/>
        <w:gridCol w:w="3223"/>
        <w:gridCol w:w="1660"/>
        <w:gridCol w:w="1680"/>
        <w:gridCol w:w="1808"/>
      </w:tblGrid>
      <w:tr w:rsidR="005647BD" w:rsidRPr="005647BD" w:rsidTr="00404670">
        <w:trPr>
          <w:cantSplit/>
          <w:trHeight w:val="801"/>
          <w:tblHeader/>
          <w:jc w:val="right"/>
        </w:trPr>
        <w:tc>
          <w:tcPr>
            <w:tcW w:w="346" w:type="pct"/>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b/>
                <w:szCs w:val="26"/>
              </w:rPr>
            </w:pPr>
            <w:r w:rsidRPr="005647BD">
              <w:rPr>
                <w:rFonts w:eastAsia="Calibri"/>
                <w:b/>
                <w:szCs w:val="26"/>
              </w:rPr>
              <w:t>TT</w:t>
            </w:r>
          </w:p>
        </w:tc>
        <w:tc>
          <w:tcPr>
            <w:tcW w:w="1792" w:type="pct"/>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b/>
                <w:szCs w:val="26"/>
              </w:rPr>
            </w:pPr>
            <w:r w:rsidRPr="005647BD">
              <w:rPr>
                <w:rFonts w:eastAsia="Calibri"/>
                <w:b/>
                <w:szCs w:val="26"/>
              </w:rPr>
              <w:t>Tên chất thải</w:t>
            </w:r>
          </w:p>
        </w:tc>
        <w:tc>
          <w:tcPr>
            <w:tcW w:w="923" w:type="pct"/>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b/>
                <w:szCs w:val="26"/>
              </w:rPr>
            </w:pPr>
            <w:r w:rsidRPr="005647BD">
              <w:rPr>
                <w:rFonts w:eastAsia="Calibri"/>
                <w:b/>
                <w:szCs w:val="26"/>
              </w:rPr>
              <w:t>Trạng thái  tồn tại</w:t>
            </w:r>
          </w:p>
        </w:tc>
        <w:tc>
          <w:tcPr>
            <w:tcW w:w="934" w:type="pct"/>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b/>
                <w:szCs w:val="26"/>
              </w:rPr>
            </w:pPr>
            <w:r w:rsidRPr="005647BD">
              <w:rPr>
                <w:rFonts w:eastAsia="Calibri"/>
                <w:b/>
                <w:szCs w:val="26"/>
                <w:lang w:val="en-US"/>
              </w:rPr>
              <w:t xml:space="preserve">Khối </w:t>
            </w:r>
            <w:r w:rsidRPr="005647BD">
              <w:rPr>
                <w:rFonts w:eastAsia="Calibri"/>
                <w:b/>
                <w:szCs w:val="26"/>
              </w:rPr>
              <w:t>lượng</w:t>
            </w:r>
          </w:p>
          <w:p w:rsidR="008E1DB5" w:rsidRPr="005647BD" w:rsidRDefault="008E1DB5" w:rsidP="00785385">
            <w:pPr>
              <w:numPr>
                <w:ilvl w:val="12"/>
                <w:numId w:val="0"/>
              </w:numPr>
              <w:shd w:val="clear" w:color="auto" w:fill="FFFFFF"/>
              <w:spacing w:line="240" w:lineRule="auto"/>
              <w:jc w:val="center"/>
              <w:rPr>
                <w:rFonts w:eastAsia="Calibri"/>
                <w:b/>
                <w:szCs w:val="26"/>
                <w:lang w:val="en-US"/>
              </w:rPr>
            </w:pPr>
            <w:r w:rsidRPr="005647BD">
              <w:rPr>
                <w:rFonts w:eastAsia="Calibri"/>
                <w:b/>
                <w:szCs w:val="26"/>
                <w:lang w:val="en-US"/>
              </w:rPr>
              <w:t>(kg/năm)</w:t>
            </w:r>
          </w:p>
        </w:tc>
        <w:tc>
          <w:tcPr>
            <w:tcW w:w="1005" w:type="pct"/>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b/>
                <w:szCs w:val="26"/>
              </w:rPr>
            </w:pPr>
            <w:r w:rsidRPr="005647BD">
              <w:rPr>
                <w:rFonts w:eastAsia="Calibri"/>
                <w:b/>
                <w:szCs w:val="26"/>
              </w:rPr>
              <w:t>Mã số CTNH</w:t>
            </w:r>
          </w:p>
        </w:tc>
      </w:tr>
      <w:tr w:rsidR="005647BD" w:rsidRPr="005647BD" w:rsidTr="00404670">
        <w:trPr>
          <w:cantSplit/>
          <w:trHeight w:val="469"/>
          <w:jc w:val="right"/>
        </w:trPr>
        <w:tc>
          <w:tcPr>
            <w:tcW w:w="346" w:type="pct"/>
            <w:shd w:val="clear" w:color="auto" w:fill="FFFFFF"/>
            <w:vAlign w:val="center"/>
          </w:tcPr>
          <w:p w:rsidR="008E1DB5" w:rsidRPr="005647BD" w:rsidRDefault="00404670" w:rsidP="00785385">
            <w:pPr>
              <w:numPr>
                <w:ilvl w:val="12"/>
                <w:numId w:val="0"/>
              </w:numPr>
              <w:shd w:val="clear" w:color="auto" w:fill="FFFFFF"/>
              <w:spacing w:line="240" w:lineRule="auto"/>
              <w:jc w:val="center"/>
              <w:rPr>
                <w:rFonts w:eastAsia="Calibri"/>
                <w:szCs w:val="26"/>
                <w:lang w:val="en-US"/>
              </w:rPr>
            </w:pPr>
            <w:r w:rsidRPr="005647BD">
              <w:rPr>
                <w:rFonts w:eastAsia="Calibri"/>
                <w:szCs w:val="26"/>
                <w:lang w:val="en-US"/>
              </w:rPr>
              <w:t>1</w:t>
            </w:r>
          </w:p>
        </w:tc>
        <w:tc>
          <w:tcPr>
            <w:tcW w:w="1792" w:type="pct"/>
            <w:shd w:val="clear" w:color="auto" w:fill="FFFFFF"/>
            <w:vAlign w:val="center"/>
          </w:tcPr>
          <w:p w:rsidR="008E1DB5" w:rsidRPr="005647BD" w:rsidRDefault="008E1DB5" w:rsidP="00785385">
            <w:pPr>
              <w:numPr>
                <w:ilvl w:val="12"/>
                <w:numId w:val="0"/>
              </w:numPr>
              <w:shd w:val="clear" w:color="auto" w:fill="FFFFFF"/>
              <w:spacing w:line="240" w:lineRule="auto"/>
              <w:rPr>
                <w:rFonts w:eastAsia="Calibri"/>
                <w:szCs w:val="26"/>
                <w:lang w:val="en-US"/>
              </w:rPr>
            </w:pPr>
            <w:r w:rsidRPr="005647BD">
              <w:rPr>
                <w:rFonts w:eastAsia="Calibri"/>
                <w:szCs w:val="26"/>
              </w:rPr>
              <w:t>Giẻ lau dính dầu</w:t>
            </w:r>
          </w:p>
        </w:tc>
        <w:tc>
          <w:tcPr>
            <w:tcW w:w="923" w:type="pct"/>
            <w:shd w:val="clear" w:color="auto" w:fill="FFFFFF"/>
            <w:vAlign w:val="center"/>
          </w:tcPr>
          <w:p w:rsidR="008E1DB5" w:rsidRPr="005647BD" w:rsidRDefault="008E1DB5" w:rsidP="00785385">
            <w:pPr>
              <w:shd w:val="clear" w:color="auto" w:fill="FFFFFF"/>
              <w:spacing w:line="240" w:lineRule="auto"/>
              <w:jc w:val="center"/>
              <w:rPr>
                <w:rFonts w:eastAsia="Calibri"/>
                <w:szCs w:val="26"/>
              </w:rPr>
            </w:pPr>
            <w:r w:rsidRPr="005647BD">
              <w:rPr>
                <w:rFonts w:eastAsia="Calibri"/>
                <w:szCs w:val="26"/>
              </w:rPr>
              <w:t>Rắn</w:t>
            </w:r>
          </w:p>
        </w:tc>
        <w:tc>
          <w:tcPr>
            <w:tcW w:w="934" w:type="pct"/>
            <w:shd w:val="clear" w:color="auto" w:fill="FFFFFF"/>
            <w:vAlign w:val="center"/>
          </w:tcPr>
          <w:p w:rsidR="008E1DB5" w:rsidRPr="005647BD" w:rsidRDefault="008E1DB5" w:rsidP="00785385">
            <w:pPr>
              <w:shd w:val="clear" w:color="auto" w:fill="FFFFFF"/>
              <w:spacing w:line="240" w:lineRule="auto"/>
              <w:jc w:val="center"/>
              <w:rPr>
                <w:rFonts w:eastAsia="Calibri"/>
                <w:szCs w:val="26"/>
                <w:lang w:val="en-US"/>
              </w:rPr>
            </w:pPr>
            <w:r w:rsidRPr="005647BD">
              <w:rPr>
                <w:rFonts w:eastAsia="Calibri"/>
                <w:szCs w:val="26"/>
                <w:lang w:val="en-US"/>
              </w:rPr>
              <w:t>2</w:t>
            </w:r>
          </w:p>
        </w:tc>
        <w:tc>
          <w:tcPr>
            <w:tcW w:w="1005" w:type="pct"/>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szCs w:val="26"/>
              </w:rPr>
            </w:pPr>
            <w:r w:rsidRPr="005647BD">
              <w:rPr>
                <w:rFonts w:eastAsia="Calibri"/>
                <w:szCs w:val="26"/>
              </w:rPr>
              <w:t>18 02 01</w:t>
            </w:r>
          </w:p>
        </w:tc>
      </w:tr>
      <w:tr w:rsidR="005647BD" w:rsidRPr="005647BD" w:rsidTr="00404670">
        <w:trPr>
          <w:cantSplit/>
          <w:trHeight w:val="493"/>
          <w:jc w:val="right"/>
        </w:trPr>
        <w:tc>
          <w:tcPr>
            <w:tcW w:w="2138" w:type="pct"/>
            <w:gridSpan w:val="2"/>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b/>
                <w:szCs w:val="26"/>
                <w:lang w:val="en-US"/>
              </w:rPr>
            </w:pPr>
            <w:r w:rsidRPr="005647BD">
              <w:rPr>
                <w:rFonts w:eastAsia="Calibri"/>
                <w:b/>
                <w:szCs w:val="26"/>
                <w:lang w:val="en-US"/>
              </w:rPr>
              <w:t>Tổng cộng</w:t>
            </w:r>
          </w:p>
        </w:tc>
        <w:tc>
          <w:tcPr>
            <w:tcW w:w="923" w:type="pct"/>
            <w:shd w:val="clear" w:color="auto" w:fill="FFFFFF"/>
            <w:vAlign w:val="center"/>
          </w:tcPr>
          <w:p w:rsidR="008E1DB5" w:rsidRPr="005647BD" w:rsidRDefault="008E1DB5" w:rsidP="00785385">
            <w:pPr>
              <w:shd w:val="clear" w:color="auto" w:fill="FFFFFF"/>
              <w:spacing w:line="240" w:lineRule="auto"/>
              <w:jc w:val="center"/>
              <w:rPr>
                <w:rFonts w:eastAsia="Calibri"/>
                <w:szCs w:val="26"/>
              </w:rPr>
            </w:pPr>
          </w:p>
        </w:tc>
        <w:tc>
          <w:tcPr>
            <w:tcW w:w="934" w:type="pct"/>
            <w:shd w:val="clear" w:color="auto" w:fill="FFFFFF"/>
            <w:vAlign w:val="center"/>
          </w:tcPr>
          <w:p w:rsidR="008E1DB5" w:rsidRPr="005647BD" w:rsidRDefault="00404670" w:rsidP="00785385">
            <w:pPr>
              <w:shd w:val="clear" w:color="auto" w:fill="FFFFFF"/>
              <w:spacing w:line="240" w:lineRule="auto"/>
              <w:jc w:val="center"/>
              <w:rPr>
                <w:rFonts w:eastAsia="Calibri"/>
                <w:b/>
                <w:szCs w:val="26"/>
                <w:lang w:val="en-US"/>
              </w:rPr>
            </w:pPr>
            <w:r w:rsidRPr="005647BD">
              <w:rPr>
                <w:rFonts w:eastAsia="Calibri"/>
                <w:b/>
                <w:szCs w:val="26"/>
                <w:lang w:val="en-US"/>
              </w:rPr>
              <w:t>2</w:t>
            </w:r>
          </w:p>
        </w:tc>
        <w:tc>
          <w:tcPr>
            <w:tcW w:w="1005" w:type="pct"/>
            <w:shd w:val="clear" w:color="auto" w:fill="FFFFFF"/>
            <w:vAlign w:val="center"/>
          </w:tcPr>
          <w:p w:rsidR="008E1DB5" w:rsidRPr="005647BD" w:rsidRDefault="008E1DB5" w:rsidP="00785385">
            <w:pPr>
              <w:numPr>
                <w:ilvl w:val="12"/>
                <w:numId w:val="0"/>
              </w:numPr>
              <w:shd w:val="clear" w:color="auto" w:fill="FFFFFF"/>
              <w:spacing w:line="240" w:lineRule="auto"/>
              <w:jc w:val="center"/>
              <w:rPr>
                <w:rFonts w:eastAsia="Calibri"/>
                <w:szCs w:val="26"/>
              </w:rPr>
            </w:pPr>
          </w:p>
        </w:tc>
      </w:tr>
    </w:tbl>
    <w:p w:rsidR="008E1DB5" w:rsidRPr="005647BD" w:rsidRDefault="008E1DB5" w:rsidP="008E1DB5">
      <w:pPr>
        <w:spacing w:before="60" w:after="60" w:line="276" w:lineRule="auto"/>
        <w:jc w:val="right"/>
        <w:rPr>
          <w:rFonts w:cs="Times New Roman"/>
          <w:i/>
          <w:szCs w:val="26"/>
          <w:lang w:val="en-US"/>
        </w:rPr>
      </w:pPr>
      <w:r w:rsidRPr="005647BD">
        <w:rPr>
          <w:rFonts w:cs="Times New Roman"/>
          <w:i/>
          <w:szCs w:val="26"/>
          <w:lang w:val="en-US"/>
        </w:rPr>
        <w:t xml:space="preserve">(Nguồn: </w:t>
      </w:r>
      <w:r w:rsidR="00404670" w:rsidRPr="005647BD">
        <w:rPr>
          <w:i/>
          <w:szCs w:val="26"/>
          <w:lang w:val="en-US"/>
        </w:rPr>
        <w:t>Hộ kinh doanh Thịnh Phát</w:t>
      </w:r>
      <w:r w:rsidRPr="005647BD">
        <w:rPr>
          <w:rFonts w:cs="Times New Roman"/>
          <w:i/>
          <w:szCs w:val="26"/>
          <w:lang w:val="en-US"/>
        </w:rPr>
        <w:t>, 202</w:t>
      </w:r>
      <w:r w:rsidR="00404670" w:rsidRPr="005647BD">
        <w:rPr>
          <w:rFonts w:cs="Times New Roman"/>
          <w:i/>
          <w:szCs w:val="26"/>
          <w:lang w:val="en-US"/>
        </w:rPr>
        <w:t>3</w:t>
      </w:r>
      <w:r w:rsidRPr="005647BD">
        <w:rPr>
          <w:rFonts w:cs="Times New Roman"/>
          <w:i/>
          <w:szCs w:val="26"/>
          <w:lang w:val="en-US"/>
        </w:rPr>
        <w:t>)</w:t>
      </w:r>
    </w:p>
    <w:p w:rsidR="008E1DB5" w:rsidRPr="005647BD" w:rsidRDefault="008E1DB5" w:rsidP="008E1DB5">
      <w:pPr>
        <w:spacing w:before="60" w:after="60" w:line="240" w:lineRule="auto"/>
        <w:ind w:firstLine="567"/>
        <w:rPr>
          <w:rFonts w:cs="Times New Roman"/>
          <w:szCs w:val="26"/>
          <w:lang w:val="en-US"/>
        </w:rPr>
      </w:pPr>
      <w:r w:rsidRPr="005647BD">
        <w:rPr>
          <w:rFonts w:cs="Times New Roman"/>
          <w:szCs w:val="26"/>
          <w:lang w:val="en-US"/>
        </w:rPr>
        <w:t xml:space="preserve">- </w:t>
      </w:r>
      <w:r w:rsidRPr="005647BD">
        <w:rPr>
          <w:rFonts w:cs="Times New Roman"/>
          <w:szCs w:val="26"/>
        </w:rPr>
        <w:t>Chất thải nguy hại phát sinh sẽ được thu gom sau đó lưu trữ tại kh</w:t>
      </w:r>
      <w:r w:rsidR="0048249E" w:rsidRPr="005647BD">
        <w:rPr>
          <w:rFonts w:cs="Times New Roman"/>
          <w:szCs w:val="26"/>
          <w:lang w:val="en-US"/>
        </w:rPr>
        <w:t>u</w:t>
      </w:r>
      <w:r w:rsidRPr="005647BD">
        <w:rPr>
          <w:rFonts w:cs="Times New Roman"/>
          <w:szCs w:val="26"/>
        </w:rPr>
        <w:t xml:space="preserve"> chứa riêng biệt. Kh</w:t>
      </w:r>
      <w:r w:rsidR="0048249E" w:rsidRPr="005647BD">
        <w:rPr>
          <w:rFonts w:cs="Times New Roman"/>
          <w:szCs w:val="26"/>
          <w:lang w:val="en-US"/>
        </w:rPr>
        <w:t>u</w:t>
      </w:r>
      <w:r w:rsidRPr="005647BD">
        <w:rPr>
          <w:rFonts w:cs="Times New Roman"/>
          <w:szCs w:val="26"/>
        </w:rPr>
        <w:t xml:space="preserve"> chứa có gắn</w:t>
      </w:r>
      <w:r w:rsidRPr="005647BD">
        <w:rPr>
          <w:rFonts w:cs="Times New Roman"/>
          <w:szCs w:val="26"/>
          <w:lang w:val="en-US"/>
        </w:rPr>
        <w:t xml:space="preserve"> </w:t>
      </w:r>
      <w:r w:rsidRPr="005647BD">
        <w:rPr>
          <w:rFonts w:cs="Times New Roman"/>
          <w:szCs w:val="26"/>
        </w:rPr>
        <w:t>biển cảnh báo</w:t>
      </w:r>
      <w:r w:rsidRPr="005647BD">
        <w:rPr>
          <w:rFonts w:cs="Times New Roman"/>
          <w:szCs w:val="26"/>
          <w:lang w:val="en-US"/>
        </w:rPr>
        <w:t xml:space="preserve">. </w:t>
      </w:r>
      <w:r w:rsidRPr="005647BD">
        <w:rPr>
          <w:rFonts w:cs="Times New Roman"/>
          <w:szCs w:val="26"/>
        </w:rPr>
        <w:t>T</w:t>
      </w:r>
      <w:r w:rsidR="0048249E" w:rsidRPr="005647BD">
        <w:rPr>
          <w:rFonts w:cs="Times New Roman"/>
          <w:szCs w:val="26"/>
          <w:lang w:val="en-US"/>
        </w:rPr>
        <w:t xml:space="preserve">ại </w:t>
      </w:r>
      <w:r w:rsidRPr="005647BD">
        <w:rPr>
          <w:rFonts w:cs="Times New Roman"/>
          <w:szCs w:val="26"/>
        </w:rPr>
        <w:t>kh</w:t>
      </w:r>
      <w:r w:rsidR="0048249E" w:rsidRPr="005647BD">
        <w:rPr>
          <w:rFonts w:cs="Times New Roman"/>
          <w:szCs w:val="26"/>
          <w:lang w:val="en-US"/>
        </w:rPr>
        <w:t>u</w:t>
      </w:r>
      <w:r w:rsidRPr="005647BD">
        <w:rPr>
          <w:rFonts w:cs="Times New Roman"/>
          <w:szCs w:val="26"/>
        </w:rPr>
        <w:t xml:space="preserve"> chứa trang bị </w:t>
      </w:r>
      <w:r w:rsidRPr="005647BD">
        <w:rPr>
          <w:rFonts w:cs="Times New Roman"/>
          <w:szCs w:val="26"/>
          <w:lang w:val="en-US"/>
        </w:rPr>
        <w:t>0</w:t>
      </w:r>
      <w:r w:rsidR="0048249E" w:rsidRPr="005647BD">
        <w:rPr>
          <w:rFonts w:cs="Times New Roman"/>
          <w:szCs w:val="26"/>
          <w:lang w:val="en-US"/>
        </w:rPr>
        <w:t>1</w:t>
      </w:r>
      <w:r w:rsidRPr="005647BD">
        <w:rPr>
          <w:rFonts w:cs="Times New Roman"/>
          <w:szCs w:val="26"/>
        </w:rPr>
        <w:t xml:space="preserve"> thùng chuyên dụng </w:t>
      </w:r>
      <w:r w:rsidRPr="005647BD">
        <w:rPr>
          <w:rFonts w:cs="Times New Roman"/>
          <w:szCs w:val="26"/>
          <w:lang w:val="en-US"/>
        </w:rPr>
        <w:t xml:space="preserve">dán nhãn đầy đủ </w:t>
      </w:r>
      <w:r w:rsidRPr="005647BD">
        <w:rPr>
          <w:rFonts w:cs="Times New Roman"/>
          <w:szCs w:val="26"/>
        </w:rPr>
        <w:t>để lưu chứa toàn bộ lượng chất thải</w:t>
      </w:r>
      <w:r w:rsidRPr="005647BD">
        <w:rPr>
          <w:rFonts w:cs="Times New Roman"/>
          <w:szCs w:val="26"/>
          <w:lang w:val="en-US"/>
        </w:rPr>
        <w:t xml:space="preserve"> nguy hại: Giẻ lau dính dầ</w:t>
      </w:r>
      <w:r w:rsidR="0048249E" w:rsidRPr="005647BD">
        <w:rPr>
          <w:rFonts w:cs="Times New Roman"/>
          <w:szCs w:val="26"/>
          <w:lang w:val="en-US"/>
        </w:rPr>
        <w:t>u.</w:t>
      </w:r>
    </w:p>
    <w:p w:rsidR="002F5447" w:rsidRPr="005647BD" w:rsidRDefault="008E1DB5" w:rsidP="008E1DB5">
      <w:pPr>
        <w:spacing w:before="60" w:after="60" w:line="276" w:lineRule="auto"/>
        <w:ind w:firstLine="567"/>
        <w:rPr>
          <w:rFonts w:cs="Times New Roman"/>
          <w:lang w:val="en-US"/>
        </w:rPr>
      </w:pPr>
      <w:r w:rsidRPr="005647BD">
        <w:rPr>
          <w:rFonts w:cs="Times New Roman"/>
          <w:szCs w:val="26"/>
          <w:lang w:val="en-US"/>
        </w:rPr>
        <w:t>- Khi khối lượng nhiều Chủ cơ sở</w:t>
      </w:r>
      <w:r w:rsidRPr="005647BD">
        <w:rPr>
          <w:rFonts w:cs="Times New Roman"/>
          <w:szCs w:val="26"/>
        </w:rPr>
        <w:t xml:space="preserve"> hợp đồng với đơn vị môi trường có chức năng để thu gom và xử lý định kỳ theo quy định. </w:t>
      </w:r>
      <w:r w:rsidRPr="005647BD">
        <w:rPr>
          <w:rFonts w:cs="Times New Roman"/>
          <w:lang w:val="en-US"/>
        </w:rPr>
        <w:t>Cơ sở</w:t>
      </w:r>
      <w:r w:rsidRPr="005647BD">
        <w:rPr>
          <w:rFonts w:cs="Times New Roman"/>
        </w:rPr>
        <w:t xml:space="preserve"> cam kết quản lý chất thải nguy hại phát sinh theo đúng quy định Thông tư số </w:t>
      </w:r>
      <w:r w:rsidRPr="005647BD">
        <w:rPr>
          <w:rFonts w:cs="Times New Roman"/>
          <w:lang w:val="en-US"/>
        </w:rPr>
        <w:t>02</w:t>
      </w:r>
      <w:r w:rsidRPr="005647BD">
        <w:rPr>
          <w:rFonts w:cs="Times New Roman"/>
        </w:rPr>
        <w:t>/2022/TT-BTNMT của Bộ Tài nguyên và Môi trường</w:t>
      </w:r>
      <w:r w:rsidR="002F5447" w:rsidRPr="005647BD">
        <w:rPr>
          <w:rFonts w:cs="Times New Roman"/>
          <w:lang w:val="en-US"/>
        </w:rPr>
        <w:t>.</w:t>
      </w:r>
    </w:p>
    <w:p w:rsidR="002D2C9E" w:rsidRPr="005647BD" w:rsidRDefault="002F5447" w:rsidP="002F5447">
      <w:pPr>
        <w:pStyle w:val="A1"/>
      </w:pPr>
      <w:bookmarkStart w:id="148" w:name="_Toc126570433"/>
      <w:r w:rsidRPr="005647BD">
        <w:t>3.</w:t>
      </w:r>
      <w:r w:rsidR="002D2C9E" w:rsidRPr="005647BD">
        <w:t>5. Công trình, biện pháp giảm thiểu tiếng ồn, độ rung:</w:t>
      </w:r>
      <w:bookmarkEnd w:id="148"/>
    </w:p>
    <w:p w:rsidR="00D0638B" w:rsidRPr="005647BD" w:rsidRDefault="00D0638B" w:rsidP="00D0638B">
      <w:pPr>
        <w:spacing w:before="40" w:after="40" w:line="240" w:lineRule="auto"/>
        <w:ind w:firstLine="567"/>
        <w:rPr>
          <w:rFonts w:cs="Times New Roman"/>
          <w:szCs w:val="26"/>
          <w:lang w:val="en-US"/>
        </w:rPr>
      </w:pPr>
      <w:r w:rsidRPr="005647BD">
        <w:rPr>
          <w:rFonts w:cs="Times New Roman"/>
          <w:szCs w:val="26"/>
          <w:lang w:val="en-US"/>
        </w:rPr>
        <w:t>Tiếng ồn c</w:t>
      </w:r>
      <w:r w:rsidRPr="005647BD">
        <w:rPr>
          <w:szCs w:val="26"/>
        </w:rPr>
        <w:t>hủ yếu phát sinh từ hoạt động của các dây chuyền, thiết bị sản xuất bao gồm 04 mô tơ, quạt thông gió, trao đổi của công nhân, hoạt động lên xuống hàng hoá, phương tiện vận chuyển ra vào xưởng sản xuất</w:t>
      </w:r>
      <w:r w:rsidRPr="005647BD">
        <w:rPr>
          <w:szCs w:val="26"/>
          <w:lang w:val="en-US"/>
        </w:rPr>
        <w:t>.</w:t>
      </w:r>
    </w:p>
    <w:p w:rsidR="002F5447" w:rsidRPr="005647BD" w:rsidRDefault="002F5447" w:rsidP="00711DC8">
      <w:pPr>
        <w:spacing w:before="40" w:after="40" w:line="240" w:lineRule="auto"/>
        <w:ind w:firstLine="567"/>
        <w:rPr>
          <w:rFonts w:cs="Times New Roman"/>
          <w:szCs w:val="26"/>
        </w:rPr>
      </w:pPr>
      <w:r w:rsidRPr="005647BD">
        <w:rPr>
          <w:rFonts w:cs="Times New Roman"/>
          <w:szCs w:val="26"/>
        </w:rPr>
        <w:t>Để giảm thiểu tác động của tiếng ồn, dự án áp dụng giải pháp sau:</w:t>
      </w:r>
    </w:p>
    <w:p w:rsidR="002F5447" w:rsidRPr="005647BD" w:rsidRDefault="002F5447" w:rsidP="009010E5">
      <w:pPr>
        <w:pStyle w:val="ListParagraph"/>
        <w:numPr>
          <w:ilvl w:val="0"/>
          <w:numId w:val="37"/>
        </w:numPr>
        <w:tabs>
          <w:tab w:val="left" w:pos="851"/>
        </w:tabs>
        <w:spacing w:before="40" w:after="40"/>
        <w:ind w:left="0" w:firstLine="567"/>
        <w:rPr>
          <w:rFonts w:asciiTheme="majorHAnsi" w:hAnsiTheme="majorHAnsi" w:cstheme="majorHAnsi"/>
          <w:szCs w:val="26"/>
        </w:rPr>
      </w:pPr>
      <w:r w:rsidRPr="005647BD">
        <w:rPr>
          <w:rFonts w:asciiTheme="majorHAnsi" w:hAnsiTheme="majorHAnsi" w:cstheme="majorHAnsi"/>
          <w:szCs w:val="26"/>
        </w:rPr>
        <w:t>Xây tường rào xung quanh ranh đất (tường cao khoảng 2m) để cách li dự án với khu vực lân cận và giảm thiểu tiếng ồn tác động qua các thửa đất lân cận.</w:t>
      </w:r>
    </w:p>
    <w:p w:rsidR="002F5447" w:rsidRPr="005647BD" w:rsidRDefault="002F5447" w:rsidP="009010E5">
      <w:pPr>
        <w:pStyle w:val="ListParagraph"/>
        <w:numPr>
          <w:ilvl w:val="0"/>
          <w:numId w:val="37"/>
        </w:numPr>
        <w:tabs>
          <w:tab w:val="left" w:pos="851"/>
        </w:tabs>
        <w:spacing w:before="40" w:after="40"/>
        <w:ind w:left="0" w:firstLine="567"/>
        <w:rPr>
          <w:rFonts w:asciiTheme="majorHAnsi" w:hAnsiTheme="majorHAnsi" w:cstheme="majorHAnsi"/>
          <w:szCs w:val="26"/>
        </w:rPr>
      </w:pPr>
      <w:r w:rsidRPr="005647BD">
        <w:rPr>
          <w:rFonts w:asciiTheme="majorHAnsi" w:hAnsiTheme="majorHAnsi" w:cstheme="majorHAnsi"/>
          <w:szCs w:val="26"/>
        </w:rPr>
        <w:t>Định kỳ bảo trì, bảo dưỡng và lắp đặt bô hãm thanh cho xe tải, xe nâng, máy phát điện để giảm cường độ ồn khi thiết bị hoạt động.</w:t>
      </w:r>
    </w:p>
    <w:p w:rsidR="002F5447" w:rsidRPr="005647BD" w:rsidRDefault="002F5447" w:rsidP="009010E5">
      <w:pPr>
        <w:pStyle w:val="ListParagraph"/>
        <w:numPr>
          <w:ilvl w:val="0"/>
          <w:numId w:val="37"/>
        </w:numPr>
        <w:tabs>
          <w:tab w:val="left" w:pos="851"/>
        </w:tabs>
        <w:spacing w:before="40" w:after="40"/>
        <w:ind w:left="0" w:firstLine="567"/>
        <w:rPr>
          <w:rFonts w:asciiTheme="majorHAnsi" w:hAnsiTheme="majorHAnsi" w:cstheme="majorHAnsi"/>
          <w:szCs w:val="26"/>
        </w:rPr>
      </w:pPr>
      <w:r w:rsidRPr="005647BD">
        <w:rPr>
          <w:rFonts w:asciiTheme="majorHAnsi" w:hAnsiTheme="majorHAnsi" w:cstheme="majorHAnsi"/>
          <w:szCs w:val="26"/>
        </w:rPr>
        <w:t>Yêu cầu khách hàng không được bấm còi xe khi đậu, làm việc tại dự án. Bố trí đường chính để xuất, nhập nguyên, nhiên, phụ liệu và sản phẩm ở giữa khu đất; lắp biển cảnh báo hạn chế phương tiện giao thông di chuyển trên các đoạn đường nội bộ gần các Trường học và nhà dân để hạn chế tiếng ồn ảnh hưởng đến các đối tượng này.</w:t>
      </w:r>
    </w:p>
    <w:p w:rsidR="00711DC8" w:rsidRPr="005647BD" w:rsidRDefault="00711DC8" w:rsidP="009010E5">
      <w:pPr>
        <w:pStyle w:val="ListParagraph"/>
        <w:numPr>
          <w:ilvl w:val="0"/>
          <w:numId w:val="37"/>
        </w:numPr>
        <w:tabs>
          <w:tab w:val="left" w:pos="851"/>
        </w:tabs>
        <w:spacing w:before="40" w:after="40"/>
        <w:ind w:left="0" w:firstLine="567"/>
        <w:rPr>
          <w:rFonts w:asciiTheme="majorHAnsi" w:hAnsiTheme="majorHAnsi" w:cstheme="majorHAnsi"/>
          <w:szCs w:val="26"/>
        </w:rPr>
      </w:pPr>
      <w:r w:rsidRPr="005647BD">
        <w:rPr>
          <w:rFonts w:asciiTheme="majorHAnsi" w:hAnsiTheme="majorHAnsi" w:cstheme="majorHAnsi"/>
          <w:szCs w:val="26"/>
        </w:rPr>
        <w:lastRenderedPageBreak/>
        <w:t>Khu vực sản xuất đặt cách xa khu văn phòng làm việc, thiết kế tường bao quanh giúp che chắn cách âm giảm tiếng ồn;</w:t>
      </w:r>
    </w:p>
    <w:p w:rsidR="00711DC8" w:rsidRPr="005647BD" w:rsidRDefault="00711DC8" w:rsidP="009010E5">
      <w:pPr>
        <w:pStyle w:val="ListParagraph"/>
        <w:numPr>
          <w:ilvl w:val="0"/>
          <w:numId w:val="37"/>
        </w:numPr>
        <w:tabs>
          <w:tab w:val="left" w:pos="851"/>
        </w:tabs>
        <w:spacing w:before="40" w:after="40"/>
        <w:ind w:left="0" w:firstLine="567"/>
        <w:rPr>
          <w:rFonts w:asciiTheme="majorHAnsi" w:hAnsiTheme="majorHAnsi" w:cstheme="majorHAnsi"/>
          <w:szCs w:val="26"/>
        </w:rPr>
      </w:pPr>
      <w:r w:rsidRPr="005647BD">
        <w:rPr>
          <w:rFonts w:asciiTheme="majorHAnsi" w:hAnsiTheme="majorHAnsi" w:cstheme="majorHAnsi"/>
          <w:szCs w:val="26"/>
        </w:rPr>
        <w:t>Người lao động khi làm việc trong môi trường ồn cao cần trang bị bịt tai, nút tai chống ồn;</w:t>
      </w:r>
    </w:p>
    <w:p w:rsidR="00711DC8" w:rsidRPr="005647BD" w:rsidRDefault="00711DC8" w:rsidP="009010E5">
      <w:pPr>
        <w:pStyle w:val="ListParagraph"/>
        <w:numPr>
          <w:ilvl w:val="0"/>
          <w:numId w:val="37"/>
        </w:numPr>
        <w:tabs>
          <w:tab w:val="left" w:pos="851"/>
        </w:tabs>
        <w:spacing w:before="40" w:after="40"/>
        <w:ind w:left="0" w:firstLine="567"/>
        <w:rPr>
          <w:rFonts w:asciiTheme="majorHAnsi" w:hAnsiTheme="majorHAnsi" w:cstheme="majorHAnsi"/>
          <w:szCs w:val="26"/>
        </w:rPr>
      </w:pPr>
      <w:r w:rsidRPr="005647BD">
        <w:rPr>
          <w:rFonts w:asciiTheme="majorHAnsi" w:hAnsiTheme="majorHAnsi" w:cstheme="majorHAnsi"/>
          <w:szCs w:val="26"/>
        </w:rPr>
        <w:t xml:space="preserve">Giảm thời gian làm việc tiếp xúc với tiếng ồn, </w:t>
      </w:r>
      <w:r w:rsidR="007A1357" w:rsidRPr="005647BD">
        <w:rPr>
          <w:rFonts w:asciiTheme="majorHAnsi" w:hAnsiTheme="majorHAnsi" w:cstheme="majorHAnsi"/>
          <w:szCs w:val="26"/>
        </w:rPr>
        <w:t>giữa ca nghỉ giải lao động ở khu vực yên tĩnh;</w:t>
      </w:r>
    </w:p>
    <w:p w:rsidR="00147E88" w:rsidRPr="005647BD" w:rsidRDefault="00206F9D" w:rsidP="009010E5">
      <w:pPr>
        <w:pStyle w:val="ListParagraph"/>
        <w:numPr>
          <w:ilvl w:val="0"/>
          <w:numId w:val="37"/>
        </w:numPr>
        <w:tabs>
          <w:tab w:val="left" w:pos="851"/>
        </w:tabs>
        <w:spacing w:before="40" w:after="40"/>
        <w:ind w:left="0" w:firstLine="567"/>
        <w:rPr>
          <w:rFonts w:asciiTheme="majorHAnsi" w:hAnsiTheme="majorHAnsi" w:cstheme="majorHAnsi"/>
          <w:szCs w:val="26"/>
        </w:rPr>
      </w:pPr>
      <w:r w:rsidRPr="005647BD">
        <w:rPr>
          <w:rFonts w:asciiTheme="majorHAnsi" w:hAnsiTheme="majorHAnsi" w:cstheme="majorHAnsi"/>
          <w:szCs w:val="26"/>
        </w:rPr>
        <w:t>Hướng dẫn cho người làm việc có tiếp xúc với môi trường ồn biết tác hại của tiếng ồn và các biện pháp làm việc an toàn.</w:t>
      </w:r>
    </w:p>
    <w:p w:rsidR="002D2C9E" w:rsidRPr="005647BD" w:rsidRDefault="002F5447" w:rsidP="002F5447">
      <w:pPr>
        <w:pStyle w:val="A1"/>
      </w:pPr>
      <w:bookmarkStart w:id="149" w:name="_Toc126570434"/>
      <w:r w:rsidRPr="005647BD">
        <w:t>3.</w:t>
      </w:r>
      <w:r w:rsidR="002D2C9E" w:rsidRPr="005647BD">
        <w:t>6. Phương án phòng ngừa, ứng phó sự cố môi trường:</w:t>
      </w:r>
      <w:bookmarkEnd w:id="149"/>
    </w:p>
    <w:p w:rsidR="002F5447" w:rsidRPr="005647BD" w:rsidRDefault="002F5447" w:rsidP="00147E88">
      <w:pPr>
        <w:pStyle w:val="ListParagraph"/>
        <w:numPr>
          <w:ilvl w:val="0"/>
          <w:numId w:val="6"/>
        </w:numPr>
        <w:tabs>
          <w:tab w:val="clear" w:pos="1446"/>
          <w:tab w:val="num" w:pos="709"/>
        </w:tabs>
        <w:spacing w:before="40" w:after="40"/>
        <w:ind w:left="425" w:firstLine="0"/>
        <w:rPr>
          <w:rFonts w:ascii="Times New Roman" w:cs="Times New Roman"/>
          <w:b/>
          <w:i/>
          <w:szCs w:val="26"/>
        </w:rPr>
      </w:pPr>
      <w:r w:rsidRPr="005647BD">
        <w:rPr>
          <w:rFonts w:ascii="Times New Roman" w:cs="Times New Roman"/>
          <w:b/>
          <w:i/>
          <w:szCs w:val="26"/>
        </w:rPr>
        <w:t xml:space="preserve">Phòng chống cháy nổ, phòng chống sét: </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D</w:t>
      </w:r>
      <w:r w:rsidRPr="005647BD">
        <w:rPr>
          <w:rFonts w:cs="Times New Roman"/>
          <w:szCs w:val="26"/>
        </w:rPr>
        <w:t>ự án</w:t>
      </w:r>
      <w:r w:rsidRPr="005647BD">
        <w:rPr>
          <w:rFonts w:cs="Times New Roman"/>
          <w:bCs/>
          <w:szCs w:val="26"/>
        </w:rPr>
        <w:t xml:space="preserve"> sẽ trang bị đầy đủ các dụng cụ PCCC đúng theo qui định ở nơi dễ nhìn thấy, dễ sử dụng. Cụ thể như:</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Trang bị tiêu lệnh, nội quy để tuyên truyền, hướng dẫn nhân viên cách đề phòng chống, ứng phó sự cố cháy, nổ.</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Trang bị số lượng bình chữa cháy đúng theo quy định.</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Trang bị hộp nước vách tường, máy bơm nước PCCC đúng quy định.</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Trang bị hệ thống báo cháy tự động (như đầu báo nhiệt, báo khói, chuông báo động,…) cho tất cả các xưởng sản xuất của dự án.</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Định kỳ vệ sinh văn phòng,...</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xml:space="preserve">- Bố trí dây dẫn điện phù hợp công suất của thiết bị tiêu thụ điện; dây điện được đi trong ống nhựa, bảng điện được lắp đặt phù hợp tầm sử dụng. </w:t>
      </w:r>
      <w:r w:rsidRPr="005647BD">
        <w:rPr>
          <w:rFonts w:cs="Times New Roman"/>
          <w:szCs w:val="26"/>
        </w:rPr>
        <w:t>Dự án phân công nhân viên</w:t>
      </w:r>
      <w:r w:rsidRPr="005647BD">
        <w:rPr>
          <w:rFonts w:cs="Times New Roman"/>
          <w:bCs/>
          <w:szCs w:val="26"/>
        </w:rPr>
        <w:t xml:space="preserve"> thường xuyên kiểm tra ổ cấm điện và thay mới khi phát hiện có dấu hiệu hư hỏng nhằm hạn chế tối đa sự cố có thể xảy ra.</w:t>
      </w:r>
    </w:p>
    <w:p w:rsidR="002F5447" w:rsidRPr="005647BD" w:rsidRDefault="002F5447" w:rsidP="00F756F8">
      <w:pPr>
        <w:tabs>
          <w:tab w:val="left" w:pos="851"/>
        </w:tabs>
        <w:spacing w:before="40" w:after="40" w:line="240" w:lineRule="auto"/>
        <w:ind w:firstLine="567"/>
        <w:rPr>
          <w:rFonts w:cs="Times New Roman"/>
          <w:szCs w:val="26"/>
        </w:rPr>
      </w:pPr>
      <w:r w:rsidRPr="005647BD">
        <w:rPr>
          <w:rFonts w:cs="Times New Roman"/>
          <w:bCs/>
          <w:szCs w:val="26"/>
        </w:rPr>
        <w:t xml:space="preserve">- </w:t>
      </w:r>
      <w:r w:rsidRPr="005647BD">
        <w:rPr>
          <w:rFonts w:cs="Times New Roman"/>
          <w:szCs w:val="26"/>
        </w:rPr>
        <w:t>Ngoài ra, dự án sẽ bố trí kim thu sét cho mái nhà, ống khói để phòng, chống sét đánh.</w:t>
      </w:r>
    </w:p>
    <w:p w:rsidR="002F5447" w:rsidRPr="005647BD" w:rsidRDefault="002F5447" w:rsidP="00F756F8">
      <w:pPr>
        <w:tabs>
          <w:tab w:val="left" w:pos="851"/>
        </w:tabs>
        <w:spacing w:before="40" w:after="40" w:line="240" w:lineRule="auto"/>
        <w:ind w:firstLine="567"/>
        <w:rPr>
          <w:rFonts w:cs="Times New Roman"/>
          <w:szCs w:val="26"/>
        </w:rPr>
      </w:pPr>
      <w:r w:rsidRPr="005647BD">
        <w:rPr>
          <w:rFonts w:cs="Times New Roman"/>
          <w:szCs w:val="26"/>
        </w:rPr>
        <w:t>- Bố trí nơi cho công nhân hút thuốc; lắp đặt biển cấm hút thuốc, sử dụng lửa khi làm việc.</w:t>
      </w:r>
    </w:p>
    <w:p w:rsidR="00C175D6" w:rsidRPr="005647BD" w:rsidRDefault="00C175D6" w:rsidP="00C175D6">
      <w:pPr>
        <w:tabs>
          <w:tab w:val="left" w:pos="851"/>
        </w:tabs>
        <w:spacing w:before="40" w:after="40" w:line="240" w:lineRule="auto"/>
        <w:ind w:firstLine="567"/>
        <w:rPr>
          <w:rFonts w:cs="Times New Roman"/>
          <w:szCs w:val="26"/>
        </w:rPr>
      </w:pPr>
      <w:r w:rsidRPr="005647BD">
        <w:rPr>
          <w:rFonts w:cs="Times New Roman"/>
          <w:szCs w:val="26"/>
          <w:lang w:val="en-US"/>
        </w:rPr>
        <w:t xml:space="preserve">- Cơ sở có </w:t>
      </w:r>
      <w:r w:rsidRPr="005647BD">
        <w:rPr>
          <w:rFonts w:cs="Times New Roman"/>
          <w:szCs w:val="26"/>
        </w:rPr>
        <w:t>bố trí bình chữa cháy xách tay theo quy định, 6 bình chữa cháy dạng bột, loại 8kg.</w:t>
      </w:r>
    </w:p>
    <w:p w:rsidR="002F5447" w:rsidRPr="005647BD" w:rsidRDefault="002F5447" w:rsidP="00147E88">
      <w:pPr>
        <w:pStyle w:val="ListParagraph"/>
        <w:numPr>
          <w:ilvl w:val="0"/>
          <w:numId w:val="6"/>
        </w:numPr>
        <w:tabs>
          <w:tab w:val="clear" w:pos="1446"/>
          <w:tab w:val="num" w:pos="709"/>
        </w:tabs>
        <w:spacing w:before="40" w:after="40"/>
        <w:ind w:left="425" w:firstLine="0"/>
        <w:rPr>
          <w:rFonts w:ascii="Times New Roman" w:cs="Times New Roman"/>
          <w:b/>
          <w:i/>
          <w:szCs w:val="26"/>
        </w:rPr>
      </w:pPr>
      <w:r w:rsidRPr="005647BD">
        <w:rPr>
          <w:rFonts w:ascii="Times New Roman" w:cs="Times New Roman"/>
          <w:b/>
          <w:i/>
          <w:szCs w:val="26"/>
        </w:rPr>
        <w:t>An toàn lao động:</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Để đảm bảo an toàn lao động, dự án sử dụng các giải pháp sau:</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Hướng dẫn nhân viên am hiểu nguyên tắc phòng chống cháy nổ, cách sử dụng các thiết bị điện an toàn, đúng qui cách.</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 xml:space="preserve">- Trang bị đầy đủ bảo hộ lao động (ủng, </w:t>
      </w:r>
      <w:r w:rsidRPr="005647BD">
        <w:rPr>
          <w:rFonts w:cs="Times New Roman"/>
          <w:bCs/>
          <w:szCs w:val="26"/>
          <w:lang w:val="en-US"/>
        </w:rPr>
        <w:t>nón, bao tay</w:t>
      </w:r>
      <w:r w:rsidRPr="005647BD">
        <w:rPr>
          <w:rFonts w:cs="Times New Roman"/>
          <w:bCs/>
          <w:szCs w:val="26"/>
        </w:rPr>
        <w:t>, khẩu trang,…) và yêu cầu công nhân sử dụng khi làm việc.</w:t>
      </w:r>
    </w:p>
    <w:p w:rsidR="002F5447" w:rsidRPr="005647BD" w:rsidRDefault="002F5447" w:rsidP="00F756F8">
      <w:pPr>
        <w:tabs>
          <w:tab w:val="left" w:pos="851"/>
        </w:tabs>
        <w:spacing w:before="40" w:after="40" w:line="240" w:lineRule="auto"/>
        <w:ind w:firstLine="567"/>
        <w:rPr>
          <w:rFonts w:cs="Times New Roman"/>
          <w:szCs w:val="26"/>
          <w:lang w:val="af-ZA"/>
        </w:rPr>
      </w:pPr>
      <w:r w:rsidRPr="005647BD">
        <w:rPr>
          <w:rFonts w:cs="Times New Roman"/>
          <w:szCs w:val="26"/>
          <w:lang w:val="af-ZA"/>
        </w:rPr>
        <w:t>- Trang bị tủ thuốc y tế, phòng y tế để ứng cứu kịp thời khi có tai nạn lao động xảy ra.</w:t>
      </w:r>
    </w:p>
    <w:p w:rsidR="002F5447" w:rsidRPr="005647BD" w:rsidRDefault="002F5447" w:rsidP="00F756F8">
      <w:pPr>
        <w:tabs>
          <w:tab w:val="left" w:pos="851"/>
        </w:tabs>
        <w:spacing w:before="40" w:after="40" w:line="240" w:lineRule="auto"/>
        <w:ind w:firstLine="567"/>
        <w:rPr>
          <w:rFonts w:cs="Times New Roman"/>
          <w:szCs w:val="26"/>
          <w:lang w:val="af-ZA"/>
        </w:rPr>
      </w:pPr>
      <w:r w:rsidRPr="005647BD">
        <w:rPr>
          <w:rFonts w:cs="Times New Roman"/>
          <w:szCs w:val="26"/>
          <w:lang w:val="af-ZA"/>
        </w:rPr>
        <w:t>- Đóng phí bảo hiểm đúng quy định và khám sức khỏe định kỳ cho những công nhân làm việc thường xuyên tại dự án.</w:t>
      </w:r>
    </w:p>
    <w:p w:rsidR="002F5447" w:rsidRPr="005647BD" w:rsidRDefault="002F5447" w:rsidP="00F756F8">
      <w:pPr>
        <w:tabs>
          <w:tab w:val="left" w:pos="851"/>
        </w:tabs>
        <w:spacing w:before="40" w:after="40" w:line="240" w:lineRule="auto"/>
        <w:ind w:firstLine="567"/>
        <w:rPr>
          <w:rFonts w:cs="Times New Roman"/>
          <w:bCs/>
          <w:szCs w:val="26"/>
          <w:lang w:val="af-ZA"/>
        </w:rPr>
      </w:pPr>
      <w:r w:rsidRPr="005647BD">
        <w:rPr>
          <w:rFonts w:cs="Times New Roman"/>
          <w:bCs/>
          <w:szCs w:val="26"/>
          <w:lang w:val="af-ZA"/>
        </w:rPr>
        <w:t>- Lắp đặt nội quy hoạt động cho từng khi vực sản xuất, nơi lưu chứa nguyên vật liệu, hóa chất,... để yêu cầu nhân viên, khách hàng thực hiện.</w:t>
      </w:r>
    </w:p>
    <w:p w:rsidR="002F5447" w:rsidRPr="005647BD" w:rsidRDefault="002F5447" w:rsidP="00F756F8">
      <w:pPr>
        <w:tabs>
          <w:tab w:val="left" w:pos="851"/>
        </w:tabs>
        <w:spacing w:before="40" w:after="40" w:line="240" w:lineRule="auto"/>
        <w:ind w:firstLine="567"/>
        <w:rPr>
          <w:rFonts w:cs="Times New Roman"/>
          <w:bCs/>
          <w:szCs w:val="26"/>
          <w:lang w:val="af-ZA"/>
        </w:rPr>
      </w:pPr>
      <w:r w:rsidRPr="005647BD">
        <w:rPr>
          <w:rFonts w:cs="Times New Roman"/>
          <w:bCs/>
          <w:szCs w:val="26"/>
          <w:lang w:val="af-ZA"/>
        </w:rPr>
        <w:t>- Vận hành hệ thống xử lý bụi, mùi hôi và nhiệt thường xuyên để giảm nồng độ hóa chất trong xưởng sản xuất.</w:t>
      </w:r>
    </w:p>
    <w:p w:rsidR="002F5447" w:rsidRPr="005647BD" w:rsidRDefault="002F5447" w:rsidP="00F756F8">
      <w:pPr>
        <w:tabs>
          <w:tab w:val="left" w:pos="851"/>
        </w:tabs>
        <w:spacing w:before="40" w:after="40" w:line="240" w:lineRule="auto"/>
        <w:ind w:firstLine="567"/>
        <w:rPr>
          <w:rFonts w:cs="Times New Roman"/>
          <w:szCs w:val="26"/>
          <w:lang w:val="en-US"/>
        </w:rPr>
      </w:pPr>
      <w:r w:rsidRPr="005647BD">
        <w:rPr>
          <w:rFonts w:cs="Times New Roman"/>
          <w:bCs/>
          <w:szCs w:val="26"/>
          <w:lang w:val="af-ZA"/>
        </w:rPr>
        <w:lastRenderedPageBreak/>
        <w:t>- Trang bị cửa mái, quạt thông gió, lam thông gió tạo sự thông thoáng cho khu vực sản xuất, giảm tải lượng mùi hôi ở khu vực sản xuất</w:t>
      </w:r>
      <w:r w:rsidRPr="005647BD">
        <w:rPr>
          <w:rFonts w:cs="Times New Roman"/>
          <w:szCs w:val="26"/>
        </w:rPr>
        <w:t>.</w:t>
      </w:r>
    </w:p>
    <w:p w:rsidR="002F5447" w:rsidRPr="005647BD" w:rsidRDefault="002F5447" w:rsidP="009010E5">
      <w:pPr>
        <w:numPr>
          <w:ilvl w:val="1"/>
          <w:numId w:val="19"/>
        </w:numPr>
        <w:tabs>
          <w:tab w:val="left" w:pos="851"/>
        </w:tabs>
        <w:spacing w:before="40" w:after="40" w:line="240" w:lineRule="auto"/>
        <w:ind w:left="567" w:firstLine="0"/>
        <w:rPr>
          <w:rFonts w:eastAsia="Calibri" w:cs="Times New Roman"/>
          <w:b/>
          <w:szCs w:val="26"/>
        </w:rPr>
      </w:pPr>
      <w:r w:rsidRPr="005647BD">
        <w:rPr>
          <w:rFonts w:eastAsia="Calibri" w:cs="Times New Roman"/>
          <w:b/>
          <w:szCs w:val="26"/>
        </w:rPr>
        <w:t>Ứng phó ngừa tai nạn lao động:</w:t>
      </w:r>
    </w:p>
    <w:p w:rsidR="002F5447" w:rsidRPr="005647BD" w:rsidRDefault="002F5447" w:rsidP="009010E5">
      <w:pPr>
        <w:numPr>
          <w:ilvl w:val="0"/>
          <w:numId w:val="20"/>
        </w:numPr>
        <w:tabs>
          <w:tab w:val="left" w:pos="851"/>
          <w:tab w:val="left" w:pos="993"/>
        </w:tabs>
        <w:spacing w:before="40" w:after="40" w:line="240" w:lineRule="auto"/>
        <w:ind w:left="0" w:firstLine="567"/>
        <w:rPr>
          <w:rFonts w:cs="Times New Roman"/>
          <w:bCs/>
          <w:szCs w:val="26"/>
        </w:rPr>
      </w:pPr>
      <w:r w:rsidRPr="005647BD">
        <w:rPr>
          <w:rFonts w:cs="Times New Roman"/>
          <w:bCs/>
          <w:szCs w:val="26"/>
        </w:rPr>
        <w:t>Trang bị các dụng cụ và thiết bị cần thiết cho việc sơ cấp cứu người bị tai nạn lao động.</w:t>
      </w:r>
    </w:p>
    <w:p w:rsidR="002F5447" w:rsidRPr="005647BD" w:rsidRDefault="002F5447" w:rsidP="009010E5">
      <w:pPr>
        <w:numPr>
          <w:ilvl w:val="0"/>
          <w:numId w:val="20"/>
        </w:numPr>
        <w:tabs>
          <w:tab w:val="left" w:pos="851"/>
          <w:tab w:val="left" w:pos="993"/>
        </w:tabs>
        <w:spacing w:before="40" w:after="40" w:line="240" w:lineRule="auto"/>
        <w:ind w:left="0" w:firstLine="567"/>
        <w:rPr>
          <w:rFonts w:cs="Times New Roman"/>
          <w:bCs/>
          <w:szCs w:val="26"/>
        </w:rPr>
      </w:pPr>
      <w:r w:rsidRPr="005647BD">
        <w:rPr>
          <w:rFonts w:cs="Times New Roman"/>
          <w:bCs/>
          <w:szCs w:val="26"/>
        </w:rPr>
        <w:t>Ghi rõ các địa chỉ liện hệ cần thiết như người liên hệ trong trường hợp khẩn cấp, trạm xá, bệnh viện,… tại vị trí dễ thấy để liên hệ.</w:t>
      </w:r>
    </w:p>
    <w:p w:rsidR="002F5447" w:rsidRPr="005647BD" w:rsidRDefault="002F5447" w:rsidP="009010E5">
      <w:pPr>
        <w:numPr>
          <w:ilvl w:val="0"/>
          <w:numId w:val="20"/>
        </w:numPr>
        <w:tabs>
          <w:tab w:val="left" w:pos="851"/>
          <w:tab w:val="left" w:pos="993"/>
        </w:tabs>
        <w:spacing w:before="40" w:after="40" w:line="240" w:lineRule="auto"/>
        <w:ind w:left="0" w:firstLine="567"/>
        <w:rPr>
          <w:rFonts w:cs="Times New Roman"/>
          <w:bCs/>
          <w:szCs w:val="26"/>
        </w:rPr>
      </w:pPr>
      <w:r w:rsidRPr="005647BD">
        <w:rPr>
          <w:rFonts w:cs="Times New Roman"/>
          <w:bCs/>
          <w:szCs w:val="26"/>
        </w:rPr>
        <w:t>Tiến hành sơ cấp cứu cho người bị tai nạn hoặc chuyển người bị nạn đến trạm xá, bệnh viện gấn nhất hoặc gọi cấp cứu để kịp thời cứu chữa người bị nạn.</w:t>
      </w:r>
    </w:p>
    <w:p w:rsidR="00126BE8" w:rsidRPr="005647BD" w:rsidRDefault="002F5447" w:rsidP="00147E88">
      <w:pPr>
        <w:tabs>
          <w:tab w:val="left" w:pos="851"/>
          <w:tab w:val="left" w:pos="993"/>
        </w:tabs>
        <w:spacing w:before="40" w:after="40" w:line="240" w:lineRule="auto"/>
        <w:ind w:left="567"/>
        <w:rPr>
          <w:rFonts w:eastAsia="Calibri" w:cs="Times New Roman"/>
          <w:i/>
          <w:szCs w:val="26"/>
        </w:rPr>
      </w:pPr>
      <w:r w:rsidRPr="005647BD">
        <w:rPr>
          <w:rFonts w:eastAsia="Calibri" w:cs="Times New Roman"/>
          <w:b/>
          <w:i/>
          <w:szCs w:val="26"/>
          <w:u w:val="single"/>
        </w:rPr>
        <w:t>Nhận xét:</w:t>
      </w:r>
      <w:r w:rsidRPr="005647BD">
        <w:rPr>
          <w:rFonts w:eastAsia="Calibri" w:cs="Times New Roman"/>
          <w:i/>
          <w:szCs w:val="26"/>
        </w:rPr>
        <w:t xml:space="preserve"> </w:t>
      </w:r>
    </w:p>
    <w:p w:rsidR="002F5447" w:rsidRPr="005647BD" w:rsidRDefault="002F5447" w:rsidP="00F756F8">
      <w:pPr>
        <w:tabs>
          <w:tab w:val="left" w:pos="851"/>
        </w:tabs>
        <w:spacing w:before="40" w:after="40" w:line="240" w:lineRule="auto"/>
        <w:ind w:firstLine="567"/>
        <w:rPr>
          <w:rFonts w:eastAsia="Calibri" w:cs="Times New Roman"/>
          <w:szCs w:val="26"/>
        </w:rPr>
      </w:pPr>
      <w:r w:rsidRPr="005647BD">
        <w:rPr>
          <w:rFonts w:eastAsia="Calibri" w:cs="Times New Roman"/>
          <w:szCs w:val="26"/>
        </w:rPr>
        <w:t xml:space="preserve">Các biện pháp an toàn lao động áp dụng tại </w:t>
      </w:r>
      <w:r w:rsidR="001646DD" w:rsidRPr="005647BD">
        <w:rPr>
          <w:rFonts w:eastAsia="Calibri" w:cs="Times New Roman"/>
          <w:szCs w:val="26"/>
          <w:lang w:val="en-US"/>
        </w:rPr>
        <w:t>cơ sở</w:t>
      </w:r>
      <w:r w:rsidRPr="005647BD">
        <w:rPr>
          <w:rFonts w:eastAsia="Calibri" w:cs="Times New Roman"/>
          <w:szCs w:val="26"/>
        </w:rPr>
        <w:t xml:space="preserve"> mang lại hiệu quả cao, đảm bảo an toàn cho người lao động.</w:t>
      </w:r>
    </w:p>
    <w:p w:rsidR="002F5447" w:rsidRPr="005647BD" w:rsidRDefault="002F5447" w:rsidP="00147E88">
      <w:pPr>
        <w:pStyle w:val="ListParagraph"/>
        <w:numPr>
          <w:ilvl w:val="0"/>
          <w:numId w:val="6"/>
        </w:numPr>
        <w:tabs>
          <w:tab w:val="clear" w:pos="1446"/>
          <w:tab w:val="num" w:pos="709"/>
        </w:tabs>
        <w:spacing w:before="40" w:after="40"/>
        <w:ind w:left="426" w:firstLine="0"/>
        <w:rPr>
          <w:rFonts w:ascii="Times New Roman" w:cs="Times New Roman"/>
          <w:b/>
          <w:i/>
          <w:szCs w:val="26"/>
        </w:rPr>
      </w:pPr>
      <w:r w:rsidRPr="005647BD">
        <w:rPr>
          <w:rFonts w:ascii="Times New Roman" w:cs="Times New Roman"/>
          <w:b/>
          <w:i/>
          <w:szCs w:val="26"/>
        </w:rPr>
        <w:t>Đảm bảo an toàn giao thông:</w:t>
      </w:r>
    </w:p>
    <w:p w:rsidR="002F5447" w:rsidRPr="005647BD" w:rsidRDefault="002F5447" w:rsidP="00F756F8">
      <w:pPr>
        <w:tabs>
          <w:tab w:val="left" w:pos="851"/>
        </w:tabs>
        <w:spacing w:before="40" w:after="40" w:line="240" w:lineRule="auto"/>
        <w:ind w:firstLine="567"/>
        <w:rPr>
          <w:rFonts w:cs="Times New Roman"/>
          <w:bCs/>
          <w:szCs w:val="26"/>
        </w:rPr>
      </w:pPr>
      <w:r w:rsidRPr="005647BD">
        <w:rPr>
          <w:rFonts w:cs="Times New Roman"/>
          <w:bCs/>
          <w:szCs w:val="26"/>
        </w:rPr>
        <w:t>Để đảm bảo an toàn giao thông dự án áp dụng giải pháp sau:</w:t>
      </w:r>
    </w:p>
    <w:p w:rsidR="002F5447" w:rsidRPr="005647BD" w:rsidRDefault="002F5447" w:rsidP="009010E5">
      <w:pPr>
        <w:numPr>
          <w:ilvl w:val="0"/>
          <w:numId w:val="12"/>
        </w:numPr>
        <w:tabs>
          <w:tab w:val="clear" w:pos="1302"/>
          <w:tab w:val="left" w:pos="709"/>
          <w:tab w:val="left" w:pos="851"/>
        </w:tabs>
        <w:spacing w:before="40" w:after="40" w:line="240" w:lineRule="auto"/>
        <w:ind w:left="0" w:firstLine="567"/>
        <w:rPr>
          <w:rFonts w:cs="Times New Roman"/>
          <w:bCs/>
          <w:szCs w:val="26"/>
        </w:rPr>
      </w:pPr>
      <w:r w:rsidRPr="005647BD">
        <w:rPr>
          <w:rFonts w:cs="Times New Roman"/>
          <w:bCs/>
          <w:szCs w:val="26"/>
        </w:rPr>
        <w:t xml:space="preserve">Phân công điều khiển phương tiện giao thông cho người có giấy phép hành nghề và trong người không có cồn. Thiết lập nội quy ràng buộc nhân viên nghiêm túc chấp hành luật giao thông. </w:t>
      </w:r>
    </w:p>
    <w:p w:rsidR="002F5447" w:rsidRPr="005647BD" w:rsidRDefault="002F5447" w:rsidP="009010E5">
      <w:pPr>
        <w:numPr>
          <w:ilvl w:val="0"/>
          <w:numId w:val="12"/>
        </w:numPr>
        <w:tabs>
          <w:tab w:val="clear" w:pos="1302"/>
          <w:tab w:val="left" w:pos="709"/>
          <w:tab w:val="left" w:pos="851"/>
        </w:tabs>
        <w:spacing w:before="40" w:after="40" w:line="240" w:lineRule="auto"/>
        <w:ind w:left="0" w:firstLine="567"/>
        <w:rPr>
          <w:rFonts w:cs="Times New Roman"/>
          <w:bCs/>
          <w:szCs w:val="26"/>
        </w:rPr>
      </w:pPr>
      <w:r w:rsidRPr="005647BD">
        <w:rPr>
          <w:rFonts w:cs="Times New Roman"/>
          <w:bCs/>
          <w:szCs w:val="26"/>
        </w:rPr>
        <w:t xml:space="preserve">Yêu cầu khách liên hệ không đậu xe lấn chiếm lòng lề đường trong quá trình xuất nhập hàng hay chờ đưa đón công nhân làm việc tại dự án. </w:t>
      </w:r>
    </w:p>
    <w:p w:rsidR="002F5447" w:rsidRPr="005647BD" w:rsidRDefault="002F5447" w:rsidP="009010E5">
      <w:pPr>
        <w:numPr>
          <w:ilvl w:val="0"/>
          <w:numId w:val="12"/>
        </w:numPr>
        <w:tabs>
          <w:tab w:val="clear" w:pos="1302"/>
          <w:tab w:val="left" w:pos="709"/>
          <w:tab w:val="left" w:pos="851"/>
        </w:tabs>
        <w:spacing w:before="40" w:after="40" w:line="240" w:lineRule="auto"/>
        <w:ind w:left="0" w:firstLine="567"/>
        <w:rPr>
          <w:rFonts w:cs="Times New Roman"/>
          <w:bCs/>
          <w:szCs w:val="26"/>
        </w:rPr>
      </w:pPr>
      <w:r w:rsidRPr="005647BD">
        <w:rPr>
          <w:rFonts w:cs="Times New Roman"/>
          <w:bCs/>
          <w:szCs w:val="26"/>
        </w:rPr>
        <w:t xml:space="preserve">Đăng kiểm phương tiện chuyên chở đúng quy định, không vận chuyển quá tải trọng cho phép, không dùng phương tiện chuyên chở quá hạn đăng ký, quá thời hạn. </w:t>
      </w:r>
    </w:p>
    <w:p w:rsidR="002F5447" w:rsidRPr="005647BD" w:rsidRDefault="002F5447" w:rsidP="009010E5">
      <w:pPr>
        <w:numPr>
          <w:ilvl w:val="0"/>
          <w:numId w:val="12"/>
        </w:numPr>
        <w:tabs>
          <w:tab w:val="clear" w:pos="1302"/>
          <w:tab w:val="left" w:pos="709"/>
          <w:tab w:val="left" w:pos="851"/>
        </w:tabs>
        <w:spacing w:before="40" w:after="40" w:line="240" w:lineRule="auto"/>
        <w:ind w:left="0" w:firstLine="567"/>
        <w:rPr>
          <w:rFonts w:cs="Times New Roman"/>
          <w:bCs/>
          <w:szCs w:val="26"/>
        </w:rPr>
      </w:pPr>
      <w:r w:rsidRPr="005647BD">
        <w:rPr>
          <w:rFonts w:cs="Times New Roman"/>
          <w:bCs/>
          <w:szCs w:val="26"/>
        </w:rPr>
        <w:t>Yêu cầu nhân viên cài chốt và khóa cẩn thận thùng xe để phòng chống rơi vãi nguyên liệu, sản phẩm khi phương tiện lưu thông.</w:t>
      </w:r>
    </w:p>
    <w:p w:rsidR="00A23475" w:rsidRPr="005647BD" w:rsidRDefault="002F5447" w:rsidP="009010E5">
      <w:pPr>
        <w:numPr>
          <w:ilvl w:val="0"/>
          <w:numId w:val="12"/>
        </w:numPr>
        <w:tabs>
          <w:tab w:val="clear" w:pos="1302"/>
          <w:tab w:val="left" w:pos="709"/>
          <w:tab w:val="left" w:pos="851"/>
        </w:tabs>
        <w:spacing w:before="40" w:after="40" w:line="240" w:lineRule="auto"/>
        <w:ind w:left="0" w:firstLine="567"/>
        <w:rPr>
          <w:rFonts w:cs="Times New Roman"/>
          <w:bCs/>
          <w:szCs w:val="26"/>
        </w:rPr>
      </w:pPr>
      <w:r w:rsidRPr="005647BD">
        <w:rPr>
          <w:rFonts w:cs="Times New Roman"/>
          <w:bCs/>
          <w:szCs w:val="26"/>
        </w:rPr>
        <w:t xml:space="preserve">Bố trí khoảng không gian trống cặp lộ </w:t>
      </w:r>
      <w:r w:rsidRPr="005647BD">
        <w:rPr>
          <w:rFonts w:cs="Times New Roman"/>
          <w:bCs/>
          <w:szCs w:val="26"/>
          <w:lang w:val="en-US"/>
        </w:rPr>
        <w:t>đan</w:t>
      </w:r>
      <w:r w:rsidRPr="005647BD">
        <w:rPr>
          <w:rFonts w:cs="Times New Roman"/>
          <w:bCs/>
          <w:szCs w:val="26"/>
        </w:rPr>
        <w:t xml:space="preserve"> để công nhân, phương tiện chờ khi di chuyển ra vào dự án. Đồng thời, chủ dự án cũng sẽ liên hệ cơ quan chức năng để được hướng dẫn giải pháp thực hiện đảm bảo an toàn giao thông khu vực qua dự án và cam kết nghiêm chỉnh chấp hành theo hướng dẫn của cơ quan chức năng.</w:t>
      </w:r>
    </w:p>
    <w:p w:rsidR="002D2C9E" w:rsidRPr="005647BD" w:rsidRDefault="002F5447" w:rsidP="002F5447">
      <w:pPr>
        <w:pStyle w:val="A1"/>
      </w:pPr>
      <w:bookmarkStart w:id="150" w:name="_Toc126570435"/>
      <w:r w:rsidRPr="005647BD">
        <w:t>3.</w:t>
      </w:r>
      <w:r w:rsidR="002D2C9E" w:rsidRPr="005647BD">
        <w:t>7. Công trình, biện pháp bảo vệ môi trường khác:</w:t>
      </w:r>
      <w:bookmarkEnd w:id="150"/>
    </w:p>
    <w:p w:rsidR="00C175D6" w:rsidRPr="005647BD" w:rsidRDefault="00C175D6" w:rsidP="00067172">
      <w:pPr>
        <w:spacing w:before="40" w:after="40" w:line="240" w:lineRule="auto"/>
        <w:ind w:firstLine="567"/>
        <w:rPr>
          <w:rFonts w:eastAsia="Times New Roman" w:cs="Times New Roman"/>
          <w:szCs w:val="26"/>
          <w:lang w:val="en-US"/>
        </w:rPr>
      </w:pPr>
      <w:r w:rsidRPr="005647BD">
        <w:rPr>
          <w:rFonts w:eastAsia="Times New Roman" w:cs="Times New Roman"/>
          <w:szCs w:val="26"/>
          <w:lang w:val="en-US"/>
        </w:rPr>
        <w:t>- Cơ sở bố trí khu vực chứa</w:t>
      </w:r>
      <w:r w:rsidR="00C154C2" w:rsidRPr="005647BD">
        <w:rPr>
          <w:rFonts w:eastAsia="Times New Roman" w:cs="Times New Roman"/>
          <w:szCs w:val="26"/>
          <w:lang w:val="en-US"/>
        </w:rPr>
        <w:t xml:space="preserve"> chất thải nguy hại để thu gom v</w:t>
      </w:r>
      <w:r w:rsidRPr="005647BD">
        <w:rPr>
          <w:rFonts w:eastAsia="Times New Roman" w:cs="Times New Roman"/>
          <w:szCs w:val="26"/>
          <w:lang w:val="en-US"/>
        </w:rPr>
        <w:t>à lưu trữ tạm thời.</w:t>
      </w:r>
    </w:p>
    <w:p w:rsidR="00C175D6" w:rsidRPr="005647BD" w:rsidRDefault="00C175D6" w:rsidP="00067172">
      <w:pPr>
        <w:spacing w:before="40" w:after="40" w:line="240" w:lineRule="auto"/>
        <w:ind w:firstLine="567"/>
        <w:rPr>
          <w:lang w:val="en-US"/>
        </w:rPr>
      </w:pPr>
      <w:r w:rsidRPr="005647BD">
        <w:rPr>
          <w:rFonts w:eastAsia="Times New Roman" w:cs="Times New Roman"/>
          <w:szCs w:val="26"/>
          <w:lang w:val="en-US"/>
        </w:rPr>
        <w:t xml:space="preserve">- </w:t>
      </w:r>
      <w:r w:rsidR="00575697" w:rsidRPr="005647BD">
        <w:rPr>
          <w:rFonts w:eastAsia="Times New Roman" w:cs="Times New Roman"/>
          <w:szCs w:val="26"/>
          <w:lang w:val="en-US"/>
        </w:rPr>
        <w:t>Cơ sở thường xuyên vận hành hệ thống xử lý k</w:t>
      </w:r>
      <w:r w:rsidR="00575697" w:rsidRPr="005647BD">
        <w:rPr>
          <w:lang w:val="en-US"/>
        </w:rPr>
        <w:t xml:space="preserve">hí thải lò hơi đảm bảo khí thải </w:t>
      </w:r>
      <w:r w:rsidR="00C154C2" w:rsidRPr="005647BD">
        <w:rPr>
          <w:lang w:val="en-US"/>
        </w:rPr>
        <w:t xml:space="preserve">sau xử lý </w:t>
      </w:r>
      <w:r w:rsidR="00575697" w:rsidRPr="005647BD">
        <w:rPr>
          <w:lang w:val="en-US"/>
        </w:rPr>
        <w:t>đạt QCVN 19:2009/BTNMT Cột B</w:t>
      </w:r>
      <w:r w:rsidRPr="005647BD">
        <w:rPr>
          <w:rFonts w:eastAsia="Times New Roman" w:cs="Times New Roman"/>
          <w:szCs w:val="26"/>
          <w:lang w:val="en-US"/>
        </w:rPr>
        <w:t>.</w:t>
      </w:r>
    </w:p>
    <w:p w:rsidR="000D7B5C" w:rsidRPr="005647BD" w:rsidRDefault="000D7B5C" w:rsidP="00067172">
      <w:pPr>
        <w:spacing w:before="40" w:after="40" w:line="240" w:lineRule="auto"/>
        <w:ind w:firstLine="567"/>
        <w:rPr>
          <w:lang w:val="en-US"/>
        </w:rPr>
      </w:pPr>
      <w:r w:rsidRPr="005647BD">
        <w:rPr>
          <w:rFonts w:eastAsia="Times New Roman" w:cs="Times New Roman"/>
          <w:szCs w:val="26"/>
          <w:lang w:val="en-US"/>
        </w:rPr>
        <w:t>- Cơ sở thường xuyên vận hành hệ thống xử lý nước</w:t>
      </w:r>
      <w:r w:rsidRPr="005647BD">
        <w:rPr>
          <w:lang w:val="en-US"/>
        </w:rPr>
        <w:t xml:space="preserve"> thải tập trung đảm bảo nước thải sau xử lý đạt QCVN 40:2011/BTNMT Cột A</w:t>
      </w:r>
      <w:r w:rsidRPr="005647BD">
        <w:rPr>
          <w:rFonts w:eastAsia="Times New Roman" w:cs="Times New Roman"/>
          <w:szCs w:val="26"/>
          <w:lang w:val="en-US"/>
        </w:rPr>
        <w:t>.</w:t>
      </w:r>
    </w:p>
    <w:p w:rsidR="002D2C9E" w:rsidRPr="005647BD" w:rsidRDefault="00C175D6" w:rsidP="00067172">
      <w:pPr>
        <w:spacing w:before="40" w:after="40" w:line="240" w:lineRule="auto"/>
        <w:ind w:firstLine="567"/>
        <w:rPr>
          <w:rFonts w:eastAsia="MS Mincho" w:cs="Times New Roman"/>
          <w:b/>
          <w:szCs w:val="28"/>
          <w:lang w:val="en-US" w:eastAsia="ja-JP"/>
        </w:rPr>
      </w:pPr>
      <w:r w:rsidRPr="005647BD">
        <w:rPr>
          <w:rFonts w:eastAsia="Times New Roman" w:cs="Times New Roman"/>
          <w:szCs w:val="26"/>
          <w:lang w:val="en-US"/>
        </w:rPr>
        <w:t xml:space="preserve">- Ngoài ra cơ sở </w:t>
      </w:r>
      <w:r w:rsidR="00575697" w:rsidRPr="005647BD">
        <w:rPr>
          <w:bCs/>
          <w:szCs w:val="26"/>
        </w:rPr>
        <w:t>thường xuyên vệ sinh khu vực nhà xưởng, khu vực xử lý nước thải để đảm bảo hiệu quả xử lý; có biện pháp lưu chứa và chuyển giao cho đơn vị có chức năng xử lý chất thải sản xuất, chất thải nguy hại theo quy định.</w:t>
      </w:r>
      <w:r w:rsidR="002D2C9E" w:rsidRPr="005647BD">
        <w:br w:type="page"/>
      </w:r>
    </w:p>
    <w:p w:rsidR="001043A9" w:rsidRPr="005647BD" w:rsidRDefault="001043A9" w:rsidP="00377D85">
      <w:pPr>
        <w:pStyle w:val="Heading1"/>
      </w:pPr>
      <w:bookmarkStart w:id="151" w:name="_Toc99565402"/>
      <w:bookmarkStart w:id="152" w:name="_Toc126570436"/>
      <w:bookmarkEnd w:id="116"/>
      <w:bookmarkEnd w:id="124"/>
      <w:r w:rsidRPr="005647BD">
        <w:lastRenderedPageBreak/>
        <w:t xml:space="preserve">Chương </w:t>
      </w:r>
      <w:r w:rsidR="003F6C6B" w:rsidRPr="005647BD">
        <w:rPr>
          <w:lang w:val="en-US"/>
        </w:rPr>
        <w:t>I</w:t>
      </w:r>
      <w:r w:rsidRPr="005647BD">
        <w:t>V</w:t>
      </w:r>
      <w:bookmarkEnd w:id="151"/>
      <w:bookmarkEnd w:id="152"/>
    </w:p>
    <w:p w:rsidR="001043A9" w:rsidRPr="005647BD" w:rsidRDefault="001043A9" w:rsidP="00377D85">
      <w:pPr>
        <w:pStyle w:val="Heading1"/>
      </w:pPr>
      <w:bookmarkStart w:id="153" w:name="_Toc99565403"/>
      <w:bookmarkStart w:id="154" w:name="_Toc126570437"/>
      <w:r w:rsidRPr="005647BD">
        <w:t>NỘI DUNG ĐỀ NGHỊ CẤP, CẤP LẠI GIẤY PHÉP MÔI TRƯỜNG</w:t>
      </w:r>
      <w:bookmarkEnd w:id="153"/>
      <w:bookmarkEnd w:id="154"/>
    </w:p>
    <w:p w:rsidR="001043A9" w:rsidRPr="005647BD" w:rsidRDefault="001043A9" w:rsidP="001043A9">
      <w:pPr>
        <w:spacing w:before="120" w:line="240" w:lineRule="auto"/>
        <w:rPr>
          <w:rFonts w:eastAsia="Times New Roman" w:cs="Times New Roman"/>
          <w:b/>
          <w:sz w:val="2"/>
          <w:szCs w:val="28"/>
          <w:lang w:val="en-US"/>
        </w:rPr>
      </w:pPr>
    </w:p>
    <w:p w:rsidR="001043A9" w:rsidRPr="005647BD" w:rsidRDefault="007841EC" w:rsidP="00BE72B1">
      <w:pPr>
        <w:pStyle w:val="A1"/>
      </w:pPr>
      <w:bookmarkStart w:id="155" w:name="_Toc99565404"/>
      <w:bookmarkStart w:id="156" w:name="_Toc126570438"/>
      <w:r w:rsidRPr="005647BD">
        <w:t>4.</w:t>
      </w:r>
      <w:r w:rsidR="001043A9" w:rsidRPr="005647BD">
        <w:t>1. Nội dung đề nghị cấp phép đối với nước thải:</w:t>
      </w:r>
      <w:bookmarkEnd w:id="155"/>
      <w:bookmarkEnd w:id="156"/>
    </w:p>
    <w:p w:rsidR="00F73FE1" w:rsidRPr="005647BD" w:rsidRDefault="00F73FE1" w:rsidP="00EF2EA8">
      <w:pPr>
        <w:widowControl w:val="0"/>
        <w:spacing w:line="240" w:lineRule="auto"/>
        <w:ind w:firstLine="567"/>
        <w:rPr>
          <w:rFonts w:cs="Times New Roman"/>
          <w:szCs w:val="26"/>
          <w:lang w:val="en-US"/>
        </w:rPr>
      </w:pPr>
      <w:r w:rsidRPr="005647BD">
        <w:rPr>
          <w:rFonts w:cs="Times New Roman"/>
          <w:szCs w:val="26"/>
          <w:lang w:val="en-US"/>
        </w:rPr>
        <w:t xml:space="preserve">- Nguồn phát sinh nước thải: nước thải từ </w:t>
      </w:r>
      <w:r w:rsidR="00C154C2" w:rsidRPr="005647BD">
        <w:rPr>
          <w:rFonts w:cs="Times New Roman"/>
          <w:szCs w:val="26"/>
          <w:lang w:val="en-US"/>
        </w:rPr>
        <w:t xml:space="preserve">hoạt động sản xuất và nước thải từ </w:t>
      </w:r>
      <w:r w:rsidRPr="005647BD">
        <w:rPr>
          <w:rFonts w:cs="Times New Roman"/>
          <w:szCs w:val="26"/>
          <w:lang w:val="en-US"/>
        </w:rPr>
        <w:t>sinh hoạt công nhân.</w:t>
      </w:r>
    </w:p>
    <w:p w:rsidR="00F73FE1" w:rsidRPr="005647BD" w:rsidRDefault="00F73FE1" w:rsidP="00EF2EA8">
      <w:pPr>
        <w:widowControl w:val="0"/>
        <w:spacing w:line="240" w:lineRule="auto"/>
        <w:ind w:firstLine="567"/>
        <w:rPr>
          <w:rFonts w:cs="Times New Roman"/>
          <w:szCs w:val="26"/>
          <w:lang w:val="en-US"/>
        </w:rPr>
      </w:pPr>
      <w:r w:rsidRPr="005647BD">
        <w:rPr>
          <w:rFonts w:cs="Times New Roman"/>
          <w:szCs w:val="26"/>
          <w:lang w:val="en-US"/>
        </w:rPr>
        <w:t xml:space="preserve">+ Nguồn số 01: nước thải từ </w:t>
      </w:r>
      <w:r w:rsidR="00C154C2" w:rsidRPr="005647BD">
        <w:rPr>
          <w:rFonts w:cs="Times New Roman"/>
          <w:szCs w:val="26"/>
          <w:lang w:val="en-US"/>
        </w:rPr>
        <w:t>hoạt động sản xuất</w:t>
      </w:r>
      <w:r w:rsidR="00557D89" w:rsidRPr="005647BD">
        <w:rPr>
          <w:rFonts w:cs="Times New Roman"/>
          <w:szCs w:val="26"/>
          <w:lang w:val="en-US"/>
        </w:rPr>
        <w:t xml:space="preserve"> </w:t>
      </w:r>
      <w:r w:rsidR="00C036AF" w:rsidRPr="005647BD">
        <w:rPr>
          <w:rFonts w:cs="Times New Roman"/>
          <w:szCs w:val="26"/>
          <w:lang w:val="en-US"/>
        </w:rPr>
        <w:t>0</w:t>
      </w:r>
      <w:r w:rsidR="00557D89" w:rsidRPr="005647BD">
        <w:rPr>
          <w:rFonts w:cs="Times New Roman"/>
          <w:szCs w:val="26"/>
          <w:lang w:val="en-US"/>
        </w:rPr>
        <w:t>,</w:t>
      </w:r>
      <w:r w:rsidR="00C036AF" w:rsidRPr="005647BD">
        <w:rPr>
          <w:rFonts w:cs="Times New Roman"/>
          <w:szCs w:val="26"/>
          <w:lang w:val="en-US"/>
        </w:rPr>
        <w:t>6</w:t>
      </w:r>
      <w:r w:rsidRPr="005647BD">
        <w:rPr>
          <w:rFonts w:cs="Times New Roman"/>
          <w:szCs w:val="26"/>
          <w:lang w:val="en-US"/>
        </w:rPr>
        <w:t xml:space="preserve"> m</w:t>
      </w:r>
      <w:r w:rsidRPr="005647BD">
        <w:rPr>
          <w:rFonts w:cs="Times New Roman"/>
          <w:szCs w:val="26"/>
          <w:vertAlign w:val="superscript"/>
          <w:lang w:val="en-US"/>
        </w:rPr>
        <w:t>3</w:t>
      </w:r>
      <w:r w:rsidRPr="005647BD">
        <w:rPr>
          <w:rFonts w:cs="Times New Roman"/>
          <w:szCs w:val="26"/>
          <w:lang w:val="en-US"/>
        </w:rPr>
        <w:t>/ngày đêm.</w:t>
      </w:r>
    </w:p>
    <w:p w:rsidR="00F73FE1" w:rsidRPr="005647BD" w:rsidRDefault="00F73FE1" w:rsidP="00EF2EA8">
      <w:pPr>
        <w:widowControl w:val="0"/>
        <w:spacing w:line="240" w:lineRule="auto"/>
        <w:ind w:firstLine="567"/>
        <w:rPr>
          <w:rFonts w:cs="Times New Roman"/>
          <w:szCs w:val="26"/>
          <w:lang w:val="en-US"/>
        </w:rPr>
      </w:pPr>
      <w:r w:rsidRPr="005647BD">
        <w:rPr>
          <w:rFonts w:cs="Times New Roman"/>
          <w:szCs w:val="26"/>
          <w:lang w:val="en-US"/>
        </w:rPr>
        <w:t xml:space="preserve">+ Nguồn số 02: nước thải sinh hoạt </w:t>
      </w:r>
      <w:r w:rsidR="00C036AF" w:rsidRPr="005647BD">
        <w:rPr>
          <w:rFonts w:cs="Times New Roman"/>
          <w:szCs w:val="26"/>
          <w:lang w:val="en-US"/>
        </w:rPr>
        <w:t>1</w:t>
      </w:r>
      <w:r w:rsidRPr="005647BD">
        <w:rPr>
          <w:rFonts w:cs="Times New Roman"/>
          <w:szCs w:val="26"/>
          <w:lang w:val="en-US"/>
        </w:rPr>
        <w:t>,</w:t>
      </w:r>
      <w:r w:rsidR="00C036AF" w:rsidRPr="005647BD">
        <w:rPr>
          <w:rFonts w:cs="Times New Roman"/>
          <w:szCs w:val="26"/>
          <w:lang w:val="en-US"/>
        </w:rPr>
        <w:t>6</w:t>
      </w:r>
      <w:r w:rsidRPr="005647BD">
        <w:rPr>
          <w:rFonts w:cs="Times New Roman"/>
          <w:szCs w:val="26"/>
          <w:lang w:val="en-US"/>
        </w:rPr>
        <w:t xml:space="preserve"> m</w:t>
      </w:r>
      <w:r w:rsidRPr="005647BD">
        <w:rPr>
          <w:rFonts w:cs="Times New Roman"/>
          <w:szCs w:val="26"/>
          <w:vertAlign w:val="superscript"/>
          <w:lang w:val="en-US"/>
        </w:rPr>
        <w:t>3</w:t>
      </w:r>
      <w:r w:rsidRPr="005647BD">
        <w:rPr>
          <w:rFonts w:cs="Times New Roman"/>
          <w:szCs w:val="26"/>
          <w:lang w:val="en-US"/>
        </w:rPr>
        <w:t>/ngày đêm.</w:t>
      </w:r>
    </w:p>
    <w:p w:rsidR="00F73FE1" w:rsidRPr="005647BD" w:rsidRDefault="00F73FE1" w:rsidP="00EF2EA8">
      <w:pPr>
        <w:widowControl w:val="0"/>
        <w:spacing w:line="240" w:lineRule="auto"/>
        <w:ind w:firstLine="567"/>
        <w:rPr>
          <w:rFonts w:cs="Times New Roman"/>
          <w:szCs w:val="26"/>
          <w:lang w:val="en-US"/>
        </w:rPr>
      </w:pPr>
      <w:r w:rsidRPr="005647BD">
        <w:rPr>
          <w:rFonts w:cs="Times New Roman"/>
          <w:szCs w:val="26"/>
          <w:lang w:val="en-US"/>
        </w:rPr>
        <w:t xml:space="preserve">- Lưu lượng xả nước thải tối đa: lưu lượng xả nước thải tối đa đề nghị cấp phép là </w:t>
      </w:r>
      <w:r w:rsidR="00C036AF" w:rsidRPr="005647BD">
        <w:rPr>
          <w:rFonts w:cs="Times New Roman"/>
          <w:szCs w:val="26"/>
          <w:lang w:val="en-US"/>
        </w:rPr>
        <w:t>3</w:t>
      </w:r>
      <w:r w:rsidRPr="005647BD">
        <w:rPr>
          <w:rFonts w:cs="Times New Roman"/>
          <w:szCs w:val="26"/>
          <w:lang w:val="en-US"/>
        </w:rPr>
        <w:t xml:space="preserve"> m</w:t>
      </w:r>
      <w:r w:rsidRPr="005647BD">
        <w:rPr>
          <w:rFonts w:cs="Times New Roman"/>
          <w:szCs w:val="26"/>
          <w:vertAlign w:val="superscript"/>
          <w:lang w:val="en-US"/>
        </w:rPr>
        <w:t>3</w:t>
      </w:r>
      <w:r w:rsidRPr="005647BD">
        <w:rPr>
          <w:rFonts w:cs="Times New Roman"/>
          <w:szCs w:val="26"/>
          <w:lang w:val="en-US"/>
        </w:rPr>
        <w:t>/ngày đêm.</w:t>
      </w:r>
    </w:p>
    <w:p w:rsidR="00F73FE1" w:rsidRPr="005647BD" w:rsidRDefault="00F73FE1" w:rsidP="00EF2EA8">
      <w:pPr>
        <w:widowControl w:val="0"/>
        <w:spacing w:line="240" w:lineRule="auto"/>
        <w:ind w:firstLine="567"/>
        <w:rPr>
          <w:rFonts w:cs="Times New Roman"/>
          <w:szCs w:val="26"/>
          <w:lang w:val="en-US"/>
        </w:rPr>
      </w:pPr>
      <w:r w:rsidRPr="005647BD">
        <w:rPr>
          <w:rFonts w:cs="Times New Roman"/>
          <w:szCs w:val="26"/>
          <w:lang w:val="en-US"/>
        </w:rPr>
        <w:t xml:space="preserve">- Dòng nước thải: dòng nước thải đề nghị cấp phép (là dòng nước thải sau xử lý được xả ra môi trường tiếp nhận </w:t>
      </w:r>
      <w:r w:rsidR="00C036AF" w:rsidRPr="005647BD">
        <w:rPr>
          <w:rFonts w:cs="Times New Roman"/>
          <w:szCs w:val="26"/>
          <w:lang w:val="en-US"/>
        </w:rPr>
        <w:t>mương vườn</w:t>
      </w:r>
      <w:r w:rsidRPr="005647BD">
        <w:rPr>
          <w:rFonts w:cs="Times New Roman"/>
          <w:szCs w:val="26"/>
          <w:lang w:val="en-US"/>
        </w:rPr>
        <w:t>).</w:t>
      </w:r>
    </w:p>
    <w:p w:rsidR="00F73FE1" w:rsidRPr="005647BD" w:rsidRDefault="00F73FE1" w:rsidP="00271FC8">
      <w:pPr>
        <w:widowControl w:val="0"/>
        <w:spacing w:before="120" w:line="240" w:lineRule="auto"/>
        <w:ind w:firstLine="567"/>
        <w:rPr>
          <w:rFonts w:cs="Times New Roman"/>
          <w:szCs w:val="26"/>
          <w:lang w:val="en-US"/>
        </w:rPr>
      </w:pPr>
      <w:r w:rsidRPr="005647BD">
        <w:rPr>
          <w:rFonts w:cs="Times New Roman"/>
          <w:szCs w:val="26"/>
          <w:lang w:val="en-US"/>
        </w:rPr>
        <w:t xml:space="preserve">- Các chất ô nhiễm và giá trị giới hạn của các chất ô nhiễm theo dòng nước thải: </w:t>
      </w:r>
    </w:p>
    <w:p w:rsidR="00E50ABD" w:rsidRPr="005647BD" w:rsidRDefault="00E50ABD" w:rsidP="00D20702">
      <w:pPr>
        <w:spacing w:line="276" w:lineRule="auto"/>
      </w:pPr>
      <w:r w:rsidRPr="005647BD">
        <w:tab/>
        <w:t xml:space="preserve">Nước thải sau khi xử lý đạt QCVN </w:t>
      </w:r>
      <w:r w:rsidRPr="005647BD">
        <w:rPr>
          <w:lang w:val="pt-BR"/>
        </w:rPr>
        <w:t>40</w:t>
      </w:r>
      <w:r w:rsidRPr="005647BD">
        <w:t>:20</w:t>
      </w:r>
      <w:r w:rsidRPr="005647BD">
        <w:rPr>
          <w:lang w:val="en-US"/>
        </w:rPr>
        <w:t>11</w:t>
      </w:r>
      <w:r w:rsidRPr="005647BD">
        <w:t>/BTNMT giá trị C</w:t>
      </w:r>
      <w:r w:rsidRPr="005647BD">
        <w:rPr>
          <w:vertAlign w:val="subscript"/>
          <w:lang w:val="en-US"/>
        </w:rPr>
        <w:t>max</w:t>
      </w:r>
      <w:r w:rsidRPr="005647BD">
        <w:rPr>
          <w:lang w:val="pt-BR"/>
        </w:rPr>
        <w:t>,</w:t>
      </w:r>
      <w:r w:rsidRPr="005647BD">
        <w:t xml:space="preserve"> cột </w:t>
      </w:r>
      <w:r w:rsidR="00271FC8" w:rsidRPr="005647BD">
        <w:rPr>
          <w:lang w:val="pt-BR"/>
        </w:rPr>
        <w:t>A</w:t>
      </w:r>
      <w:r w:rsidR="0044605E" w:rsidRPr="005647BD">
        <w:rPr>
          <w:lang w:val="pt-BR"/>
        </w:rPr>
        <w:t xml:space="preserve"> (K</w:t>
      </w:r>
      <w:r w:rsidR="0044605E" w:rsidRPr="005647BD">
        <w:rPr>
          <w:vertAlign w:val="subscript"/>
          <w:lang w:val="pt-BR"/>
        </w:rPr>
        <w:t>q</w:t>
      </w:r>
      <w:r w:rsidR="0044605E" w:rsidRPr="005647BD">
        <w:rPr>
          <w:lang w:val="pt-BR"/>
        </w:rPr>
        <w:t xml:space="preserve"> = 1; K</w:t>
      </w:r>
      <w:r w:rsidR="0044605E" w:rsidRPr="005647BD">
        <w:rPr>
          <w:vertAlign w:val="subscript"/>
          <w:lang w:val="pt-BR"/>
        </w:rPr>
        <w:t>f</w:t>
      </w:r>
      <w:r w:rsidR="0044605E" w:rsidRPr="005647BD">
        <w:rPr>
          <w:lang w:val="pt-BR"/>
        </w:rPr>
        <w:t xml:space="preserve"> = 1,2)</w:t>
      </w:r>
      <w:r w:rsidRPr="005647BD">
        <w:rPr>
          <w:lang w:val="pt-BR"/>
        </w:rPr>
        <w:t>.</w:t>
      </w:r>
      <w:r w:rsidRPr="005647BD">
        <w:t xml:space="preserve"> Quy chuẩn kỹ thuật quốc gia về nước thải </w:t>
      </w:r>
      <w:r w:rsidRPr="005647BD">
        <w:rPr>
          <w:lang w:val="en-US"/>
        </w:rPr>
        <w:t>công nghiệp</w:t>
      </w:r>
      <w:r w:rsidRPr="005647BD">
        <w:t>. Cụ thể với các thông số sau:</w:t>
      </w:r>
    </w:p>
    <w:p w:rsidR="00E50ABD" w:rsidRPr="005647BD" w:rsidRDefault="00E50ABD" w:rsidP="00B22918">
      <w:pPr>
        <w:pStyle w:val="Bang4"/>
        <w:rPr>
          <w:lang w:val="pt-BR"/>
        </w:rPr>
      </w:pPr>
      <w:bookmarkStart w:id="157" w:name="_Toc112050520"/>
      <w:bookmarkStart w:id="158" w:name="_Toc112050625"/>
      <w:bookmarkStart w:id="159" w:name="_Toc126570467"/>
      <w:r w:rsidRPr="005647BD">
        <w:rPr>
          <w:lang w:val="pt-BR"/>
        </w:rPr>
        <w:t xml:space="preserve">Giá trị tối đa cho </w:t>
      </w:r>
      <w:r w:rsidRPr="005647BD">
        <w:t>phép</w:t>
      </w:r>
      <w:r w:rsidRPr="005647BD">
        <w:rPr>
          <w:lang w:val="pt-BR"/>
        </w:rPr>
        <w:t xml:space="preserve"> của các thông số ô nhiễm trong nước thải.</w:t>
      </w:r>
      <w:bookmarkEnd w:id="157"/>
      <w:bookmarkEnd w:id="158"/>
      <w:bookmarkEnd w:id="159"/>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44"/>
        <w:gridCol w:w="3260"/>
        <w:gridCol w:w="1735"/>
        <w:gridCol w:w="3018"/>
      </w:tblGrid>
      <w:tr w:rsidR="005647BD" w:rsidRPr="005647BD" w:rsidTr="00F1137E">
        <w:trPr>
          <w:jc w:val="center"/>
        </w:trPr>
        <w:tc>
          <w:tcPr>
            <w:tcW w:w="644" w:type="dxa"/>
            <w:shd w:val="clear" w:color="auto" w:fill="F2F2F2" w:themeFill="background1" w:themeFillShade="F2"/>
            <w:vAlign w:val="center"/>
          </w:tcPr>
          <w:p w:rsidR="00E50ABD" w:rsidRPr="005647BD" w:rsidRDefault="00E50ABD" w:rsidP="00677B67">
            <w:pPr>
              <w:spacing w:line="276" w:lineRule="auto"/>
              <w:ind w:left="-8"/>
              <w:jc w:val="center"/>
              <w:rPr>
                <w:b/>
                <w:lang w:val="pt-BR"/>
              </w:rPr>
            </w:pPr>
            <w:r w:rsidRPr="005647BD">
              <w:rPr>
                <w:b/>
                <w:lang w:val="pt-BR"/>
              </w:rPr>
              <w:t>S</w:t>
            </w:r>
            <w:r w:rsidR="00562A7B" w:rsidRPr="005647BD">
              <w:rPr>
                <w:b/>
                <w:lang w:val="pt-BR"/>
              </w:rPr>
              <w:t>tt</w:t>
            </w:r>
          </w:p>
        </w:tc>
        <w:tc>
          <w:tcPr>
            <w:tcW w:w="3260" w:type="dxa"/>
            <w:shd w:val="clear" w:color="auto" w:fill="F2F2F2" w:themeFill="background1" w:themeFillShade="F2"/>
            <w:vAlign w:val="center"/>
          </w:tcPr>
          <w:p w:rsidR="00E50ABD" w:rsidRPr="005647BD" w:rsidRDefault="00E50ABD" w:rsidP="00677B67">
            <w:pPr>
              <w:spacing w:line="276" w:lineRule="auto"/>
              <w:jc w:val="center"/>
              <w:rPr>
                <w:b/>
                <w:lang w:val="pt-BR"/>
              </w:rPr>
            </w:pPr>
            <w:r w:rsidRPr="005647BD">
              <w:rPr>
                <w:b/>
                <w:lang w:val="pt-BR"/>
              </w:rPr>
              <w:t>Thông số</w:t>
            </w:r>
          </w:p>
        </w:tc>
        <w:tc>
          <w:tcPr>
            <w:tcW w:w="1735" w:type="dxa"/>
            <w:shd w:val="clear" w:color="auto" w:fill="F2F2F2" w:themeFill="background1" w:themeFillShade="F2"/>
            <w:vAlign w:val="center"/>
          </w:tcPr>
          <w:p w:rsidR="00E50ABD" w:rsidRPr="005647BD" w:rsidRDefault="00E50ABD" w:rsidP="00677B67">
            <w:pPr>
              <w:spacing w:line="276" w:lineRule="auto"/>
              <w:jc w:val="center"/>
              <w:rPr>
                <w:b/>
                <w:lang w:val="pt-BR"/>
              </w:rPr>
            </w:pPr>
            <w:r w:rsidRPr="005647BD">
              <w:rPr>
                <w:b/>
                <w:lang w:val="pt-BR"/>
              </w:rPr>
              <w:t>ĐVT</w:t>
            </w:r>
          </w:p>
        </w:tc>
        <w:tc>
          <w:tcPr>
            <w:tcW w:w="3018" w:type="dxa"/>
            <w:shd w:val="clear" w:color="auto" w:fill="F2F2F2" w:themeFill="background1" w:themeFillShade="F2"/>
            <w:vAlign w:val="center"/>
          </w:tcPr>
          <w:p w:rsidR="00AE0398" w:rsidRPr="005647BD" w:rsidRDefault="00E50ABD" w:rsidP="00677B67">
            <w:pPr>
              <w:spacing w:line="276" w:lineRule="auto"/>
              <w:jc w:val="center"/>
              <w:rPr>
                <w:b/>
                <w:lang w:val="pt-BR"/>
              </w:rPr>
            </w:pPr>
            <w:r w:rsidRPr="005647BD">
              <w:rPr>
                <w:b/>
                <w:lang w:val="pt-BR"/>
              </w:rPr>
              <w:t>QCVN</w:t>
            </w:r>
            <w:r w:rsidR="00AE0398" w:rsidRPr="005647BD">
              <w:rPr>
                <w:b/>
                <w:lang w:val="pt-BR"/>
              </w:rPr>
              <w:t xml:space="preserve"> 4</w:t>
            </w:r>
            <w:r w:rsidRPr="005647BD">
              <w:rPr>
                <w:b/>
                <w:lang w:val="pt-BR"/>
              </w:rPr>
              <w:t>0:2011/BTNMT</w:t>
            </w:r>
          </w:p>
          <w:p w:rsidR="00E50ABD" w:rsidRPr="005647BD" w:rsidRDefault="00AE0398" w:rsidP="00677B67">
            <w:pPr>
              <w:spacing w:line="276" w:lineRule="auto"/>
              <w:jc w:val="center"/>
              <w:rPr>
                <w:b/>
                <w:lang w:val="pt-BR"/>
              </w:rPr>
            </w:pPr>
            <w:r w:rsidRPr="005647BD">
              <w:rPr>
                <w:b/>
                <w:lang w:val="pt-BR"/>
              </w:rPr>
              <w:t>C</w:t>
            </w:r>
            <w:r w:rsidR="00E50ABD" w:rsidRPr="005647BD">
              <w:rPr>
                <w:b/>
                <w:lang w:val="pt-BR"/>
              </w:rPr>
              <w:t xml:space="preserve">ột </w:t>
            </w:r>
            <w:r w:rsidR="00C5001A" w:rsidRPr="005647BD">
              <w:rPr>
                <w:b/>
                <w:lang w:val="pt-BR"/>
              </w:rPr>
              <w:t>A</w:t>
            </w:r>
            <w:r w:rsidR="00E50ABD" w:rsidRPr="005647BD">
              <w:rPr>
                <w:b/>
                <w:lang w:val="pt-BR"/>
              </w:rPr>
              <w:t xml:space="preserve"> </w:t>
            </w:r>
            <w:r w:rsidR="00E50ABD" w:rsidRPr="005647BD">
              <w:rPr>
                <w:b/>
              </w:rPr>
              <w:t>(giá trị C</w:t>
            </w:r>
            <w:r w:rsidR="00E50ABD" w:rsidRPr="005647BD">
              <w:rPr>
                <w:b/>
                <w:vertAlign w:val="subscript"/>
              </w:rPr>
              <w:t>max</w:t>
            </w:r>
            <w:r w:rsidR="00E50ABD" w:rsidRPr="005647BD">
              <w:rPr>
                <w:b/>
                <w:lang w:val="pt-BR"/>
              </w:rPr>
              <w:t>)</w:t>
            </w:r>
            <w:r w:rsidRPr="005647BD">
              <w:rPr>
                <w:b/>
                <w:lang w:val="pt-BR"/>
              </w:rPr>
              <w:t xml:space="preserve"> </w:t>
            </w:r>
            <w:r w:rsidRPr="005647BD">
              <w:rPr>
                <w:lang w:val="pt-BR"/>
              </w:rPr>
              <w:t>K</w:t>
            </w:r>
            <w:r w:rsidRPr="005647BD">
              <w:rPr>
                <w:vertAlign w:val="subscript"/>
                <w:lang w:val="pt-BR"/>
              </w:rPr>
              <w:t>q</w:t>
            </w:r>
            <w:r w:rsidRPr="005647BD">
              <w:rPr>
                <w:lang w:val="pt-BR"/>
              </w:rPr>
              <w:t xml:space="preserve"> = 1; K</w:t>
            </w:r>
            <w:r w:rsidRPr="005647BD">
              <w:rPr>
                <w:vertAlign w:val="subscript"/>
                <w:lang w:val="pt-BR"/>
              </w:rPr>
              <w:t>f</w:t>
            </w:r>
            <w:r w:rsidRPr="005647BD">
              <w:rPr>
                <w:lang w:val="pt-BR"/>
              </w:rPr>
              <w:t xml:space="preserve"> = 1,2</w:t>
            </w:r>
          </w:p>
        </w:tc>
      </w:tr>
      <w:tr w:rsidR="005647BD" w:rsidRPr="005647BD" w:rsidTr="00F1137E">
        <w:trPr>
          <w:jc w:val="center"/>
        </w:trPr>
        <w:tc>
          <w:tcPr>
            <w:tcW w:w="644" w:type="dxa"/>
            <w:vAlign w:val="center"/>
          </w:tcPr>
          <w:p w:rsidR="00E50ABD" w:rsidRPr="005647BD" w:rsidRDefault="00DF1F2D" w:rsidP="00DF1F2D">
            <w:pPr>
              <w:spacing w:before="40" w:after="40" w:line="300" w:lineRule="exact"/>
              <w:ind w:left="-29"/>
              <w:jc w:val="center"/>
              <w:rPr>
                <w:lang w:val="pt-BR"/>
              </w:rPr>
            </w:pPr>
            <w:r w:rsidRPr="005647BD">
              <w:rPr>
                <w:lang w:val="pt-BR"/>
              </w:rPr>
              <w:t>1</w:t>
            </w:r>
          </w:p>
        </w:tc>
        <w:tc>
          <w:tcPr>
            <w:tcW w:w="3260" w:type="dxa"/>
          </w:tcPr>
          <w:p w:rsidR="00E50ABD" w:rsidRPr="005647BD" w:rsidRDefault="00E50ABD" w:rsidP="00DA4509">
            <w:pPr>
              <w:spacing w:before="40" w:after="40" w:line="300" w:lineRule="exact"/>
              <w:rPr>
                <w:lang w:val="pt-BR"/>
              </w:rPr>
            </w:pPr>
            <w:r w:rsidRPr="005647BD">
              <w:rPr>
                <w:lang w:val="pt-BR"/>
              </w:rPr>
              <w:t>pH</w:t>
            </w:r>
          </w:p>
        </w:tc>
        <w:tc>
          <w:tcPr>
            <w:tcW w:w="1735" w:type="dxa"/>
            <w:vAlign w:val="center"/>
          </w:tcPr>
          <w:p w:rsidR="00E50ABD" w:rsidRPr="005647BD" w:rsidRDefault="00E50ABD" w:rsidP="00DA4509">
            <w:pPr>
              <w:spacing w:before="40" w:after="40" w:line="300" w:lineRule="exact"/>
              <w:jc w:val="center"/>
              <w:rPr>
                <w:lang w:val="pt-BR"/>
              </w:rPr>
            </w:pPr>
            <w:r w:rsidRPr="005647BD">
              <w:rPr>
                <w:lang w:val="pt-BR"/>
              </w:rPr>
              <w:t>-</w:t>
            </w:r>
          </w:p>
        </w:tc>
        <w:tc>
          <w:tcPr>
            <w:tcW w:w="3018" w:type="dxa"/>
            <w:vAlign w:val="center"/>
          </w:tcPr>
          <w:p w:rsidR="00E50ABD" w:rsidRPr="005647BD" w:rsidRDefault="00C5001A" w:rsidP="00DA4509">
            <w:pPr>
              <w:spacing w:before="40" w:after="40" w:line="300" w:lineRule="exact"/>
              <w:jc w:val="center"/>
              <w:rPr>
                <w:lang w:val="pt-BR"/>
              </w:rPr>
            </w:pPr>
            <w:r w:rsidRPr="005647BD">
              <w:rPr>
                <w:lang w:val="pt-BR"/>
              </w:rPr>
              <w:t>6</w:t>
            </w:r>
            <w:r w:rsidR="00E50ABD" w:rsidRPr="005647BD">
              <w:rPr>
                <w:lang w:val="pt-BR"/>
              </w:rPr>
              <w:t xml:space="preserve"> - 9</w:t>
            </w:r>
          </w:p>
        </w:tc>
      </w:tr>
      <w:tr w:rsidR="005647BD" w:rsidRPr="005647BD" w:rsidTr="00F1137E">
        <w:trPr>
          <w:jc w:val="center"/>
        </w:trPr>
        <w:tc>
          <w:tcPr>
            <w:tcW w:w="644" w:type="dxa"/>
            <w:vAlign w:val="center"/>
          </w:tcPr>
          <w:p w:rsidR="00E50ABD" w:rsidRPr="005647BD" w:rsidRDefault="00DF1F2D" w:rsidP="00DF1F2D">
            <w:pPr>
              <w:spacing w:before="40" w:after="40" w:line="300" w:lineRule="exact"/>
              <w:ind w:left="-29"/>
              <w:jc w:val="center"/>
              <w:rPr>
                <w:lang w:val="pt-BR"/>
              </w:rPr>
            </w:pPr>
            <w:r w:rsidRPr="005647BD">
              <w:rPr>
                <w:lang w:val="pt-BR"/>
              </w:rPr>
              <w:t>2</w:t>
            </w:r>
          </w:p>
        </w:tc>
        <w:tc>
          <w:tcPr>
            <w:tcW w:w="3260" w:type="dxa"/>
          </w:tcPr>
          <w:p w:rsidR="00E50ABD" w:rsidRPr="005647BD" w:rsidRDefault="00E50ABD" w:rsidP="00DA4509">
            <w:pPr>
              <w:spacing w:before="40" w:after="40" w:line="300" w:lineRule="exact"/>
              <w:rPr>
                <w:lang w:val="pt-BR"/>
              </w:rPr>
            </w:pPr>
            <w:r w:rsidRPr="005647BD">
              <w:rPr>
                <w:lang w:val="pt-BR"/>
              </w:rPr>
              <w:t>TSS</w:t>
            </w:r>
          </w:p>
        </w:tc>
        <w:tc>
          <w:tcPr>
            <w:tcW w:w="1735" w:type="dxa"/>
            <w:vAlign w:val="center"/>
          </w:tcPr>
          <w:p w:rsidR="00E50ABD" w:rsidRPr="005647BD" w:rsidRDefault="00E50ABD" w:rsidP="00DA4509">
            <w:pPr>
              <w:spacing w:before="40" w:after="40" w:line="300" w:lineRule="exact"/>
              <w:jc w:val="center"/>
              <w:rPr>
                <w:lang w:val="pt-BR"/>
              </w:rPr>
            </w:pPr>
            <w:r w:rsidRPr="005647BD">
              <w:rPr>
                <w:lang w:val="pt-BR"/>
              </w:rPr>
              <w:t>mg/l</w:t>
            </w:r>
          </w:p>
        </w:tc>
        <w:tc>
          <w:tcPr>
            <w:tcW w:w="3018" w:type="dxa"/>
            <w:vAlign w:val="center"/>
          </w:tcPr>
          <w:p w:rsidR="00E50ABD" w:rsidRPr="005647BD" w:rsidRDefault="00B77015" w:rsidP="00DA4509">
            <w:pPr>
              <w:spacing w:before="40" w:after="40" w:line="300" w:lineRule="exact"/>
              <w:jc w:val="center"/>
              <w:rPr>
                <w:lang w:val="pt-BR"/>
              </w:rPr>
            </w:pPr>
            <w:r w:rsidRPr="005647BD">
              <w:rPr>
                <w:lang w:val="pt-BR"/>
              </w:rPr>
              <w:t>6</w:t>
            </w:r>
            <w:r w:rsidR="00C5001A" w:rsidRPr="005647BD">
              <w:rPr>
                <w:lang w:val="pt-BR"/>
              </w:rPr>
              <w:t>0</w:t>
            </w:r>
          </w:p>
        </w:tc>
      </w:tr>
      <w:tr w:rsidR="005647BD" w:rsidRPr="005647BD" w:rsidTr="00F1137E">
        <w:trPr>
          <w:jc w:val="center"/>
        </w:trPr>
        <w:tc>
          <w:tcPr>
            <w:tcW w:w="644" w:type="dxa"/>
            <w:vAlign w:val="center"/>
          </w:tcPr>
          <w:p w:rsidR="00E50ABD" w:rsidRPr="005647BD" w:rsidRDefault="00DF1F2D" w:rsidP="00DF1F2D">
            <w:pPr>
              <w:spacing w:before="40" w:after="40" w:line="300" w:lineRule="exact"/>
              <w:ind w:left="-29"/>
              <w:jc w:val="center"/>
              <w:rPr>
                <w:lang w:val="pt-BR"/>
              </w:rPr>
            </w:pPr>
            <w:r w:rsidRPr="005647BD">
              <w:rPr>
                <w:lang w:val="pt-BR"/>
              </w:rPr>
              <w:t>3</w:t>
            </w:r>
          </w:p>
        </w:tc>
        <w:tc>
          <w:tcPr>
            <w:tcW w:w="3260" w:type="dxa"/>
          </w:tcPr>
          <w:p w:rsidR="00E50ABD" w:rsidRPr="005647BD" w:rsidRDefault="00E50ABD" w:rsidP="00DA4509">
            <w:pPr>
              <w:spacing w:before="40" w:after="40" w:line="300" w:lineRule="exact"/>
              <w:rPr>
                <w:lang w:val="pt-BR"/>
              </w:rPr>
            </w:pPr>
            <w:r w:rsidRPr="005647BD">
              <w:rPr>
                <w:lang w:val="pt-BR"/>
              </w:rPr>
              <w:t>BOD</w:t>
            </w:r>
            <w:r w:rsidRPr="005647BD">
              <w:rPr>
                <w:vertAlign w:val="subscript"/>
                <w:lang w:val="pt-BR"/>
              </w:rPr>
              <w:t>5</w:t>
            </w:r>
          </w:p>
        </w:tc>
        <w:tc>
          <w:tcPr>
            <w:tcW w:w="1735" w:type="dxa"/>
            <w:vAlign w:val="center"/>
          </w:tcPr>
          <w:p w:rsidR="00E50ABD" w:rsidRPr="005647BD" w:rsidRDefault="00E50ABD" w:rsidP="00DA4509">
            <w:pPr>
              <w:spacing w:before="40" w:after="40" w:line="300" w:lineRule="exact"/>
              <w:jc w:val="center"/>
              <w:rPr>
                <w:lang w:val="pt-BR"/>
              </w:rPr>
            </w:pPr>
            <w:r w:rsidRPr="005647BD">
              <w:rPr>
                <w:lang w:val="pt-BR"/>
              </w:rPr>
              <w:t>mg/l</w:t>
            </w:r>
          </w:p>
        </w:tc>
        <w:tc>
          <w:tcPr>
            <w:tcW w:w="3018" w:type="dxa"/>
            <w:vAlign w:val="center"/>
          </w:tcPr>
          <w:p w:rsidR="00E50ABD" w:rsidRPr="005647BD" w:rsidRDefault="00C5001A" w:rsidP="00B77015">
            <w:pPr>
              <w:spacing w:before="40" w:after="40" w:line="300" w:lineRule="exact"/>
              <w:jc w:val="center"/>
              <w:rPr>
                <w:lang w:val="pt-BR"/>
              </w:rPr>
            </w:pPr>
            <w:r w:rsidRPr="005647BD">
              <w:rPr>
                <w:lang w:val="pt-BR"/>
              </w:rPr>
              <w:t>3</w:t>
            </w:r>
            <w:r w:rsidR="00B77015" w:rsidRPr="005647BD">
              <w:rPr>
                <w:lang w:val="pt-BR"/>
              </w:rPr>
              <w:t>6</w:t>
            </w:r>
          </w:p>
        </w:tc>
      </w:tr>
      <w:tr w:rsidR="005647BD" w:rsidRPr="005647BD" w:rsidTr="00F1137E">
        <w:trPr>
          <w:jc w:val="center"/>
        </w:trPr>
        <w:tc>
          <w:tcPr>
            <w:tcW w:w="644" w:type="dxa"/>
            <w:vAlign w:val="center"/>
          </w:tcPr>
          <w:p w:rsidR="00E50ABD" w:rsidRPr="005647BD" w:rsidRDefault="00DF1F2D" w:rsidP="00DF1F2D">
            <w:pPr>
              <w:spacing w:before="40" w:after="40" w:line="300" w:lineRule="exact"/>
              <w:ind w:left="-29"/>
              <w:jc w:val="center"/>
              <w:rPr>
                <w:lang w:val="pt-BR"/>
              </w:rPr>
            </w:pPr>
            <w:r w:rsidRPr="005647BD">
              <w:rPr>
                <w:lang w:val="pt-BR"/>
              </w:rPr>
              <w:t>4</w:t>
            </w:r>
          </w:p>
        </w:tc>
        <w:tc>
          <w:tcPr>
            <w:tcW w:w="3260" w:type="dxa"/>
          </w:tcPr>
          <w:p w:rsidR="00E50ABD" w:rsidRPr="005647BD" w:rsidRDefault="007F6024" w:rsidP="00DA4509">
            <w:pPr>
              <w:spacing w:before="40" w:after="40" w:line="300" w:lineRule="exact"/>
              <w:rPr>
                <w:lang w:val="en-US"/>
              </w:rPr>
            </w:pPr>
            <w:r w:rsidRPr="005647BD">
              <w:rPr>
                <w:lang w:val="en-US"/>
              </w:rPr>
              <w:t>COD</w:t>
            </w:r>
          </w:p>
        </w:tc>
        <w:tc>
          <w:tcPr>
            <w:tcW w:w="1735" w:type="dxa"/>
            <w:vAlign w:val="center"/>
          </w:tcPr>
          <w:p w:rsidR="00E50ABD" w:rsidRPr="005647BD" w:rsidRDefault="00E50ABD" w:rsidP="00DA4509">
            <w:pPr>
              <w:spacing w:before="40" w:after="40" w:line="300" w:lineRule="exact"/>
              <w:jc w:val="center"/>
              <w:rPr>
                <w:lang w:val="pt-BR"/>
              </w:rPr>
            </w:pPr>
            <w:r w:rsidRPr="005647BD">
              <w:rPr>
                <w:lang w:val="pt-BR"/>
              </w:rPr>
              <w:t>mg/l</w:t>
            </w:r>
          </w:p>
        </w:tc>
        <w:tc>
          <w:tcPr>
            <w:tcW w:w="3018" w:type="dxa"/>
            <w:vAlign w:val="center"/>
          </w:tcPr>
          <w:p w:rsidR="00E50ABD" w:rsidRPr="005647BD" w:rsidRDefault="00B77015" w:rsidP="00DA4509">
            <w:pPr>
              <w:spacing w:before="40" w:after="40" w:line="300" w:lineRule="exact"/>
              <w:jc w:val="center"/>
              <w:rPr>
                <w:lang w:val="pt-BR"/>
              </w:rPr>
            </w:pPr>
            <w:r w:rsidRPr="005647BD">
              <w:rPr>
                <w:lang w:val="pt-BR"/>
              </w:rPr>
              <w:t>90</w:t>
            </w:r>
          </w:p>
        </w:tc>
      </w:tr>
      <w:tr w:rsidR="005647BD" w:rsidRPr="005647BD" w:rsidTr="00F1137E">
        <w:trPr>
          <w:jc w:val="center"/>
        </w:trPr>
        <w:tc>
          <w:tcPr>
            <w:tcW w:w="644" w:type="dxa"/>
            <w:vAlign w:val="center"/>
          </w:tcPr>
          <w:p w:rsidR="00E50ABD" w:rsidRPr="005647BD" w:rsidRDefault="00DF1F2D" w:rsidP="00DF1F2D">
            <w:pPr>
              <w:spacing w:before="40" w:after="40" w:line="300" w:lineRule="exact"/>
              <w:ind w:left="-29"/>
              <w:jc w:val="center"/>
              <w:rPr>
                <w:lang w:val="pt-BR"/>
              </w:rPr>
            </w:pPr>
            <w:r w:rsidRPr="005647BD">
              <w:rPr>
                <w:lang w:val="pt-BR"/>
              </w:rPr>
              <w:t>5</w:t>
            </w:r>
          </w:p>
        </w:tc>
        <w:tc>
          <w:tcPr>
            <w:tcW w:w="3260" w:type="dxa"/>
          </w:tcPr>
          <w:p w:rsidR="00E50ABD" w:rsidRPr="005647BD" w:rsidRDefault="007F6024" w:rsidP="00DA4509">
            <w:pPr>
              <w:spacing w:before="40" w:after="40" w:line="300" w:lineRule="exact"/>
              <w:rPr>
                <w:lang w:val="pt-BR"/>
              </w:rPr>
            </w:pPr>
            <w:r w:rsidRPr="005647BD">
              <w:rPr>
                <w:lang w:val="pt-BR"/>
              </w:rPr>
              <w:t>Tổng N</w:t>
            </w:r>
          </w:p>
        </w:tc>
        <w:tc>
          <w:tcPr>
            <w:tcW w:w="1735" w:type="dxa"/>
            <w:vAlign w:val="center"/>
          </w:tcPr>
          <w:p w:rsidR="00E50ABD" w:rsidRPr="005647BD" w:rsidRDefault="00E50ABD" w:rsidP="00DA4509">
            <w:pPr>
              <w:spacing w:before="40" w:after="40" w:line="300" w:lineRule="exact"/>
              <w:jc w:val="center"/>
              <w:rPr>
                <w:lang w:val="pt-BR"/>
              </w:rPr>
            </w:pPr>
            <w:r w:rsidRPr="005647BD">
              <w:rPr>
                <w:lang w:val="pt-BR"/>
              </w:rPr>
              <w:t>mg/l</w:t>
            </w:r>
          </w:p>
        </w:tc>
        <w:tc>
          <w:tcPr>
            <w:tcW w:w="3018" w:type="dxa"/>
            <w:vAlign w:val="center"/>
          </w:tcPr>
          <w:p w:rsidR="00E50ABD" w:rsidRPr="005647BD" w:rsidRDefault="00661209" w:rsidP="00B77015">
            <w:pPr>
              <w:spacing w:before="40" w:after="40" w:line="300" w:lineRule="exact"/>
              <w:jc w:val="center"/>
              <w:rPr>
                <w:lang w:val="pt-BR"/>
              </w:rPr>
            </w:pPr>
            <w:r w:rsidRPr="005647BD">
              <w:rPr>
                <w:lang w:val="pt-BR"/>
              </w:rPr>
              <w:t>2</w:t>
            </w:r>
            <w:r w:rsidR="00B77015" w:rsidRPr="005647BD">
              <w:rPr>
                <w:lang w:val="pt-BR"/>
              </w:rPr>
              <w:t>4</w:t>
            </w:r>
          </w:p>
        </w:tc>
      </w:tr>
      <w:tr w:rsidR="005647BD" w:rsidRPr="005647BD" w:rsidTr="00F1137E">
        <w:trPr>
          <w:jc w:val="center"/>
        </w:trPr>
        <w:tc>
          <w:tcPr>
            <w:tcW w:w="644" w:type="dxa"/>
            <w:vAlign w:val="center"/>
          </w:tcPr>
          <w:p w:rsidR="00E50ABD" w:rsidRPr="005647BD" w:rsidRDefault="00DF1F2D" w:rsidP="00DF1F2D">
            <w:pPr>
              <w:spacing w:before="40" w:after="40" w:line="300" w:lineRule="exact"/>
              <w:ind w:left="-29"/>
              <w:jc w:val="center"/>
              <w:rPr>
                <w:lang w:val="pt-BR"/>
              </w:rPr>
            </w:pPr>
            <w:r w:rsidRPr="005647BD">
              <w:rPr>
                <w:lang w:val="pt-BR"/>
              </w:rPr>
              <w:t>6</w:t>
            </w:r>
          </w:p>
        </w:tc>
        <w:tc>
          <w:tcPr>
            <w:tcW w:w="3260" w:type="dxa"/>
          </w:tcPr>
          <w:p w:rsidR="00E50ABD" w:rsidRPr="005647BD" w:rsidRDefault="007F6024" w:rsidP="00DA4509">
            <w:pPr>
              <w:spacing w:before="40" w:after="40" w:line="300" w:lineRule="exact"/>
              <w:rPr>
                <w:lang w:val="en-US"/>
              </w:rPr>
            </w:pPr>
            <w:r w:rsidRPr="005647BD">
              <w:rPr>
                <w:lang w:val="en-US"/>
              </w:rPr>
              <w:t>Tổng P</w:t>
            </w:r>
          </w:p>
        </w:tc>
        <w:tc>
          <w:tcPr>
            <w:tcW w:w="1735" w:type="dxa"/>
            <w:vAlign w:val="center"/>
          </w:tcPr>
          <w:p w:rsidR="00E50ABD" w:rsidRPr="005647BD" w:rsidRDefault="00E50ABD" w:rsidP="00DA4509">
            <w:pPr>
              <w:spacing w:before="40" w:after="40" w:line="300" w:lineRule="exact"/>
              <w:jc w:val="center"/>
              <w:rPr>
                <w:lang w:val="pt-BR"/>
              </w:rPr>
            </w:pPr>
            <w:r w:rsidRPr="005647BD">
              <w:rPr>
                <w:lang w:val="pt-BR"/>
              </w:rPr>
              <w:t>mg/l</w:t>
            </w:r>
          </w:p>
        </w:tc>
        <w:tc>
          <w:tcPr>
            <w:tcW w:w="3018" w:type="dxa"/>
            <w:vAlign w:val="center"/>
          </w:tcPr>
          <w:p w:rsidR="00E50ABD" w:rsidRPr="005647BD" w:rsidRDefault="00661209" w:rsidP="00DA4509">
            <w:pPr>
              <w:spacing w:before="40" w:after="40" w:line="300" w:lineRule="exact"/>
              <w:jc w:val="center"/>
              <w:rPr>
                <w:lang w:val="pt-BR"/>
              </w:rPr>
            </w:pPr>
            <w:r w:rsidRPr="005647BD">
              <w:rPr>
                <w:lang w:val="pt-BR"/>
              </w:rPr>
              <w:t>4</w:t>
            </w:r>
            <w:r w:rsidR="00B77015" w:rsidRPr="005647BD">
              <w:rPr>
                <w:lang w:val="pt-BR"/>
              </w:rPr>
              <w:t>,8</w:t>
            </w:r>
          </w:p>
        </w:tc>
      </w:tr>
      <w:tr w:rsidR="005647BD" w:rsidRPr="005647BD" w:rsidTr="00F1137E">
        <w:trPr>
          <w:jc w:val="center"/>
        </w:trPr>
        <w:tc>
          <w:tcPr>
            <w:tcW w:w="644" w:type="dxa"/>
            <w:vAlign w:val="center"/>
          </w:tcPr>
          <w:p w:rsidR="00A91220" w:rsidRPr="005647BD" w:rsidRDefault="00DF1F2D" w:rsidP="00DF1F2D">
            <w:pPr>
              <w:spacing w:before="40" w:after="40" w:line="300" w:lineRule="exact"/>
              <w:ind w:left="-29"/>
              <w:jc w:val="center"/>
              <w:rPr>
                <w:lang w:val="pt-BR"/>
              </w:rPr>
            </w:pPr>
            <w:r w:rsidRPr="005647BD">
              <w:rPr>
                <w:lang w:val="pt-BR"/>
              </w:rPr>
              <w:t>7</w:t>
            </w:r>
          </w:p>
        </w:tc>
        <w:tc>
          <w:tcPr>
            <w:tcW w:w="3260" w:type="dxa"/>
            <w:vAlign w:val="center"/>
          </w:tcPr>
          <w:p w:rsidR="00A91220" w:rsidRPr="005647BD" w:rsidRDefault="00A91220" w:rsidP="00DA4509">
            <w:pPr>
              <w:spacing w:before="40" w:after="40" w:line="300" w:lineRule="exact"/>
              <w:jc w:val="left"/>
              <w:rPr>
                <w:lang w:val="pt-BR"/>
              </w:rPr>
            </w:pPr>
            <w:r w:rsidRPr="005647BD">
              <w:rPr>
                <w:lang w:val="pt-BR"/>
              </w:rPr>
              <w:t>Tổng dầu mỡ khoáng</w:t>
            </w:r>
          </w:p>
        </w:tc>
        <w:tc>
          <w:tcPr>
            <w:tcW w:w="1735" w:type="dxa"/>
            <w:vAlign w:val="center"/>
          </w:tcPr>
          <w:p w:rsidR="00A91220" w:rsidRPr="005647BD" w:rsidRDefault="00A91220" w:rsidP="00DA4509">
            <w:pPr>
              <w:spacing w:before="40" w:after="40" w:line="300" w:lineRule="exact"/>
              <w:jc w:val="center"/>
              <w:rPr>
                <w:lang w:val="pt-BR"/>
              </w:rPr>
            </w:pPr>
            <w:r w:rsidRPr="005647BD">
              <w:rPr>
                <w:lang w:val="pt-BR"/>
              </w:rPr>
              <w:t>mg/l</w:t>
            </w:r>
          </w:p>
        </w:tc>
        <w:tc>
          <w:tcPr>
            <w:tcW w:w="3018" w:type="dxa"/>
            <w:vAlign w:val="center"/>
          </w:tcPr>
          <w:p w:rsidR="00A91220" w:rsidRPr="005647BD" w:rsidRDefault="00A91220" w:rsidP="00DA4509">
            <w:pPr>
              <w:spacing w:before="40" w:after="40" w:line="300" w:lineRule="exact"/>
              <w:jc w:val="center"/>
              <w:rPr>
                <w:lang w:val="pt-BR"/>
              </w:rPr>
            </w:pPr>
            <w:r w:rsidRPr="005647BD">
              <w:rPr>
                <w:lang w:val="pt-BR"/>
              </w:rPr>
              <w:t>6</w:t>
            </w:r>
          </w:p>
        </w:tc>
      </w:tr>
      <w:tr w:rsidR="005647BD" w:rsidRPr="005647BD" w:rsidTr="00F1137E">
        <w:trPr>
          <w:jc w:val="center"/>
        </w:trPr>
        <w:tc>
          <w:tcPr>
            <w:tcW w:w="644" w:type="dxa"/>
            <w:vAlign w:val="center"/>
          </w:tcPr>
          <w:p w:rsidR="00C175D6" w:rsidRPr="005647BD" w:rsidRDefault="00DF1F2D" w:rsidP="00DF1F2D">
            <w:pPr>
              <w:spacing w:before="40" w:after="40" w:line="300" w:lineRule="exact"/>
              <w:ind w:left="-29"/>
              <w:jc w:val="center"/>
              <w:rPr>
                <w:lang w:val="pt-BR"/>
              </w:rPr>
            </w:pPr>
            <w:r w:rsidRPr="005647BD">
              <w:rPr>
                <w:lang w:val="pt-BR"/>
              </w:rPr>
              <w:t>8</w:t>
            </w:r>
          </w:p>
        </w:tc>
        <w:tc>
          <w:tcPr>
            <w:tcW w:w="3260" w:type="dxa"/>
            <w:vAlign w:val="center"/>
          </w:tcPr>
          <w:p w:rsidR="00C175D6" w:rsidRPr="005647BD" w:rsidRDefault="00C175D6" w:rsidP="00DA4509">
            <w:pPr>
              <w:spacing w:before="40" w:after="40" w:line="300" w:lineRule="exact"/>
              <w:jc w:val="left"/>
              <w:rPr>
                <w:lang w:val="pt-BR"/>
              </w:rPr>
            </w:pPr>
            <w:r w:rsidRPr="005647BD">
              <w:rPr>
                <w:lang w:val="pt-BR"/>
              </w:rPr>
              <w:t>Clo dư</w:t>
            </w:r>
          </w:p>
        </w:tc>
        <w:tc>
          <w:tcPr>
            <w:tcW w:w="1735" w:type="dxa"/>
            <w:vAlign w:val="center"/>
          </w:tcPr>
          <w:p w:rsidR="00C175D6" w:rsidRPr="005647BD" w:rsidRDefault="00C175D6" w:rsidP="00DA4509">
            <w:pPr>
              <w:spacing w:before="40" w:after="40" w:line="300" w:lineRule="exact"/>
              <w:jc w:val="center"/>
              <w:rPr>
                <w:lang w:val="pt-BR"/>
              </w:rPr>
            </w:pPr>
            <w:r w:rsidRPr="005647BD">
              <w:rPr>
                <w:lang w:val="pt-BR"/>
              </w:rPr>
              <w:t>mg/l</w:t>
            </w:r>
          </w:p>
        </w:tc>
        <w:tc>
          <w:tcPr>
            <w:tcW w:w="3018" w:type="dxa"/>
            <w:vAlign w:val="center"/>
          </w:tcPr>
          <w:p w:rsidR="00C175D6" w:rsidRPr="005647BD" w:rsidRDefault="00C175D6" w:rsidP="00DA4509">
            <w:pPr>
              <w:spacing w:before="40" w:after="40" w:line="300" w:lineRule="exact"/>
              <w:jc w:val="center"/>
              <w:rPr>
                <w:lang w:val="pt-BR"/>
              </w:rPr>
            </w:pPr>
            <w:r w:rsidRPr="005647BD">
              <w:rPr>
                <w:lang w:val="pt-BR"/>
              </w:rPr>
              <w:t>1</w:t>
            </w:r>
          </w:p>
        </w:tc>
      </w:tr>
      <w:tr w:rsidR="005647BD" w:rsidRPr="005647BD" w:rsidTr="00F1137E">
        <w:trPr>
          <w:jc w:val="center"/>
        </w:trPr>
        <w:tc>
          <w:tcPr>
            <w:tcW w:w="644" w:type="dxa"/>
            <w:vAlign w:val="center"/>
          </w:tcPr>
          <w:p w:rsidR="00E50ABD" w:rsidRPr="005647BD" w:rsidRDefault="00DF1F2D" w:rsidP="00DF1F2D">
            <w:pPr>
              <w:spacing w:before="40" w:after="40" w:line="300" w:lineRule="exact"/>
              <w:ind w:left="-29"/>
              <w:jc w:val="center"/>
              <w:rPr>
                <w:lang w:val="pt-BR"/>
              </w:rPr>
            </w:pPr>
            <w:r w:rsidRPr="005647BD">
              <w:rPr>
                <w:lang w:val="pt-BR"/>
              </w:rPr>
              <w:t>9</w:t>
            </w:r>
          </w:p>
        </w:tc>
        <w:tc>
          <w:tcPr>
            <w:tcW w:w="3260" w:type="dxa"/>
            <w:vAlign w:val="center"/>
          </w:tcPr>
          <w:p w:rsidR="00E50ABD" w:rsidRPr="005647BD" w:rsidRDefault="00E50ABD" w:rsidP="00DA4509">
            <w:pPr>
              <w:spacing w:before="40" w:after="40" w:line="300" w:lineRule="exact"/>
              <w:jc w:val="left"/>
              <w:rPr>
                <w:lang w:val="pt-BR"/>
              </w:rPr>
            </w:pPr>
            <w:r w:rsidRPr="005647BD">
              <w:rPr>
                <w:lang w:val="pt-BR"/>
              </w:rPr>
              <w:t>Coliforms</w:t>
            </w:r>
          </w:p>
        </w:tc>
        <w:tc>
          <w:tcPr>
            <w:tcW w:w="1735" w:type="dxa"/>
            <w:vAlign w:val="center"/>
          </w:tcPr>
          <w:p w:rsidR="00E50ABD" w:rsidRPr="005647BD" w:rsidRDefault="00E50ABD" w:rsidP="00DA4509">
            <w:pPr>
              <w:spacing w:before="40" w:after="40" w:line="300" w:lineRule="exact"/>
              <w:jc w:val="center"/>
              <w:rPr>
                <w:lang w:val="pt-BR"/>
              </w:rPr>
            </w:pPr>
            <w:r w:rsidRPr="005647BD">
              <w:rPr>
                <w:lang w:val="pt-BR"/>
              </w:rPr>
              <w:t>MPN/100ml</w:t>
            </w:r>
          </w:p>
        </w:tc>
        <w:tc>
          <w:tcPr>
            <w:tcW w:w="3018" w:type="dxa"/>
            <w:vAlign w:val="center"/>
          </w:tcPr>
          <w:p w:rsidR="00E50ABD" w:rsidRPr="005647BD" w:rsidRDefault="00661209" w:rsidP="00DA4509">
            <w:pPr>
              <w:spacing w:before="40" w:after="40" w:line="300" w:lineRule="exact"/>
              <w:jc w:val="center"/>
              <w:rPr>
                <w:lang w:val="pt-BR"/>
              </w:rPr>
            </w:pPr>
            <w:r w:rsidRPr="005647BD">
              <w:rPr>
                <w:lang w:val="pt-BR"/>
              </w:rPr>
              <w:t>3</w:t>
            </w:r>
            <w:r w:rsidR="00E50ABD" w:rsidRPr="005647BD">
              <w:rPr>
                <w:lang w:val="pt-BR"/>
              </w:rPr>
              <w:t>.000</w:t>
            </w:r>
          </w:p>
        </w:tc>
      </w:tr>
    </w:tbl>
    <w:p w:rsidR="00F73FE1" w:rsidRPr="005647BD" w:rsidRDefault="00F73FE1" w:rsidP="00A05F7D">
      <w:pPr>
        <w:widowControl w:val="0"/>
        <w:spacing w:before="120" w:line="276" w:lineRule="auto"/>
        <w:ind w:firstLine="567"/>
        <w:rPr>
          <w:rFonts w:eastAsia="Times New Roman" w:cs="Times New Roman"/>
          <w:spacing w:val="-2"/>
          <w:szCs w:val="26"/>
          <w:lang w:val="en-US"/>
        </w:rPr>
      </w:pPr>
      <w:r w:rsidRPr="005647BD">
        <w:rPr>
          <w:rFonts w:cs="Times New Roman"/>
          <w:spacing w:val="-2"/>
          <w:szCs w:val="26"/>
          <w:lang w:val="en-US"/>
        </w:rPr>
        <w:t>- Vị trí, phương thức xả nước thải và nguồn tiếp nhận nước thải: vị trí xả nước thải (</w:t>
      </w:r>
      <w:r w:rsidR="007F6024" w:rsidRPr="005647BD">
        <w:rPr>
          <w:szCs w:val="26"/>
        </w:rPr>
        <w:t xml:space="preserve">Tọa độ vị trí xả nước thải </w:t>
      </w:r>
      <w:r w:rsidR="007F6024" w:rsidRPr="005647BD">
        <w:rPr>
          <w:szCs w:val="26"/>
          <w:lang w:val="en-US"/>
        </w:rPr>
        <w:t xml:space="preserve">theo </w:t>
      </w:r>
      <w:r w:rsidR="007F6024" w:rsidRPr="005647BD">
        <w:rPr>
          <w:szCs w:val="26"/>
        </w:rPr>
        <w:t>hệ tọa độ VN2000, kinh tuyến trục 105, múi chiếu 3</w:t>
      </w:r>
      <w:r w:rsidR="007F6024" w:rsidRPr="005647BD">
        <w:rPr>
          <w:szCs w:val="26"/>
          <w:vertAlign w:val="superscript"/>
        </w:rPr>
        <w:t>0</w:t>
      </w:r>
      <w:r w:rsidR="007F6024" w:rsidRPr="005647BD">
        <w:rPr>
          <w:szCs w:val="26"/>
        </w:rPr>
        <w:t xml:space="preserve">: </w:t>
      </w:r>
      <w:r w:rsidR="00E423CB" w:rsidRPr="005647BD">
        <w:rPr>
          <w:szCs w:val="26"/>
        </w:rPr>
        <w:t xml:space="preserve">X= </w:t>
      </w:r>
      <w:r w:rsidR="00E423CB" w:rsidRPr="005647BD">
        <w:rPr>
          <w:szCs w:val="26"/>
          <w:lang w:val="en-US"/>
        </w:rPr>
        <w:t>1142480</w:t>
      </w:r>
      <w:r w:rsidR="00E423CB" w:rsidRPr="005647BD">
        <w:rPr>
          <w:szCs w:val="26"/>
        </w:rPr>
        <w:t>; Y</w:t>
      </w:r>
      <w:r w:rsidR="00E423CB" w:rsidRPr="005647BD">
        <w:rPr>
          <w:szCs w:val="26"/>
          <w:lang w:val="en-US"/>
        </w:rPr>
        <w:t>=</w:t>
      </w:r>
      <w:r w:rsidR="00E423CB" w:rsidRPr="005647BD">
        <w:rPr>
          <w:szCs w:val="26"/>
        </w:rPr>
        <w:t xml:space="preserve"> </w:t>
      </w:r>
      <w:r w:rsidR="00E423CB" w:rsidRPr="005647BD">
        <w:rPr>
          <w:szCs w:val="26"/>
          <w:lang w:val="en-US"/>
        </w:rPr>
        <w:t>584661</w:t>
      </w:r>
      <w:r w:rsidRPr="005647BD">
        <w:rPr>
          <w:rFonts w:cs="Times New Roman"/>
          <w:spacing w:val="-2"/>
          <w:szCs w:val="26"/>
          <w:lang w:val="en-US"/>
        </w:rPr>
        <w:t>), phương thức xả thải (tự chả</w:t>
      </w:r>
      <w:r w:rsidR="007F6024" w:rsidRPr="005647BD">
        <w:rPr>
          <w:rFonts w:cs="Times New Roman"/>
          <w:spacing w:val="-2"/>
          <w:szCs w:val="26"/>
          <w:lang w:val="en-US"/>
        </w:rPr>
        <w:t>y</w:t>
      </w:r>
      <w:r w:rsidRPr="005647BD">
        <w:rPr>
          <w:rFonts w:cs="Times New Roman"/>
          <w:spacing w:val="-2"/>
          <w:szCs w:val="26"/>
          <w:lang w:val="en-US"/>
        </w:rPr>
        <w:t>), nguồn tiếp nhận nước thải</w:t>
      </w:r>
      <w:r w:rsidR="007F6024" w:rsidRPr="005647BD">
        <w:rPr>
          <w:rFonts w:cs="Times New Roman"/>
          <w:spacing w:val="-2"/>
          <w:szCs w:val="26"/>
          <w:lang w:val="en-US"/>
        </w:rPr>
        <w:t xml:space="preserve"> </w:t>
      </w:r>
      <w:r w:rsidR="00954620" w:rsidRPr="005647BD">
        <w:rPr>
          <w:rFonts w:cs="Times New Roman"/>
          <w:spacing w:val="-2"/>
          <w:szCs w:val="26"/>
          <w:lang w:val="en-US"/>
        </w:rPr>
        <w:t>mương vườn</w:t>
      </w:r>
      <w:r w:rsidRPr="005647BD">
        <w:rPr>
          <w:rFonts w:cs="Times New Roman"/>
          <w:spacing w:val="-2"/>
          <w:szCs w:val="26"/>
          <w:lang w:val="en-US"/>
        </w:rPr>
        <w:t>.</w:t>
      </w:r>
    </w:p>
    <w:p w:rsidR="001043A9" w:rsidRPr="005647BD" w:rsidRDefault="007841EC" w:rsidP="00BE72B1">
      <w:pPr>
        <w:pStyle w:val="A1"/>
      </w:pPr>
      <w:bookmarkStart w:id="160" w:name="_Toc99565405"/>
      <w:bookmarkStart w:id="161" w:name="_Toc126570439"/>
      <w:r w:rsidRPr="005647BD">
        <w:t>4.</w:t>
      </w:r>
      <w:r w:rsidR="001043A9" w:rsidRPr="005647BD">
        <w:t>2. Nội dung đề nghị cấp phép đối với khí thải:</w:t>
      </w:r>
      <w:bookmarkEnd w:id="160"/>
      <w:bookmarkEnd w:id="161"/>
    </w:p>
    <w:p w:rsidR="00DD5725" w:rsidRPr="005647BD" w:rsidRDefault="00DD5725" w:rsidP="00A65C6F">
      <w:pPr>
        <w:widowControl w:val="0"/>
        <w:spacing w:line="240" w:lineRule="auto"/>
        <w:ind w:firstLine="567"/>
        <w:rPr>
          <w:rFonts w:cs="Times New Roman"/>
          <w:spacing w:val="4"/>
          <w:szCs w:val="26"/>
          <w:lang w:val="en-US"/>
        </w:rPr>
      </w:pPr>
      <w:bookmarkStart w:id="162" w:name="_Toc99565406"/>
      <w:r w:rsidRPr="005647BD">
        <w:rPr>
          <w:rFonts w:cs="Times New Roman"/>
          <w:spacing w:val="4"/>
          <w:szCs w:val="26"/>
          <w:lang w:val="en-US"/>
        </w:rPr>
        <w:t xml:space="preserve">- Nguồn phát sinh khí thải: có 01 nguồn chính là </w:t>
      </w:r>
      <w:r w:rsidRPr="005647BD">
        <w:rPr>
          <w:rFonts w:asciiTheme="majorHAnsi" w:hAnsiTheme="majorHAnsi" w:cstheme="majorHAnsi"/>
          <w:szCs w:val="26"/>
        </w:rPr>
        <w:t xml:space="preserve">ống khói </w:t>
      </w:r>
      <w:r w:rsidR="00B22918" w:rsidRPr="005647BD">
        <w:rPr>
          <w:rFonts w:asciiTheme="majorHAnsi" w:hAnsiTheme="majorHAnsi" w:cstheme="majorHAnsi"/>
          <w:szCs w:val="26"/>
          <w:lang w:val="en-US"/>
        </w:rPr>
        <w:t>khí thải lò hơi</w:t>
      </w:r>
      <w:r w:rsidRPr="005647BD">
        <w:rPr>
          <w:rFonts w:cs="Times New Roman"/>
          <w:spacing w:val="4"/>
          <w:szCs w:val="26"/>
          <w:lang w:val="en-US"/>
        </w:rPr>
        <w:t>.</w:t>
      </w:r>
    </w:p>
    <w:p w:rsidR="00DD5725" w:rsidRPr="005647BD" w:rsidRDefault="00DD5725" w:rsidP="00A65C6F">
      <w:pPr>
        <w:widowControl w:val="0"/>
        <w:spacing w:line="240" w:lineRule="auto"/>
        <w:ind w:firstLine="567"/>
        <w:rPr>
          <w:rFonts w:cs="Times New Roman"/>
          <w:szCs w:val="26"/>
          <w:lang w:val="en-US"/>
        </w:rPr>
      </w:pPr>
      <w:r w:rsidRPr="005647BD">
        <w:rPr>
          <w:rFonts w:cs="Times New Roman"/>
          <w:szCs w:val="26"/>
          <w:lang w:val="en-US"/>
        </w:rPr>
        <w:t>- Lưu lượng xả khí thải tối đa: lưu lượng xả khí thải tối đa đề nghị cấp phép là 1.700 m</w:t>
      </w:r>
      <w:r w:rsidRPr="005647BD">
        <w:rPr>
          <w:rFonts w:cs="Times New Roman"/>
          <w:szCs w:val="26"/>
          <w:vertAlign w:val="superscript"/>
          <w:lang w:val="en-US"/>
        </w:rPr>
        <w:t>3</w:t>
      </w:r>
      <w:r w:rsidRPr="005647BD">
        <w:rPr>
          <w:rFonts w:cs="Times New Roman"/>
          <w:szCs w:val="26"/>
          <w:lang w:val="en-US"/>
        </w:rPr>
        <w:t>/h.</w:t>
      </w:r>
    </w:p>
    <w:p w:rsidR="00DD5725" w:rsidRPr="005647BD" w:rsidRDefault="00DD5725" w:rsidP="00A65C6F">
      <w:pPr>
        <w:widowControl w:val="0"/>
        <w:spacing w:line="240" w:lineRule="auto"/>
        <w:ind w:firstLine="567"/>
        <w:rPr>
          <w:rFonts w:cs="Times New Roman"/>
          <w:szCs w:val="26"/>
          <w:lang w:val="en-US"/>
        </w:rPr>
      </w:pPr>
      <w:r w:rsidRPr="005647BD">
        <w:rPr>
          <w:rFonts w:cs="Times New Roman"/>
          <w:szCs w:val="26"/>
          <w:lang w:val="en-US"/>
        </w:rPr>
        <w:t>- Dòng khí thải: dòng khí thải đề nghị cấp phép là dòng khí thải sau xử lý được xả ra môi trường.</w:t>
      </w:r>
    </w:p>
    <w:p w:rsidR="00DD5725" w:rsidRPr="005647BD" w:rsidRDefault="00095CA7" w:rsidP="00A65C6F">
      <w:pPr>
        <w:widowControl w:val="0"/>
        <w:spacing w:line="240" w:lineRule="auto"/>
        <w:ind w:firstLine="567"/>
        <w:rPr>
          <w:rFonts w:cs="Times New Roman"/>
          <w:szCs w:val="26"/>
          <w:lang w:val="en-US"/>
        </w:rPr>
      </w:pPr>
      <w:r w:rsidRPr="005647BD">
        <w:rPr>
          <w:szCs w:val="26"/>
          <w:lang w:val="en-US"/>
        </w:rPr>
        <w:t xml:space="preserve">- </w:t>
      </w:r>
      <w:r w:rsidR="00DD5725" w:rsidRPr="005647BD">
        <w:rPr>
          <w:szCs w:val="26"/>
        </w:rPr>
        <w:t>Số lượng dòng khí thải đề nghị cấp phép</w:t>
      </w:r>
      <w:r w:rsidR="00DD5725" w:rsidRPr="005647BD">
        <w:rPr>
          <w:szCs w:val="26"/>
          <w:lang w:val="en-US"/>
        </w:rPr>
        <w:t xml:space="preserve"> là 01 </w:t>
      </w:r>
      <w:r w:rsidR="00DD5725" w:rsidRPr="005647BD">
        <w:rPr>
          <w:rFonts w:cs="Times New Roman"/>
          <w:spacing w:val="4"/>
          <w:szCs w:val="26"/>
          <w:lang w:val="en-US"/>
        </w:rPr>
        <w:t xml:space="preserve">nguồn </w:t>
      </w:r>
      <w:r w:rsidR="00DD5725" w:rsidRPr="005647BD">
        <w:rPr>
          <w:rFonts w:asciiTheme="majorHAnsi" w:hAnsiTheme="majorHAnsi" w:cstheme="majorHAnsi"/>
          <w:szCs w:val="26"/>
        </w:rPr>
        <w:t xml:space="preserve">ống khói </w:t>
      </w:r>
      <w:r w:rsidRPr="005647BD">
        <w:rPr>
          <w:rFonts w:asciiTheme="majorHAnsi" w:hAnsiTheme="majorHAnsi" w:cstheme="majorHAnsi"/>
          <w:szCs w:val="26"/>
          <w:lang w:val="en-US"/>
        </w:rPr>
        <w:t>khí thải lò hơi</w:t>
      </w:r>
      <w:r w:rsidR="00DD5725" w:rsidRPr="005647BD">
        <w:rPr>
          <w:szCs w:val="26"/>
        </w:rPr>
        <w:t>.</w:t>
      </w:r>
    </w:p>
    <w:p w:rsidR="00DD5725" w:rsidRPr="005647BD" w:rsidRDefault="00DD5725" w:rsidP="00DD5725">
      <w:pPr>
        <w:widowControl w:val="0"/>
        <w:spacing w:before="120" w:after="120" w:line="240" w:lineRule="auto"/>
        <w:ind w:firstLine="567"/>
        <w:rPr>
          <w:rFonts w:cs="Times New Roman"/>
          <w:szCs w:val="26"/>
          <w:lang w:val="en-US"/>
        </w:rPr>
      </w:pPr>
      <w:r w:rsidRPr="005647BD">
        <w:rPr>
          <w:rFonts w:cs="Times New Roman"/>
          <w:szCs w:val="26"/>
          <w:lang w:val="en-US"/>
        </w:rPr>
        <w:lastRenderedPageBreak/>
        <w:t xml:space="preserve">- Các chất ô nhiễm và giá trị giới hạn của các chất ô nhiễm theo dòng khí thải: </w:t>
      </w:r>
    </w:p>
    <w:p w:rsidR="00095CA7" w:rsidRPr="005647BD" w:rsidRDefault="00095CA7" w:rsidP="00095CA7">
      <w:pPr>
        <w:pStyle w:val="Bang4"/>
        <w:rPr>
          <w:lang w:val="pt-BR"/>
        </w:rPr>
      </w:pPr>
      <w:bookmarkStart w:id="163" w:name="_Toc112050521"/>
      <w:bookmarkStart w:id="164" w:name="_Toc112050626"/>
      <w:bookmarkStart w:id="165" w:name="_Toc126570468"/>
      <w:r w:rsidRPr="005647BD">
        <w:rPr>
          <w:lang w:val="pt-BR"/>
        </w:rPr>
        <w:t xml:space="preserve">Giá trị tối đa cho </w:t>
      </w:r>
      <w:r w:rsidRPr="005647BD">
        <w:t>phép</w:t>
      </w:r>
      <w:r w:rsidRPr="005647BD">
        <w:rPr>
          <w:lang w:val="pt-BR"/>
        </w:rPr>
        <w:t xml:space="preserve"> của các chất ô nhiễm trong khí thải</w:t>
      </w:r>
      <w:bookmarkEnd w:id="163"/>
      <w:bookmarkEnd w:id="164"/>
      <w:bookmarkEnd w:id="165"/>
    </w:p>
    <w:tbl>
      <w:tblPr>
        <w:tblStyle w:val="TableGrid"/>
        <w:tblW w:w="0" w:type="auto"/>
        <w:jc w:val="center"/>
        <w:tblLook w:val="04A0" w:firstRow="1" w:lastRow="0" w:firstColumn="1" w:lastColumn="0" w:noHBand="0" w:noVBand="1"/>
      </w:tblPr>
      <w:tblGrid>
        <w:gridCol w:w="664"/>
        <w:gridCol w:w="3010"/>
        <w:gridCol w:w="1559"/>
        <w:gridCol w:w="3289"/>
      </w:tblGrid>
      <w:tr w:rsidR="005647BD" w:rsidRPr="005647BD" w:rsidTr="00181B10">
        <w:trPr>
          <w:trHeight w:val="425"/>
          <w:jc w:val="center"/>
        </w:trPr>
        <w:tc>
          <w:tcPr>
            <w:tcW w:w="664" w:type="dxa"/>
            <w:vAlign w:val="center"/>
          </w:tcPr>
          <w:p w:rsidR="00DD5725" w:rsidRPr="005647BD" w:rsidRDefault="00DD5725" w:rsidP="00A65C6F">
            <w:pPr>
              <w:widowControl w:val="0"/>
              <w:spacing w:line="276" w:lineRule="auto"/>
              <w:jc w:val="center"/>
              <w:rPr>
                <w:rFonts w:cs="Times New Roman"/>
                <w:b/>
                <w:szCs w:val="26"/>
                <w:lang w:val="en-US"/>
              </w:rPr>
            </w:pPr>
            <w:r w:rsidRPr="005647BD">
              <w:rPr>
                <w:rFonts w:cs="Times New Roman"/>
                <w:b/>
                <w:szCs w:val="26"/>
                <w:lang w:val="en-US"/>
              </w:rPr>
              <w:t>Stt</w:t>
            </w:r>
          </w:p>
        </w:tc>
        <w:tc>
          <w:tcPr>
            <w:tcW w:w="3010" w:type="dxa"/>
            <w:vAlign w:val="center"/>
          </w:tcPr>
          <w:p w:rsidR="00DD5725" w:rsidRPr="005647BD" w:rsidRDefault="00DD5725" w:rsidP="00A65C6F">
            <w:pPr>
              <w:widowControl w:val="0"/>
              <w:spacing w:line="276" w:lineRule="auto"/>
              <w:jc w:val="center"/>
              <w:rPr>
                <w:rFonts w:cs="Times New Roman"/>
                <w:b/>
                <w:szCs w:val="26"/>
                <w:lang w:val="en-US"/>
              </w:rPr>
            </w:pPr>
            <w:r w:rsidRPr="005647BD">
              <w:rPr>
                <w:rFonts w:cs="Times New Roman"/>
                <w:b/>
                <w:szCs w:val="26"/>
                <w:lang w:val="en-US"/>
              </w:rPr>
              <w:t>Các chỉ tiêu</w:t>
            </w:r>
          </w:p>
        </w:tc>
        <w:tc>
          <w:tcPr>
            <w:tcW w:w="1559" w:type="dxa"/>
            <w:vAlign w:val="center"/>
          </w:tcPr>
          <w:p w:rsidR="00DD5725" w:rsidRPr="005647BD" w:rsidRDefault="00DD5725" w:rsidP="00A65C6F">
            <w:pPr>
              <w:widowControl w:val="0"/>
              <w:spacing w:line="276" w:lineRule="auto"/>
              <w:jc w:val="center"/>
              <w:rPr>
                <w:rFonts w:cs="Times New Roman"/>
                <w:b/>
                <w:szCs w:val="26"/>
                <w:lang w:val="en-US"/>
              </w:rPr>
            </w:pPr>
            <w:r w:rsidRPr="005647BD">
              <w:rPr>
                <w:rFonts w:cs="Times New Roman"/>
                <w:b/>
                <w:szCs w:val="26"/>
                <w:lang w:val="en-US"/>
              </w:rPr>
              <w:t>Đơn vị</w:t>
            </w:r>
          </w:p>
        </w:tc>
        <w:tc>
          <w:tcPr>
            <w:tcW w:w="3289" w:type="dxa"/>
            <w:vAlign w:val="center"/>
          </w:tcPr>
          <w:p w:rsidR="00DD5725" w:rsidRPr="005647BD" w:rsidRDefault="00DD5725" w:rsidP="00A65C6F">
            <w:pPr>
              <w:widowControl w:val="0"/>
              <w:spacing w:line="276" w:lineRule="auto"/>
              <w:jc w:val="center"/>
              <w:rPr>
                <w:rFonts w:cs="Times New Roman"/>
                <w:b/>
                <w:szCs w:val="26"/>
                <w:lang w:val="en-US"/>
              </w:rPr>
            </w:pPr>
            <w:r w:rsidRPr="005647BD">
              <w:rPr>
                <w:rFonts w:cs="Times New Roman"/>
                <w:b/>
                <w:szCs w:val="26"/>
                <w:lang w:val="en-US"/>
              </w:rPr>
              <w:t>QCVN</w:t>
            </w:r>
          </w:p>
          <w:p w:rsidR="00DD5725" w:rsidRPr="005647BD" w:rsidRDefault="00DD5725" w:rsidP="00A65C6F">
            <w:pPr>
              <w:widowControl w:val="0"/>
              <w:spacing w:line="276" w:lineRule="auto"/>
              <w:jc w:val="center"/>
              <w:rPr>
                <w:rFonts w:cs="Times New Roman"/>
                <w:b/>
                <w:szCs w:val="26"/>
                <w:lang w:val="en-US"/>
              </w:rPr>
            </w:pPr>
            <w:r w:rsidRPr="005647BD">
              <w:rPr>
                <w:rFonts w:cs="Times New Roman"/>
                <w:b/>
                <w:szCs w:val="26"/>
                <w:lang w:val="en-US"/>
              </w:rPr>
              <w:t>19:2009/BTNMT, Cột B</w:t>
            </w:r>
          </w:p>
          <w:p w:rsidR="00DD5725" w:rsidRPr="005647BD" w:rsidRDefault="00DD5725" w:rsidP="00A65C6F">
            <w:pPr>
              <w:widowControl w:val="0"/>
              <w:spacing w:line="276" w:lineRule="auto"/>
              <w:jc w:val="center"/>
              <w:rPr>
                <w:rFonts w:cs="Times New Roman"/>
                <w:b/>
                <w:szCs w:val="26"/>
                <w:lang w:val="en-US"/>
              </w:rPr>
            </w:pPr>
            <w:r w:rsidRPr="005647BD">
              <w:rPr>
                <w:rFonts w:cs="Times New Roman"/>
                <w:b/>
                <w:szCs w:val="26"/>
                <w:lang w:val="en-US"/>
              </w:rPr>
              <w:t>(hệ số K</w:t>
            </w:r>
            <w:r w:rsidRPr="005647BD">
              <w:rPr>
                <w:rFonts w:cs="Times New Roman"/>
                <w:b/>
                <w:szCs w:val="26"/>
                <w:vertAlign w:val="subscript"/>
                <w:lang w:val="en-US"/>
              </w:rPr>
              <w:t xml:space="preserve">P </w:t>
            </w:r>
            <w:r w:rsidRPr="005647BD">
              <w:rPr>
                <w:rFonts w:cs="Times New Roman"/>
                <w:b/>
                <w:szCs w:val="26"/>
                <w:lang w:val="en-US"/>
              </w:rPr>
              <w:t>= 1; K</w:t>
            </w:r>
            <w:r w:rsidRPr="005647BD">
              <w:rPr>
                <w:rFonts w:cs="Times New Roman"/>
                <w:b/>
                <w:szCs w:val="26"/>
                <w:vertAlign w:val="subscript"/>
                <w:lang w:val="en-US"/>
              </w:rPr>
              <w:t xml:space="preserve">V </w:t>
            </w:r>
            <w:r w:rsidRPr="005647BD">
              <w:rPr>
                <w:rFonts w:cs="Times New Roman"/>
                <w:b/>
                <w:szCs w:val="26"/>
                <w:lang w:val="en-US"/>
              </w:rPr>
              <w:t>= 1)</w:t>
            </w:r>
          </w:p>
        </w:tc>
      </w:tr>
      <w:tr w:rsidR="005647BD" w:rsidRPr="005647BD" w:rsidTr="00181B10">
        <w:trPr>
          <w:trHeight w:val="416"/>
          <w:jc w:val="center"/>
        </w:trPr>
        <w:tc>
          <w:tcPr>
            <w:tcW w:w="664" w:type="dxa"/>
            <w:vAlign w:val="center"/>
          </w:tcPr>
          <w:p w:rsidR="00DD5725" w:rsidRPr="005647BD" w:rsidRDefault="00DD5725" w:rsidP="00A65C6F">
            <w:pPr>
              <w:widowControl w:val="0"/>
              <w:spacing w:line="276" w:lineRule="auto"/>
              <w:jc w:val="center"/>
              <w:rPr>
                <w:rFonts w:cs="Times New Roman"/>
                <w:szCs w:val="26"/>
                <w:lang w:val="en-US"/>
              </w:rPr>
            </w:pPr>
            <w:r w:rsidRPr="005647BD">
              <w:rPr>
                <w:rFonts w:cs="Times New Roman"/>
                <w:szCs w:val="26"/>
                <w:lang w:val="en-US"/>
              </w:rPr>
              <w:t>1</w:t>
            </w:r>
          </w:p>
        </w:tc>
        <w:tc>
          <w:tcPr>
            <w:tcW w:w="3010" w:type="dxa"/>
            <w:vAlign w:val="center"/>
          </w:tcPr>
          <w:p w:rsidR="00DD5725" w:rsidRPr="005647BD" w:rsidRDefault="00DD5725" w:rsidP="00A65C6F">
            <w:pPr>
              <w:widowControl w:val="0"/>
              <w:spacing w:line="276" w:lineRule="auto"/>
              <w:rPr>
                <w:rFonts w:cs="Times New Roman"/>
                <w:szCs w:val="26"/>
                <w:lang w:val="en-US"/>
              </w:rPr>
            </w:pPr>
            <w:r w:rsidRPr="005647BD">
              <w:rPr>
                <w:rFonts w:cs="Times New Roman"/>
                <w:szCs w:val="26"/>
                <w:lang w:val="en-US"/>
              </w:rPr>
              <w:t>Bụi tổng</w:t>
            </w:r>
          </w:p>
        </w:tc>
        <w:tc>
          <w:tcPr>
            <w:tcW w:w="1559" w:type="dxa"/>
            <w:vAlign w:val="center"/>
          </w:tcPr>
          <w:p w:rsidR="00DD5725" w:rsidRPr="005647BD" w:rsidRDefault="005525CF" w:rsidP="00A65C6F">
            <w:pPr>
              <w:widowControl w:val="0"/>
              <w:spacing w:line="276" w:lineRule="auto"/>
              <w:jc w:val="center"/>
              <w:rPr>
                <w:rFonts w:cs="Times New Roman"/>
                <w:szCs w:val="26"/>
                <w:vertAlign w:val="superscript"/>
                <w:lang w:val="en-US"/>
              </w:rPr>
            </w:pPr>
            <w:r w:rsidRPr="005647BD">
              <w:rPr>
                <w:rFonts w:cs="Times New Roman"/>
                <w:szCs w:val="26"/>
                <w:lang w:val="en-US"/>
              </w:rPr>
              <w:t>m</w:t>
            </w:r>
            <w:r w:rsidR="00DD5725" w:rsidRPr="005647BD">
              <w:rPr>
                <w:rFonts w:cs="Times New Roman"/>
                <w:szCs w:val="26"/>
                <w:lang w:val="en-US"/>
              </w:rPr>
              <w:t>g/</w:t>
            </w:r>
            <w:r w:rsidRPr="005647BD">
              <w:rPr>
                <w:rFonts w:cs="Times New Roman"/>
                <w:szCs w:val="26"/>
                <w:lang w:val="en-US"/>
              </w:rPr>
              <w:t>N</w:t>
            </w:r>
            <w:r w:rsidR="00DD5725" w:rsidRPr="005647BD">
              <w:rPr>
                <w:rFonts w:cs="Times New Roman"/>
                <w:szCs w:val="26"/>
                <w:lang w:val="en-US"/>
              </w:rPr>
              <w:t>m</w:t>
            </w:r>
            <w:r w:rsidR="00DD5725" w:rsidRPr="005647BD">
              <w:rPr>
                <w:rFonts w:cs="Times New Roman"/>
                <w:szCs w:val="26"/>
                <w:vertAlign w:val="superscript"/>
                <w:lang w:val="en-US"/>
              </w:rPr>
              <w:t>3</w:t>
            </w:r>
          </w:p>
        </w:tc>
        <w:tc>
          <w:tcPr>
            <w:tcW w:w="3289" w:type="dxa"/>
            <w:vAlign w:val="center"/>
          </w:tcPr>
          <w:p w:rsidR="00DD5725" w:rsidRPr="005647BD" w:rsidRDefault="00DD5725" w:rsidP="00A65C6F">
            <w:pPr>
              <w:widowControl w:val="0"/>
              <w:spacing w:line="276" w:lineRule="auto"/>
              <w:jc w:val="center"/>
              <w:rPr>
                <w:rFonts w:cs="Times New Roman"/>
                <w:szCs w:val="26"/>
                <w:lang w:val="en-US"/>
              </w:rPr>
            </w:pPr>
            <w:r w:rsidRPr="005647BD">
              <w:rPr>
                <w:rFonts w:cs="Times New Roman"/>
                <w:szCs w:val="26"/>
                <w:lang w:val="en-US"/>
              </w:rPr>
              <w:t>200</w:t>
            </w:r>
          </w:p>
        </w:tc>
      </w:tr>
      <w:tr w:rsidR="005647BD" w:rsidRPr="005647BD" w:rsidTr="00785385">
        <w:trPr>
          <w:jc w:val="center"/>
        </w:trPr>
        <w:tc>
          <w:tcPr>
            <w:tcW w:w="664" w:type="dxa"/>
            <w:vAlign w:val="center"/>
          </w:tcPr>
          <w:p w:rsidR="005525CF" w:rsidRPr="005647BD" w:rsidRDefault="005525CF" w:rsidP="005525CF">
            <w:pPr>
              <w:widowControl w:val="0"/>
              <w:spacing w:line="276" w:lineRule="auto"/>
              <w:jc w:val="center"/>
              <w:rPr>
                <w:rFonts w:cs="Times New Roman"/>
                <w:szCs w:val="26"/>
                <w:lang w:val="en-US"/>
              </w:rPr>
            </w:pPr>
            <w:r w:rsidRPr="005647BD">
              <w:rPr>
                <w:rFonts w:cs="Times New Roman"/>
                <w:szCs w:val="26"/>
                <w:lang w:val="en-US"/>
              </w:rPr>
              <w:t>2</w:t>
            </w:r>
          </w:p>
        </w:tc>
        <w:tc>
          <w:tcPr>
            <w:tcW w:w="3010" w:type="dxa"/>
            <w:vAlign w:val="center"/>
          </w:tcPr>
          <w:p w:rsidR="005525CF" w:rsidRPr="005647BD" w:rsidRDefault="005525CF" w:rsidP="005525CF">
            <w:pPr>
              <w:spacing w:line="276" w:lineRule="auto"/>
              <w:rPr>
                <w:rFonts w:cs="Times New Roman"/>
                <w:szCs w:val="26"/>
                <w:lang w:val="en-US"/>
              </w:rPr>
            </w:pPr>
            <w:r w:rsidRPr="005647BD">
              <w:rPr>
                <w:rFonts w:asciiTheme="majorHAnsi" w:hAnsiTheme="majorHAnsi" w:cstheme="majorHAnsi"/>
                <w:szCs w:val="26"/>
              </w:rPr>
              <w:t>CO</w:t>
            </w:r>
          </w:p>
        </w:tc>
        <w:tc>
          <w:tcPr>
            <w:tcW w:w="1559" w:type="dxa"/>
          </w:tcPr>
          <w:p w:rsidR="005525CF" w:rsidRPr="005647BD" w:rsidRDefault="005525CF" w:rsidP="005525CF">
            <w:pPr>
              <w:jc w:val="center"/>
            </w:pPr>
            <w:r w:rsidRPr="005647BD">
              <w:rPr>
                <w:rFonts w:cs="Times New Roman"/>
                <w:szCs w:val="26"/>
                <w:lang w:val="en-US"/>
              </w:rPr>
              <w:t>mg/Nm</w:t>
            </w:r>
            <w:r w:rsidRPr="005647BD">
              <w:rPr>
                <w:rFonts w:cs="Times New Roman"/>
                <w:szCs w:val="26"/>
                <w:vertAlign w:val="superscript"/>
                <w:lang w:val="en-US"/>
              </w:rPr>
              <w:t>3</w:t>
            </w:r>
          </w:p>
        </w:tc>
        <w:tc>
          <w:tcPr>
            <w:tcW w:w="3289" w:type="dxa"/>
            <w:vAlign w:val="center"/>
          </w:tcPr>
          <w:p w:rsidR="005525CF" w:rsidRPr="005647BD" w:rsidRDefault="005525CF" w:rsidP="005525CF">
            <w:pPr>
              <w:widowControl w:val="0"/>
              <w:spacing w:line="276" w:lineRule="auto"/>
              <w:jc w:val="center"/>
              <w:rPr>
                <w:rFonts w:cs="Times New Roman"/>
                <w:szCs w:val="26"/>
                <w:lang w:val="en-US"/>
              </w:rPr>
            </w:pPr>
            <w:r w:rsidRPr="005647BD">
              <w:rPr>
                <w:rFonts w:cs="Times New Roman"/>
                <w:szCs w:val="26"/>
                <w:lang w:val="en-US"/>
              </w:rPr>
              <w:t>1.000</w:t>
            </w:r>
          </w:p>
        </w:tc>
      </w:tr>
      <w:tr w:rsidR="005647BD" w:rsidRPr="005647BD" w:rsidTr="00785385">
        <w:trPr>
          <w:jc w:val="center"/>
        </w:trPr>
        <w:tc>
          <w:tcPr>
            <w:tcW w:w="664" w:type="dxa"/>
            <w:vAlign w:val="center"/>
          </w:tcPr>
          <w:p w:rsidR="005525CF" w:rsidRPr="005647BD" w:rsidRDefault="005525CF" w:rsidP="005525CF">
            <w:pPr>
              <w:widowControl w:val="0"/>
              <w:spacing w:line="276" w:lineRule="auto"/>
              <w:jc w:val="center"/>
              <w:rPr>
                <w:rFonts w:cs="Times New Roman"/>
                <w:szCs w:val="26"/>
                <w:lang w:val="en-US"/>
              </w:rPr>
            </w:pPr>
            <w:r w:rsidRPr="005647BD">
              <w:rPr>
                <w:rFonts w:cs="Times New Roman"/>
                <w:szCs w:val="26"/>
                <w:lang w:val="en-US"/>
              </w:rPr>
              <w:t>3</w:t>
            </w:r>
          </w:p>
        </w:tc>
        <w:tc>
          <w:tcPr>
            <w:tcW w:w="3010" w:type="dxa"/>
            <w:vAlign w:val="center"/>
          </w:tcPr>
          <w:p w:rsidR="005525CF" w:rsidRPr="005647BD" w:rsidRDefault="005525CF" w:rsidP="003321EB">
            <w:pPr>
              <w:widowControl w:val="0"/>
              <w:spacing w:line="276" w:lineRule="auto"/>
              <w:rPr>
                <w:rFonts w:cs="Times New Roman"/>
                <w:szCs w:val="26"/>
                <w:lang w:val="en-US"/>
              </w:rPr>
            </w:pPr>
            <w:r w:rsidRPr="005647BD">
              <w:rPr>
                <w:rFonts w:asciiTheme="majorHAnsi" w:hAnsiTheme="majorHAnsi" w:cstheme="majorHAnsi"/>
                <w:szCs w:val="26"/>
              </w:rPr>
              <w:t>NO</w:t>
            </w:r>
            <w:r w:rsidR="003321EB" w:rsidRPr="005647BD">
              <w:rPr>
                <w:rFonts w:asciiTheme="majorHAnsi" w:hAnsiTheme="majorHAnsi" w:cstheme="majorHAnsi"/>
                <w:szCs w:val="26"/>
                <w:vertAlign w:val="subscript"/>
                <w:lang w:val="en-US"/>
              </w:rPr>
              <w:t>X</w:t>
            </w:r>
          </w:p>
        </w:tc>
        <w:tc>
          <w:tcPr>
            <w:tcW w:w="1559" w:type="dxa"/>
          </w:tcPr>
          <w:p w:rsidR="005525CF" w:rsidRPr="005647BD" w:rsidRDefault="005525CF" w:rsidP="005525CF">
            <w:pPr>
              <w:jc w:val="center"/>
            </w:pPr>
            <w:r w:rsidRPr="005647BD">
              <w:rPr>
                <w:rFonts w:cs="Times New Roman"/>
                <w:szCs w:val="26"/>
                <w:lang w:val="en-US"/>
              </w:rPr>
              <w:t>mg/Nm</w:t>
            </w:r>
            <w:r w:rsidRPr="005647BD">
              <w:rPr>
                <w:rFonts w:cs="Times New Roman"/>
                <w:szCs w:val="26"/>
                <w:vertAlign w:val="superscript"/>
                <w:lang w:val="en-US"/>
              </w:rPr>
              <w:t>3</w:t>
            </w:r>
          </w:p>
        </w:tc>
        <w:tc>
          <w:tcPr>
            <w:tcW w:w="3289" w:type="dxa"/>
            <w:vAlign w:val="center"/>
          </w:tcPr>
          <w:p w:rsidR="005525CF" w:rsidRPr="005647BD" w:rsidRDefault="00E90127" w:rsidP="00E90127">
            <w:pPr>
              <w:widowControl w:val="0"/>
              <w:spacing w:line="276" w:lineRule="auto"/>
              <w:jc w:val="center"/>
              <w:rPr>
                <w:rFonts w:cs="Times New Roman"/>
                <w:szCs w:val="26"/>
                <w:lang w:val="en-US"/>
              </w:rPr>
            </w:pPr>
            <w:r w:rsidRPr="005647BD">
              <w:rPr>
                <w:rFonts w:cs="Times New Roman"/>
                <w:szCs w:val="26"/>
                <w:lang w:val="en-US"/>
              </w:rPr>
              <w:t>85</w:t>
            </w:r>
            <w:r w:rsidR="005525CF" w:rsidRPr="005647BD">
              <w:rPr>
                <w:rFonts w:cs="Times New Roman"/>
                <w:szCs w:val="26"/>
                <w:lang w:val="en-US"/>
              </w:rPr>
              <w:t>0</w:t>
            </w:r>
          </w:p>
        </w:tc>
      </w:tr>
      <w:tr w:rsidR="005647BD" w:rsidRPr="005647BD" w:rsidTr="00785385">
        <w:trPr>
          <w:jc w:val="center"/>
        </w:trPr>
        <w:tc>
          <w:tcPr>
            <w:tcW w:w="664" w:type="dxa"/>
            <w:vAlign w:val="center"/>
          </w:tcPr>
          <w:p w:rsidR="005525CF" w:rsidRPr="005647BD" w:rsidRDefault="005525CF" w:rsidP="005525CF">
            <w:pPr>
              <w:widowControl w:val="0"/>
              <w:spacing w:line="276" w:lineRule="auto"/>
              <w:jc w:val="center"/>
              <w:rPr>
                <w:rFonts w:cs="Times New Roman"/>
                <w:szCs w:val="26"/>
                <w:lang w:val="en-US"/>
              </w:rPr>
            </w:pPr>
            <w:r w:rsidRPr="005647BD">
              <w:rPr>
                <w:rFonts w:cs="Times New Roman"/>
                <w:szCs w:val="26"/>
                <w:lang w:val="en-US"/>
              </w:rPr>
              <w:t>4</w:t>
            </w:r>
          </w:p>
        </w:tc>
        <w:tc>
          <w:tcPr>
            <w:tcW w:w="3010" w:type="dxa"/>
            <w:vAlign w:val="center"/>
          </w:tcPr>
          <w:p w:rsidR="005525CF" w:rsidRPr="005647BD" w:rsidRDefault="005525CF" w:rsidP="005525CF">
            <w:pPr>
              <w:widowControl w:val="0"/>
              <w:spacing w:line="276" w:lineRule="auto"/>
              <w:rPr>
                <w:rFonts w:cs="Times New Roman"/>
                <w:szCs w:val="26"/>
                <w:lang w:val="en-US"/>
              </w:rPr>
            </w:pPr>
            <w:r w:rsidRPr="005647BD">
              <w:rPr>
                <w:rFonts w:asciiTheme="majorHAnsi" w:hAnsiTheme="majorHAnsi" w:cstheme="majorHAnsi"/>
                <w:szCs w:val="26"/>
              </w:rPr>
              <w:t>SO</w:t>
            </w:r>
            <w:r w:rsidRPr="005647BD">
              <w:rPr>
                <w:rFonts w:asciiTheme="majorHAnsi" w:hAnsiTheme="majorHAnsi" w:cstheme="majorHAnsi"/>
                <w:szCs w:val="26"/>
                <w:vertAlign w:val="subscript"/>
              </w:rPr>
              <w:t>2</w:t>
            </w:r>
          </w:p>
        </w:tc>
        <w:tc>
          <w:tcPr>
            <w:tcW w:w="1559" w:type="dxa"/>
          </w:tcPr>
          <w:p w:rsidR="005525CF" w:rsidRPr="005647BD" w:rsidRDefault="005525CF" w:rsidP="005525CF">
            <w:pPr>
              <w:jc w:val="center"/>
            </w:pPr>
            <w:r w:rsidRPr="005647BD">
              <w:rPr>
                <w:rFonts w:cs="Times New Roman"/>
                <w:szCs w:val="26"/>
                <w:lang w:val="en-US"/>
              </w:rPr>
              <w:t>mg/Nm</w:t>
            </w:r>
            <w:r w:rsidRPr="005647BD">
              <w:rPr>
                <w:rFonts w:cs="Times New Roman"/>
                <w:szCs w:val="26"/>
                <w:vertAlign w:val="superscript"/>
                <w:lang w:val="en-US"/>
              </w:rPr>
              <w:t>3</w:t>
            </w:r>
          </w:p>
        </w:tc>
        <w:tc>
          <w:tcPr>
            <w:tcW w:w="3289" w:type="dxa"/>
            <w:vAlign w:val="center"/>
          </w:tcPr>
          <w:p w:rsidR="005525CF" w:rsidRPr="005647BD" w:rsidRDefault="005525CF" w:rsidP="005525CF">
            <w:pPr>
              <w:widowControl w:val="0"/>
              <w:spacing w:line="276" w:lineRule="auto"/>
              <w:jc w:val="center"/>
              <w:rPr>
                <w:rFonts w:cs="Times New Roman"/>
                <w:szCs w:val="26"/>
                <w:lang w:val="en-US"/>
              </w:rPr>
            </w:pPr>
            <w:r w:rsidRPr="005647BD">
              <w:rPr>
                <w:rFonts w:cs="Times New Roman"/>
                <w:szCs w:val="26"/>
                <w:lang w:val="en-US"/>
              </w:rPr>
              <w:t>500</w:t>
            </w:r>
          </w:p>
        </w:tc>
      </w:tr>
    </w:tbl>
    <w:p w:rsidR="00DD5725" w:rsidRPr="005647BD" w:rsidRDefault="00DD5725" w:rsidP="00DD5725">
      <w:pPr>
        <w:widowControl w:val="0"/>
        <w:spacing w:before="120" w:line="240" w:lineRule="auto"/>
        <w:ind w:firstLine="567"/>
        <w:rPr>
          <w:rFonts w:eastAsia="Times New Roman" w:cs="Times New Roman"/>
          <w:szCs w:val="26"/>
          <w:lang w:val="en-US"/>
        </w:rPr>
      </w:pPr>
      <w:r w:rsidRPr="005647BD">
        <w:rPr>
          <w:rFonts w:cs="Times New Roman"/>
          <w:szCs w:val="26"/>
          <w:lang w:val="en-US"/>
        </w:rPr>
        <w:t xml:space="preserve">- Vị trí, phương thức xả khí thải: vị trí xả khí thải </w:t>
      </w:r>
      <w:r w:rsidRPr="005647BD">
        <w:rPr>
          <w:rFonts w:asciiTheme="majorHAnsi" w:hAnsiTheme="majorHAnsi" w:cstheme="majorHAnsi"/>
          <w:szCs w:val="26"/>
        </w:rPr>
        <w:t xml:space="preserve">ống khói </w:t>
      </w:r>
      <w:r w:rsidR="006C2777" w:rsidRPr="005647BD">
        <w:rPr>
          <w:rFonts w:asciiTheme="majorHAnsi" w:hAnsiTheme="majorHAnsi" w:cstheme="majorHAnsi"/>
          <w:szCs w:val="26"/>
          <w:lang w:val="en-US"/>
        </w:rPr>
        <w:t>khí thải lò hơi</w:t>
      </w:r>
      <w:r w:rsidRPr="005647BD">
        <w:rPr>
          <w:rFonts w:cs="Times New Roman"/>
          <w:szCs w:val="26"/>
          <w:lang w:val="en-US"/>
        </w:rPr>
        <w:t xml:space="preserve"> (có tọa độ địa lý: </w:t>
      </w:r>
      <w:r w:rsidR="006C2777" w:rsidRPr="005647BD">
        <w:rPr>
          <w:szCs w:val="26"/>
        </w:rPr>
        <w:t xml:space="preserve">X= </w:t>
      </w:r>
      <w:r w:rsidR="00E423CB" w:rsidRPr="005647BD">
        <w:rPr>
          <w:szCs w:val="26"/>
          <w:lang w:val="en-US"/>
        </w:rPr>
        <w:t>1142490</w:t>
      </w:r>
      <w:r w:rsidR="006C2777" w:rsidRPr="005647BD">
        <w:rPr>
          <w:szCs w:val="26"/>
        </w:rPr>
        <w:t>; Y</w:t>
      </w:r>
      <w:r w:rsidR="006C2777" w:rsidRPr="005647BD">
        <w:rPr>
          <w:szCs w:val="26"/>
          <w:lang w:val="en-US"/>
        </w:rPr>
        <w:t>=</w:t>
      </w:r>
      <w:r w:rsidR="006C2777" w:rsidRPr="005647BD">
        <w:rPr>
          <w:szCs w:val="26"/>
        </w:rPr>
        <w:t xml:space="preserve"> </w:t>
      </w:r>
      <w:r w:rsidR="00E423CB" w:rsidRPr="005647BD">
        <w:rPr>
          <w:szCs w:val="26"/>
          <w:lang w:val="en-US"/>
        </w:rPr>
        <w:t>584671</w:t>
      </w:r>
      <w:r w:rsidRPr="005647BD">
        <w:rPr>
          <w:rFonts w:cs="Times New Roman"/>
          <w:szCs w:val="26"/>
          <w:lang w:val="en-US"/>
        </w:rPr>
        <w:t>); phương thức xả thải bằng ống khói.</w:t>
      </w:r>
    </w:p>
    <w:p w:rsidR="001043A9" w:rsidRPr="005647BD" w:rsidRDefault="007841EC" w:rsidP="00BE72B1">
      <w:pPr>
        <w:pStyle w:val="A1"/>
      </w:pPr>
      <w:bookmarkStart w:id="166" w:name="_Toc126570440"/>
      <w:r w:rsidRPr="005647BD">
        <w:t>4.</w:t>
      </w:r>
      <w:r w:rsidR="001043A9" w:rsidRPr="005647BD">
        <w:t>3. Nội dung đề nghị cấp phép đối với tiếng ồn, độ rung:</w:t>
      </w:r>
      <w:bookmarkEnd w:id="162"/>
      <w:bookmarkEnd w:id="166"/>
    </w:p>
    <w:p w:rsidR="00CF449D" w:rsidRPr="005647BD" w:rsidRDefault="001043A9" w:rsidP="00271FC8">
      <w:pPr>
        <w:widowControl w:val="0"/>
        <w:spacing w:line="240" w:lineRule="auto"/>
        <w:ind w:firstLine="567"/>
        <w:rPr>
          <w:rFonts w:cs="Times New Roman"/>
          <w:szCs w:val="26"/>
          <w:lang w:val="en-US"/>
        </w:rPr>
      </w:pPr>
      <w:r w:rsidRPr="005647BD">
        <w:rPr>
          <w:rFonts w:cs="Times New Roman"/>
          <w:szCs w:val="26"/>
          <w:lang w:val="en-US"/>
        </w:rPr>
        <w:t xml:space="preserve">- Nguồn phát sinh: nguồn phát sinh tiếng ồn, độ rung chính </w:t>
      </w:r>
      <w:r w:rsidR="00D90CB5" w:rsidRPr="005647BD">
        <w:rPr>
          <w:rFonts w:cs="Times New Roman"/>
          <w:szCs w:val="26"/>
          <w:lang w:val="en-US"/>
        </w:rPr>
        <w:t xml:space="preserve">của dự án </w:t>
      </w:r>
      <w:r w:rsidR="000A23AE" w:rsidRPr="005647BD">
        <w:rPr>
          <w:rFonts w:cs="Times New Roman"/>
          <w:szCs w:val="26"/>
          <w:lang w:val="en-US"/>
        </w:rPr>
        <w:t xml:space="preserve">là tiếng ồn của các phương tiện </w:t>
      </w:r>
      <w:r w:rsidR="00C175D6" w:rsidRPr="005647BD">
        <w:rPr>
          <w:rFonts w:cs="Times New Roman"/>
          <w:szCs w:val="26"/>
          <w:lang w:val="en-US"/>
        </w:rPr>
        <w:t>sản xuất (04 mô tơ)</w:t>
      </w:r>
      <w:r w:rsidR="00D90CB5" w:rsidRPr="005647BD">
        <w:rPr>
          <w:rFonts w:cs="Times New Roman"/>
          <w:szCs w:val="26"/>
          <w:lang w:val="en-US"/>
        </w:rPr>
        <w:t>.</w:t>
      </w:r>
    </w:p>
    <w:p w:rsidR="00822A83" w:rsidRPr="005647BD" w:rsidRDefault="00822A83" w:rsidP="00822A83">
      <w:pPr>
        <w:widowControl w:val="0"/>
        <w:spacing w:before="120" w:line="240" w:lineRule="auto"/>
        <w:ind w:firstLine="567"/>
        <w:rPr>
          <w:rFonts w:cs="Times New Roman"/>
          <w:szCs w:val="26"/>
          <w:lang w:val="en-US"/>
        </w:rPr>
      </w:pPr>
      <w:r w:rsidRPr="005647BD">
        <w:rPr>
          <w:rFonts w:cs="Times New Roman"/>
          <w:szCs w:val="26"/>
          <w:lang w:val="en-US"/>
        </w:rPr>
        <w:t>- Giá trị giới hạn đối với tiếng ồn, độ rung: giới hạn đối với tiếng ồn, độ rung tại 02 khu vực đặc biệt và thông thường.</w:t>
      </w:r>
    </w:p>
    <w:p w:rsidR="00822A83" w:rsidRPr="005647BD" w:rsidRDefault="00822A83" w:rsidP="00822A83">
      <w:pPr>
        <w:pStyle w:val="Bang4"/>
      </w:pPr>
      <w:bookmarkStart w:id="167" w:name="_Toc122348081"/>
      <w:bookmarkStart w:id="168" w:name="_Toc124251208"/>
      <w:bookmarkStart w:id="169" w:name="_Toc126570469"/>
      <w:r w:rsidRPr="005647BD">
        <w:t xml:space="preserve">Giới </w:t>
      </w:r>
      <w:r w:rsidRPr="005647BD">
        <w:rPr>
          <w:rFonts w:eastAsia="Calibri"/>
        </w:rPr>
        <w:t>hạn</w:t>
      </w:r>
      <w:r w:rsidRPr="005647BD">
        <w:t xml:space="preserve"> tối đa cho phép về tiếng ồn</w:t>
      </w:r>
      <w:bookmarkEnd w:id="167"/>
      <w:bookmarkEnd w:id="168"/>
      <w:bookmarkEnd w:id="169"/>
    </w:p>
    <w:p w:rsidR="00822A83" w:rsidRPr="005647BD" w:rsidRDefault="00822A83" w:rsidP="00822A83">
      <w:pPr>
        <w:spacing w:before="60" w:after="120" w:line="240" w:lineRule="auto"/>
        <w:jc w:val="right"/>
        <w:rPr>
          <w:rFonts w:eastAsia="Times New Roman" w:cs="Times New Roman"/>
          <w:szCs w:val="26"/>
        </w:rPr>
      </w:pPr>
      <w:r w:rsidRPr="005647BD">
        <w:rPr>
          <w:rFonts w:eastAsia="Times New Roman" w:cs="Times New Roman"/>
          <w:szCs w:val="26"/>
        </w:rPr>
        <w:t>(theo mức âm tương đương), dBA</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3268"/>
        <w:gridCol w:w="2487"/>
        <w:gridCol w:w="2483"/>
      </w:tblGrid>
      <w:tr w:rsidR="005647BD" w:rsidRPr="005647BD" w:rsidTr="00241622">
        <w:trPr>
          <w:jc w:val="center"/>
        </w:trPr>
        <w:tc>
          <w:tcPr>
            <w:tcW w:w="699"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b/>
                <w:bCs/>
                <w:szCs w:val="26"/>
              </w:rPr>
              <w:t>TT</w:t>
            </w:r>
          </w:p>
        </w:tc>
        <w:tc>
          <w:tcPr>
            <w:tcW w:w="3268"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b/>
                <w:bCs/>
                <w:szCs w:val="26"/>
              </w:rPr>
              <w:t>Khu vực</w:t>
            </w:r>
          </w:p>
        </w:tc>
        <w:tc>
          <w:tcPr>
            <w:tcW w:w="2487"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b/>
                <w:bCs/>
                <w:szCs w:val="26"/>
              </w:rPr>
              <w:t>Từ 6 giờ đến 21 giờ</w:t>
            </w:r>
          </w:p>
        </w:tc>
        <w:tc>
          <w:tcPr>
            <w:tcW w:w="2483"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b/>
                <w:bCs/>
                <w:szCs w:val="26"/>
              </w:rPr>
              <w:t>Từ 21 giờ đến 6 giờ</w:t>
            </w:r>
          </w:p>
        </w:tc>
      </w:tr>
      <w:tr w:rsidR="005647BD" w:rsidRPr="005647BD" w:rsidTr="00241622">
        <w:trPr>
          <w:jc w:val="center"/>
        </w:trPr>
        <w:tc>
          <w:tcPr>
            <w:tcW w:w="699"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szCs w:val="26"/>
              </w:rPr>
              <w:t>1</w:t>
            </w:r>
          </w:p>
        </w:tc>
        <w:tc>
          <w:tcPr>
            <w:tcW w:w="3268" w:type="dxa"/>
            <w:tcMar>
              <w:top w:w="0" w:type="dxa"/>
              <w:left w:w="108" w:type="dxa"/>
              <w:bottom w:w="0" w:type="dxa"/>
              <w:right w:w="108" w:type="dxa"/>
            </w:tcMar>
            <w:vAlign w:val="center"/>
            <w:hideMark/>
          </w:tcPr>
          <w:p w:rsidR="00822A83" w:rsidRPr="005647BD" w:rsidRDefault="00822A83" w:rsidP="00241622">
            <w:pPr>
              <w:spacing w:before="60" w:after="60" w:line="240" w:lineRule="auto"/>
              <w:rPr>
                <w:rFonts w:eastAsia="Times New Roman" w:cs="Times New Roman"/>
                <w:szCs w:val="26"/>
              </w:rPr>
            </w:pPr>
            <w:r w:rsidRPr="005647BD">
              <w:rPr>
                <w:rFonts w:eastAsia="Times New Roman" w:cs="Times New Roman"/>
                <w:szCs w:val="26"/>
              </w:rPr>
              <w:t>Khu vực đặc biệt</w:t>
            </w:r>
          </w:p>
        </w:tc>
        <w:tc>
          <w:tcPr>
            <w:tcW w:w="2487"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szCs w:val="26"/>
              </w:rPr>
              <w:t>55</w:t>
            </w:r>
          </w:p>
        </w:tc>
        <w:tc>
          <w:tcPr>
            <w:tcW w:w="2483"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szCs w:val="26"/>
              </w:rPr>
              <w:t>45</w:t>
            </w:r>
          </w:p>
        </w:tc>
      </w:tr>
      <w:tr w:rsidR="005647BD" w:rsidRPr="005647BD" w:rsidTr="00241622">
        <w:trPr>
          <w:jc w:val="center"/>
        </w:trPr>
        <w:tc>
          <w:tcPr>
            <w:tcW w:w="699"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szCs w:val="26"/>
              </w:rPr>
              <w:t>2</w:t>
            </w:r>
          </w:p>
        </w:tc>
        <w:tc>
          <w:tcPr>
            <w:tcW w:w="3268" w:type="dxa"/>
            <w:tcMar>
              <w:top w:w="0" w:type="dxa"/>
              <w:left w:w="108" w:type="dxa"/>
              <w:bottom w:w="0" w:type="dxa"/>
              <w:right w:w="108" w:type="dxa"/>
            </w:tcMar>
            <w:vAlign w:val="center"/>
            <w:hideMark/>
          </w:tcPr>
          <w:p w:rsidR="00822A83" w:rsidRPr="005647BD" w:rsidRDefault="00822A83" w:rsidP="00241622">
            <w:pPr>
              <w:spacing w:before="60" w:after="60" w:line="240" w:lineRule="auto"/>
              <w:rPr>
                <w:rFonts w:eastAsia="Times New Roman" w:cs="Times New Roman"/>
                <w:szCs w:val="26"/>
              </w:rPr>
            </w:pPr>
            <w:r w:rsidRPr="005647BD">
              <w:rPr>
                <w:rFonts w:eastAsia="Times New Roman" w:cs="Times New Roman"/>
                <w:szCs w:val="26"/>
              </w:rPr>
              <w:t>Khu vực thông thường</w:t>
            </w:r>
          </w:p>
        </w:tc>
        <w:tc>
          <w:tcPr>
            <w:tcW w:w="2487"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szCs w:val="26"/>
              </w:rPr>
              <w:t>70</w:t>
            </w:r>
          </w:p>
        </w:tc>
        <w:tc>
          <w:tcPr>
            <w:tcW w:w="2483" w:type="dxa"/>
            <w:tcMar>
              <w:top w:w="0" w:type="dxa"/>
              <w:left w:w="108" w:type="dxa"/>
              <w:bottom w:w="0" w:type="dxa"/>
              <w:right w:w="108" w:type="dxa"/>
            </w:tcMar>
            <w:vAlign w:val="center"/>
            <w:hideMark/>
          </w:tcPr>
          <w:p w:rsidR="00822A83" w:rsidRPr="005647BD" w:rsidRDefault="00822A83" w:rsidP="00241622">
            <w:pPr>
              <w:spacing w:before="60" w:after="60" w:line="240" w:lineRule="auto"/>
              <w:jc w:val="center"/>
              <w:rPr>
                <w:rFonts w:eastAsia="Times New Roman" w:cs="Times New Roman"/>
                <w:szCs w:val="26"/>
              </w:rPr>
            </w:pPr>
            <w:r w:rsidRPr="005647BD">
              <w:rPr>
                <w:rFonts w:eastAsia="Times New Roman" w:cs="Times New Roman"/>
                <w:szCs w:val="26"/>
              </w:rPr>
              <w:t>55</w:t>
            </w:r>
          </w:p>
        </w:tc>
      </w:tr>
    </w:tbl>
    <w:p w:rsidR="001043A9" w:rsidRPr="005647BD" w:rsidRDefault="001043A9" w:rsidP="001043A9">
      <w:pPr>
        <w:spacing w:before="60" w:after="60" w:line="276" w:lineRule="auto"/>
        <w:rPr>
          <w:rFonts w:cs="Times New Roman"/>
          <w:sz w:val="28"/>
          <w:szCs w:val="28"/>
          <w:lang w:val="en-US"/>
        </w:rPr>
      </w:pPr>
    </w:p>
    <w:p w:rsidR="001043A9" w:rsidRPr="005647BD" w:rsidRDefault="001043A9" w:rsidP="001043A9">
      <w:pPr>
        <w:spacing w:before="60" w:after="60" w:line="276" w:lineRule="auto"/>
        <w:rPr>
          <w:rFonts w:cs="Times New Roman"/>
          <w:szCs w:val="26"/>
        </w:rPr>
        <w:sectPr w:rsidR="001043A9" w:rsidRPr="005647BD" w:rsidSect="0068150C">
          <w:pgSz w:w="11907" w:h="16840" w:code="9"/>
          <w:pgMar w:top="1304" w:right="1134" w:bottom="1304" w:left="1701" w:header="567" w:footer="454" w:gutter="0"/>
          <w:cols w:space="720"/>
        </w:sectPr>
      </w:pPr>
    </w:p>
    <w:p w:rsidR="004C1D66" w:rsidRPr="005647BD" w:rsidRDefault="004C1D66" w:rsidP="00377D85">
      <w:pPr>
        <w:pStyle w:val="Heading1"/>
      </w:pPr>
      <w:bookmarkStart w:id="170" w:name="_Toc126570441"/>
      <w:bookmarkStart w:id="171" w:name="_Toc99565407"/>
      <w:bookmarkStart w:id="172" w:name="_Toc302083808"/>
      <w:r w:rsidRPr="005647BD">
        <w:lastRenderedPageBreak/>
        <w:t>Chương V</w:t>
      </w:r>
      <w:bookmarkEnd w:id="170"/>
    </w:p>
    <w:p w:rsidR="004C1D66" w:rsidRPr="005647BD" w:rsidRDefault="004C1D66" w:rsidP="00377D85">
      <w:pPr>
        <w:pStyle w:val="Heading1"/>
      </w:pPr>
      <w:bookmarkStart w:id="173" w:name="_Toc126570442"/>
      <w:r w:rsidRPr="005647BD">
        <w:t>KẾT QUẢ QUAN TRẮC MÔI TRƯỜNG CỦA CƠ SỞ</w:t>
      </w:r>
      <w:bookmarkEnd w:id="173"/>
    </w:p>
    <w:p w:rsidR="004C1D66" w:rsidRPr="005647BD" w:rsidRDefault="004C1D66" w:rsidP="00377D85">
      <w:pPr>
        <w:pStyle w:val="Heading1"/>
      </w:pPr>
    </w:p>
    <w:p w:rsidR="004C1D66" w:rsidRPr="005647BD" w:rsidRDefault="004C1D66" w:rsidP="004C1D66">
      <w:pPr>
        <w:pStyle w:val="A1"/>
      </w:pPr>
      <w:bookmarkStart w:id="174" w:name="_Toc126570443"/>
      <w:r w:rsidRPr="005647BD">
        <w:t>5.1. Kết quả quan trắc môi trường định kỳ đối với nước thải.</w:t>
      </w:r>
      <w:bookmarkEnd w:id="174"/>
    </w:p>
    <w:p w:rsidR="005B0EE6" w:rsidRPr="005647BD" w:rsidRDefault="005B0EE6" w:rsidP="00FC309A">
      <w:pPr>
        <w:widowControl w:val="0"/>
        <w:spacing w:line="240" w:lineRule="auto"/>
        <w:ind w:firstLine="567"/>
        <w:rPr>
          <w:rFonts w:eastAsia="Times New Roman" w:cs="Times New Roman"/>
          <w:szCs w:val="26"/>
          <w:lang w:val="en-US"/>
        </w:rPr>
      </w:pPr>
      <w:r w:rsidRPr="005647BD">
        <w:rPr>
          <w:rFonts w:eastAsia="Times New Roman" w:cs="Times New Roman"/>
          <w:szCs w:val="26"/>
          <w:lang w:val="en-US"/>
        </w:rPr>
        <w:t>K</w:t>
      </w:r>
      <w:r w:rsidR="004C1D66" w:rsidRPr="005647BD">
        <w:rPr>
          <w:rFonts w:eastAsia="Times New Roman" w:cs="Times New Roman"/>
          <w:szCs w:val="26"/>
          <w:lang w:val="en-US"/>
        </w:rPr>
        <w:t>ết quả quan trắc nước thải định kỳ trong 01 năm liền kề trước</w:t>
      </w:r>
      <w:r w:rsidRPr="005647BD">
        <w:rPr>
          <w:rFonts w:eastAsia="Times New Roman" w:cs="Times New Roman"/>
          <w:szCs w:val="26"/>
          <w:lang w:val="en-US"/>
        </w:rPr>
        <w:t xml:space="preserve"> thời điểm lập báo cáo đề xuất:</w:t>
      </w:r>
    </w:p>
    <w:p w:rsidR="005B0EE6" w:rsidRPr="005647BD" w:rsidRDefault="005B0EE6" w:rsidP="00FC309A">
      <w:pPr>
        <w:spacing w:line="240" w:lineRule="auto"/>
        <w:ind w:firstLine="720"/>
        <w:rPr>
          <w:szCs w:val="26"/>
        </w:rPr>
      </w:pPr>
      <w:r w:rsidRPr="005647BD">
        <w:rPr>
          <w:szCs w:val="26"/>
        </w:rPr>
        <w:t xml:space="preserve">Quy trình xử lý nước thải của dự án </w:t>
      </w:r>
      <w:r w:rsidRPr="005647BD">
        <w:rPr>
          <w:szCs w:val="26"/>
          <w:lang w:val="en-US"/>
        </w:rPr>
        <w:t>đang</w:t>
      </w:r>
      <w:r w:rsidRPr="005647BD">
        <w:rPr>
          <w:szCs w:val="26"/>
        </w:rPr>
        <w:t xml:space="preserve"> áp dụng được </w:t>
      </w:r>
      <w:r w:rsidRPr="005647BD">
        <w:rPr>
          <w:szCs w:val="26"/>
          <w:lang w:val="en-US"/>
        </w:rPr>
        <w:t xml:space="preserve">lấy kết quả kiểm nghiệm và đánh giá </w:t>
      </w:r>
      <w:r w:rsidRPr="005647BD">
        <w:rPr>
          <w:szCs w:val="26"/>
        </w:rPr>
        <w:t>hiệu quả xử lý như sau:</w:t>
      </w:r>
    </w:p>
    <w:p w:rsidR="005B0EE6" w:rsidRPr="005647BD" w:rsidRDefault="002013D2" w:rsidP="005B0EE6">
      <w:pPr>
        <w:pStyle w:val="Bang5"/>
      </w:pPr>
      <w:bookmarkStart w:id="175" w:name="_Toc399247440"/>
      <w:bookmarkStart w:id="176" w:name="_Toc102027603"/>
      <w:bookmarkStart w:id="177" w:name="_Toc112050522"/>
      <w:bookmarkStart w:id="178" w:name="_Toc112050627"/>
      <w:bookmarkStart w:id="179" w:name="_Toc126570470"/>
      <w:r w:rsidRPr="005647BD">
        <w:rPr>
          <w:lang w:val="en-US"/>
        </w:rPr>
        <w:t>Kết quả quan trắc</w:t>
      </w:r>
      <w:r w:rsidR="005B0EE6" w:rsidRPr="005647BD">
        <w:t xml:space="preserve"> nước thải </w:t>
      </w:r>
      <w:bookmarkEnd w:id="175"/>
      <w:r w:rsidR="005B0EE6" w:rsidRPr="005647BD">
        <w:rPr>
          <w:lang w:val="en-US"/>
        </w:rPr>
        <w:t>sau xử lý</w:t>
      </w:r>
      <w:bookmarkEnd w:id="176"/>
      <w:bookmarkEnd w:id="177"/>
      <w:bookmarkEnd w:id="178"/>
      <w:bookmarkEnd w:id="179"/>
    </w:p>
    <w:tbl>
      <w:tblPr>
        <w:tblW w:w="8974" w:type="dxa"/>
        <w:jc w:val="center"/>
        <w:tblCellMar>
          <w:left w:w="0" w:type="dxa"/>
          <w:right w:w="0" w:type="dxa"/>
        </w:tblCellMar>
        <w:tblLook w:val="04A0" w:firstRow="1" w:lastRow="0" w:firstColumn="1" w:lastColumn="0" w:noHBand="0" w:noVBand="1"/>
      </w:tblPr>
      <w:tblGrid>
        <w:gridCol w:w="507"/>
        <w:gridCol w:w="2279"/>
        <w:gridCol w:w="1701"/>
        <w:gridCol w:w="1512"/>
        <w:gridCol w:w="2975"/>
      </w:tblGrid>
      <w:tr w:rsidR="005647BD" w:rsidRPr="005647BD" w:rsidTr="002655F5">
        <w:trPr>
          <w:trHeight w:val="944"/>
          <w:jc w:val="center"/>
        </w:trPr>
        <w:tc>
          <w:tcPr>
            <w:tcW w:w="50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5B0EE6" w:rsidRPr="005647BD" w:rsidRDefault="005B0EE6" w:rsidP="000D0F6C">
            <w:pPr>
              <w:spacing w:line="240" w:lineRule="auto"/>
              <w:jc w:val="center"/>
              <w:rPr>
                <w:b/>
                <w:bCs/>
                <w:lang w:val="en-US"/>
              </w:rPr>
            </w:pPr>
            <w:r w:rsidRPr="005647BD">
              <w:rPr>
                <w:b/>
                <w:bCs/>
                <w:lang w:val="en-US"/>
              </w:rPr>
              <w:t>Stt</w:t>
            </w:r>
          </w:p>
        </w:tc>
        <w:tc>
          <w:tcPr>
            <w:tcW w:w="227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5B0EE6" w:rsidRPr="005647BD" w:rsidRDefault="005B0EE6" w:rsidP="000D0F6C">
            <w:pPr>
              <w:spacing w:line="240" w:lineRule="auto"/>
              <w:jc w:val="center"/>
            </w:pPr>
            <w:r w:rsidRPr="005647BD">
              <w:rPr>
                <w:b/>
                <w:bCs/>
              </w:rPr>
              <w:t>Thông số</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5B0EE6" w:rsidRPr="005647BD" w:rsidRDefault="005B0EE6" w:rsidP="000D0F6C">
            <w:pPr>
              <w:spacing w:line="240" w:lineRule="auto"/>
              <w:jc w:val="center"/>
              <w:rPr>
                <w:b/>
                <w:bCs/>
              </w:rPr>
            </w:pPr>
            <w:r w:rsidRPr="005647BD">
              <w:rPr>
                <w:b/>
                <w:bCs/>
              </w:rPr>
              <w:t>Đơn vị</w:t>
            </w:r>
          </w:p>
          <w:p w:rsidR="005B0EE6" w:rsidRPr="005647BD" w:rsidRDefault="005B0EE6" w:rsidP="000D0F6C">
            <w:pPr>
              <w:spacing w:line="240" w:lineRule="auto"/>
              <w:jc w:val="center"/>
            </w:pPr>
            <w:r w:rsidRPr="005647BD">
              <w:rPr>
                <w:b/>
                <w:bCs/>
              </w:rPr>
              <w:t>tính</w:t>
            </w:r>
          </w:p>
        </w:tc>
        <w:tc>
          <w:tcPr>
            <w:tcW w:w="15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5B0EE6" w:rsidRPr="005647BD" w:rsidRDefault="005B0EE6" w:rsidP="000D0F6C">
            <w:pPr>
              <w:spacing w:line="240" w:lineRule="auto"/>
              <w:jc w:val="center"/>
              <w:rPr>
                <w:lang w:val="en-US"/>
              </w:rPr>
            </w:pPr>
            <w:r w:rsidRPr="005647BD">
              <w:rPr>
                <w:b/>
                <w:bCs/>
                <w:lang w:val="en-US"/>
              </w:rPr>
              <w:t>Kết quả</w:t>
            </w:r>
          </w:p>
        </w:tc>
        <w:tc>
          <w:tcPr>
            <w:tcW w:w="29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7" w:type="dxa"/>
              <w:left w:w="108" w:type="dxa"/>
              <w:bottom w:w="0" w:type="dxa"/>
              <w:right w:w="108" w:type="dxa"/>
            </w:tcMar>
            <w:vAlign w:val="center"/>
          </w:tcPr>
          <w:p w:rsidR="005B0EE6" w:rsidRPr="005647BD" w:rsidRDefault="005B0EE6" w:rsidP="000D0F6C">
            <w:pPr>
              <w:spacing w:line="240" w:lineRule="auto"/>
              <w:jc w:val="center"/>
            </w:pPr>
            <w:r w:rsidRPr="005647BD">
              <w:rPr>
                <w:b/>
                <w:bCs/>
              </w:rPr>
              <w:t xml:space="preserve">QCVN </w:t>
            </w:r>
            <w:r w:rsidRPr="005647BD">
              <w:rPr>
                <w:b/>
                <w:bCs/>
                <w:lang w:val="en-US"/>
              </w:rPr>
              <w:t>40</w:t>
            </w:r>
            <w:r w:rsidRPr="005647BD">
              <w:rPr>
                <w:b/>
                <w:bCs/>
              </w:rPr>
              <w:t>:201</w:t>
            </w:r>
            <w:r w:rsidRPr="005647BD">
              <w:rPr>
                <w:b/>
                <w:bCs/>
                <w:lang w:val="en-US"/>
              </w:rPr>
              <w:t>1</w:t>
            </w:r>
            <w:r w:rsidRPr="005647BD">
              <w:rPr>
                <w:b/>
                <w:bCs/>
              </w:rPr>
              <w:t>/BTNMT Cột A</w:t>
            </w:r>
          </w:p>
        </w:tc>
      </w:tr>
      <w:tr w:rsidR="005647BD" w:rsidRPr="005647BD" w:rsidTr="002655F5">
        <w:trPr>
          <w:trHeight w:val="392"/>
          <w:jc w:val="center"/>
        </w:trPr>
        <w:tc>
          <w:tcPr>
            <w:tcW w:w="507" w:type="dxa"/>
            <w:tcBorders>
              <w:top w:val="single" w:sz="8" w:space="0" w:color="000000"/>
              <w:left w:val="single" w:sz="8" w:space="0" w:color="000000"/>
              <w:bottom w:val="single" w:sz="8" w:space="0" w:color="000000"/>
              <w:right w:val="single" w:sz="8" w:space="0" w:color="000000"/>
            </w:tcBorders>
          </w:tcPr>
          <w:p w:rsidR="005B0EE6" w:rsidRPr="005647BD" w:rsidRDefault="005B0EE6" w:rsidP="000D0F6C">
            <w:pPr>
              <w:spacing w:line="240" w:lineRule="auto"/>
              <w:jc w:val="center"/>
              <w:rPr>
                <w:rFonts w:eastAsia="MS Mincho"/>
                <w:lang w:val="en-US"/>
              </w:rPr>
            </w:pPr>
            <w:r w:rsidRPr="005647BD">
              <w:rPr>
                <w:rFonts w:eastAsia="MS Mincho"/>
                <w:lang w:val="en-US"/>
              </w:rPr>
              <w:t>1</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0EE6" w:rsidRPr="005647BD" w:rsidRDefault="005B0EE6" w:rsidP="000D0F6C">
            <w:pPr>
              <w:spacing w:line="240" w:lineRule="auto"/>
            </w:pPr>
            <w:r w:rsidRPr="005647BD">
              <w:rPr>
                <w:rFonts w:eastAsia="MS Mincho"/>
              </w:rPr>
              <w:t>pH</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rPr>
                <w:lang w:val="en-US"/>
              </w:rPr>
            </w:pPr>
            <w:r w:rsidRPr="005647BD">
              <w:rPr>
                <w:lang w:val="en-US"/>
              </w:rPr>
              <w:t>-</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7547E2">
            <w:pPr>
              <w:spacing w:line="240" w:lineRule="auto"/>
              <w:jc w:val="center"/>
              <w:rPr>
                <w:lang w:val="en-US"/>
              </w:rPr>
            </w:pPr>
            <w:r w:rsidRPr="005647BD">
              <w:rPr>
                <w:rFonts w:eastAsia="MS Mincho"/>
              </w:rPr>
              <w:t>7,</w:t>
            </w:r>
            <w:r w:rsidR="007547E2" w:rsidRPr="005647BD">
              <w:rPr>
                <w:rFonts w:eastAsia="MS Mincho"/>
                <w:lang w:val="en-US"/>
              </w:rPr>
              <w:t>2</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rPr>
                <w:lang w:val="en-US"/>
              </w:rPr>
            </w:pPr>
            <w:r w:rsidRPr="005647BD">
              <w:rPr>
                <w:rFonts w:eastAsia="MS Mincho"/>
                <w:lang w:val="en-US"/>
              </w:rPr>
              <w:t>6</w:t>
            </w:r>
            <w:r w:rsidRPr="005647BD">
              <w:rPr>
                <w:rFonts w:eastAsia="MS Mincho"/>
              </w:rPr>
              <w:t xml:space="preserve"> – </w:t>
            </w:r>
            <w:r w:rsidRPr="005647BD">
              <w:rPr>
                <w:rFonts w:eastAsia="MS Mincho"/>
                <w:lang w:val="en-US"/>
              </w:rPr>
              <w:t>9</w:t>
            </w:r>
          </w:p>
        </w:tc>
      </w:tr>
      <w:tr w:rsidR="005647BD" w:rsidRPr="005647BD" w:rsidTr="002655F5">
        <w:trPr>
          <w:trHeight w:val="392"/>
          <w:jc w:val="center"/>
        </w:trPr>
        <w:tc>
          <w:tcPr>
            <w:tcW w:w="507" w:type="dxa"/>
            <w:tcBorders>
              <w:top w:val="single" w:sz="8" w:space="0" w:color="000000"/>
              <w:left w:val="single" w:sz="8" w:space="0" w:color="000000"/>
              <w:bottom w:val="single" w:sz="8" w:space="0" w:color="000000"/>
              <w:right w:val="single" w:sz="8" w:space="0" w:color="000000"/>
            </w:tcBorders>
          </w:tcPr>
          <w:p w:rsidR="005B0EE6" w:rsidRPr="005647BD" w:rsidRDefault="005B0EE6" w:rsidP="000D0F6C">
            <w:pPr>
              <w:spacing w:line="240" w:lineRule="auto"/>
              <w:jc w:val="center"/>
              <w:rPr>
                <w:rFonts w:eastAsia="MS Mincho"/>
                <w:lang w:val="en-US"/>
              </w:rPr>
            </w:pPr>
            <w:r w:rsidRPr="005647BD">
              <w:rPr>
                <w:rFonts w:eastAsia="MS Mincho"/>
                <w:lang w:val="en-US"/>
              </w:rPr>
              <w:t>2</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0EE6" w:rsidRPr="005647BD" w:rsidRDefault="005B0EE6" w:rsidP="000D0F6C">
            <w:pPr>
              <w:spacing w:line="240" w:lineRule="auto"/>
            </w:pPr>
            <w:r w:rsidRPr="005647BD">
              <w:rPr>
                <w:rFonts w:eastAsia="MS Mincho"/>
              </w:rPr>
              <w:t>TSS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t>mg/l</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4C41D5" w:rsidP="000D0F6C">
            <w:pPr>
              <w:spacing w:line="240" w:lineRule="auto"/>
              <w:jc w:val="center"/>
              <w:rPr>
                <w:lang w:val="en-US"/>
              </w:rPr>
            </w:pPr>
            <w:r w:rsidRPr="005647BD">
              <w:rPr>
                <w:rFonts w:eastAsia="MS Mincho"/>
                <w:lang w:val="en-US"/>
              </w:rPr>
              <w:t>31</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rPr>
                <w:rFonts w:eastAsia="MS Mincho"/>
              </w:rPr>
              <w:t>50</w:t>
            </w:r>
          </w:p>
        </w:tc>
      </w:tr>
      <w:tr w:rsidR="005647BD" w:rsidRPr="005647BD" w:rsidTr="002655F5">
        <w:trPr>
          <w:trHeight w:val="392"/>
          <w:jc w:val="center"/>
        </w:trPr>
        <w:tc>
          <w:tcPr>
            <w:tcW w:w="507" w:type="dxa"/>
            <w:tcBorders>
              <w:top w:val="single" w:sz="8" w:space="0" w:color="000000"/>
              <w:left w:val="single" w:sz="8" w:space="0" w:color="000000"/>
              <w:bottom w:val="single" w:sz="8" w:space="0" w:color="000000"/>
              <w:right w:val="single" w:sz="8" w:space="0" w:color="000000"/>
            </w:tcBorders>
          </w:tcPr>
          <w:p w:rsidR="005B0EE6" w:rsidRPr="005647BD" w:rsidRDefault="005B0EE6" w:rsidP="000D0F6C">
            <w:pPr>
              <w:spacing w:line="240" w:lineRule="auto"/>
              <w:jc w:val="center"/>
              <w:rPr>
                <w:rFonts w:eastAsia="MS Mincho"/>
                <w:lang w:val="en-US"/>
              </w:rPr>
            </w:pPr>
            <w:r w:rsidRPr="005647BD">
              <w:rPr>
                <w:rFonts w:eastAsia="MS Mincho"/>
                <w:lang w:val="en-US"/>
              </w:rPr>
              <w:t>3</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0EE6" w:rsidRPr="005647BD" w:rsidRDefault="005B0EE6" w:rsidP="000D0F6C">
            <w:pPr>
              <w:spacing w:line="240" w:lineRule="auto"/>
            </w:pPr>
            <w:r w:rsidRPr="005647BD">
              <w:rPr>
                <w:rFonts w:eastAsia="MS Mincho"/>
              </w:rPr>
              <w:t>COD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t>mg/l</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7547E2">
            <w:pPr>
              <w:spacing w:line="240" w:lineRule="auto"/>
              <w:jc w:val="center"/>
              <w:rPr>
                <w:lang w:val="en-US"/>
              </w:rPr>
            </w:pPr>
            <w:r w:rsidRPr="005647BD">
              <w:rPr>
                <w:rFonts w:eastAsia="MS Mincho"/>
                <w:lang w:val="en-US"/>
              </w:rPr>
              <w:t>2</w:t>
            </w:r>
            <w:r w:rsidR="007547E2" w:rsidRPr="005647BD">
              <w:rPr>
                <w:rFonts w:eastAsia="MS Mincho"/>
                <w:lang w:val="en-US"/>
              </w:rPr>
              <w:t>6</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rPr>
                <w:lang w:val="en-US"/>
              </w:rPr>
            </w:pPr>
            <w:r w:rsidRPr="005647BD">
              <w:rPr>
                <w:rFonts w:eastAsia="MS Mincho"/>
                <w:lang w:val="en-US"/>
              </w:rPr>
              <w:t>75</w:t>
            </w:r>
          </w:p>
        </w:tc>
      </w:tr>
      <w:tr w:rsidR="005647BD" w:rsidRPr="005647BD" w:rsidTr="002655F5">
        <w:trPr>
          <w:trHeight w:val="392"/>
          <w:jc w:val="center"/>
        </w:trPr>
        <w:tc>
          <w:tcPr>
            <w:tcW w:w="507" w:type="dxa"/>
            <w:tcBorders>
              <w:top w:val="single" w:sz="8" w:space="0" w:color="000000"/>
              <w:left w:val="single" w:sz="8" w:space="0" w:color="000000"/>
              <w:bottom w:val="single" w:sz="8" w:space="0" w:color="000000"/>
              <w:right w:val="single" w:sz="8" w:space="0" w:color="000000"/>
            </w:tcBorders>
          </w:tcPr>
          <w:p w:rsidR="005B0EE6" w:rsidRPr="005647BD" w:rsidRDefault="005B0EE6" w:rsidP="000D0F6C">
            <w:pPr>
              <w:spacing w:line="240" w:lineRule="auto"/>
              <w:jc w:val="center"/>
              <w:rPr>
                <w:lang w:val="en-GB"/>
              </w:rPr>
            </w:pPr>
            <w:r w:rsidRPr="005647BD">
              <w:rPr>
                <w:lang w:val="en-GB"/>
              </w:rPr>
              <w:t>4</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0EE6" w:rsidRPr="005647BD" w:rsidRDefault="005B0EE6" w:rsidP="000D0F6C">
            <w:pPr>
              <w:spacing w:line="240" w:lineRule="auto"/>
            </w:pPr>
            <w:r w:rsidRPr="005647BD">
              <w:rPr>
                <w:lang w:val="en-GB"/>
              </w:rPr>
              <w:t>BOD</w:t>
            </w:r>
            <w:r w:rsidRPr="005647BD">
              <w:rPr>
                <w:vertAlign w:val="subscript"/>
                <w:lang w:val="en-GB"/>
              </w:rPr>
              <w:t>5</w:t>
            </w:r>
            <w:r w:rsidRPr="005647BD">
              <w:rPr>
                <w:lang w:val="en-GB"/>
              </w:rPr>
              <w:t xml:space="preserve"> 20</w:t>
            </w:r>
            <w:r w:rsidRPr="005647BD">
              <w:rPr>
                <w:vertAlign w:val="superscript"/>
                <w:lang w:val="en-GB"/>
              </w:rPr>
              <w:t>o</w:t>
            </w:r>
            <w:r w:rsidRPr="005647BD">
              <w:rPr>
                <w:lang w:val="en-GB"/>
              </w:rPr>
              <w:t>C</w:t>
            </w:r>
            <w:r w:rsidRPr="005647BD">
              <w:rPr>
                <w:rFonts w:eastAsia="MS Mincho"/>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t>mg/l</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7547E2">
            <w:pPr>
              <w:spacing w:line="240" w:lineRule="auto"/>
              <w:jc w:val="center"/>
              <w:rPr>
                <w:lang w:val="en-US"/>
              </w:rPr>
            </w:pPr>
            <w:r w:rsidRPr="005647BD">
              <w:rPr>
                <w:rFonts w:eastAsia="MS Mincho"/>
                <w:lang w:val="en-US"/>
              </w:rPr>
              <w:t>1</w:t>
            </w:r>
            <w:r w:rsidR="007547E2" w:rsidRPr="005647BD">
              <w:rPr>
                <w:rFonts w:eastAsia="MS Mincho"/>
                <w:lang w:val="en-US"/>
              </w:rPr>
              <w:t>7</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rPr>
                <w:rFonts w:eastAsia="MS Mincho"/>
              </w:rPr>
              <w:t>30</w:t>
            </w:r>
          </w:p>
        </w:tc>
      </w:tr>
      <w:tr w:rsidR="005647BD" w:rsidRPr="005647BD" w:rsidTr="002655F5">
        <w:trPr>
          <w:trHeight w:val="392"/>
          <w:jc w:val="center"/>
        </w:trPr>
        <w:tc>
          <w:tcPr>
            <w:tcW w:w="507" w:type="dxa"/>
            <w:tcBorders>
              <w:top w:val="single" w:sz="8" w:space="0" w:color="000000"/>
              <w:left w:val="single" w:sz="8" w:space="0" w:color="000000"/>
              <w:bottom w:val="single" w:sz="8" w:space="0" w:color="000000"/>
              <w:right w:val="single" w:sz="8" w:space="0" w:color="000000"/>
            </w:tcBorders>
          </w:tcPr>
          <w:p w:rsidR="005B0EE6" w:rsidRPr="005647BD" w:rsidRDefault="005B0EE6" w:rsidP="000D0F6C">
            <w:pPr>
              <w:spacing w:line="240" w:lineRule="auto"/>
              <w:jc w:val="center"/>
              <w:rPr>
                <w:rFonts w:eastAsia="MS Mincho"/>
                <w:lang w:val="en-GB"/>
              </w:rPr>
            </w:pPr>
            <w:r w:rsidRPr="005647BD">
              <w:rPr>
                <w:rFonts w:eastAsia="MS Mincho"/>
                <w:lang w:val="en-GB"/>
              </w:rPr>
              <w:t>5</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0EE6" w:rsidRPr="005647BD" w:rsidRDefault="005B0EE6" w:rsidP="000D0F6C">
            <w:pPr>
              <w:spacing w:line="240" w:lineRule="auto"/>
            </w:pPr>
            <w:r w:rsidRPr="005647BD">
              <w:rPr>
                <w:rFonts w:eastAsia="MS Mincho"/>
                <w:lang w:val="en-GB"/>
              </w:rPr>
              <w:t>Tổng 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rPr>
                <w:rFonts w:eastAsia="MS Mincho"/>
              </w:rPr>
              <w:t>mg/l</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7547E2">
            <w:pPr>
              <w:spacing w:line="240" w:lineRule="auto"/>
              <w:jc w:val="center"/>
              <w:rPr>
                <w:lang w:val="en-US"/>
              </w:rPr>
            </w:pPr>
            <w:r w:rsidRPr="005647BD">
              <w:rPr>
                <w:rFonts w:eastAsia="MS Mincho"/>
                <w:lang w:val="en-US"/>
              </w:rPr>
              <w:t>9,</w:t>
            </w:r>
            <w:r w:rsidR="007547E2" w:rsidRPr="005647BD">
              <w:rPr>
                <w:rFonts w:eastAsia="MS Mincho"/>
                <w:lang w:val="en-US"/>
              </w:rPr>
              <w:t>8</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rPr>
                <w:lang w:val="en-US"/>
              </w:rPr>
            </w:pPr>
            <w:r w:rsidRPr="005647BD">
              <w:rPr>
                <w:rFonts w:eastAsia="MS Mincho"/>
                <w:lang w:val="en-US"/>
              </w:rPr>
              <w:t>20</w:t>
            </w:r>
          </w:p>
        </w:tc>
      </w:tr>
      <w:tr w:rsidR="005647BD" w:rsidRPr="005647BD" w:rsidTr="002655F5">
        <w:trPr>
          <w:trHeight w:val="392"/>
          <w:jc w:val="center"/>
        </w:trPr>
        <w:tc>
          <w:tcPr>
            <w:tcW w:w="507" w:type="dxa"/>
            <w:tcBorders>
              <w:top w:val="single" w:sz="8" w:space="0" w:color="000000"/>
              <w:left w:val="single" w:sz="8" w:space="0" w:color="000000"/>
              <w:bottom w:val="single" w:sz="8" w:space="0" w:color="000000"/>
              <w:right w:val="single" w:sz="8" w:space="0" w:color="000000"/>
            </w:tcBorders>
          </w:tcPr>
          <w:p w:rsidR="005B0EE6" w:rsidRPr="005647BD" w:rsidRDefault="005B0EE6" w:rsidP="000D0F6C">
            <w:pPr>
              <w:spacing w:line="240" w:lineRule="auto"/>
              <w:jc w:val="center"/>
              <w:rPr>
                <w:rFonts w:eastAsia="MS Mincho"/>
                <w:lang w:val="en-GB"/>
              </w:rPr>
            </w:pPr>
            <w:r w:rsidRPr="005647BD">
              <w:rPr>
                <w:rFonts w:eastAsia="MS Mincho"/>
                <w:lang w:val="en-GB"/>
              </w:rPr>
              <w:t>6</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0EE6" w:rsidRPr="005647BD" w:rsidRDefault="005B0EE6" w:rsidP="000D0F6C">
            <w:pPr>
              <w:spacing w:line="240" w:lineRule="auto"/>
            </w:pPr>
            <w:r w:rsidRPr="005647BD">
              <w:rPr>
                <w:rFonts w:eastAsia="MS Mincho"/>
                <w:lang w:val="en-GB"/>
              </w:rPr>
              <w:t>Tổng P</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rPr>
                <w:rFonts w:eastAsia="MS Mincho"/>
              </w:rPr>
              <w:t>mg/l</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rPr>
                <w:lang w:val="en-US"/>
              </w:rPr>
            </w:pPr>
            <w:r w:rsidRPr="005647BD">
              <w:rPr>
                <w:rFonts w:eastAsia="MS Mincho"/>
                <w:lang w:val="en-US"/>
              </w:rPr>
              <w:t>2</w:t>
            </w:r>
            <w:r w:rsidR="007547E2" w:rsidRPr="005647BD">
              <w:rPr>
                <w:rFonts w:eastAsia="MS Mincho"/>
              </w:rPr>
              <w:t>,</w:t>
            </w:r>
            <w:r w:rsidRPr="005647BD">
              <w:rPr>
                <w:rFonts w:eastAsia="MS Mincho"/>
                <w:lang w:val="en-US"/>
              </w:rPr>
              <w:t>8</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rPr>
                <w:lang w:val="en-US"/>
              </w:rPr>
            </w:pPr>
            <w:r w:rsidRPr="005647BD">
              <w:rPr>
                <w:rFonts w:eastAsia="MS Mincho"/>
                <w:lang w:val="en-US"/>
              </w:rPr>
              <w:t>4</w:t>
            </w:r>
          </w:p>
        </w:tc>
      </w:tr>
      <w:tr w:rsidR="005647BD" w:rsidRPr="005647BD" w:rsidTr="002655F5">
        <w:trPr>
          <w:trHeight w:val="392"/>
          <w:jc w:val="center"/>
        </w:trPr>
        <w:tc>
          <w:tcPr>
            <w:tcW w:w="507" w:type="dxa"/>
            <w:tcBorders>
              <w:top w:val="single" w:sz="8" w:space="0" w:color="000000"/>
              <w:left w:val="single" w:sz="8" w:space="0" w:color="000000"/>
              <w:bottom w:val="single" w:sz="8" w:space="0" w:color="000000"/>
              <w:right w:val="single" w:sz="8" w:space="0" w:color="000000"/>
            </w:tcBorders>
          </w:tcPr>
          <w:p w:rsidR="005B0EE6" w:rsidRPr="005647BD" w:rsidRDefault="005B0EE6" w:rsidP="000D0F6C">
            <w:pPr>
              <w:spacing w:line="240" w:lineRule="auto"/>
              <w:jc w:val="center"/>
              <w:rPr>
                <w:lang w:val="en-GB"/>
              </w:rPr>
            </w:pPr>
            <w:r w:rsidRPr="005647BD">
              <w:rPr>
                <w:lang w:val="en-GB"/>
              </w:rPr>
              <w:t>7</w:t>
            </w:r>
          </w:p>
        </w:tc>
        <w:tc>
          <w:tcPr>
            <w:tcW w:w="22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B0EE6" w:rsidRPr="005647BD" w:rsidRDefault="005B0EE6" w:rsidP="000D0F6C">
            <w:pPr>
              <w:spacing w:line="240" w:lineRule="auto"/>
            </w:pPr>
            <w:r w:rsidRPr="005647BD">
              <w:rPr>
                <w:lang w:val="en-GB"/>
              </w:rPr>
              <w:t>Coliform</w:t>
            </w:r>
            <w:r w:rsidRPr="005647BD">
              <w:rPr>
                <w:rFonts w:eastAsia="MS Mincho"/>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rPr>
                <w:rFonts w:eastAsia="MS Mincho"/>
              </w:rPr>
              <w:t>MPN/100ml</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7547E2" w:rsidP="000D0F6C">
            <w:pPr>
              <w:spacing w:line="240" w:lineRule="auto"/>
              <w:jc w:val="center"/>
              <w:rPr>
                <w:lang w:val="en-US"/>
              </w:rPr>
            </w:pPr>
            <w:r w:rsidRPr="005647BD">
              <w:rPr>
                <w:rFonts w:eastAsia="MS Mincho"/>
                <w:lang w:val="en-US"/>
              </w:rPr>
              <w:t>1.100</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B0EE6" w:rsidRPr="005647BD" w:rsidRDefault="005B0EE6" w:rsidP="000D0F6C">
            <w:pPr>
              <w:spacing w:line="240" w:lineRule="auto"/>
              <w:jc w:val="center"/>
            </w:pPr>
            <w:r w:rsidRPr="005647BD">
              <w:rPr>
                <w:rFonts w:eastAsia="MS Mincho"/>
              </w:rPr>
              <w:t>3.000</w:t>
            </w:r>
          </w:p>
        </w:tc>
      </w:tr>
    </w:tbl>
    <w:p w:rsidR="001646DD" w:rsidRPr="005647BD" w:rsidRDefault="001646DD" w:rsidP="001646DD">
      <w:pPr>
        <w:spacing w:before="60" w:after="60" w:line="276" w:lineRule="auto"/>
        <w:jc w:val="right"/>
        <w:rPr>
          <w:rFonts w:cs="Times New Roman"/>
          <w:i/>
          <w:szCs w:val="26"/>
          <w:lang w:val="en-US"/>
        </w:rPr>
      </w:pPr>
      <w:r w:rsidRPr="005647BD">
        <w:rPr>
          <w:rFonts w:cs="Times New Roman"/>
          <w:i/>
          <w:szCs w:val="26"/>
          <w:lang w:val="en-US"/>
        </w:rPr>
        <w:t xml:space="preserve">(Nguồn: </w:t>
      </w:r>
      <w:r w:rsidRPr="005647BD">
        <w:rPr>
          <w:i/>
          <w:szCs w:val="26"/>
          <w:lang w:val="en-US"/>
        </w:rPr>
        <w:t>Hộ kinh doanh Thịnh Phát</w:t>
      </w:r>
      <w:r w:rsidRPr="005647BD">
        <w:rPr>
          <w:rFonts w:cs="Times New Roman"/>
          <w:i/>
          <w:szCs w:val="26"/>
          <w:lang w:val="en-US"/>
        </w:rPr>
        <w:t>, 2023)</w:t>
      </w:r>
    </w:p>
    <w:p w:rsidR="00C7497A" w:rsidRPr="005647BD" w:rsidRDefault="00C7497A" w:rsidP="00FC309A">
      <w:pPr>
        <w:spacing w:line="240" w:lineRule="auto"/>
        <w:ind w:firstLine="567"/>
        <w:rPr>
          <w:b/>
          <w:i/>
          <w:szCs w:val="26"/>
          <w:u w:val="single"/>
          <w:lang w:val="en-US"/>
        </w:rPr>
      </w:pPr>
      <w:r w:rsidRPr="005647BD">
        <w:rPr>
          <w:b/>
          <w:i/>
          <w:szCs w:val="26"/>
          <w:u w:val="single"/>
          <w:lang w:val="en-US"/>
        </w:rPr>
        <w:t>Nhận xét:</w:t>
      </w:r>
    </w:p>
    <w:p w:rsidR="005B0EE6" w:rsidRPr="005647BD" w:rsidRDefault="005B0EE6" w:rsidP="00FC309A">
      <w:pPr>
        <w:spacing w:line="240" w:lineRule="auto"/>
        <w:ind w:firstLine="567"/>
        <w:rPr>
          <w:szCs w:val="26"/>
        </w:rPr>
      </w:pPr>
      <w:r w:rsidRPr="005647BD">
        <w:rPr>
          <w:szCs w:val="26"/>
        </w:rPr>
        <w:t xml:space="preserve">Qua bảng kết quả </w:t>
      </w:r>
      <w:r w:rsidRPr="005647BD">
        <w:rPr>
          <w:szCs w:val="26"/>
          <w:lang w:val="en-US"/>
        </w:rPr>
        <w:t xml:space="preserve">trên </w:t>
      </w:r>
      <w:r w:rsidRPr="005647BD">
        <w:rPr>
          <w:szCs w:val="26"/>
        </w:rPr>
        <w:t xml:space="preserve">cho thấy hệ thống xử lý nước thải của </w:t>
      </w:r>
      <w:r w:rsidRPr="005647BD">
        <w:rPr>
          <w:szCs w:val="26"/>
          <w:lang w:val="en-US"/>
        </w:rPr>
        <w:t xml:space="preserve">dự án </w:t>
      </w:r>
      <w:r w:rsidRPr="005647BD">
        <w:rPr>
          <w:szCs w:val="26"/>
        </w:rPr>
        <w:t>hoạt động rất hiệu quả và các thông số đều đạt so với quy chuẩn so sánh</w:t>
      </w:r>
      <w:r w:rsidRPr="005647BD">
        <w:rPr>
          <w:szCs w:val="26"/>
          <w:lang w:val="en-US"/>
        </w:rPr>
        <w:t>. V</w:t>
      </w:r>
      <w:r w:rsidRPr="005647BD">
        <w:rPr>
          <w:szCs w:val="26"/>
        </w:rPr>
        <w:t xml:space="preserve">ì vậy việc áp dụng quy trình xử lý nước thải của </w:t>
      </w:r>
      <w:r w:rsidRPr="005647BD">
        <w:rPr>
          <w:szCs w:val="26"/>
          <w:lang w:val="en-US"/>
        </w:rPr>
        <w:t>dự án</w:t>
      </w:r>
      <w:r w:rsidRPr="005647BD">
        <w:rPr>
          <w:szCs w:val="26"/>
        </w:rPr>
        <w:t xml:space="preserve"> với quy mô </w:t>
      </w:r>
      <w:r w:rsidRPr="005647BD">
        <w:rPr>
          <w:szCs w:val="26"/>
          <w:lang w:val="en-US"/>
        </w:rPr>
        <w:t>như trên</w:t>
      </w:r>
      <w:r w:rsidRPr="005647BD">
        <w:rPr>
          <w:szCs w:val="26"/>
        </w:rPr>
        <w:t xml:space="preserve"> sẽ đảm bảo nước thải đầu ra đạt quy chuẩn như cam kết.</w:t>
      </w:r>
    </w:p>
    <w:p w:rsidR="004C1D66" w:rsidRPr="005647BD" w:rsidRDefault="004C1D66" w:rsidP="004C1D66">
      <w:pPr>
        <w:pStyle w:val="A1"/>
      </w:pPr>
      <w:bookmarkStart w:id="180" w:name="_Toc126570444"/>
      <w:r w:rsidRPr="005647BD">
        <w:t>5.2. Kết quả quan trắc môi trường định kỳ đối với bụi, khí thải.</w:t>
      </w:r>
      <w:bookmarkEnd w:id="180"/>
    </w:p>
    <w:p w:rsidR="00E90127" w:rsidRPr="005647BD" w:rsidRDefault="00E90127" w:rsidP="00FC309A">
      <w:pPr>
        <w:widowControl w:val="0"/>
        <w:spacing w:line="240" w:lineRule="auto"/>
        <w:ind w:firstLine="567"/>
        <w:rPr>
          <w:rFonts w:eastAsia="Times New Roman" w:cs="Times New Roman"/>
          <w:szCs w:val="26"/>
          <w:lang w:val="en-US"/>
        </w:rPr>
      </w:pPr>
      <w:r w:rsidRPr="005647BD">
        <w:rPr>
          <w:rFonts w:eastAsia="Times New Roman" w:cs="Times New Roman"/>
          <w:szCs w:val="26"/>
          <w:lang w:val="en-US"/>
        </w:rPr>
        <w:t xml:space="preserve">Kết quả quan trắc </w:t>
      </w:r>
      <w:r w:rsidR="00462734" w:rsidRPr="005647BD">
        <w:rPr>
          <w:rFonts w:eastAsia="Times New Roman" w:cs="Times New Roman"/>
          <w:szCs w:val="26"/>
          <w:lang w:val="en-US"/>
        </w:rPr>
        <w:t>khí</w:t>
      </w:r>
      <w:r w:rsidRPr="005647BD">
        <w:rPr>
          <w:rFonts w:eastAsia="Times New Roman" w:cs="Times New Roman"/>
          <w:szCs w:val="26"/>
          <w:lang w:val="en-US"/>
        </w:rPr>
        <w:t xml:space="preserve"> thải định kỳ trong 01 năm liền kề trước thời điểm lập báo cáo đề xuất:</w:t>
      </w:r>
    </w:p>
    <w:p w:rsidR="00E90127" w:rsidRPr="005647BD" w:rsidRDefault="00E90127" w:rsidP="00FC309A">
      <w:pPr>
        <w:widowControl w:val="0"/>
        <w:spacing w:line="240" w:lineRule="auto"/>
        <w:ind w:firstLine="567"/>
        <w:rPr>
          <w:rFonts w:eastAsia="Times New Roman" w:cs="Times New Roman"/>
          <w:szCs w:val="26"/>
          <w:lang w:val="en-US"/>
        </w:rPr>
      </w:pPr>
      <w:r w:rsidRPr="005647BD">
        <w:rPr>
          <w:szCs w:val="26"/>
        </w:rPr>
        <w:t xml:space="preserve">Quy trình xử lý </w:t>
      </w:r>
      <w:r w:rsidRPr="005647BD">
        <w:rPr>
          <w:szCs w:val="26"/>
          <w:lang w:val="en-US"/>
        </w:rPr>
        <w:t>khí</w:t>
      </w:r>
      <w:r w:rsidRPr="005647BD">
        <w:rPr>
          <w:szCs w:val="26"/>
        </w:rPr>
        <w:t xml:space="preserve"> thải của dự án </w:t>
      </w:r>
      <w:r w:rsidRPr="005647BD">
        <w:rPr>
          <w:szCs w:val="26"/>
          <w:lang w:val="en-US"/>
        </w:rPr>
        <w:t>đang</w:t>
      </w:r>
      <w:r w:rsidRPr="005647BD">
        <w:rPr>
          <w:szCs w:val="26"/>
        </w:rPr>
        <w:t xml:space="preserve"> áp dụng được </w:t>
      </w:r>
      <w:r w:rsidRPr="005647BD">
        <w:rPr>
          <w:szCs w:val="26"/>
          <w:lang w:val="en-US"/>
        </w:rPr>
        <w:t xml:space="preserve">lấy kết quả kiểm nghiệm và đánh giá </w:t>
      </w:r>
      <w:r w:rsidRPr="005647BD">
        <w:rPr>
          <w:szCs w:val="26"/>
        </w:rPr>
        <w:t>hiệu quả xử lý như sau:</w:t>
      </w:r>
    </w:p>
    <w:p w:rsidR="004C1D66" w:rsidRPr="005647BD" w:rsidRDefault="00E90127" w:rsidP="00E90127">
      <w:pPr>
        <w:pStyle w:val="Bang5"/>
        <w:rPr>
          <w:lang w:val="en-US"/>
        </w:rPr>
      </w:pPr>
      <w:bookmarkStart w:id="181" w:name="_Toc112050523"/>
      <w:bookmarkStart w:id="182" w:name="_Toc112050628"/>
      <w:bookmarkStart w:id="183" w:name="_Toc126570471"/>
      <w:r w:rsidRPr="005647BD">
        <w:rPr>
          <w:lang w:val="en-US"/>
        </w:rPr>
        <w:t>Kết quả quan trắc khí thải sau xử lý</w:t>
      </w:r>
      <w:bookmarkEnd w:id="181"/>
      <w:bookmarkEnd w:id="182"/>
      <w:bookmarkEnd w:id="183"/>
    </w:p>
    <w:tbl>
      <w:tblPr>
        <w:tblStyle w:val="TableGrid"/>
        <w:tblW w:w="0" w:type="auto"/>
        <w:jc w:val="center"/>
        <w:tblLook w:val="04A0" w:firstRow="1" w:lastRow="0" w:firstColumn="1" w:lastColumn="0" w:noHBand="0" w:noVBand="1"/>
      </w:tblPr>
      <w:tblGrid>
        <w:gridCol w:w="617"/>
        <w:gridCol w:w="2191"/>
        <w:gridCol w:w="1394"/>
        <w:gridCol w:w="1637"/>
        <w:gridCol w:w="3003"/>
      </w:tblGrid>
      <w:tr w:rsidR="005647BD" w:rsidRPr="005647BD" w:rsidTr="001646DD">
        <w:trPr>
          <w:trHeight w:val="425"/>
          <w:jc w:val="center"/>
        </w:trPr>
        <w:tc>
          <w:tcPr>
            <w:tcW w:w="617" w:type="dxa"/>
            <w:vAlign w:val="center"/>
          </w:tcPr>
          <w:p w:rsidR="006142D7" w:rsidRPr="005647BD" w:rsidRDefault="006142D7" w:rsidP="00FC309A">
            <w:pPr>
              <w:widowControl w:val="0"/>
              <w:jc w:val="center"/>
              <w:rPr>
                <w:rFonts w:cs="Times New Roman"/>
                <w:b/>
                <w:szCs w:val="26"/>
                <w:lang w:val="en-US"/>
              </w:rPr>
            </w:pPr>
            <w:r w:rsidRPr="005647BD">
              <w:rPr>
                <w:rFonts w:cs="Times New Roman"/>
                <w:b/>
                <w:szCs w:val="26"/>
                <w:lang w:val="en-US"/>
              </w:rPr>
              <w:t>Stt</w:t>
            </w:r>
          </w:p>
        </w:tc>
        <w:tc>
          <w:tcPr>
            <w:tcW w:w="2191" w:type="dxa"/>
            <w:vAlign w:val="center"/>
          </w:tcPr>
          <w:p w:rsidR="006142D7" w:rsidRPr="005647BD" w:rsidRDefault="006142D7" w:rsidP="00FC309A">
            <w:pPr>
              <w:widowControl w:val="0"/>
              <w:jc w:val="center"/>
              <w:rPr>
                <w:rFonts w:cs="Times New Roman"/>
                <w:b/>
                <w:szCs w:val="26"/>
                <w:lang w:val="en-US"/>
              </w:rPr>
            </w:pPr>
            <w:r w:rsidRPr="005647BD">
              <w:rPr>
                <w:rFonts w:cs="Times New Roman"/>
                <w:b/>
                <w:szCs w:val="26"/>
                <w:lang w:val="en-US"/>
              </w:rPr>
              <w:t>Các chỉ tiêu</w:t>
            </w:r>
          </w:p>
        </w:tc>
        <w:tc>
          <w:tcPr>
            <w:tcW w:w="1394" w:type="dxa"/>
            <w:vAlign w:val="center"/>
          </w:tcPr>
          <w:p w:rsidR="006142D7" w:rsidRPr="005647BD" w:rsidRDefault="006142D7" w:rsidP="00FC309A">
            <w:pPr>
              <w:widowControl w:val="0"/>
              <w:jc w:val="center"/>
              <w:rPr>
                <w:rFonts w:cs="Times New Roman"/>
                <w:b/>
                <w:szCs w:val="26"/>
                <w:lang w:val="en-US"/>
              </w:rPr>
            </w:pPr>
            <w:r w:rsidRPr="005647BD">
              <w:rPr>
                <w:rFonts w:cs="Times New Roman"/>
                <w:b/>
                <w:szCs w:val="26"/>
                <w:lang w:val="en-US"/>
              </w:rPr>
              <w:t>Đơn vị</w:t>
            </w:r>
          </w:p>
        </w:tc>
        <w:tc>
          <w:tcPr>
            <w:tcW w:w="1637" w:type="dxa"/>
            <w:vAlign w:val="center"/>
          </w:tcPr>
          <w:p w:rsidR="006142D7" w:rsidRPr="005647BD" w:rsidRDefault="006142D7" w:rsidP="00FC309A">
            <w:pPr>
              <w:widowControl w:val="0"/>
              <w:jc w:val="center"/>
              <w:rPr>
                <w:rFonts w:cs="Times New Roman"/>
                <w:b/>
                <w:szCs w:val="26"/>
                <w:lang w:val="en-US"/>
              </w:rPr>
            </w:pPr>
            <w:r w:rsidRPr="005647BD">
              <w:rPr>
                <w:rFonts w:cs="Times New Roman"/>
                <w:b/>
                <w:szCs w:val="26"/>
                <w:lang w:val="en-US"/>
              </w:rPr>
              <w:t>Kết quả</w:t>
            </w:r>
          </w:p>
        </w:tc>
        <w:tc>
          <w:tcPr>
            <w:tcW w:w="3003" w:type="dxa"/>
            <w:vAlign w:val="center"/>
          </w:tcPr>
          <w:p w:rsidR="006142D7" w:rsidRPr="005647BD" w:rsidRDefault="006142D7" w:rsidP="00FC309A">
            <w:pPr>
              <w:widowControl w:val="0"/>
              <w:jc w:val="center"/>
              <w:rPr>
                <w:rFonts w:cs="Times New Roman"/>
                <w:b/>
                <w:szCs w:val="26"/>
                <w:lang w:val="en-US"/>
              </w:rPr>
            </w:pPr>
            <w:r w:rsidRPr="005647BD">
              <w:rPr>
                <w:rFonts w:cs="Times New Roman"/>
                <w:b/>
                <w:szCs w:val="26"/>
                <w:lang w:val="en-US"/>
              </w:rPr>
              <w:t>QCVN</w:t>
            </w:r>
          </w:p>
          <w:p w:rsidR="006142D7" w:rsidRPr="005647BD" w:rsidRDefault="006142D7" w:rsidP="00FC309A">
            <w:pPr>
              <w:widowControl w:val="0"/>
              <w:jc w:val="center"/>
              <w:rPr>
                <w:rFonts w:cs="Times New Roman"/>
                <w:b/>
                <w:szCs w:val="26"/>
                <w:lang w:val="en-US"/>
              </w:rPr>
            </w:pPr>
            <w:r w:rsidRPr="005647BD">
              <w:rPr>
                <w:rFonts w:cs="Times New Roman"/>
                <w:b/>
                <w:szCs w:val="26"/>
                <w:lang w:val="en-US"/>
              </w:rPr>
              <w:t>19:2009/BTNMT, Cột B</w:t>
            </w:r>
          </w:p>
          <w:p w:rsidR="006142D7" w:rsidRPr="005647BD" w:rsidRDefault="006142D7" w:rsidP="00FC309A">
            <w:pPr>
              <w:widowControl w:val="0"/>
              <w:jc w:val="center"/>
              <w:rPr>
                <w:rFonts w:cs="Times New Roman"/>
                <w:b/>
                <w:szCs w:val="26"/>
                <w:lang w:val="en-US"/>
              </w:rPr>
            </w:pPr>
            <w:r w:rsidRPr="005647BD">
              <w:rPr>
                <w:rFonts w:cs="Times New Roman"/>
                <w:b/>
                <w:szCs w:val="26"/>
                <w:lang w:val="en-US"/>
              </w:rPr>
              <w:t>(hệ số K</w:t>
            </w:r>
            <w:r w:rsidRPr="005647BD">
              <w:rPr>
                <w:rFonts w:cs="Times New Roman"/>
                <w:b/>
                <w:szCs w:val="26"/>
                <w:vertAlign w:val="subscript"/>
                <w:lang w:val="en-US"/>
              </w:rPr>
              <w:t xml:space="preserve">P </w:t>
            </w:r>
            <w:r w:rsidRPr="005647BD">
              <w:rPr>
                <w:rFonts w:cs="Times New Roman"/>
                <w:b/>
                <w:szCs w:val="26"/>
                <w:lang w:val="en-US"/>
              </w:rPr>
              <w:t>= 1; K</w:t>
            </w:r>
            <w:r w:rsidRPr="005647BD">
              <w:rPr>
                <w:rFonts w:cs="Times New Roman"/>
                <w:b/>
                <w:szCs w:val="26"/>
                <w:vertAlign w:val="subscript"/>
                <w:lang w:val="en-US"/>
              </w:rPr>
              <w:t xml:space="preserve">V </w:t>
            </w:r>
            <w:r w:rsidRPr="005647BD">
              <w:rPr>
                <w:rFonts w:cs="Times New Roman"/>
                <w:b/>
                <w:szCs w:val="26"/>
                <w:lang w:val="en-US"/>
              </w:rPr>
              <w:t>= 1)</w:t>
            </w:r>
          </w:p>
        </w:tc>
      </w:tr>
      <w:tr w:rsidR="005647BD" w:rsidRPr="005647BD" w:rsidTr="001646DD">
        <w:trPr>
          <w:trHeight w:val="416"/>
          <w:jc w:val="center"/>
        </w:trPr>
        <w:tc>
          <w:tcPr>
            <w:tcW w:w="617"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1</w:t>
            </w:r>
          </w:p>
        </w:tc>
        <w:tc>
          <w:tcPr>
            <w:tcW w:w="2191" w:type="dxa"/>
            <w:vAlign w:val="center"/>
          </w:tcPr>
          <w:p w:rsidR="006142D7" w:rsidRPr="005647BD" w:rsidRDefault="006142D7" w:rsidP="00FC309A">
            <w:pPr>
              <w:widowControl w:val="0"/>
              <w:rPr>
                <w:rFonts w:cs="Times New Roman"/>
                <w:szCs w:val="26"/>
                <w:lang w:val="en-US"/>
              </w:rPr>
            </w:pPr>
            <w:r w:rsidRPr="005647BD">
              <w:rPr>
                <w:rFonts w:cs="Times New Roman"/>
                <w:szCs w:val="26"/>
                <w:lang w:val="en-US"/>
              </w:rPr>
              <w:t>Bụi tổng</w:t>
            </w:r>
          </w:p>
        </w:tc>
        <w:tc>
          <w:tcPr>
            <w:tcW w:w="1394" w:type="dxa"/>
            <w:vAlign w:val="center"/>
          </w:tcPr>
          <w:p w:rsidR="006142D7" w:rsidRPr="005647BD" w:rsidRDefault="006142D7" w:rsidP="00FC309A">
            <w:pPr>
              <w:widowControl w:val="0"/>
              <w:jc w:val="center"/>
              <w:rPr>
                <w:rFonts w:cs="Times New Roman"/>
                <w:szCs w:val="26"/>
                <w:vertAlign w:val="superscript"/>
                <w:lang w:val="en-US"/>
              </w:rPr>
            </w:pPr>
            <w:r w:rsidRPr="005647BD">
              <w:rPr>
                <w:rFonts w:cs="Times New Roman"/>
                <w:szCs w:val="26"/>
                <w:lang w:val="en-US"/>
              </w:rPr>
              <w:t>mg/Nm</w:t>
            </w:r>
            <w:r w:rsidRPr="005647BD">
              <w:rPr>
                <w:rFonts w:cs="Times New Roman"/>
                <w:szCs w:val="26"/>
                <w:vertAlign w:val="superscript"/>
                <w:lang w:val="en-US"/>
              </w:rPr>
              <w:t>3</w:t>
            </w:r>
          </w:p>
        </w:tc>
        <w:tc>
          <w:tcPr>
            <w:tcW w:w="1637" w:type="dxa"/>
          </w:tcPr>
          <w:p w:rsidR="006142D7" w:rsidRPr="005647BD" w:rsidRDefault="002655F5" w:rsidP="002655F5">
            <w:pPr>
              <w:widowControl w:val="0"/>
              <w:jc w:val="center"/>
              <w:rPr>
                <w:rFonts w:cs="Times New Roman"/>
                <w:szCs w:val="26"/>
                <w:lang w:val="en-US"/>
              </w:rPr>
            </w:pPr>
            <w:r w:rsidRPr="005647BD">
              <w:rPr>
                <w:rFonts w:cs="Times New Roman"/>
                <w:szCs w:val="26"/>
                <w:lang w:val="en-US"/>
              </w:rPr>
              <w:t>114</w:t>
            </w:r>
          </w:p>
        </w:tc>
        <w:tc>
          <w:tcPr>
            <w:tcW w:w="3003"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200</w:t>
            </w:r>
          </w:p>
        </w:tc>
      </w:tr>
      <w:tr w:rsidR="005647BD" w:rsidRPr="005647BD" w:rsidTr="001646DD">
        <w:trPr>
          <w:jc w:val="center"/>
        </w:trPr>
        <w:tc>
          <w:tcPr>
            <w:tcW w:w="617"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2</w:t>
            </w:r>
          </w:p>
        </w:tc>
        <w:tc>
          <w:tcPr>
            <w:tcW w:w="2191" w:type="dxa"/>
            <w:vAlign w:val="center"/>
          </w:tcPr>
          <w:p w:rsidR="006142D7" w:rsidRPr="005647BD" w:rsidRDefault="006142D7" w:rsidP="00FC309A">
            <w:pPr>
              <w:rPr>
                <w:rFonts w:cs="Times New Roman"/>
                <w:szCs w:val="26"/>
                <w:lang w:val="en-US"/>
              </w:rPr>
            </w:pPr>
            <w:r w:rsidRPr="005647BD">
              <w:rPr>
                <w:rFonts w:asciiTheme="majorHAnsi" w:hAnsiTheme="majorHAnsi" w:cstheme="majorHAnsi"/>
                <w:szCs w:val="26"/>
              </w:rPr>
              <w:t>CO</w:t>
            </w:r>
          </w:p>
        </w:tc>
        <w:tc>
          <w:tcPr>
            <w:tcW w:w="1394" w:type="dxa"/>
          </w:tcPr>
          <w:p w:rsidR="006142D7" w:rsidRPr="005647BD" w:rsidRDefault="006142D7" w:rsidP="00FC309A">
            <w:pPr>
              <w:jc w:val="center"/>
            </w:pPr>
            <w:r w:rsidRPr="005647BD">
              <w:rPr>
                <w:rFonts w:cs="Times New Roman"/>
                <w:szCs w:val="26"/>
                <w:lang w:val="en-US"/>
              </w:rPr>
              <w:t>mg/Nm</w:t>
            </w:r>
            <w:r w:rsidRPr="005647BD">
              <w:rPr>
                <w:rFonts w:cs="Times New Roman"/>
                <w:szCs w:val="26"/>
                <w:vertAlign w:val="superscript"/>
                <w:lang w:val="en-US"/>
              </w:rPr>
              <w:t>3</w:t>
            </w:r>
          </w:p>
        </w:tc>
        <w:tc>
          <w:tcPr>
            <w:tcW w:w="1637" w:type="dxa"/>
          </w:tcPr>
          <w:p w:rsidR="006142D7" w:rsidRPr="005647BD" w:rsidRDefault="002655F5" w:rsidP="00FC309A">
            <w:pPr>
              <w:widowControl w:val="0"/>
              <w:jc w:val="center"/>
              <w:rPr>
                <w:rFonts w:cs="Times New Roman"/>
                <w:szCs w:val="26"/>
                <w:lang w:val="en-US"/>
              </w:rPr>
            </w:pPr>
            <w:r w:rsidRPr="005647BD">
              <w:rPr>
                <w:rFonts w:cs="Times New Roman"/>
                <w:szCs w:val="26"/>
                <w:lang w:val="en-US"/>
              </w:rPr>
              <w:t>3</w:t>
            </w:r>
            <w:r w:rsidR="00FB784B" w:rsidRPr="005647BD">
              <w:rPr>
                <w:rFonts w:cs="Times New Roman"/>
                <w:szCs w:val="26"/>
                <w:lang w:val="en-US"/>
              </w:rPr>
              <w:t>2</w:t>
            </w:r>
            <w:r w:rsidRPr="005647BD">
              <w:rPr>
                <w:rFonts w:cs="Times New Roman"/>
                <w:szCs w:val="26"/>
                <w:lang w:val="en-US"/>
              </w:rPr>
              <w:t>6</w:t>
            </w:r>
          </w:p>
        </w:tc>
        <w:tc>
          <w:tcPr>
            <w:tcW w:w="3003"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1.000</w:t>
            </w:r>
          </w:p>
        </w:tc>
      </w:tr>
      <w:tr w:rsidR="005647BD" w:rsidRPr="005647BD" w:rsidTr="001646DD">
        <w:trPr>
          <w:jc w:val="center"/>
        </w:trPr>
        <w:tc>
          <w:tcPr>
            <w:tcW w:w="617"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3</w:t>
            </w:r>
          </w:p>
        </w:tc>
        <w:tc>
          <w:tcPr>
            <w:tcW w:w="2191" w:type="dxa"/>
            <w:vAlign w:val="center"/>
          </w:tcPr>
          <w:p w:rsidR="006142D7" w:rsidRPr="005647BD" w:rsidRDefault="006142D7" w:rsidP="00FC309A">
            <w:pPr>
              <w:widowControl w:val="0"/>
              <w:rPr>
                <w:rFonts w:cs="Times New Roman"/>
                <w:szCs w:val="26"/>
                <w:lang w:val="en-US"/>
              </w:rPr>
            </w:pPr>
            <w:r w:rsidRPr="005647BD">
              <w:rPr>
                <w:rFonts w:asciiTheme="majorHAnsi" w:hAnsiTheme="majorHAnsi" w:cstheme="majorHAnsi"/>
                <w:szCs w:val="26"/>
              </w:rPr>
              <w:t>NO</w:t>
            </w:r>
            <w:r w:rsidRPr="005647BD">
              <w:rPr>
                <w:rFonts w:asciiTheme="majorHAnsi" w:hAnsiTheme="majorHAnsi" w:cstheme="majorHAnsi"/>
                <w:szCs w:val="26"/>
                <w:vertAlign w:val="subscript"/>
                <w:lang w:val="en-US"/>
              </w:rPr>
              <w:t>X</w:t>
            </w:r>
          </w:p>
        </w:tc>
        <w:tc>
          <w:tcPr>
            <w:tcW w:w="1394" w:type="dxa"/>
          </w:tcPr>
          <w:p w:rsidR="006142D7" w:rsidRPr="005647BD" w:rsidRDefault="006142D7" w:rsidP="00FC309A">
            <w:pPr>
              <w:jc w:val="center"/>
            </w:pPr>
            <w:r w:rsidRPr="005647BD">
              <w:rPr>
                <w:rFonts w:cs="Times New Roman"/>
                <w:szCs w:val="26"/>
                <w:lang w:val="en-US"/>
              </w:rPr>
              <w:t>mg/Nm</w:t>
            </w:r>
            <w:r w:rsidRPr="005647BD">
              <w:rPr>
                <w:rFonts w:cs="Times New Roman"/>
                <w:szCs w:val="26"/>
                <w:vertAlign w:val="superscript"/>
                <w:lang w:val="en-US"/>
              </w:rPr>
              <w:t>3</w:t>
            </w:r>
          </w:p>
        </w:tc>
        <w:tc>
          <w:tcPr>
            <w:tcW w:w="1637" w:type="dxa"/>
          </w:tcPr>
          <w:p w:rsidR="006142D7" w:rsidRPr="005647BD" w:rsidRDefault="00FB784B" w:rsidP="002655F5">
            <w:pPr>
              <w:widowControl w:val="0"/>
              <w:jc w:val="center"/>
              <w:rPr>
                <w:rFonts w:cs="Times New Roman"/>
                <w:szCs w:val="26"/>
                <w:lang w:val="en-US"/>
              </w:rPr>
            </w:pPr>
            <w:r w:rsidRPr="005647BD">
              <w:rPr>
                <w:rFonts w:cs="Times New Roman"/>
                <w:szCs w:val="26"/>
                <w:lang w:val="en-US"/>
              </w:rPr>
              <w:t>2</w:t>
            </w:r>
            <w:r w:rsidR="002655F5" w:rsidRPr="005647BD">
              <w:rPr>
                <w:rFonts w:cs="Times New Roman"/>
                <w:szCs w:val="26"/>
                <w:lang w:val="en-US"/>
              </w:rPr>
              <w:t>29</w:t>
            </w:r>
          </w:p>
        </w:tc>
        <w:tc>
          <w:tcPr>
            <w:tcW w:w="3003"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850</w:t>
            </w:r>
          </w:p>
        </w:tc>
      </w:tr>
      <w:tr w:rsidR="005647BD" w:rsidRPr="005647BD" w:rsidTr="001646DD">
        <w:trPr>
          <w:jc w:val="center"/>
        </w:trPr>
        <w:tc>
          <w:tcPr>
            <w:tcW w:w="617"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4</w:t>
            </w:r>
          </w:p>
        </w:tc>
        <w:tc>
          <w:tcPr>
            <w:tcW w:w="2191" w:type="dxa"/>
            <w:vAlign w:val="center"/>
          </w:tcPr>
          <w:p w:rsidR="006142D7" w:rsidRPr="005647BD" w:rsidRDefault="006142D7" w:rsidP="00FC309A">
            <w:pPr>
              <w:widowControl w:val="0"/>
              <w:rPr>
                <w:rFonts w:cs="Times New Roman"/>
                <w:szCs w:val="26"/>
                <w:lang w:val="en-US"/>
              </w:rPr>
            </w:pPr>
            <w:r w:rsidRPr="005647BD">
              <w:rPr>
                <w:rFonts w:asciiTheme="majorHAnsi" w:hAnsiTheme="majorHAnsi" w:cstheme="majorHAnsi"/>
                <w:szCs w:val="26"/>
              </w:rPr>
              <w:t>SO</w:t>
            </w:r>
            <w:r w:rsidRPr="005647BD">
              <w:rPr>
                <w:rFonts w:asciiTheme="majorHAnsi" w:hAnsiTheme="majorHAnsi" w:cstheme="majorHAnsi"/>
                <w:szCs w:val="26"/>
                <w:vertAlign w:val="subscript"/>
              </w:rPr>
              <w:t>2</w:t>
            </w:r>
          </w:p>
        </w:tc>
        <w:tc>
          <w:tcPr>
            <w:tcW w:w="1394" w:type="dxa"/>
          </w:tcPr>
          <w:p w:rsidR="006142D7" w:rsidRPr="005647BD" w:rsidRDefault="006142D7" w:rsidP="00FC309A">
            <w:pPr>
              <w:jc w:val="center"/>
            </w:pPr>
            <w:r w:rsidRPr="005647BD">
              <w:rPr>
                <w:rFonts w:cs="Times New Roman"/>
                <w:szCs w:val="26"/>
                <w:lang w:val="en-US"/>
              </w:rPr>
              <w:t>mg/Nm</w:t>
            </w:r>
            <w:r w:rsidRPr="005647BD">
              <w:rPr>
                <w:rFonts w:cs="Times New Roman"/>
                <w:szCs w:val="26"/>
                <w:vertAlign w:val="superscript"/>
                <w:lang w:val="en-US"/>
              </w:rPr>
              <w:t>3</w:t>
            </w:r>
          </w:p>
        </w:tc>
        <w:tc>
          <w:tcPr>
            <w:tcW w:w="1637" w:type="dxa"/>
          </w:tcPr>
          <w:p w:rsidR="006142D7" w:rsidRPr="005647BD" w:rsidRDefault="00FB784B" w:rsidP="002655F5">
            <w:pPr>
              <w:widowControl w:val="0"/>
              <w:jc w:val="center"/>
              <w:rPr>
                <w:rFonts w:cs="Times New Roman"/>
                <w:szCs w:val="26"/>
                <w:lang w:val="en-US"/>
              </w:rPr>
            </w:pPr>
            <w:r w:rsidRPr="005647BD">
              <w:rPr>
                <w:rFonts w:cs="Times New Roman"/>
                <w:szCs w:val="26"/>
                <w:lang w:val="en-US"/>
              </w:rPr>
              <w:t>1</w:t>
            </w:r>
            <w:r w:rsidR="002655F5" w:rsidRPr="005647BD">
              <w:rPr>
                <w:rFonts w:cs="Times New Roman"/>
                <w:szCs w:val="26"/>
                <w:lang w:val="en-US"/>
              </w:rPr>
              <w:t>10</w:t>
            </w:r>
          </w:p>
        </w:tc>
        <w:tc>
          <w:tcPr>
            <w:tcW w:w="3003" w:type="dxa"/>
            <w:vAlign w:val="center"/>
          </w:tcPr>
          <w:p w:rsidR="006142D7" w:rsidRPr="005647BD" w:rsidRDefault="006142D7" w:rsidP="00FC309A">
            <w:pPr>
              <w:widowControl w:val="0"/>
              <w:jc w:val="center"/>
              <w:rPr>
                <w:rFonts w:cs="Times New Roman"/>
                <w:szCs w:val="26"/>
                <w:lang w:val="en-US"/>
              </w:rPr>
            </w:pPr>
            <w:r w:rsidRPr="005647BD">
              <w:rPr>
                <w:rFonts w:cs="Times New Roman"/>
                <w:szCs w:val="26"/>
                <w:lang w:val="en-US"/>
              </w:rPr>
              <w:t>500</w:t>
            </w:r>
          </w:p>
        </w:tc>
      </w:tr>
    </w:tbl>
    <w:p w:rsidR="001646DD" w:rsidRPr="005647BD" w:rsidRDefault="001646DD" w:rsidP="001646DD">
      <w:pPr>
        <w:spacing w:before="60" w:after="60" w:line="276" w:lineRule="auto"/>
        <w:jc w:val="right"/>
        <w:rPr>
          <w:rFonts w:cs="Times New Roman"/>
          <w:i/>
          <w:szCs w:val="26"/>
          <w:lang w:val="en-US"/>
        </w:rPr>
      </w:pPr>
      <w:r w:rsidRPr="005647BD">
        <w:rPr>
          <w:rFonts w:cs="Times New Roman"/>
          <w:i/>
          <w:szCs w:val="26"/>
          <w:lang w:val="en-US"/>
        </w:rPr>
        <w:t xml:space="preserve">(Nguồn: </w:t>
      </w:r>
      <w:r w:rsidRPr="005647BD">
        <w:rPr>
          <w:i/>
          <w:szCs w:val="26"/>
          <w:lang w:val="en-US"/>
        </w:rPr>
        <w:t>Hộ kinh doanh Thịnh Phát</w:t>
      </w:r>
      <w:r w:rsidRPr="005647BD">
        <w:rPr>
          <w:rFonts w:cs="Times New Roman"/>
          <w:i/>
          <w:szCs w:val="26"/>
          <w:lang w:val="en-US"/>
        </w:rPr>
        <w:t>, 2023)</w:t>
      </w:r>
    </w:p>
    <w:p w:rsidR="00C7497A" w:rsidRPr="005647BD" w:rsidRDefault="00C7497A" w:rsidP="00C7497A">
      <w:pPr>
        <w:spacing w:before="120" w:after="120" w:line="240" w:lineRule="auto"/>
        <w:ind w:firstLine="567"/>
        <w:rPr>
          <w:b/>
          <w:i/>
          <w:szCs w:val="26"/>
          <w:u w:val="single"/>
          <w:lang w:val="en-US"/>
        </w:rPr>
      </w:pPr>
      <w:r w:rsidRPr="005647BD">
        <w:rPr>
          <w:b/>
          <w:i/>
          <w:szCs w:val="26"/>
          <w:u w:val="single"/>
          <w:lang w:val="en-US"/>
        </w:rPr>
        <w:lastRenderedPageBreak/>
        <w:t>Nhận xét:</w:t>
      </w:r>
    </w:p>
    <w:p w:rsidR="004C1D66" w:rsidRPr="005647BD" w:rsidRDefault="00C7497A" w:rsidP="00311433">
      <w:pPr>
        <w:widowControl w:val="0"/>
        <w:spacing w:line="276" w:lineRule="auto"/>
        <w:ind w:firstLine="567"/>
        <w:rPr>
          <w:szCs w:val="26"/>
        </w:rPr>
      </w:pPr>
      <w:r w:rsidRPr="005647BD">
        <w:rPr>
          <w:szCs w:val="26"/>
        </w:rPr>
        <w:t xml:space="preserve">Qua bảng kết quả </w:t>
      </w:r>
      <w:r w:rsidRPr="005647BD">
        <w:rPr>
          <w:szCs w:val="26"/>
          <w:lang w:val="en-US"/>
        </w:rPr>
        <w:t xml:space="preserve">trên </w:t>
      </w:r>
      <w:r w:rsidRPr="005647BD">
        <w:rPr>
          <w:szCs w:val="26"/>
        </w:rPr>
        <w:t xml:space="preserve">cho thấy hệ thống xử lý </w:t>
      </w:r>
      <w:r w:rsidRPr="005647BD">
        <w:rPr>
          <w:szCs w:val="26"/>
          <w:lang w:val="en-US"/>
        </w:rPr>
        <w:t xml:space="preserve">khí </w:t>
      </w:r>
      <w:r w:rsidRPr="005647BD">
        <w:rPr>
          <w:szCs w:val="26"/>
        </w:rPr>
        <w:t xml:space="preserve">thải của </w:t>
      </w:r>
      <w:r w:rsidRPr="005647BD">
        <w:rPr>
          <w:szCs w:val="26"/>
          <w:lang w:val="en-US"/>
        </w:rPr>
        <w:t xml:space="preserve">dự án </w:t>
      </w:r>
      <w:r w:rsidRPr="005647BD">
        <w:rPr>
          <w:szCs w:val="26"/>
        </w:rPr>
        <w:t>hoạt động rất hiệu quả và các thông số đều đạt so với quy chuẩn so sánh</w:t>
      </w:r>
      <w:r w:rsidRPr="005647BD">
        <w:rPr>
          <w:szCs w:val="26"/>
          <w:lang w:val="en-US"/>
        </w:rPr>
        <w:t>. V</w:t>
      </w:r>
      <w:r w:rsidRPr="005647BD">
        <w:rPr>
          <w:szCs w:val="26"/>
        </w:rPr>
        <w:t xml:space="preserve">ì vậy việc áp dụng quy trình xử lý </w:t>
      </w:r>
      <w:r w:rsidRPr="005647BD">
        <w:rPr>
          <w:szCs w:val="26"/>
          <w:lang w:val="en-US"/>
        </w:rPr>
        <w:t>khí</w:t>
      </w:r>
      <w:r w:rsidRPr="005647BD">
        <w:rPr>
          <w:szCs w:val="26"/>
        </w:rPr>
        <w:t xml:space="preserve"> thải của </w:t>
      </w:r>
      <w:r w:rsidRPr="005647BD">
        <w:rPr>
          <w:szCs w:val="26"/>
          <w:lang w:val="en-US"/>
        </w:rPr>
        <w:t>dự án</w:t>
      </w:r>
      <w:r w:rsidRPr="005647BD">
        <w:rPr>
          <w:szCs w:val="26"/>
        </w:rPr>
        <w:t xml:space="preserve"> </w:t>
      </w:r>
      <w:r w:rsidRPr="005647BD">
        <w:rPr>
          <w:szCs w:val="26"/>
          <w:lang w:val="en-US"/>
        </w:rPr>
        <w:t>như trên</w:t>
      </w:r>
      <w:r w:rsidRPr="005647BD">
        <w:rPr>
          <w:szCs w:val="26"/>
        </w:rPr>
        <w:t xml:space="preserve"> đảm bảo </w:t>
      </w:r>
      <w:r w:rsidRPr="005647BD">
        <w:rPr>
          <w:szCs w:val="26"/>
          <w:lang w:val="en-US"/>
        </w:rPr>
        <w:t>khí</w:t>
      </w:r>
      <w:r w:rsidRPr="005647BD">
        <w:rPr>
          <w:szCs w:val="26"/>
        </w:rPr>
        <w:t xml:space="preserve"> thải đầu ra đạt quy chuẩn </w:t>
      </w:r>
      <w:r w:rsidRPr="005647BD">
        <w:rPr>
          <w:rFonts w:cs="Times New Roman"/>
          <w:szCs w:val="26"/>
          <w:lang w:val="en-US"/>
        </w:rPr>
        <w:t>QCVN 19:2009/BTNMT, Cột B (hệ số K</w:t>
      </w:r>
      <w:r w:rsidRPr="005647BD">
        <w:rPr>
          <w:rFonts w:cs="Times New Roman"/>
          <w:szCs w:val="26"/>
          <w:vertAlign w:val="subscript"/>
          <w:lang w:val="en-US"/>
        </w:rPr>
        <w:t xml:space="preserve">P </w:t>
      </w:r>
      <w:r w:rsidRPr="005647BD">
        <w:rPr>
          <w:rFonts w:cs="Times New Roman"/>
          <w:szCs w:val="26"/>
          <w:lang w:val="en-US"/>
        </w:rPr>
        <w:t>= 1; K</w:t>
      </w:r>
      <w:r w:rsidRPr="005647BD">
        <w:rPr>
          <w:rFonts w:cs="Times New Roman"/>
          <w:szCs w:val="26"/>
          <w:vertAlign w:val="subscript"/>
          <w:lang w:val="en-US"/>
        </w:rPr>
        <w:t xml:space="preserve">V </w:t>
      </w:r>
      <w:r w:rsidRPr="005647BD">
        <w:rPr>
          <w:rFonts w:cs="Times New Roman"/>
          <w:szCs w:val="26"/>
          <w:lang w:val="en-US"/>
        </w:rPr>
        <w:t>= 1)</w:t>
      </w:r>
      <w:r w:rsidRPr="005647BD">
        <w:rPr>
          <w:szCs w:val="26"/>
        </w:rPr>
        <w:t>.</w:t>
      </w:r>
    </w:p>
    <w:p w:rsidR="004C1D66" w:rsidRPr="005647BD" w:rsidRDefault="004C1D66">
      <w:pPr>
        <w:spacing w:after="160"/>
        <w:jc w:val="left"/>
        <w:rPr>
          <w:rFonts w:eastAsia="Calibri" w:cs="Times New Roman"/>
          <w:b/>
          <w:bCs/>
          <w:kern w:val="32"/>
          <w:sz w:val="28"/>
          <w:szCs w:val="32"/>
          <w:lang w:val="x-none" w:eastAsia="x-none"/>
        </w:rPr>
      </w:pPr>
      <w:r w:rsidRPr="005647BD">
        <w:br w:type="page"/>
      </w:r>
    </w:p>
    <w:p w:rsidR="008C1086" w:rsidRPr="005647BD" w:rsidRDefault="008C1086" w:rsidP="00377D85">
      <w:pPr>
        <w:pStyle w:val="Heading1"/>
        <w:rPr>
          <w:lang w:val="en-US"/>
        </w:rPr>
      </w:pPr>
      <w:bookmarkStart w:id="184" w:name="_Toc126570445"/>
      <w:r w:rsidRPr="005647BD">
        <w:lastRenderedPageBreak/>
        <w:t>Chương V</w:t>
      </w:r>
      <w:bookmarkEnd w:id="171"/>
      <w:r w:rsidR="004C1D66" w:rsidRPr="005647BD">
        <w:rPr>
          <w:lang w:val="en-US"/>
        </w:rPr>
        <w:t>I</w:t>
      </w:r>
      <w:bookmarkEnd w:id="184"/>
    </w:p>
    <w:p w:rsidR="008C1086" w:rsidRPr="005647BD" w:rsidRDefault="008C1086" w:rsidP="00377D85">
      <w:pPr>
        <w:pStyle w:val="Heading1"/>
        <w:rPr>
          <w:lang w:val="en-US"/>
        </w:rPr>
      </w:pPr>
      <w:bookmarkStart w:id="185" w:name="_Toc99565408"/>
      <w:bookmarkStart w:id="186" w:name="_Toc126570446"/>
      <w:r w:rsidRPr="005647BD">
        <w:t xml:space="preserve">CHƯƠNG TRÌNH QUAN TRẮC MÔI TRƯỜNG CỦA </w:t>
      </w:r>
      <w:bookmarkEnd w:id="185"/>
      <w:r w:rsidR="007F35C4" w:rsidRPr="005647BD">
        <w:rPr>
          <w:lang w:val="en-US"/>
        </w:rPr>
        <w:t>CƠ SỞ</w:t>
      </w:r>
      <w:bookmarkEnd w:id="186"/>
    </w:p>
    <w:p w:rsidR="008C1086" w:rsidRPr="005647BD" w:rsidRDefault="008C1086" w:rsidP="008C1086">
      <w:pPr>
        <w:widowControl w:val="0"/>
        <w:spacing w:before="120" w:line="240" w:lineRule="auto"/>
        <w:ind w:firstLine="709"/>
        <w:rPr>
          <w:rFonts w:eastAsia="Times New Roman" w:cs="Times New Roman"/>
          <w:i/>
          <w:iCs/>
          <w:sz w:val="2"/>
          <w:szCs w:val="28"/>
        </w:rPr>
      </w:pPr>
    </w:p>
    <w:p w:rsidR="00EF0DA7" w:rsidRPr="005647BD" w:rsidRDefault="00EF0DA7" w:rsidP="007F35C4">
      <w:pPr>
        <w:spacing w:line="240" w:lineRule="auto"/>
        <w:rPr>
          <w:rFonts w:cs="Times New Roman"/>
        </w:rPr>
      </w:pPr>
    </w:p>
    <w:p w:rsidR="008C1086" w:rsidRPr="005647BD" w:rsidRDefault="007F35C4" w:rsidP="00EF0DA7">
      <w:pPr>
        <w:pStyle w:val="A1"/>
      </w:pPr>
      <w:bookmarkStart w:id="187" w:name="_Toc99565409"/>
      <w:bookmarkStart w:id="188" w:name="_Toc126570447"/>
      <w:r w:rsidRPr="005647BD">
        <w:t>6</w:t>
      </w:r>
      <w:r w:rsidR="00EF0DA7" w:rsidRPr="005647BD">
        <w:t>.</w:t>
      </w:r>
      <w:r w:rsidR="008C1086" w:rsidRPr="005647BD">
        <w:t>1. Kế hoạch vận hành thử nghiệm công trình xử lý chất thải:</w:t>
      </w:r>
      <w:bookmarkEnd w:id="187"/>
      <w:bookmarkEnd w:id="188"/>
    </w:p>
    <w:p w:rsidR="00B13971" w:rsidRPr="005647BD" w:rsidRDefault="007F35C4" w:rsidP="00B13971">
      <w:pPr>
        <w:pStyle w:val="A11"/>
      </w:pPr>
      <w:bookmarkStart w:id="189" w:name="_Toc99565410"/>
      <w:bookmarkStart w:id="190" w:name="_Toc99565843"/>
      <w:bookmarkStart w:id="191" w:name="_Toc126570448"/>
      <w:r w:rsidRPr="005647BD">
        <w:t>6</w:t>
      </w:r>
      <w:r w:rsidR="00B13971" w:rsidRPr="005647BD">
        <w:t>.1.1. Thời gian dự kiến vận hành thử nghiệm:</w:t>
      </w:r>
      <w:bookmarkEnd w:id="189"/>
      <w:bookmarkEnd w:id="190"/>
      <w:bookmarkEnd w:id="191"/>
    </w:p>
    <w:p w:rsidR="00685667" w:rsidRPr="005647BD" w:rsidRDefault="00685667" w:rsidP="00685667">
      <w:pPr>
        <w:spacing w:line="300" w:lineRule="auto"/>
        <w:ind w:firstLine="567"/>
      </w:pPr>
      <w:r w:rsidRPr="005647BD">
        <w:t xml:space="preserve">- Thời gian thực hiện vận hành thử nghiệm </w:t>
      </w:r>
      <w:r w:rsidRPr="005647BD">
        <w:rPr>
          <w:lang w:val="en-US"/>
        </w:rPr>
        <w:t>hệ thống</w:t>
      </w:r>
      <w:r w:rsidRPr="005647BD">
        <w:t xml:space="preserve"> </w:t>
      </w:r>
      <w:r w:rsidRPr="005647BD">
        <w:rPr>
          <w:lang w:val="en-US"/>
        </w:rPr>
        <w:t xml:space="preserve">xử lý </w:t>
      </w:r>
      <w:r w:rsidR="000A32D2" w:rsidRPr="005647BD">
        <w:rPr>
          <w:lang w:val="en-US"/>
        </w:rPr>
        <w:t>nước</w:t>
      </w:r>
      <w:r w:rsidRPr="005647BD">
        <w:rPr>
          <w:lang w:val="en-US"/>
        </w:rPr>
        <w:t xml:space="preserve"> thải </w:t>
      </w:r>
      <w:r w:rsidRPr="005647BD">
        <w:t>dự kiến: Quý I</w:t>
      </w:r>
      <w:r w:rsidR="002463ED" w:rsidRPr="005647BD">
        <w:rPr>
          <w:lang w:val="en-US"/>
        </w:rPr>
        <w:t>I</w:t>
      </w:r>
      <w:r w:rsidRPr="005647BD">
        <w:t xml:space="preserve"> năm 202</w:t>
      </w:r>
      <w:r w:rsidR="002463ED" w:rsidRPr="005647BD">
        <w:rPr>
          <w:lang w:val="en-US"/>
        </w:rPr>
        <w:t>3</w:t>
      </w:r>
      <w:r w:rsidRPr="005647BD">
        <w:t>.</w:t>
      </w:r>
    </w:p>
    <w:p w:rsidR="00685667" w:rsidRPr="005647BD" w:rsidRDefault="00685667" w:rsidP="00685667">
      <w:pPr>
        <w:spacing w:line="300" w:lineRule="auto"/>
        <w:ind w:firstLine="567"/>
      </w:pPr>
      <w:r w:rsidRPr="005647BD">
        <w:t xml:space="preserve">- Thời gian hoàn thành vận hành thử nghiệm </w:t>
      </w:r>
      <w:r w:rsidRPr="005647BD">
        <w:rPr>
          <w:lang w:val="en-US"/>
        </w:rPr>
        <w:t>hệ thống</w:t>
      </w:r>
      <w:r w:rsidRPr="005647BD">
        <w:t xml:space="preserve"> </w:t>
      </w:r>
      <w:r w:rsidRPr="005647BD">
        <w:rPr>
          <w:lang w:val="en-US"/>
        </w:rPr>
        <w:t>xử lý khí thải</w:t>
      </w:r>
      <w:r w:rsidRPr="005647BD">
        <w:t xml:space="preserve"> dự kiến: Quý </w:t>
      </w:r>
      <w:r w:rsidR="00766A27" w:rsidRPr="005647BD">
        <w:t>I</w:t>
      </w:r>
      <w:r w:rsidR="002463ED" w:rsidRPr="005647BD">
        <w:rPr>
          <w:lang w:val="en-US"/>
        </w:rPr>
        <w:t>I</w:t>
      </w:r>
      <w:r w:rsidR="00766A27" w:rsidRPr="005647BD">
        <w:t xml:space="preserve"> năm 202</w:t>
      </w:r>
      <w:r w:rsidR="002463ED" w:rsidRPr="005647BD">
        <w:rPr>
          <w:lang w:val="en-US"/>
        </w:rPr>
        <w:t>3</w:t>
      </w:r>
      <w:r w:rsidR="00766A27" w:rsidRPr="005647BD">
        <w:t>.</w:t>
      </w:r>
    </w:p>
    <w:p w:rsidR="00B13971" w:rsidRPr="005647BD" w:rsidRDefault="007F35C4" w:rsidP="007F35C4">
      <w:pPr>
        <w:pStyle w:val="A11"/>
      </w:pPr>
      <w:bookmarkStart w:id="192" w:name="_Toc99565411"/>
      <w:bookmarkStart w:id="193" w:name="_Toc99565844"/>
      <w:bookmarkStart w:id="194" w:name="_Toc126570449"/>
      <w:r w:rsidRPr="005647BD">
        <w:t>6</w:t>
      </w:r>
      <w:r w:rsidR="00B13971" w:rsidRPr="005647BD">
        <w:t xml:space="preserve">.1.2. </w:t>
      </w:r>
      <w:r w:rsidRPr="005647BD">
        <w:rPr>
          <w:lang w:val="vi-VN"/>
        </w:rPr>
        <w:t>Kế hoạch quan trắc chất thải, đánh giá hi</w:t>
      </w:r>
      <w:r w:rsidRPr="005647BD">
        <w:t>ệ</w:t>
      </w:r>
      <w:r w:rsidRPr="005647BD">
        <w:rPr>
          <w:lang w:val="vi-VN"/>
        </w:rPr>
        <w:t xml:space="preserve">u quả xử lý của các công trình, thiết bị xử </w:t>
      </w:r>
      <w:r w:rsidRPr="005647BD">
        <w:t>l</w:t>
      </w:r>
      <w:r w:rsidRPr="005647BD">
        <w:rPr>
          <w:lang w:val="vi-VN"/>
        </w:rPr>
        <w:t>ý chất thải</w:t>
      </w:r>
      <w:r w:rsidR="00B13971" w:rsidRPr="005647BD">
        <w:t>:</w:t>
      </w:r>
      <w:bookmarkEnd w:id="192"/>
      <w:bookmarkEnd w:id="193"/>
      <w:bookmarkEnd w:id="194"/>
    </w:p>
    <w:p w:rsidR="00485B2C" w:rsidRPr="005647BD" w:rsidRDefault="00485B2C" w:rsidP="00462734">
      <w:pPr>
        <w:spacing w:before="40" w:after="40" w:line="240" w:lineRule="auto"/>
        <w:ind w:firstLine="567"/>
        <w:rPr>
          <w:b/>
          <w:i/>
          <w:lang w:val="en-US"/>
        </w:rPr>
      </w:pPr>
      <w:r w:rsidRPr="005647BD">
        <w:rPr>
          <w:b/>
          <w:i/>
          <w:lang w:val="en-US"/>
        </w:rPr>
        <w:t>a. Nước thải:</w:t>
      </w:r>
    </w:p>
    <w:p w:rsidR="00485B2C" w:rsidRPr="005647BD" w:rsidRDefault="00485B2C" w:rsidP="00462734">
      <w:pPr>
        <w:spacing w:before="40" w:after="40" w:line="240" w:lineRule="auto"/>
        <w:ind w:firstLine="567"/>
      </w:pPr>
      <w:r w:rsidRPr="005647BD">
        <w:t xml:space="preserve">- Vị trí giám sát: Mẫu đầu vào và đầu ra của </w:t>
      </w:r>
      <w:r w:rsidRPr="005647BD">
        <w:rPr>
          <w:lang w:val="en-US"/>
        </w:rPr>
        <w:t>hệ thống</w:t>
      </w:r>
      <w:r w:rsidRPr="005647BD">
        <w:t xml:space="preserve"> xử lý nước thải.</w:t>
      </w:r>
    </w:p>
    <w:p w:rsidR="00485B2C" w:rsidRPr="005647BD" w:rsidRDefault="00485B2C" w:rsidP="00462734">
      <w:pPr>
        <w:spacing w:before="40" w:after="40" w:line="240" w:lineRule="auto"/>
        <w:ind w:firstLine="567"/>
      </w:pPr>
      <w:r w:rsidRPr="005647BD">
        <w:t xml:space="preserve">- Tần suất quan trắc: </w:t>
      </w:r>
      <w:r w:rsidR="00795AD7" w:rsidRPr="005647BD">
        <w:rPr>
          <w:lang w:val="en-US"/>
        </w:rPr>
        <w:t xml:space="preserve">1 </w:t>
      </w:r>
      <w:r w:rsidRPr="005647BD">
        <w:t xml:space="preserve">ngày/lần trong </w:t>
      </w:r>
      <w:r w:rsidR="00795AD7" w:rsidRPr="005647BD">
        <w:rPr>
          <w:lang w:val="en-US"/>
        </w:rPr>
        <w:t>3</w:t>
      </w:r>
      <w:r w:rsidRPr="005647BD">
        <w:t xml:space="preserve"> ngày liên tiếp của thời gian vận hành thử nghiệm </w:t>
      </w:r>
      <w:r w:rsidR="006717A0" w:rsidRPr="005647BD">
        <w:rPr>
          <w:lang w:val="en-US"/>
        </w:rPr>
        <w:t>hệ thống</w:t>
      </w:r>
      <w:r w:rsidRPr="005647BD">
        <w:t xml:space="preserve"> xử lý nước thải.</w:t>
      </w:r>
    </w:p>
    <w:p w:rsidR="00485B2C" w:rsidRPr="005647BD" w:rsidRDefault="00485B2C" w:rsidP="00462734">
      <w:pPr>
        <w:spacing w:before="40" w:after="40" w:line="240" w:lineRule="auto"/>
        <w:ind w:firstLine="567"/>
      </w:pPr>
      <w:r w:rsidRPr="005647BD">
        <w:t>- Các chỉ tiêu quan trắc: pH, BOD</w:t>
      </w:r>
      <w:r w:rsidRPr="005647BD">
        <w:rPr>
          <w:vertAlign w:val="subscript"/>
        </w:rPr>
        <w:t>5</w:t>
      </w:r>
      <w:r w:rsidRPr="005647BD">
        <w:t xml:space="preserve">, </w:t>
      </w:r>
      <w:r w:rsidRPr="005647BD">
        <w:rPr>
          <w:lang w:val="en-US"/>
        </w:rPr>
        <w:t xml:space="preserve">COD, </w:t>
      </w:r>
      <w:r w:rsidRPr="005647BD">
        <w:t xml:space="preserve">TSS, </w:t>
      </w:r>
      <w:r w:rsidRPr="005647BD">
        <w:rPr>
          <w:lang w:val="en-US"/>
        </w:rPr>
        <w:t xml:space="preserve">tổng </w:t>
      </w:r>
      <w:r w:rsidRPr="005647BD">
        <w:t xml:space="preserve">N, </w:t>
      </w:r>
      <w:r w:rsidRPr="005647BD">
        <w:rPr>
          <w:lang w:val="en-US"/>
        </w:rPr>
        <w:t>tổng P</w:t>
      </w:r>
      <w:r w:rsidRPr="005647BD">
        <w:t xml:space="preserve">, dầu mỡ động thực vật, </w:t>
      </w:r>
      <w:r w:rsidR="007F4817" w:rsidRPr="005647BD">
        <w:rPr>
          <w:lang w:val="en-US"/>
        </w:rPr>
        <w:t xml:space="preserve">clo dư, </w:t>
      </w:r>
      <w:r w:rsidRPr="005647BD">
        <w:t>Tổng Coliforms.</w:t>
      </w:r>
    </w:p>
    <w:p w:rsidR="00485B2C" w:rsidRPr="005647BD" w:rsidRDefault="00485B2C" w:rsidP="00462734">
      <w:pPr>
        <w:spacing w:before="40" w:after="40" w:line="240" w:lineRule="auto"/>
        <w:ind w:firstLine="567"/>
        <w:rPr>
          <w:i/>
        </w:rPr>
      </w:pPr>
      <w:r w:rsidRPr="005647BD">
        <w:t>- Quy định quan trắc và phân tích mẫu: Các mẫu được lấy, bảo quản và phân tích theo quy định QCVN và TCVN.</w:t>
      </w:r>
    </w:p>
    <w:p w:rsidR="00485B2C" w:rsidRPr="005647BD" w:rsidRDefault="00485B2C" w:rsidP="00462734">
      <w:pPr>
        <w:spacing w:line="240" w:lineRule="auto"/>
        <w:ind w:firstLine="567"/>
      </w:pPr>
      <w:r w:rsidRPr="005647BD">
        <w:t xml:space="preserve">- Quy chuẩn đánh giá: QCVN </w:t>
      </w:r>
      <w:r w:rsidRPr="005647BD">
        <w:rPr>
          <w:lang w:val="en-US"/>
        </w:rPr>
        <w:t>40</w:t>
      </w:r>
      <w:r w:rsidRPr="005647BD">
        <w:t>:20</w:t>
      </w:r>
      <w:r w:rsidRPr="005647BD">
        <w:rPr>
          <w:lang w:val="en-US"/>
        </w:rPr>
        <w:t>11</w:t>
      </w:r>
      <w:r w:rsidRPr="005647BD">
        <w:t xml:space="preserve">/BTNMT - Quy chuẩn kỹ thuật quốc gia về nước thải </w:t>
      </w:r>
      <w:r w:rsidRPr="005647BD">
        <w:rPr>
          <w:lang w:val="en-US"/>
        </w:rPr>
        <w:t>công nghiệp</w:t>
      </w:r>
      <w:r w:rsidRPr="005647BD">
        <w:t>, cột A.</w:t>
      </w:r>
    </w:p>
    <w:p w:rsidR="00485B2C" w:rsidRPr="005647BD" w:rsidRDefault="00485B2C" w:rsidP="00462734">
      <w:pPr>
        <w:spacing w:before="40" w:after="40" w:line="240" w:lineRule="auto"/>
        <w:ind w:firstLine="567"/>
        <w:rPr>
          <w:b/>
          <w:i/>
          <w:lang w:val="en-US"/>
        </w:rPr>
      </w:pPr>
      <w:r w:rsidRPr="005647BD">
        <w:rPr>
          <w:b/>
          <w:i/>
          <w:lang w:val="en-US"/>
        </w:rPr>
        <w:t>a. Khí thải:</w:t>
      </w:r>
    </w:p>
    <w:p w:rsidR="00485B2C" w:rsidRPr="005647BD" w:rsidRDefault="00485B2C" w:rsidP="00462734">
      <w:pPr>
        <w:spacing w:before="40" w:after="40" w:line="240" w:lineRule="auto"/>
        <w:ind w:firstLine="567"/>
      </w:pPr>
      <w:r w:rsidRPr="005647BD">
        <w:t xml:space="preserve">- Vị trí giám sát: Mẫu đầu ra của </w:t>
      </w:r>
      <w:r w:rsidRPr="005647BD">
        <w:rPr>
          <w:lang w:val="en-US"/>
        </w:rPr>
        <w:t>hệ thống</w:t>
      </w:r>
      <w:r w:rsidRPr="005647BD">
        <w:t xml:space="preserve"> xử lý </w:t>
      </w:r>
      <w:r w:rsidRPr="005647BD">
        <w:rPr>
          <w:lang w:val="en-US"/>
        </w:rPr>
        <w:t>khí</w:t>
      </w:r>
      <w:r w:rsidRPr="005647BD">
        <w:t xml:space="preserve"> thải </w:t>
      </w:r>
      <w:r w:rsidRPr="005647BD">
        <w:rPr>
          <w:lang w:val="en-US"/>
        </w:rPr>
        <w:t>lò hơi</w:t>
      </w:r>
      <w:r w:rsidRPr="005647BD">
        <w:t>.</w:t>
      </w:r>
    </w:p>
    <w:p w:rsidR="00485B2C" w:rsidRPr="005647BD" w:rsidRDefault="00485B2C" w:rsidP="00462734">
      <w:pPr>
        <w:spacing w:before="40" w:after="40" w:line="240" w:lineRule="auto"/>
        <w:ind w:firstLine="567"/>
      </w:pPr>
      <w:r w:rsidRPr="005647BD">
        <w:t xml:space="preserve">- Tần suất quan trắc: 1 ngày/lần trong </w:t>
      </w:r>
      <w:r w:rsidR="00795AD7" w:rsidRPr="005647BD">
        <w:rPr>
          <w:lang w:val="en-US"/>
        </w:rPr>
        <w:t>3</w:t>
      </w:r>
      <w:r w:rsidRPr="005647BD">
        <w:t xml:space="preserve"> ngày liên tiếp của thời gian vận hành thử nghiệm </w:t>
      </w:r>
      <w:r w:rsidR="00795AD7" w:rsidRPr="005647BD">
        <w:rPr>
          <w:lang w:val="en-US"/>
        </w:rPr>
        <w:t>hệ thống</w:t>
      </w:r>
      <w:r w:rsidRPr="005647BD">
        <w:t xml:space="preserve"> xử lý </w:t>
      </w:r>
      <w:r w:rsidR="00795AD7" w:rsidRPr="005647BD">
        <w:rPr>
          <w:lang w:val="en-US"/>
        </w:rPr>
        <w:t>khí</w:t>
      </w:r>
      <w:r w:rsidRPr="005647BD">
        <w:t xml:space="preserve"> thải </w:t>
      </w:r>
      <w:r w:rsidR="00795AD7" w:rsidRPr="005647BD">
        <w:rPr>
          <w:lang w:val="en-US"/>
        </w:rPr>
        <w:t>lò hơi</w:t>
      </w:r>
      <w:r w:rsidRPr="005647BD">
        <w:t>.</w:t>
      </w:r>
    </w:p>
    <w:p w:rsidR="00485B2C" w:rsidRPr="005647BD" w:rsidRDefault="00485B2C" w:rsidP="00462734">
      <w:pPr>
        <w:spacing w:before="40" w:after="40" w:line="240" w:lineRule="auto"/>
        <w:ind w:firstLine="567"/>
      </w:pPr>
      <w:r w:rsidRPr="005647BD">
        <w:t xml:space="preserve">- Các chỉ tiêu quan trắc: </w:t>
      </w:r>
      <w:r w:rsidR="00D36716" w:rsidRPr="005647BD">
        <w:rPr>
          <w:lang w:val="en-US"/>
        </w:rPr>
        <w:t>Bụi</w:t>
      </w:r>
      <w:r w:rsidR="007F4817" w:rsidRPr="005647BD">
        <w:rPr>
          <w:lang w:val="en-US"/>
        </w:rPr>
        <w:t xml:space="preserve"> tổng</w:t>
      </w:r>
      <w:r w:rsidR="00D36716" w:rsidRPr="005647BD">
        <w:rPr>
          <w:lang w:val="en-US"/>
        </w:rPr>
        <w:t>, SO</w:t>
      </w:r>
      <w:r w:rsidR="00D36716" w:rsidRPr="005647BD">
        <w:rPr>
          <w:vertAlign w:val="subscript"/>
          <w:lang w:val="en-US"/>
        </w:rPr>
        <w:t>2</w:t>
      </w:r>
      <w:r w:rsidR="00D36716" w:rsidRPr="005647BD">
        <w:rPr>
          <w:lang w:val="en-US"/>
        </w:rPr>
        <w:t>, NO</w:t>
      </w:r>
      <w:r w:rsidR="00D36716" w:rsidRPr="005647BD">
        <w:rPr>
          <w:vertAlign w:val="subscript"/>
          <w:lang w:val="en-US"/>
        </w:rPr>
        <w:t>X</w:t>
      </w:r>
      <w:r w:rsidR="00D36716" w:rsidRPr="005647BD">
        <w:rPr>
          <w:lang w:val="en-US"/>
        </w:rPr>
        <w:t>, CO</w:t>
      </w:r>
      <w:r w:rsidRPr="005647BD">
        <w:t>.</w:t>
      </w:r>
    </w:p>
    <w:p w:rsidR="00485B2C" w:rsidRPr="005647BD" w:rsidRDefault="00485B2C" w:rsidP="00462734">
      <w:pPr>
        <w:spacing w:before="40" w:after="40" w:line="240" w:lineRule="auto"/>
        <w:ind w:firstLine="567"/>
        <w:rPr>
          <w:i/>
        </w:rPr>
      </w:pPr>
      <w:r w:rsidRPr="005647BD">
        <w:t>- Quy định quan trắc và phân tích mẫu: Các mẫu được lấy, bảo quản và phân tích theo quy định QCVN và TCVN.</w:t>
      </w:r>
    </w:p>
    <w:p w:rsidR="00485B2C" w:rsidRPr="005647BD" w:rsidRDefault="00485B2C" w:rsidP="00462734">
      <w:pPr>
        <w:spacing w:line="240" w:lineRule="auto"/>
        <w:ind w:firstLine="567"/>
      </w:pPr>
      <w:r w:rsidRPr="005647BD">
        <w:t xml:space="preserve">- Quy chuẩn đánh giá: QCVN </w:t>
      </w:r>
      <w:r w:rsidR="00D36716" w:rsidRPr="005647BD">
        <w:t>19</w:t>
      </w:r>
      <w:r w:rsidRPr="005647BD">
        <w:t>:20</w:t>
      </w:r>
      <w:r w:rsidR="00D36716" w:rsidRPr="005647BD">
        <w:t>09</w:t>
      </w:r>
      <w:r w:rsidRPr="005647BD">
        <w:t xml:space="preserve">/BTNMT - Quy chuẩn kỹ thuật quốc gia về </w:t>
      </w:r>
      <w:r w:rsidR="00D36716" w:rsidRPr="005647BD">
        <w:t>khí</w:t>
      </w:r>
      <w:r w:rsidRPr="005647BD">
        <w:t xml:space="preserve"> thải công nghiệp</w:t>
      </w:r>
      <w:r w:rsidR="00D36716" w:rsidRPr="005647BD">
        <w:t xml:space="preserve"> đối với bụi và các chất vô cơ</w:t>
      </w:r>
      <w:r w:rsidRPr="005647BD">
        <w:t xml:space="preserve">, cột </w:t>
      </w:r>
      <w:r w:rsidR="00D36716" w:rsidRPr="005647BD">
        <w:t>B</w:t>
      </w:r>
      <w:r w:rsidRPr="005647BD">
        <w:t>.</w:t>
      </w:r>
    </w:p>
    <w:p w:rsidR="008C1086" w:rsidRPr="005647BD" w:rsidRDefault="007F35C4" w:rsidP="007F35C4">
      <w:pPr>
        <w:pStyle w:val="A1"/>
      </w:pPr>
      <w:bookmarkStart w:id="195" w:name="_Toc99565412"/>
      <w:bookmarkStart w:id="196" w:name="_Toc126570450"/>
      <w:r w:rsidRPr="005647BD">
        <w:t>6</w:t>
      </w:r>
      <w:r w:rsidR="00863481" w:rsidRPr="005647BD">
        <w:t>.</w:t>
      </w:r>
      <w:r w:rsidR="008C1086" w:rsidRPr="005647BD">
        <w:t xml:space="preserve">2. </w:t>
      </w:r>
      <w:r w:rsidRPr="005647BD">
        <w:t>Chương trình quan trắc chất thải (tự động, liên tục và định kỳ) theo quy định của pháp luật</w:t>
      </w:r>
      <w:r w:rsidR="00423491" w:rsidRPr="005647BD">
        <w:t>:</w:t>
      </w:r>
      <w:bookmarkEnd w:id="195"/>
      <w:bookmarkEnd w:id="196"/>
    </w:p>
    <w:p w:rsidR="00B13971" w:rsidRPr="005647BD" w:rsidRDefault="007F35C4" w:rsidP="00B13971">
      <w:pPr>
        <w:pStyle w:val="A11"/>
      </w:pPr>
      <w:bookmarkStart w:id="197" w:name="_Toc99565413"/>
      <w:bookmarkStart w:id="198" w:name="_Toc99565846"/>
      <w:bookmarkStart w:id="199" w:name="_Toc126570451"/>
      <w:r w:rsidRPr="005647BD">
        <w:t>6</w:t>
      </w:r>
      <w:r w:rsidR="00B13971" w:rsidRPr="005647BD">
        <w:t>.2.1. Chương trình quan trắc môi trường định kỳ:</w:t>
      </w:r>
      <w:bookmarkEnd w:id="197"/>
      <w:bookmarkEnd w:id="198"/>
      <w:bookmarkEnd w:id="199"/>
    </w:p>
    <w:p w:rsidR="00B13971" w:rsidRPr="005647BD" w:rsidRDefault="007F4817" w:rsidP="00F1137E">
      <w:pPr>
        <w:spacing w:line="276" w:lineRule="auto"/>
        <w:ind w:firstLine="567"/>
        <w:rPr>
          <w:rFonts w:cs="Times New Roman"/>
          <w:b/>
          <w:i/>
          <w:lang w:val="en-US"/>
        </w:rPr>
      </w:pPr>
      <w:r w:rsidRPr="005647BD">
        <w:rPr>
          <w:rFonts w:cs="Times New Roman"/>
          <w:b/>
          <w:i/>
          <w:lang w:val="en-US"/>
        </w:rPr>
        <w:t xml:space="preserve">a. </w:t>
      </w:r>
      <w:r w:rsidR="00B13971" w:rsidRPr="005647BD">
        <w:rPr>
          <w:rFonts w:cs="Times New Roman"/>
          <w:b/>
          <w:i/>
          <w:lang w:val="en-US"/>
        </w:rPr>
        <w:t xml:space="preserve">Quan trắc nước thải sau xử lý: </w:t>
      </w:r>
    </w:p>
    <w:p w:rsidR="00B13971" w:rsidRPr="005647BD" w:rsidRDefault="00B13971" w:rsidP="009010E5">
      <w:pPr>
        <w:pStyle w:val="ListParagraph"/>
        <w:numPr>
          <w:ilvl w:val="0"/>
          <w:numId w:val="32"/>
        </w:numPr>
        <w:tabs>
          <w:tab w:val="left" w:pos="993"/>
        </w:tabs>
        <w:spacing w:line="276" w:lineRule="auto"/>
        <w:ind w:left="567" w:firstLine="66"/>
        <w:rPr>
          <w:rFonts w:asciiTheme="majorHAnsi" w:hAnsiTheme="majorHAnsi" w:cstheme="majorHAnsi"/>
          <w:szCs w:val="26"/>
        </w:rPr>
      </w:pPr>
      <w:r w:rsidRPr="005647BD">
        <w:rPr>
          <w:rFonts w:asciiTheme="majorHAnsi" w:hAnsiTheme="majorHAnsi" w:cstheme="majorHAnsi"/>
          <w:szCs w:val="26"/>
        </w:rPr>
        <w:t>Vị trí: 01 vị trí đầu ra sau xử lý.</w:t>
      </w:r>
    </w:p>
    <w:p w:rsidR="00B13971" w:rsidRPr="005647BD" w:rsidRDefault="00B13971" w:rsidP="009010E5">
      <w:pPr>
        <w:pStyle w:val="ListParagraph"/>
        <w:numPr>
          <w:ilvl w:val="0"/>
          <w:numId w:val="32"/>
        </w:numPr>
        <w:tabs>
          <w:tab w:val="left" w:pos="993"/>
        </w:tabs>
        <w:spacing w:line="276" w:lineRule="auto"/>
        <w:ind w:left="567" w:firstLine="66"/>
        <w:rPr>
          <w:rFonts w:asciiTheme="majorHAnsi" w:hAnsiTheme="majorHAnsi" w:cstheme="majorHAnsi"/>
          <w:szCs w:val="26"/>
        </w:rPr>
      </w:pPr>
      <w:r w:rsidRPr="005647BD">
        <w:rPr>
          <w:rFonts w:asciiTheme="majorHAnsi" w:hAnsiTheme="majorHAnsi" w:cstheme="majorHAnsi"/>
          <w:szCs w:val="26"/>
        </w:rPr>
        <w:t>Tần suất: 03 tháng/lần.</w:t>
      </w:r>
    </w:p>
    <w:p w:rsidR="00B13971" w:rsidRPr="005647BD" w:rsidRDefault="00B13971" w:rsidP="009010E5">
      <w:pPr>
        <w:pStyle w:val="ListParagraph"/>
        <w:numPr>
          <w:ilvl w:val="0"/>
          <w:numId w:val="32"/>
        </w:numPr>
        <w:tabs>
          <w:tab w:val="left" w:pos="993"/>
        </w:tabs>
        <w:spacing w:line="276" w:lineRule="auto"/>
        <w:ind w:left="567" w:firstLine="66"/>
        <w:rPr>
          <w:rFonts w:asciiTheme="majorHAnsi" w:hAnsiTheme="majorHAnsi" w:cstheme="majorHAnsi"/>
          <w:szCs w:val="26"/>
        </w:rPr>
      </w:pPr>
      <w:r w:rsidRPr="005647BD">
        <w:rPr>
          <w:rFonts w:asciiTheme="majorHAnsi" w:hAnsiTheme="majorHAnsi" w:cstheme="majorHAnsi"/>
          <w:szCs w:val="26"/>
        </w:rPr>
        <w:t xml:space="preserve">Thông số giám sát: </w:t>
      </w:r>
      <w:r w:rsidR="00781DAB" w:rsidRPr="005647BD">
        <w:rPr>
          <w:rFonts w:asciiTheme="majorHAnsi" w:hAnsiTheme="majorHAnsi" w:cstheme="majorHAnsi"/>
          <w:szCs w:val="26"/>
        </w:rPr>
        <w:t>pH</w:t>
      </w:r>
      <w:r w:rsidRPr="005647BD">
        <w:rPr>
          <w:rFonts w:asciiTheme="majorHAnsi" w:hAnsiTheme="majorHAnsi" w:cstheme="majorHAnsi"/>
          <w:szCs w:val="26"/>
        </w:rPr>
        <w:t>, CO</w:t>
      </w:r>
      <w:r w:rsidR="00781DAB" w:rsidRPr="005647BD">
        <w:rPr>
          <w:rFonts w:asciiTheme="majorHAnsi" w:hAnsiTheme="majorHAnsi" w:cstheme="majorHAnsi"/>
          <w:szCs w:val="26"/>
        </w:rPr>
        <w:t>D</w:t>
      </w:r>
      <w:r w:rsidRPr="005647BD">
        <w:rPr>
          <w:rFonts w:asciiTheme="majorHAnsi" w:hAnsiTheme="majorHAnsi" w:cstheme="majorHAnsi"/>
          <w:szCs w:val="26"/>
        </w:rPr>
        <w:t xml:space="preserve">, </w:t>
      </w:r>
      <w:r w:rsidR="00781DAB" w:rsidRPr="005647BD">
        <w:rPr>
          <w:rFonts w:asciiTheme="majorHAnsi" w:hAnsiTheme="majorHAnsi" w:cstheme="majorHAnsi"/>
          <w:szCs w:val="26"/>
        </w:rPr>
        <w:t>B</w:t>
      </w:r>
      <w:r w:rsidRPr="005647BD">
        <w:rPr>
          <w:rFonts w:asciiTheme="majorHAnsi" w:hAnsiTheme="majorHAnsi" w:cstheme="majorHAnsi"/>
          <w:szCs w:val="26"/>
        </w:rPr>
        <w:t>O</w:t>
      </w:r>
      <w:r w:rsidR="00781DAB" w:rsidRPr="005647BD">
        <w:rPr>
          <w:rFonts w:asciiTheme="majorHAnsi" w:hAnsiTheme="majorHAnsi" w:cstheme="majorHAnsi"/>
          <w:szCs w:val="26"/>
        </w:rPr>
        <w:t>D</w:t>
      </w:r>
      <w:r w:rsidR="00781DAB" w:rsidRPr="005647BD">
        <w:rPr>
          <w:rFonts w:asciiTheme="majorHAnsi" w:hAnsiTheme="majorHAnsi" w:cstheme="majorHAnsi"/>
          <w:szCs w:val="26"/>
          <w:vertAlign w:val="subscript"/>
        </w:rPr>
        <w:t>5</w:t>
      </w:r>
      <w:r w:rsidRPr="005647BD">
        <w:rPr>
          <w:rFonts w:asciiTheme="majorHAnsi" w:hAnsiTheme="majorHAnsi" w:cstheme="majorHAnsi"/>
          <w:szCs w:val="26"/>
        </w:rPr>
        <w:t xml:space="preserve">, </w:t>
      </w:r>
      <w:r w:rsidR="00781DAB" w:rsidRPr="005647BD">
        <w:rPr>
          <w:rFonts w:asciiTheme="majorHAnsi" w:hAnsiTheme="majorHAnsi" w:cstheme="majorHAnsi"/>
          <w:szCs w:val="26"/>
        </w:rPr>
        <w:t>T</w:t>
      </w:r>
      <w:r w:rsidRPr="005647BD">
        <w:rPr>
          <w:rFonts w:asciiTheme="majorHAnsi" w:hAnsiTheme="majorHAnsi" w:cstheme="majorHAnsi"/>
          <w:szCs w:val="26"/>
        </w:rPr>
        <w:t>S</w:t>
      </w:r>
      <w:r w:rsidR="00781DAB" w:rsidRPr="005647BD">
        <w:rPr>
          <w:rFonts w:asciiTheme="majorHAnsi" w:hAnsiTheme="majorHAnsi" w:cstheme="majorHAnsi"/>
          <w:szCs w:val="26"/>
        </w:rPr>
        <w:t>S</w:t>
      </w:r>
      <w:r w:rsidRPr="005647BD">
        <w:rPr>
          <w:rFonts w:asciiTheme="majorHAnsi" w:hAnsiTheme="majorHAnsi" w:cstheme="majorHAnsi"/>
          <w:szCs w:val="26"/>
        </w:rPr>
        <w:t xml:space="preserve">, </w:t>
      </w:r>
      <w:r w:rsidR="00781DAB" w:rsidRPr="005647BD">
        <w:rPr>
          <w:rFonts w:asciiTheme="majorHAnsi" w:hAnsiTheme="majorHAnsi" w:cstheme="majorHAnsi"/>
          <w:szCs w:val="26"/>
        </w:rPr>
        <w:t xml:space="preserve">Tổng N, Tổng P, Tổng dầu mỡ khoáng, </w:t>
      </w:r>
      <w:r w:rsidR="005525CF" w:rsidRPr="005647BD">
        <w:rPr>
          <w:rFonts w:asciiTheme="majorHAnsi" w:hAnsiTheme="majorHAnsi" w:cstheme="majorHAnsi"/>
          <w:szCs w:val="26"/>
        </w:rPr>
        <w:t xml:space="preserve">Clo dư, </w:t>
      </w:r>
      <w:r w:rsidR="00781DAB" w:rsidRPr="005647BD">
        <w:rPr>
          <w:rFonts w:asciiTheme="majorHAnsi" w:hAnsiTheme="majorHAnsi" w:cstheme="majorHAnsi"/>
          <w:szCs w:val="26"/>
        </w:rPr>
        <w:t>Coliform</w:t>
      </w:r>
      <w:r w:rsidRPr="005647BD">
        <w:rPr>
          <w:rFonts w:asciiTheme="majorHAnsi" w:hAnsiTheme="majorHAnsi" w:cstheme="majorHAnsi"/>
          <w:szCs w:val="26"/>
        </w:rPr>
        <w:t>.</w:t>
      </w:r>
    </w:p>
    <w:p w:rsidR="00B13971" w:rsidRPr="005647BD" w:rsidRDefault="00B13971" w:rsidP="009010E5">
      <w:pPr>
        <w:pStyle w:val="ListParagraph"/>
        <w:numPr>
          <w:ilvl w:val="0"/>
          <w:numId w:val="32"/>
        </w:numPr>
        <w:tabs>
          <w:tab w:val="left" w:pos="993"/>
        </w:tabs>
        <w:spacing w:line="276" w:lineRule="auto"/>
        <w:ind w:left="567" w:firstLine="66"/>
        <w:rPr>
          <w:rFonts w:asciiTheme="majorHAnsi" w:hAnsiTheme="majorHAnsi" w:cstheme="majorHAnsi"/>
          <w:szCs w:val="26"/>
        </w:rPr>
      </w:pPr>
      <w:r w:rsidRPr="005647BD">
        <w:rPr>
          <w:rFonts w:asciiTheme="majorHAnsi" w:hAnsiTheme="majorHAnsi" w:cstheme="majorHAnsi"/>
          <w:szCs w:val="26"/>
        </w:rPr>
        <w:lastRenderedPageBreak/>
        <w:t xml:space="preserve">Quy chuẩn kỹ thuật áp dụng: QCVN 40:2011/BTNMT, Cột </w:t>
      </w:r>
      <w:r w:rsidR="00F1137E" w:rsidRPr="005647BD">
        <w:rPr>
          <w:rFonts w:asciiTheme="majorHAnsi" w:hAnsiTheme="majorHAnsi" w:cstheme="majorHAnsi"/>
          <w:szCs w:val="26"/>
        </w:rPr>
        <w:t>A</w:t>
      </w:r>
      <w:r w:rsidR="00902A53" w:rsidRPr="005647BD">
        <w:rPr>
          <w:rFonts w:asciiTheme="majorHAnsi" w:hAnsiTheme="majorHAnsi" w:cstheme="majorHAnsi"/>
          <w:szCs w:val="26"/>
        </w:rPr>
        <w:t xml:space="preserve"> – Quy chuẩn kỹ thuật quốc gia về nước thải công nghiệp.</w:t>
      </w:r>
    </w:p>
    <w:p w:rsidR="007F4817" w:rsidRPr="005647BD" w:rsidRDefault="007F4817" w:rsidP="007F4817">
      <w:pPr>
        <w:spacing w:before="40" w:after="40" w:line="307" w:lineRule="auto"/>
        <w:ind w:firstLine="567"/>
        <w:rPr>
          <w:b/>
          <w:i/>
          <w:lang w:val="en-US"/>
        </w:rPr>
      </w:pPr>
      <w:r w:rsidRPr="005647BD">
        <w:rPr>
          <w:b/>
          <w:i/>
          <w:lang w:val="en-US"/>
        </w:rPr>
        <w:t xml:space="preserve">b. </w:t>
      </w:r>
      <w:r w:rsidRPr="005647BD">
        <w:rPr>
          <w:rFonts w:cs="Times New Roman"/>
          <w:b/>
          <w:i/>
          <w:lang w:val="en-US"/>
        </w:rPr>
        <w:t>Quan trắc</w:t>
      </w:r>
      <w:r w:rsidRPr="005647BD">
        <w:rPr>
          <w:b/>
          <w:i/>
          <w:lang w:val="en-US"/>
        </w:rPr>
        <w:t xml:space="preserve"> khí thải:</w:t>
      </w:r>
    </w:p>
    <w:p w:rsidR="007F4817" w:rsidRPr="005647BD" w:rsidRDefault="007F4817" w:rsidP="007F4817">
      <w:pPr>
        <w:spacing w:before="40" w:after="40" w:line="307" w:lineRule="auto"/>
        <w:ind w:firstLine="567"/>
      </w:pPr>
      <w:r w:rsidRPr="005647BD">
        <w:t xml:space="preserve">- Vị trí giám sát: </w:t>
      </w:r>
      <w:r w:rsidRPr="005647BD">
        <w:rPr>
          <w:lang w:val="en-US"/>
        </w:rPr>
        <w:t>01 vị trí</w:t>
      </w:r>
      <w:r w:rsidRPr="005647BD">
        <w:t xml:space="preserve"> </w:t>
      </w:r>
      <w:r w:rsidRPr="005647BD">
        <w:rPr>
          <w:lang w:val="en-US"/>
        </w:rPr>
        <w:t>ống khói</w:t>
      </w:r>
      <w:r w:rsidRPr="005647BD">
        <w:t xml:space="preserve"> </w:t>
      </w:r>
      <w:r w:rsidRPr="005647BD">
        <w:rPr>
          <w:lang w:val="en-US"/>
        </w:rPr>
        <w:t>khí</w:t>
      </w:r>
      <w:r w:rsidRPr="005647BD">
        <w:t xml:space="preserve"> thải </w:t>
      </w:r>
      <w:r w:rsidRPr="005647BD">
        <w:rPr>
          <w:lang w:val="en-US"/>
        </w:rPr>
        <w:t>lò hơi</w:t>
      </w:r>
      <w:r w:rsidRPr="005647BD">
        <w:t>.</w:t>
      </w:r>
    </w:p>
    <w:p w:rsidR="007F4817" w:rsidRPr="005647BD" w:rsidRDefault="007F4817" w:rsidP="007F4817">
      <w:pPr>
        <w:spacing w:before="40" w:after="40" w:line="307" w:lineRule="auto"/>
        <w:ind w:firstLine="567"/>
      </w:pPr>
      <w:r w:rsidRPr="005647BD">
        <w:t xml:space="preserve">- Tần suất quan trắc: </w:t>
      </w:r>
      <w:r w:rsidRPr="005647BD">
        <w:rPr>
          <w:lang w:val="en-US"/>
        </w:rPr>
        <w:t>3</w:t>
      </w:r>
      <w:r w:rsidRPr="005647BD">
        <w:t xml:space="preserve"> </w:t>
      </w:r>
      <w:r w:rsidRPr="005647BD">
        <w:rPr>
          <w:lang w:val="en-US"/>
        </w:rPr>
        <w:t>tháng</w:t>
      </w:r>
      <w:r w:rsidRPr="005647BD">
        <w:t>/lần.</w:t>
      </w:r>
    </w:p>
    <w:p w:rsidR="007F4817" w:rsidRPr="005647BD" w:rsidRDefault="007F4817" w:rsidP="007F4817">
      <w:pPr>
        <w:spacing w:before="40" w:after="40" w:line="307" w:lineRule="auto"/>
        <w:ind w:firstLine="567"/>
      </w:pPr>
      <w:r w:rsidRPr="005647BD">
        <w:t xml:space="preserve">- Các chỉ tiêu quan trắc: </w:t>
      </w:r>
      <w:r w:rsidRPr="005647BD">
        <w:rPr>
          <w:lang w:val="en-US"/>
        </w:rPr>
        <w:t>Bụi tổng, SO</w:t>
      </w:r>
      <w:r w:rsidRPr="005647BD">
        <w:rPr>
          <w:vertAlign w:val="subscript"/>
          <w:lang w:val="en-US"/>
        </w:rPr>
        <w:t>2</w:t>
      </w:r>
      <w:r w:rsidRPr="005647BD">
        <w:rPr>
          <w:lang w:val="en-US"/>
        </w:rPr>
        <w:t>, NO</w:t>
      </w:r>
      <w:r w:rsidRPr="005647BD">
        <w:rPr>
          <w:vertAlign w:val="subscript"/>
          <w:lang w:val="en-US"/>
        </w:rPr>
        <w:t>X</w:t>
      </w:r>
      <w:r w:rsidRPr="005647BD">
        <w:rPr>
          <w:lang w:val="en-US"/>
        </w:rPr>
        <w:t>, CO</w:t>
      </w:r>
      <w:r w:rsidRPr="005647BD">
        <w:t>.</w:t>
      </w:r>
    </w:p>
    <w:p w:rsidR="007F4817" w:rsidRPr="005647BD" w:rsidRDefault="007F4817" w:rsidP="007F4817">
      <w:pPr>
        <w:ind w:firstLine="567"/>
      </w:pPr>
      <w:r w:rsidRPr="005647BD">
        <w:t xml:space="preserve">- Quy chuẩn </w:t>
      </w:r>
      <w:r w:rsidRPr="005647BD">
        <w:rPr>
          <w:lang w:val="en-US"/>
        </w:rPr>
        <w:t>áp dụng</w:t>
      </w:r>
      <w:r w:rsidRPr="005647BD">
        <w:t>: QCVN 19:2009/BTNMT - Quy chuẩn kỹ thuật quốc gia về khí thải công nghiệp đối với bụi và các chất vô cơ, cột B.</w:t>
      </w:r>
    </w:p>
    <w:p w:rsidR="00B13971" w:rsidRPr="005647BD" w:rsidRDefault="007F35C4" w:rsidP="00B13971">
      <w:pPr>
        <w:pStyle w:val="A11"/>
      </w:pPr>
      <w:bookmarkStart w:id="200" w:name="_Toc99565414"/>
      <w:bookmarkStart w:id="201" w:name="_Toc99565847"/>
      <w:bookmarkStart w:id="202" w:name="_Toc126570452"/>
      <w:r w:rsidRPr="005647BD">
        <w:t>6</w:t>
      </w:r>
      <w:r w:rsidR="00B13971" w:rsidRPr="005647BD">
        <w:t>.2.2. Chương trình quan trắc tự động, liên tục chất thải:</w:t>
      </w:r>
      <w:bookmarkEnd w:id="200"/>
      <w:bookmarkEnd w:id="201"/>
      <w:bookmarkEnd w:id="202"/>
    </w:p>
    <w:p w:rsidR="00D20657" w:rsidRPr="005647BD" w:rsidRDefault="00B13971" w:rsidP="00781DAB">
      <w:pPr>
        <w:ind w:firstLine="567"/>
        <w:rPr>
          <w:rFonts w:cs="Times New Roman"/>
          <w:lang w:val="en-US"/>
        </w:rPr>
      </w:pPr>
      <w:r w:rsidRPr="005647BD">
        <w:rPr>
          <w:rFonts w:cs="Times New Roman"/>
          <w:lang w:val="en-US"/>
        </w:rPr>
        <w:t xml:space="preserve">Hiện tại, tính chất dự án tác động đến môi trường tương đối nhỏ. </w:t>
      </w:r>
      <w:r w:rsidR="00781DAB" w:rsidRPr="005647BD">
        <w:rPr>
          <w:rFonts w:cs="Times New Roman"/>
          <w:lang w:val="en-US"/>
        </w:rPr>
        <w:t>N</w:t>
      </w:r>
      <w:r w:rsidRPr="005647BD">
        <w:rPr>
          <w:rFonts w:cs="Times New Roman"/>
          <w:lang w:val="en-US"/>
        </w:rPr>
        <w:t>ên chủ dự án xin phép không quan trắc tự động, liên tục</w:t>
      </w:r>
      <w:r w:rsidR="009D60DE" w:rsidRPr="005647BD">
        <w:rPr>
          <w:rFonts w:cs="Times New Roman"/>
          <w:lang w:val="en-US"/>
        </w:rPr>
        <w:t>.</w:t>
      </w:r>
    </w:p>
    <w:p w:rsidR="007F35C4" w:rsidRPr="005647BD" w:rsidRDefault="007F35C4" w:rsidP="007F35C4">
      <w:pPr>
        <w:pStyle w:val="A11"/>
      </w:pPr>
      <w:bookmarkStart w:id="203" w:name="_Toc126570453"/>
      <w:r w:rsidRPr="005647BD">
        <w:t>6.2.3. Hoạt động quan trắc môi trường định kỳ, quan trắc môi trường tự động, liên tục khác theo quy định của pháp luật có liên quan hoặc theo đề xuất của chủ cơ sở.</w:t>
      </w:r>
      <w:bookmarkEnd w:id="203"/>
    </w:p>
    <w:p w:rsidR="007F35C4" w:rsidRPr="005647BD" w:rsidRDefault="00462734" w:rsidP="00781DAB">
      <w:pPr>
        <w:ind w:firstLine="567"/>
        <w:rPr>
          <w:rFonts w:cs="Times New Roman"/>
          <w:lang w:val="en-US"/>
        </w:rPr>
      </w:pPr>
      <w:r w:rsidRPr="005647BD">
        <w:rPr>
          <w:rFonts w:cs="Times New Roman"/>
          <w:lang w:val="en-US"/>
        </w:rPr>
        <w:t>Cơ sở thực hiện hoạt động quan trắc môi trường định kỳ theo chương trình quan trắc môi trường tại mục 6.2.1 được trình bày ở phần trên báo cáo.</w:t>
      </w:r>
    </w:p>
    <w:p w:rsidR="008C1086" w:rsidRPr="005647BD" w:rsidRDefault="007F35C4" w:rsidP="00B708DF">
      <w:pPr>
        <w:pStyle w:val="A1"/>
      </w:pPr>
      <w:bookmarkStart w:id="204" w:name="_Toc99565416"/>
      <w:bookmarkStart w:id="205" w:name="_Toc126570454"/>
      <w:r w:rsidRPr="005647BD">
        <w:t>6</w:t>
      </w:r>
      <w:r w:rsidR="00B708DF" w:rsidRPr="005647BD">
        <w:t>.</w:t>
      </w:r>
      <w:r w:rsidR="008C1086" w:rsidRPr="005647BD">
        <w:t>3. Kinh phí thực hiện quan trắc môi trường hằ</w:t>
      </w:r>
      <w:r w:rsidR="0044394F" w:rsidRPr="005647BD">
        <w:t>ng năm:</w:t>
      </w:r>
      <w:bookmarkEnd w:id="204"/>
      <w:bookmarkEnd w:id="205"/>
    </w:p>
    <w:p w:rsidR="00CD558A" w:rsidRPr="005647BD" w:rsidRDefault="00781DAB" w:rsidP="00DA0823">
      <w:pPr>
        <w:pStyle w:val="Bng6"/>
        <w:rPr>
          <w:rFonts w:eastAsia="Times New Roman"/>
          <w:sz w:val="28"/>
          <w:szCs w:val="28"/>
        </w:rPr>
      </w:pPr>
      <w:bookmarkStart w:id="206" w:name="_Toc126570472"/>
      <w:r w:rsidRPr="005647BD">
        <w:t>K</w:t>
      </w:r>
      <w:r w:rsidR="009D60DE" w:rsidRPr="005647BD">
        <w:t>inh phí</w:t>
      </w:r>
      <w:r w:rsidRPr="005647BD">
        <w:t xml:space="preserve"> thực hiện quan trắc môi trường hằ</w:t>
      </w:r>
      <w:r w:rsidR="00DA0823" w:rsidRPr="005647BD">
        <w:t>ng năm</w:t>
      </w:r>
      <w:bookmarkEnd w:id="206"/>
    </w:p>
    <w:tbl>
      <w:tblPr>
        <w:tblStyle w:val="TableGrid"/>
        <w:tblW w:w="9319" w:type="dxa"/>
        <w:jc w:val="center"/>
        <w:tblLook w:val="04A0" w:firstRow="1" w:lastRow="0" w:firstColumn="1" w:lastColumn="0" w:noHBand="0" w:noVBand="1"/>
      </w:tblPr>
      <w:tblGrid>
        <w:gridCol w:w="742"/>
        <w:gridCol w:w="1509"/>
        <w:gridCol w:w="2139"/>
        <w:gridCol w:w="843"/>
        <w:gridCol w:w="1444"/>
        <w:gridCol w:w="1256"/>
        <w:gridCol w:w="1386"/>
      </w:tblGrid>
      <w:tr w:rsidR="005647BD" w:rsidRPr="005647BD" w:rsidTr="00CD558A">
        <w:trPr>
          <w:jc w:val="center"/>
        </w:trPr>
        <w:tc>
          <w:tcPr>
            <w:tcW w:w="742" w:type="dxa"/>
            <w:vAlign w:val="center"/>
          </w:tcPr>
          <w:p w:rsidR="00CD558A" w:rsidRPr="005647BD" w:rsidRDefault="00CD558A" w:rsidP="00E35DCA">
            <w:pPr>
              <w:spacing w:before="60" w:after="60"/>
              <w:jc w:val="center"/>
              <w:rPr>
                <w:rFonts w:cs="Times New Roman"/>
                <w:b/>
                <w:szCs w:val="26"/>
              </w:rPr>
            </w:pPr>
            <w:r w:rsidRPr="005647BD">
              <w:rPr>
                <w:rFonts w:cs="Times New Roman"/>
                <w:b/>
                <w:szCs w:val="26"/>
              </w:rPr>
              <w:t>STT</w:t>
            </w:r>
          </w:p>
        </w:tc>
        <w:tc>
          <w:tcPr>
            <w:tcW w:w="1509" w:type="dxa"/>
            <w:vAlign w:val="center"/>
          </w:tcPr>
          <w:p w:rsidR="00CD558A" w:rsidRPr="005647BD" w:rsidRDefault="00CD558A" w:rsidP="00E35DCA">
            <w:pPr>
              <w:spacing w:before="60" w:after="60"/>
              <w:jc w:val="center"/>
              <w:rPr>
                <w:rFonts w:cs="Times New Roman"/>
                <w:b/>
                <w:szCs w:val="26"/>
              </w:rPr>
            </w:pPr>
            <w:r w:rsidRPr="005647BD">
              <w:rPr>
                <w:rFonts w:cs="Times New Roman"/>
                <w:b/>
                <w:szCs w:val="26"/>
              </w:rPr>
              <w:t>Tên mẫu</w:t>
            </w:r>
          </w:p>
        </w:tc>
        <w:tc>
          <w:tcPr>
            <w:tcW w:w="2139" w:type="dxa"/>
            <w:vAlign w:val="center"/>
          </w:tcPr>
          <w:p w:rsidR="00CD558A" w:rsidRPr="005647BD" w:rsidRDefault="00CD558A" w:rsidP="00E35DCA">
            <w:pPr>
              <w:spacing w:before="60" w:after="60"/>
              <w:jc w:val="center"/>
              <w:rPr>
                <w:rFonts w:cs="Times New Roman"/>
                <w:b/>
                <w:szCs w:val="26"/>
              </w:rPr>
            </w:pPr>
            <w:r w:rsidRPr="005647BD">
              <w:rPr>
                <w:rFonts w:cs="Times New Roman"/>
                <w:b/>
                <w:szCs w:val="26"/>
              </w:rPr>
              <w:t>Chỉ tiêu</w:t>
            </w:r>
          </w:p>
        </w:tc>
        <w:tc>
          <w:tcPr>
            <w:tcW w:w="843" w:type="dxa"/>
            <w:vAlign w:val="center"/>
          </w:tcPr>
          <w:p w:rsidR="00CD558A" w:rsidRPr="005647BD" w:rsidRDefault="00CD558A" w:rsidP="00E35DCA">
            <w:pPr>
              <w:spacing w:before="60" w:after="60"/>
              <w:jc w:val="center"/>
              <w:rPr>
                <w:rFonts w:cs="Times New Roman"/>
                <w:b/>
                <w:szCs w:val="26"/>
              </w:rPr>
            </w:pPr>
            <w:r w:rsidRPr="005647BD">
              <w:rPr>
                <w:rFonts w:cs="Times New Roman"/>
                <w:b/>
                <w:szCs w:val="26"/>
              </w:rPr>
              <w:t>Tần suất</w:t>
            </w:r>
          </w:p>
        </w:tc>
        <w:tc>
          <w:tcPr>
            <w:tcW w:w="1444" w:type="dxa"/>
            <w:vAlign w:val="center"/>
          </w:tcPr>
          <w:p w:rsidR="00CD558A" w:rsidRPr="005647BD" w:rsidRDefault="00CD558A" w:rsidP="00E35DCA">
            <w:pPr>
              <w:spacing w:before="60" w:after="60"/>
              <w:jc w:val="center"/>
              <w:rPr>
                <w:rFonts w:cs="Times New Roman"/>
                <w:b/>
                <w:szCs w:val="26"/>
              </w:rPr>
            </w:pPr>
            <w:r w:rsidRPr="005647BD">
              <w:rPr>
                <w:rFonts w:cs="Times New Roman"/>
                <w:b/>
                <w:szCs w:val="26"/>
              </w:rPr>
              <w:t>Số lượng</w:t>
            </w:r>
          </w:p>
          <w:p w:rsidR="00CD558A" w:rsidRPr="005647BD" w:rsidRDefault="00CD558A" w:rsidP="00E35DCA">
            <w:pPr>
              <w:spacing w:before="60" w:after="60"/>
              <w:jc w:val="center"/>
              <w:rPr>
                <w:rFonts w:cs="Times New Roman"/>
                <w:b/>
                <w:szCs w:val="26"/>
              </w:rPr>
            </w:pPr>
            <w:r w:rsidRPr="005647BD">
              <w:rPr>
                <w:rFonts w:cs="Times New Roman"/>
                <w:b/>
                <w:szCs w:val="26"/>
              </w:rPr>
              <w:t>(mẫu/năm)</w:t>
            </w:r>
          </w:p>
        </w:tc>
        <w:tc>
          <w:tcPr>
            <w:tcW w:w="1256" w:type="dxa"/>
            <w:vAlign w:val="center"/>
          </w:tcPr>
          <w:p w:rsidR="00CD558A" w:rsidRPr="005647BD" w:rsidRDefault="00CD558A" w:rsidP="00E35DCA">
            <w:pPr>
              <w:spacing w:before="60" w:after="60"/>
              <w:jc w:val="center"/>
              <w:rPr>
                <w:rFonts w:cs="Times New Roman"/>
                <w:b/>
                <w:szCs w:val="26"/>
              </w:rPr>
            </w:pPr>
            <w:r w:rsidRPr="005647BD">
              <w:rPr>
                <w:rFonts w:cs="Times New Roman"/>
                <w:b/>
                <w:szCs w:val="26"/>
              </w:rPr>
              <w:t>Giá trị</w:t>
            </w:r>
          </w:p>
          <w:p w:rsidR="00CD558A" w:rsidRPr="005647BD" w:rsidRDefault="00CD558A" w:rsidP="00E35DCA">
            <w:pPr>
              <w:spacing w:before="60" w:after="60"/>
              <w:jc w:val="center"/>
              <w:rPr>
                <w:rFonts w:cs="Times New Roman"/>
                <w:b/>
                <w:szCs w:val="26"/>
              </w:rPr>
            </w:pPr>
            <w:r w:rsidRPr="005647BD">
              <w:rPr>
                <w:rFonts w:cs="Times New Roman"/>
                <w:b/>
                <w:szCs w:val="26"/>
              </w:rPr>
              <w:t>(đồng)</w:t>
            </w:r>
          </w:p>
        </w:tc>
        <w:tc>
          <w:tcPr>
            <w:tcW w:w="1386" w:type="dxa"/>
            <w:vAlign w:val="center"/>
          </w:tcPr>
          <w:p w:rsidR="00CD558A" w:rsidRPr="005647BD" w:rsidRDefault="00CD558A" w:rsidP="00E35DCA">
            <w:pPr>
              <w:spacing w:before="60" w:after="60"/>
              <w:jc w:val="center"/>
              <w:rPr>
                <w:rFonts w:cs="Times New Roman"/>
                <w:b/>
                <w:szCs w:val="26"/>
              </w:rPr>
            </w:pPr>
            <w:r w:rsidRPr="005647BD">
              <w:rPr>
                <w:rFonts w:cs="Times New Roman"/>
                <w:b/>
                <w:szCs w:val="26"/>
              </w:rPr>
              <w:t>Thành tiền</w:t>
            </w:r>
          </w:p>
          <w:p w:rsidR="00CD558A" w:rsidRPr="005647BD" w:rsidRDefault="00CD558A" w:rsidP="00E35DCA">
            <w:pPr>
              <w:spacing w:before="60" w:after="60"/>
              <w:jc w:val="center"/>
              <w:rPr>
                <w:rFonts w:cs="Times New Roman"/>
                <w:b/>
                <w:szCs w:val="26"/>
              </w:rPr>
            </w:pPr>
            <w:r w:rsidRPr="005647BD">
              <w:rPr>
                <w:rFonts w:cs="Times New Roman"/>
                <w:b/>
                <w:szCs w:val="26"/>
              </w:rPr>
              <w:t>(đồng)</w:t>
            </w:r>
          </w:p>
        </w:tc>
      </w:tr>
      <w:tr w:rsidR="005647BD" w:rsidRPr="005647BD" w:rsidTr="00CD558A">
        <w:trPr>
          <w:jc w:val="center"/>
        </w:trPr>
        <w:tc>
          <w:tcPr>
            <w:tcW w:w="742" w:type="dxa"/>
            <w:vAlign w:val="center"/>
          </w:tcPr>
          <w:p w:rsidR="00CD558A" w:rsidRPr="005647BD" w:rsidRDefault="00CD558A" w:rsidP="00E35DCA">
            <w:pPr>
              <w:tabs>
                <w:tab w:val="left" w:pos="284"/>
                <w:tab w:val="left" w:pos="851"/>
                <w:tab w:val="left" w:pos="6345"/>
              </w:tabs>
              <w:spacing w:before="60" w:after="60"/>
              <w:jc w:val="center"/>
              <w:rPr>
                <w:rFonts w:cs="Times New Roman"/>
                <w:szCs w:val="26"/>
              </w:rPr>
            </w:pPr>
            <w:r w:rsidRPr="005647BD">
              <w:rPr>
                <w:rFonts w:cs="Times New Roman"/>
                <w:szCs w:val="26"/>
              </w:rPr>
              <w:t>1</w:t>
            </w:r>
          </w:p>
        </w:tc>
        <w:tc>
          <w:tcPr>
            <w:tcW w:w="1509" w:type="dxa"/>
            <w:vAlign w:val="center"/>
          </w:tcPr>
          <w:p w:rsidR="00CD558A" w:rsidRPr="005647BD" w:rsidRDefault="00CD558A" w:rsidP="00CD558A">
            <w:pPr>
              <w:spacing w:before="60" w:after="60"/>
              <w:rPr>
                <w:rFonts w:cs="Times New Roman"/>
                <w:szCs w:val="26"/>
              </w:rPr>
            </w:pPr>
            <w:r w:rsidRPr="005647BD">
              <w:rPr>
                <w:rFonts w:cs="Times New Roman"/>
                <w:szCs w:val="26"/>
              </w:rPr>
              <w:t>Chất lượng nước thải đầu ra sau xử lý</w:t>
            </w:r>
          </w:p>
        </w:tc>
        <w:tc>
          <w:tcPr>
            <w:tcW w:w="2139" w:type="dxa"/>
            <w:vAlign w:val="center"/>
          </w:tcPr>
          <w:p w:rsidR="00CD558A" w:rsidRPr="005647BD" w:rsidRDefault="00CD558A" w:rsidP="005739F2">
            <w:pPr>
              <w:spacing w:before="60" w:after="60"/>
              <w:jc w:val="center"/>
              <w:rPr>
                <w:rFonts w:cs="Times New Roman"/>
                <w:szCs w:val="26"/>
              </w:rPr>
            </w:pPr>
            <w:r w:rsidRPr="005647BD">
              <w:rPr>
                <w:rFonts w:cs="Times New Roman"/>
                <w:szCs w:val="26"/>
              </w:rPr>
              <w:t>pH, BOD</w:t>
            </w:r>
            <w:r w:rsidRPr="005647BD">
              <w:rPr>
                <w:rFonts w:cs="Times New Roman"/>
                <w:szCs w:val="26"/>
                <w:vertAlign w:val="subscript"/>
              </w:rPr>
              <w:t>5</w:t>
            </w:r>
            <w:r w:rsidRPr="005647BD">
              <w:rPr>
                <w:rFonts w:cs="Times New Roman"/>
                <w:szCs w:val="26"/>
              </w:rPr>
              <w:t>, COD, TSS,</w:t>
            </w:r>
            <w:r w:rsidRPr="005647BD">
              <w:rPr>
                <w:rFonts w:cs="Times New Roman"/>
                <w:szCs w:val="26"/>
                <w:lang w:val="en-US"/>
              </w:rPr>
              <w:t xml:space="preserve"> Tổng Nitơ</w:t>
            </w:r>
            <w:r w:rsidRPr="005647BD">
              <w:rPr>
                <w:rFonts w:cs="Times New Roman"/>
                <w:szCs w:val="26"/>
              </w:rPr>
              <w:t>,</w:t>
            </w:r>
            <w:r w:rsidRPr="005647BD">
              <w:rPr>
                <w:rFonts w:cs="Times New Roman"/>
                <w:szCs w:val="26"/>
                <w:lang w:val="en-US"/>
              </w:rPr>
              <w:t xml:space="preserve"> Tổng</w:t>
            </w:r>
            <w:r w:rsidRPr="005647BD">
              <w:rPr>
                <w:rFonts w:cs="Times New Roman"/>
                <w:szCs w:val="26"/>
              </w:rPr>
              <w:t xml:space="preserve"> Phốt</w:t>
            </w:r>
            <w:r w:rsidRPr="005647BD">
              <w:rPr>
                <w:rFonts w:cs="Times New Roman"/>
                <w:szCs w:val="26"/>
                <w:lang w:val="en-US"/>
              </w:rPr>
              <w:t xml:space="preserve"> </w:t>
            </w:r>
            <w:r w:rsidRPr="005647BD">
              <w:rPr>
                <w:rFonts w:cs="Times New Roman"/>
                <w:szCs w:val="26"/>
              </w:rPr>
              <w:t>ph</w:t>
            </w:r>
            <w:r w:rsidRPr="005647BD">
              <w:rPr>
                <w:rFonts w:cs="Times New Roman"/>
                <w:szCs w:val="26"/>
                <w:lang w:val="en-US"/>
              </w:rPr>
              <w:t>o</w:t>
            </w:r>
            <w:r w:rsidRPr="005647BD">
              <w:rPr>
                <w:rFonts w:cs="Times New Roman"/>
                <w:szCs w:val="26"/>
              </w:rPr>
              <w:t xml:space="preserve">, </w:t>
            </w:r>
            <w:r w:rsidR="005739F2" w:rsidRPr="005647BD">
              <w:rPr>
                <w:rFonts w:cs="Times New Roman"/>
                <w:szCs w:val="26"/>
                <w:lang w:val="en-US"/>
              </w:rPr>
              <w:t>Tổng d</w:t>
            </w:r>
            <w:r w:rsidRPr="005647BD">
              <w:rPr>
                <w:rFonts w:cs="Times New Roman"/>
                <w:szCs w:val="26"/>
              </w:rPr>
              <w:t>ầu mỡ</w:t>
            </w:r>
            <w:r w:rsidR="00CA504F" w:rsidRPr="005647BD">
              <w:rPr>
                <w:rFonts w:cs="Times New Roman"/>
                <w:szCs w:val="26"/>
                <w:lang w:val="en-US"/>
              </w:rPr>
              <w:t xml:space="preserve"> khoáng</w:t>
            </w:r>
            <w:r w:rsidRPr="005647BD">
              <w:rPr>
                <w:rFonts w:cs="Times New Roman"/>
                <w:szCs w:val="26"/>
              </w:rPr>
              <w:t xml:space="preserve">, </w:t>
            </w:r>
            <w:r w:rsidRPr="005647BD">
              <w:rPr>
                <w:rFonts w:cs="Times New Roman"/>
                <w:szCs w:val="26"/>
                <w:lang w:val="en-US"/>
              </w:rPr>
              <w:t xml:space="preserve">Clo dư, </w:t>
            </w:r>
            <w:r w:rsidRPr="005647BD">
              <w:rPr>
                <w:rFonts w:cs="Times New Roman"/>
                <w:szCs w:val="26"/>
              </w:rPr>
              <w:t>Tổng Coliform</w:t>
            </w:r>
          </w:p>
        </w:tc>
        <w:tc>
          <w:tcPr>
            <w:tcW w:w="843" w:type="dxa"/>
            <w:vAlign w:val="center"/>
          </w:tcPr>
          <w:p w:rsidR="00CD558A" w:rsidRPr="005647BD" w:rsidRDefault="00CD558A" w:rsidP="00E35DCA">
            <w:pPr>
              <w:spacing w:before="60" w:after="60"/>
              <w:jc w:val="center"/>
              <w:rPr>
                <w:rFonts w:cs="Times New Roman"/>
                <w:szCs w:val="26"/>
              </w:rPr>
            </w:pPr>
            <w:r w:rsidRPr="005647BD">
              <w:rPr>
                <w:rFonts w:cs="Times New Roman"/>
                <w:szCs w:val="26"/>
              </w:rPr>
              <w:t>01 lần/3 tháng</w:t>
            </w:r>
          </w:p>
        </w:tc>
        <w:tc>
          <w:tcPr>
            <w:tcW w:w="1444" w:type="dxa"/>
            <w:vAlign w:val="center"/>
          </w:tcPr>
          <w:p w:rsidR="00CD558A" w:rsidRPr="005647BD" w:rsidRDefault="00CD558A" w:rsidP="00E35DCA">
            <w:pPr>
              <w:spacing w:before="60" w:after="60"/>
              <w:jc w:val="center"/>
              <w:rPr>
                <w:rFonts w:cs="Times New Roman"/>
                <w:szCs w:val="26"/>
                <w:lang w:val="en-US"/>
              </w:rPr>
            </w:pPr>
            <w:r w:rsidRPr="005647BD">
              <w:rPr>
                <w:rFonts w:cs="Times New Roman"/>
                <w:szCs w:val="26"/>
                <w:lang w:val="en-US"/>
              </w:rPr>
              <w:t>4</w:t>
            </w:r>
          </w:p>
        </w:tc>
        <w:tc>
          <w:tcPr>
            <w:tcW w:w="1256" w:type="dxa"/>
            <w:vAlign w:val="center"/>
          </w:tcPr>
          <w:p w:rsidR="00CD558A" w:rsidRPr="005647BD" w:rsidRDefault="00CD558A" w:rsidP="00E35DCA">
            <w:pPr>
              <w:spacing w:before="60" w:after="60"/>
              <w:jc w:val="center"/>
              <w:rPr>
                <w:rFonts w:cs="Times New Roman"/>
                <w:szCs w:val="26"/>
              </w:rPr>
            </w:pPr>
            <w:r w:rsidRPr="005647BD">
              <w:rPr>
                <w:rFonts w:cs="Times New Roman"/>
                <w:szCs w:val="26"/>
                <w:lang w:val="en-US"/>
              </w:rPr>
              <w:t>2</w:t>
            </w:r>
            <w:r w:rsidRPr="005647BD">
              <w:rPr>
                <w:rFonts w:cs="Times New Roman"/>
                <w:szCs w:val="26"/>
              </w:rPr>
              <w:t>.000.000</w:t>
            </w:r>
          </w:p>
        </w:tc>
        <w:tc>
          <w:tcPr>
            <w:tcW w:w="1386" w:type="dxa"/>
            <w:vAlign w:val="center"/>
          </w:tcPr>
          <w:p w:rsidR="00CD558A" w:rsidRPr="005647BD" w:rsidRDefault="00CD558A" w:rsidP="00E35DCA">
            <w:pPr>
              <w:spacing w:before="60" w:after="60"/>
              <w:jc w:val="right"/>
              <w:rPr>
                <w:rFonts w:cs="Times New Roman"/>
                <w:szCs w:val="26"/>
              </w:rPr>
            </w:pPr>
            <w:r w:rsidRPr="005647BD">
              <w:rPr>
                <w:rFonts w:cs="Times New Roman"/>
                <w:szCs w:val="26"/>
              </w:rPr>
              <w:t>8.000.000</w:t>
            </w:r>
          </w:p>
        </w:tc>
      </w:tr>
      <w:tr w:rsidR="005647BD" w:rsidRPr="005647BD" w:rsidTr="00CD558A">
        <w:trPr>
          <w:jc w:val="center"/>
        </w:trPr>
        <w:tc>
          <w:tcPr>
            <w:tcW w:w="742" w:type="dxa"/>
            <w:vAlign w:val="center"/>
          </w:tcPr>
          <w:p w:rsidR="00CD558A" w:rsidRPr="005647BD" w:rsidRDefault="00CD558A" w:rsidP="00E35DCA">
            <w:pPr>
              <w:spacing w:before="60" w:after="60"/>
              <w:jc w:val="center"/>
              <w:rPr>
                <w:rFonts w:cs="Times New Roman"/>
                <w:szCs w:val="26"/>
              </w:rPr>
            </w:pPr>
            <w:r w:rsidRPr="005647BD">
              <w:rPr>
                <w:rFonts w:cs="Times New Roman"/>
                <w:szCs w:val="26"/>
              </w:rPr>
              <w:t>2</w:t>
            </w:r>
          </w:p>
        </w:tc>
        <w:tc>
          <w:tcPr>
            <w:tcW w:w="1509" w:type="dxa"/>
            <w:vAlign w:val="center"/>
          </w:tcPr>
          <w:p w:rsidR="00CD558A" w:rsidRPr="005647BD" w:rsidRDefault="00CD558A" w:rsidP="00CD558A">
            <w:pPr>
              <w:spacing w:before="60" w:after="60"/>
              <w:rPr>
                <w:rFonts w:cs="Times New Roman"/>
                <w:szCs w:val="26"/>
                <w:lang w:val="en-US"/>
              </w:rPr>
            </w:pPr>
            <w:r w:rsidRPr="005647BD">
              <w:rPr>
                <w:rFonts w:cs="Times New Roman"/>
                <w:szCs w:val="26"/>
              </w:rPr>
              <w:t xml:space="preserve">Chất lượng </w:t>
            </w:r>
            <w:r w:rsidRPr="005647BD">
              <w:rPr>
                <w:rFonts w:cs="Times New Roman"/>
                <w:szCs w:val="26"/>
                <w:lang w:val="en-US"/>
              </w:rPr>
              <w:t>khí thải lò hơi</w:t>
            </w:r>
          </w:p>
        </w:tc>
        <w:tc>
          <w:tcPr>
            <w:tcW w:w="2139" w:type="dxa"/>
            <w:vAlign w:val="center"/>
          </w:tcPr>
          <w:p w:rsidR="00CD558A" w:rsidRPr="005647BD" w:rsidRDefault="00CD558A" w:rsidP="00E35DCA">
            <w:pPr>
              <w:spacing w:before="60" w:after="60"/>
              <w:jc w:val="center"/>
              <w:rPr>
                <w:rFonts w:cs="Times New Roman"/>
                <w:szCs w:val="26"/>
              </w:rPr>
            </w:pPr>
            <w:r w:rsidRPr="005647BD">
              <w:rPr>
                <w:lang w:val="en-US"/>
              </w:rPr>
              <w:t>Bụi tổng, SO</w:t>
            </w:r>
            <w:r w:rsidRPr="005647BD">
              <w:rPr>
                <w:vertAlign w:val="subscript"/>
                <w:lang w:val="en-US"/>
              </w:rPr>
              <w:t>2</w:t>
            </w:r>
            <w:r w:rsidRPr="005647BD">
              <w:rPr>
                <w:lang w:val="en-US"/>
              </w:rPr>
              <w:t>, NO</w:t>
            </w:r>
            <w:r w:rsidRPr="005647BD">
              <w:rPr>
                <w:vertAlign w:val="subscript"/>
                <w:lang w:val="en-US"/>
              </w:rPr>
              <w:t>X</w:t>
            </w:r>
            <w:r w:rsidRPr="005647BD">
              <w:rPr>
                <w:lang w:val="en-US"/>
              </w:rPr>
              <w:t>, CO</w:t>
            </w:r>
          </w:p>
        </w:tc>
        <w:tc>
          <w:tcPr>
            <w:tcW w:w="843" w:type="dxa"/>
            <w:vAlign w:val="center"/>
          </w:tcPr>
          <w:p w:rsidR="00CD558A" w:rsidRPr="005647BD" w:rsidRDefault="00CD558A" w:rsidP="00E35DCA">
            <w:pPr>
              <w:spacing w:before="60" w:after="60"/>
              <w:jc w:val="center"/>
              <w:rPr>
                <w:rFonts w:cs="Times New Roman"/>
                <w:szCs w:val="26"/>
              </w:rPr>
            </w:pPr>
            <w:r w:rsidRPr="005647BD">
              <w:rPr>
                <w:rFonts w:cs="Times New Roman"/>
                <w:szCs w:val="26"/>
              </w:rPr>
              <w:t>01 lần/3 tháng</w:t>
            </w:r>
          </w:p>
        </w:tc>
        <w:tc>
          <w:tcPr>
            <w:tcW w:w="1444" w:type="dxa"/>
            <w:vAlign w:val="center"/>
          </w:tcPr>
          <w:p w:rsidR="00CD558A" w:rsidRPr="005647BD" w:rsidRDefault="00CD558A" w:rsidP="00E35DCA">
            <w:pPr>
              <w:spacing w:before="60" w:after="60"/>
              <w:jc w:val="center"/>
              <w:rPr>
                <w:rFonts w:cs="Times New Roman"/>
                <w:szCs w:val="26"/>
              </w:rPr>
            </w:pPr>
            <w:r w:rsidRPr="005647BD">
              <w:rPr>
                <w:rFonts w:cs="Times New Roman"/>
                <w:szCs w:val="26"/>
              </w:rPr>
              <w:t>4</w:t>
            </w:r>
          </w:p>
        </w:tc>
        <w:tc>
          <w:tcPr>
            <w:tcW w:w="1256" w:type="dxa"/>
            <w:vAlign w:val="center"/>
          </w:tcPr>
          <w:p w:rsidR="00CD558A" w:rsidRPr="005647BD" w:rsidRDefault="00CD558A" w:rsidP="00E35DCA">
            <w:pPr>
              <w:spacing w:before="60" w:after="60"/>
              <w:jc w:val="center"/>
              <w:rPr>
                <w:rFonts w:cs="Times New Roman"/>
                <w:szCs w:val="26"/>
              </w:rPr>
            </w:pPr>
            <w:r w:rsidRPr="005647BD">
              <w:rPr>
                <w:rFonts w:cs="Times New Roman"/>
                <w:szCs w:val="26"/>
              </w:rPr>
              <w:t>2.500.000</w:t>
            </w:r>
          </w:p>
        </w:tc>
        <w:tc>
          <w:tcPr>
            <w:tcW w:w="1386" w:type="dxa"/>
            <w:vAlign w:val="center"/>
          </w:tcPr>
          <w:p w:rsidR="00CD558A" w:rsidRPr="005647BD" w:rsidRDefault="00CD558A" w:rsidP="00E35DCA">
            <w:pPr>
              <w:spacing w:before="60" w:after="60"/>
              <w:jc w:val="right"/>
              <w:rPr>
                <w:rFonts w:cs="Times New Roman"/>
                <w:szCs w:val="26"/>
              </w:rPr>
            </w:pPr>
            <w:r w:rsidRPr="005647BD">
              <w:rPr>
                <w:rFonts w:cs="Times New Roman"/>
                <w:szCs w:val="26"/>
              </w:rPr>
              <w:t>10.000.000</w:t>
            </w:r>
          </w:p>
        </w:tc>
      </w:tr>
      <w:tr w:rsidR="005647BD" w:rsidRPr="005647BD" w:rsidTr="00E35DCA">
        <w:trPr>
          <w:jc w:val="center"/>
        </w:trPr>
        <w:tc>
          <w:tcPr>
            <w:tcW w:w="4390" w:type="dxa"/>
            <w:gridSpan w:val="3"/>
            <w:vAlign w:val="center"/>
          </w:tcPr>
          <w:p w:rsidR="00CD558A" w:rsidRPr="005647BD" w:rsidRDefault="00CD558A" w:rsidP="00E35DCA">
            <w:pPr>
              <w:spacing w:before="60" w:after="60"/>
              <w:jc w:val="center"/>
              <w:rPr>
                <w:b/>
                <w:lang w:val="en-US"/>
              </w:rPr>
            </w:pPr>
            <w:r w:rsidRPr="005647BD">
              <w:rPr>
                <w:b/>
                <w:lang w:val="en-US"/>
              </w:rPr>
              <w:t>Tổng cộng</w:t>
            </w:r>
          </w:p>
        </w:tc>
        <w:tc>
          <w:tcPr>
            <w:tcW w:w="843" w:type="dxa"/>
            <w:vAlign w:val="center"/>
          </w:tcPr>
          <w:p w:rsidR="00CD558A" w:rsidRPr="005647BD" w:rsidRDefault="00CD558A" w:rsidP="00E35DCA">
            <w:pPr>
              <w:spacing w:before="60" w:after="60"/>
              <w:jc w:val="center"/>
              <w:rPr>
                <w:rFonts w:cs="Times New Roman"/>
                <w:b/>
                <w:szCs w:val="26"/>
              </w:rPr>
            </w:pPr>
          </w:p>
        </w:tc>
        <w:tc>
          <w:tcPr>
            <w:tcW w:w="1444" w:type="dxa"/>
            <w:vAlign w:val="center"/>
          </w:tcPr>
          <w:p w:rsidR="00CD558A" w:rsidRPr="005647BD" w:rsidRDefault="00CD558A" w:rsidP="00E35DCA">
            <w:pPr>
              <w:spacing w:before="60" w:after="60"/>
              <w:jc w:val="center"/>
              <w:rPr>
                <w:rFonts w:cs="Times New Roman"/>
                <w:b/>
                <w:szCs w:val="26"/>
              </w:rPr>
            </w:pPr>
          </w:p>
        </w:tc>
        <w:tc>
          <w:tcPr>
            <w:tcW w:w="1256" w:type="dxa"/>
            <w:vAlign w:val="center"/>
          </w:tcPr>
          <w:p w:rsidR="00CD558A" w:rsidRPr="005647BD" w:rsidRDefault="00CD558A" w:rsidP="00E35DCA">
            <w:pPr>
              <w:spacing w:before="60" w:after="60"/>
              <w:jc w:val="center"/>
              <w:rPr>
                <w:rFonts w:cs="Times New Roman"/>
                <w:b/>
                <w:szCs w:val="26"/>
              </w:rPr>
            </w:pPr>
          </w:p>
        </w:tc>
        <w:tc>
          <w:tcPr>
            <w:tcW w:w="1386" w:type="dxa"/>
            <w:vAlign w:val="center"/>
          </w:tcPr>
          <w:p w:rsidR="00CD558A" w:rsidRPr="005647BD" w:rsidRDefault="00CD558A" w:rsidP="00E35DCA">
            <w:pPr>
              <w:spacing w:before="60" w:after="60"/>
              <w:jc w:val="right"/>
              <w:rPr>
                <w:rFonts w:cs="Times New Roman"/>
                <w:b/>
                <w:szCs w:val="26"/>
                <w:lang w:val="en-US"/>
              </w:rPr>
            </w:pPr>
            <w:r w:rsidRPr="005647BD">
              <w:rPr>
                <w:rFonts w:cs="Times New Roman"/>
                <w:b/>
                <w:szCs w:val="26"/>
                <w:lang w:val="en-US"/>
              </w:rPr>
              <w:t>18.000.000</w:t>
            </w:r>
          </w:p>
        </w:tc>
      </w:tr>
    </w:tbl>
    <w:p w:rsidR="008C1086" w:rsidRPr="005647BD" w:rsidRDefault="008C1086" w:rsidP="009D60DE">
      <w:pPr>
        <w:ind w:firstLine="567"/>
        <w:rPr>
          <w:rFonts w:eastAsia="Times New Roman" w:cs="Times New Roman"/>
          <w:sz w:val="28"/>
          <w:szCs w:val="28"/>
          <w:lang w:val="en-US"/>
        </w:rPr>
      </w:pPr>
      <w:r w:rsidRPr="005647BD">
        <w:rPr>
          <w:rFonts w:eastAsia="Times New Roman" w:cs="Times New Roman"/>
          <w:sz w:val="28"/>
          <w:szCs w:val="28"/>
          <w:lang w:val="en-US"/>
        </w:rPr>
        <w:br w:type="page"/>
      </w:r>
    </w:p>
    <w:p w:rsidR="0069346E" w:rsidRPr="005647BD" w:rsidRDefault="0069346E" w:rsidP="00377D85">
      <w:pPr>
        <w:pStyle w:val="Heading1"/>
      </w:pPr>
      <w:bookmarkStart w:id="207" w:name="_Toc126570455"/>
      <w:bookmarkStart w:id="208" w:name="_Toc99565417"/>
      <w:bookmarkStart w:id="209" w:name="_Toc302083814"/>
      <w:bookmarkEnd w:id="172"/>
      <w:r w:rsidRPr="005647BD">
        <w:lastRenderedPageBreak/>
        <w:t>Chương VII</w:t>
      </w:r>
      <w:bookmarkEnd w:id="207"/>
    </w:p>
    <w:p w:rsidR="0069346E" w:rsidRPr="005647BD" w:rsidRDefault="0069346E" w:rsidP="00377D85">
      <w:pPr>
        <w:pStyle w:val="Heading1"/>
      </w:pPr>
      <w:bookmarkStart w:id="210" w:name="_Toc126570456"/>
      <w:r w:rsidRPr="005647BD">
        <w:t>KẾT QUẢ KIỂM TRA, THANH TRA VỀ BẢO VỆ MÔI TRƯỜNG ĐỐI VỚI CƠ SỞ</w:t>
      </w:r>
      <w:bookmarkEnd w:id="210"/>
    </w:p>
    <w:p w:rsidR="0069346E" w:rsidRPr="005647BD" w:rsidRDefault="0069346E" w:rsidP="0069346E">
      <w:pPr>
        <w:spacing w:line="240" w:lineRule="auto"/>
        <w:jc w:val="center"/>
        <w:rPr>
          <w:rFonts w:eastAsia="Times New Roman" w:cs="Times New Roman"/>
          <w:b/>
          <w:sz w:val="8"/>
          <w:szCs w:val="24"/>
          <w:lang w:val="en-US"/>
        </w:rPr>
      </w:pPr>
    </w:p>
    <w:p w:rsidR="0069346E" w:rsidRPr="005647BD" w:rsidRDefault="006C7BD9" w:rsidP="00151B82">
      <w:pPr>
        <w:widowControl w:val="0"/>
        <w:spacing w:before="120" w:after="120" w:line="276" w:lineRule="auto"/>
        <w:ind w:firstLine="567"/>
        <w:rPr>
          <w:rFonts w:eastAsia="Times New Roman" w:cs="Times New Roman"/>
          <w:iCs/>
          <w:szCs w:val="26"/>
          <w:lang w:val="en-US"/>
        </w:rPr>
      </w:pPr>
      <w:r w:rsidRPr="005647BD">
        <w:rPr>
          <w:rFonts w:eastAsia="Times New Roman" w:cs="Times New Roman"/>
          <w:iCs/>
          <w:szCs w:val="26"/>
          <w:lang w:val="en-US"/>
        </w:rPr>
        <w:t>Không có</w:t>
      </w:r>
      <w:r w:rsidR="0069346E" w:rsidRPr="005647BD">
        <w:rPr>
          <w:rFonts w:eastAsia="Times New Roman" w:cs="Times New Roman"/>
          <w:iCs/>
          <w:szCs w:val="26"/>
          <w:lang w:val="en-US"/>
        </w:rPr>
        <w:t xml:space="preserve"> kiểm tra, thanh tra về bảo vệ môi trường của cơ quan có thẩm quyền đối với cơ sở trong 02 năm gần nhất trước thời điểm lập báo cáo</w:t>
      </w:r>
      <w:r w:rsidR="0069346E" w:rsidRPr="005647BD">
        <w:rPr>
          <w:rFonts w:eastAsia="Times New Roman" w:cs="Times New Roman"/>
          <w:iCs/>
          <w:spacing w:val="-4"/>
          <w:szCs w:val="26"/>
          <w:lang w:val="en-US"/>
        </w:rPr>
        <w:t>.</w:t>
      </w:r>
    </w:p>
    <w:p w:rsidR="0069346E" w:rsidRPr="005647BD" w:rsidRDefault="0069346E">
      <w:pPr>
        <w:spacing w:after="160"/>
        <w:jc w:val="left"/>
        <w:rPr>
          <w:rFonts w:eastAsia="Calibri" w:cs="Times New Roman"/>
          <w:b/>
          <w:bCs/>
          <w:kern w:val="32"/>
          <w:sz w:val="28"/>
          <w:szCs w:val="32"/>
          <w:lang w:val="x-none" w:eastAsia="x-none"/>
        </w:rPr>
      </w:pPr>
    </w:p>
    <w:p w:rsidR="0069346E" w:rsidRPr="005647BD" w:rsidRDefault="0069346E">
      <w:pPr>
        <w:spacing w:after="160"/>
        <w:jc w:val="left"/>
        <w:rPr>
          <w:rFonts w:eastAsia="Calibri" w:cs="Times New Roman"/>
          <w:b/>
          <w:bCs/>
          <w:kern w:val="32"/>
          <w:sz w:val="28"/>
          <w:szCs w:val="32"/>
          <w:lang w:val="x-none" w:eastAsia="x-none"/>
        </w:rPr>
      </w:pPr>
      <w:r w:rsidRPr="005647BD">
        <w:br w:type="page"/>
      </w:r>
    </w:p>
    <w:p w:rsidR="008C1086" w:rsidRPr="005647BD" w:rsidRDefault="008C1086" w:rsidP="00377D85">
      <w:pPr>
        <w:pStyle w:val="Heading1"/>
        <w:rPr>
          <w:lang w:val="en-US"/>
        </w:rPr>
      </w:pPr>
      <w:bookmarkStart w:id="211" w:name="_Toc126570457"/>
      <w:r w:rsidRPr="005647BD">
        <w:lastRenderedPageBreak/>
        <w:t>Chương VII</w:t>
      </w:r>
      <w:bookmarkEnd w:id="208"/>
      <w:r w:rsidR="0069346E" w:rsidRPr="005647BD">
        <w:rPr>
          <w:lang w:val="en-US"/>
        </w:rPr>
        <w:t>I</w:t>
      </w:r>
      <w:bookmarkEnd w:id="211"/>
    </w:p>
    <w:p w:rsidR="008C1086" w:rsidRPr="005647BD" w:rsidRDefault="008C1086" w:rsidP="00377D85">
      <w:pPr>
        <w:pStyle w:val="Heading1"/>
        <w:rPr>
          <w:lang w:val="en-US"/>
        </w:rPr>
      </w:pPr>
      <w:bookmarkStart w:id="212" w:name="_Toc99565418"/>
      <w:bookmarkStart w:id="213" w:name="_Toc126570458"/>
      <w:r w:rsidRPr="005647BD">
        <w:t xml:space="preserve">CAM KẾT CỦA CHỦ </w:t>
      </w:r>
      <w:bookmarkEnd w:id="212"/>
      <w:r w:rsidR="009B7D91" w:rsidRPr="005647BD">
        <w:rPr>
          <w:lang w:val="en-US"/>
        </w:rPr>
        <w:t>CƠ SỞ</w:t>
      </w:r>
      <w:bookmarkEnd w:id="213"/>
    </w:p>
    <w:p w:rsidR="008C1086" w:rsidRPr="005647BD" w:rsidRDefault="008C1086" w:rsidP="008C1086">
      <w:pPr>
        <w:spacing w:before="60" w:after="60" w:line="276" w:lineRule="auto"/>
        <w:rPr>
          <w:rFonts w:cs="Times New Roman"/>
          <w:szCs w:val="26"/>
        </w:rPr>
      </w:pPr>
    </w:p>
    <w:bookmarkEnd w:id="209"/>
    <w:p w:rsidR="002463ED" w:rsidRPr="005647BD" w:rsidRDefault="005C60EA" w:rsidP="002463ED">
      <w:pPr>
        <w:spacing w:before="60" w:after="60" w:line="276" w:lineRule="auto"/>
        <w:ind w:firstLine="567"/>
        <w:rPr>
          <w:rFonts w:cs="Times New Roman"/>
          <w:szCs w:val="26"/>
        </w:rPr>
      </w:pPr>
      <w:r w:rsidRPr="005647BD">
        <w:rPr>
          <w:rFonts w:cs="Times New Roman"/>
          <w:szCs w:val="26"/>
          <w:lang w:val="en-US"/>
        </w:rPr>
        <w:t xml:space="preserve">Cơ sở </w:t>
      </w:r>
      <w:r w:rsidR="002463ED" w:rsidRPr="005647BD">
        <w:rPr>
          <w:rFonts w:cs="Times New Roman"/>
          <w:szCs w:val="26"/>
        </w:rPr>
        <w:t>cam kết nghiêm chỉnh thực hiện các biện pháp giảm thiểu tác động đến môi truờng trong suốt quá trình hoạt động theo nội dung trong báo cáo nhằm đạt QCVN. Cụ thể các cam kết thực hiện các nội dung:</w:t>
      </w:r>
    </w:p>
    <w:p w:rsidR="002463ED" w:rsidRPr="005647BD" w:rsidRDefault="002463ED" w:rsidP="002463ED">
      <w:pPr>
        <w:spacing w:before="60" w:after="60" w:line="276" w:lineRule="auto"/>
        <w:ind w:firstLine="567"/>
        <w:rPr>
          <w:rFonts w:cs="Times New Roman"/>
          <w:szCs w:val="26"/>
          <w:lang w:val="en-US"/>
        </w:rPr>
      </w:pPr>
      <w:r w:rsidRPr="005647BD">
        <w:rPr>
          <w:rFonts w:cs="Times New Roman"/>
          <w:szCs w:val="26"/>
          <w:lang w:val="en-US"/>
        </w:rPr>
        <w:t>- Cam kết thực hiện các biện pháp kỹ thuật và quản lý để giảm thiểu tác động đến môi trường trong giai đoạn hoạt động.</w:t>
      </w:r>
    </w:p>
    <w:p w:rsidR="002463ED" w:rsidRPr="005647BD" w:rsidRDefault="002463ED" w:rsidP="002463ED">
      <w:pPr>
        <w:spacing w:before="60" w:after="60" w:line="276" w:lineRule="auto"/>
        <w:ind w:firstLine="567"/>
        <w:rPr>
          <w:rFonts w:cs="Times New Roman"/>
          <w:szCs w:val="26"/>
          <w:lang w:val="en-US"/>
        </w:rPr>
      </w:pPr>
      <w:r w:rsidRPr="005647BD">
        <w:rPr>
          <w:rFonts w:cs="Times New Roman"/>
          <w:szCs w:val="26"/>
          <w:lang w:val="en-US"/>
        </w:rPr>
        <w:t>- Cam kết việc xử lý chất thải đáp ứng các quy chuẩn, tiêu chuẩn kỹ thuật về môi trường và các yêu cầu về bảo vệ môi trường khác có liên quan.</w:t>
      </w:r>
    </w:p>
    <w:p w:rsidR="002463ED" w:rsidRPr="005647BD" w:rsidRDefault="002463ED" w:rsidP="002463ED">
      <w:pPr>
        <w:spacing w:before="60" w:after="60" w:line="276" w:lineRule="auto"/>
        <w:ind w:firstLine="567"/>
        <w:rPr>
          <w:rFonts w:asciiTheme="majorHAnsi" w:hAnsiTheme="majorHAnsi" w:cstheme="majorHAnsi"/>
        </w:rPr>
      </w:pPr>
      <w:r w:rsidRPr="005647BD">
        <w:rPr>
          <w:lang w:val="en-US"/>
        </w:rPr>
        <w:t xml:space="preserve">- Cam kết khí thải lò hơi sau xử lý đạt </w:t>
      </w:r>
      <w:r w:rsidRPr="005647BD">
        <w:t>QCVN</w:t>
      </w:r>
      <w:r w:rsidRPr="005647BD">
        <w:rPr>
          <w:spacing w:val="-8"/>
        </w:rPr>
        <w:t xml:space="preserve"> </w:t>
      </w:r>
      <w:r w:rsidRPr="005647BD">
        <w:t>19:2009/BTNMT,</w:t>
      </w:r>
      <w:r w:rsidRPr="005647BD">
        <w:rPr>
          <w:spacing w:val="-6"/>
        </w:rPr>
        <w:t xml:space="preserve"> </w:t>
      </w:r>
      <w:r w:rsidRPr="005647BD">
        <w:t>cột</w:t>
      </w:r>
      <w:r w:rsidRPr="005647BD">
        <w:rPr>
          <w:spacing w:val="-9"/>
        </w:rPr>
        <w:t xml:space="preserve"> </w:t>
      </w:r>
      <w:r w:rsidRPr="005647BD">
        <w:t>B</w:t>
      </w:r>
      <w:r w:rsidRPr="005647BD">
        <w:rPr>
          <w:spacing w:val="-8"/>
        </w:rPr>
        <w:t xml:space="preserve"> </w:t>
      </w:r>
      <w:r w:rsidRPr="005647BD">
        <w:t>–</w:t>
      </w:r>
      <w:r w:rsidRPr="005647BD">
        <w:rPr>
          <w:spacing w:val="-9"/>
        </w:rPr>
        <w:t xml:space="preserve"> </w:t>
      </w:r>
      <w:r w:rsidRPr="005647BD">
        <w:t>Quy</w:t>
      </w:r>
      <w:r w:rsidRPr="005647BD">
        <w:rPr>
          <w:spacing w:val="-8"/>
        </w:rPr>
        <w:t xml:space="preserve"> </w:t>
      </w:r>
      <w:r w:rsidRPr="005647BD">
        <w:t>chuẩn</w:t>
      </w:r>
      <w:r w:rsidRPr="005647BD">
        <w:rPr>
          <w:spacing w:val="-63"/>
        </w:rPr>
        <w:t xml:space="preserve"> </w:t>
      </w:r>
      <w:r w:rsidRPr="005647BD">
        <w:t>kỹ thuật quốc gia về khí thải công nghiệp đối với bụi và các chất vô cơ và QCVN</w:t>
      </w:r>
      <w:r w:rsidRPr="005647BD">
        <w:rPr>
          <w:spacing w:val="1"/>
        </w:rPr>
        <w:t xml:space="preserve"> </w:t>
      </w:r>
      <w:r w:rsidRPr="005647BD">
        <w:t>20:2011/BTNMT – Quy</w:t>
      </w:r>
      <w:r w:rsidRPr="005647BD">
        <w:rPr>
          <w:spacing w:val="-3"/>
        </w:rPr>
        <w:t xml:space="preserve"> </w:t>
      </w:r>
      <w:r w:rsidRPr="005647BD">
        <w:t>chuẩn</w:t>
      </w:r>
      <w:r w:rsidRPr="005647BD">
        <w:rPr>
          <w:spacing w:val="-2"/>
        </w:rPr>
        <w:t xml:space="preserve"> </w:t>
      </w:r>
      <w:r w:rsidRPr="005647BD">
        <w:t>kỹ</w:t>
      </w:r>
      <w:r w:rsidRPr="005647BD">
        <w:rPr>
          <w:spacing w:val="-4"/>
        </w:rPr>
        <w:t xml:space="preserve"> </w:t>
      </w:r>
      <w:r w:rsidRPr="005647BD">
        <w:t>thuật</w:t>
      </w:r>
      <w:r w:rsidRPr="005647BD">
        <w:rPr>
          <w:spacing w:val="-4"/>
        </w:rPr>
        <w:t xml:space="preserve"> </w:t>
      </w:r>
      <w:r w:rsidRPr="005647BD">
        <w:t>quốc</w:t>
      </w:r>
      <w:r w:rsidRPr="005647BD">
        <w:rPr>
          <w:spacing w:val="-2"/>
        </w:rPr>
        <w:t xml:space="preserve"> </w:t>
      </w:r>
      <w:r w:rsidRPr="005647BD">
        <w:t>gia</w:t>
      </w:r>
      <w:r w:rsidRPr="005647BD">
        <w:rPr>
          <w:spacing w:val="-4"/>
        </w:rPr>
        <w:t xml:space="preserve"> </w:t>
      </w:r>
      <w:r w:rsidRPr="005647BD">
        <w:t>về</w:t>
      </w:r>
      <w:r w:rsidRPr="005647BD">
        <w:rPr>
          <w:spacing w:val="-4"/>
        </w:rPr>
        <w:t xml:space="preserve"> </w:t>
      </w:r>
      <w:r w:rsidRPr="005647BD">
        <w:t>khí</w:t>
      </w:r>
      <w:r w:rsidRPr="005647BD">
        <w:rPr>
          <w:spacing w:val="-4"/>
        </w:rPr>
        <w:t xml:space="preserve"> </w:t>
      </w:r>
      <w:r w:rsidRPr="005647BD">
        <w:t>thải</w:t>
      </w:r>
      <w:r w:rsidRPr="005647BD">
        <w:rPr>
          <w:spacing w:val="-2"/>
        </w:rPr>
        <w:t xml:space="preserve"> </w:t>
      </w:r>
      <w:r w:rsidRPr="005647BD">
        <w:t>công</w:t>
      </w:r>
      <w:r w:rsidRPr="005647BD">
        <w:rPr>
          <w:spacing w:val="-2"/>
        </w:rPr>
        <w:t xml:space="preserve"> </w:t>
      </w:r>
      <w:r w:rsidRPr="005647BD">
        <w:t>nghiệp</w:t>
      </w:r>
      <w:r w:rsidRPr="005647BD">
        <w:rPr>
          <w:spacing w:val="-4"/>
        </w:rPr>
        <w:t xml:space="preserve"> </w:t>
      </w:r>
      <w:r w:rsidRPr="005647BD">
        <w:t>đối</w:t>
      </w:r>
      <w:r w:rsidRPr="005647BD">
        <w:rPr>
          <w:spacing w:val="-1"/>
        </w:rPr>
        <w:t xml:space="preserve"> </w:t>
      </w:r>
      <w:r w:rsidRPr="005647BD">
        <w:t>với</w:t>
      </w:r>
      <w:r w:rsidRPr="005647BD">
        <w:rPr>
          <w:spacing w:val="-4"/>
        </w:rPr>
        <w:t xml:space="preserve"> </w:t>
      </w:r>
      <w:r w:rsidRPr="005647BD">
        <w:t>một</w:t>
      </w:r>
      <w:r w:rsidRPr="005647BD">
        <w:rPr>
          <w:spacing w:val="-2"/>
        </w:rPr>
        <w:t xml:space="preserve"> </w:t>
      </w:r>
      <w:r w:rsidRPr="005647BD">
        <w:t>số chất</w:t>
      </w:r>
      <w:r w:rsidRPr="005647BD">
        <w:rPr>
          <w:spacing w:val="-4"/>
        </w:rPr>
        <w:t xml:space="preserve"> </w:t>
      </w:r>
      <w:r w:rsidRPr="005647BD">
        <w:t>hữu</w:t>
      </w:r>
      <w:r w:rsidRPr="005647BD">
        <w:rPr>
          <w:spacing w:val="-1"/>
        </w:rPr>
        <w:t xml:space="preserve"> </w:t>
      </w:r>
      <w:r w:rsidRPr="005647BD">
        <w:t>cơ</w:t>
      </w:r>
      <w:r w:rsidRPr="005647BD">
        <w:rPr>
          <w:rFonts w:asciiTheme="majorHAnsi" w:hAnsiTheme="majorHAnsi" w:cstheme="majorHAnsi"/>
        </w:rPr>
        <w:t xml:space="preserve">; </w:t>
      </w:r>
    </w:p>
    <w:p w:rsidR="002463ED" w:rsidRPr="005647BD" w:rsidRDefault="002463ED" w:rsidP="002463ED">
      <w:pPr>
        <w:spacing w:before="60" w:after="60" w:line="276" w:lineRule="auto"/>
        <w:ind w:firstLine="567"/>
        <w:rPr>
          <w:rFonts w:asciiTheme="majorHAnsi" w:hAnsiTheme="majorHAnsi" w:cstheme="majorHAnsi"/>
        </w:rPr>
      </w:pPr>
      <w:r w:rsidRPr="005647BD">
        <w:rPr>
          <w:rFonts w:cs="Times New Roman"/>
          <w:szCs w:val="26"/>
          <w:lang w:val="en-US"/>
        </w:rPr>
        <w:t xml:space="preserve">- Cam kết thu gom xử lý nước thải đáp ứng các quy chuẩn, tiêu chuẩn kỹ thuật về môi trường trước khi xả thải. Nước thải sau xử lý đạt </w:t>
      </w:r>
      <w:r w:rsidRPr="005647BD">
        <w:rPr>
          <w:rFonts w:asciiTheme="majorHAnsi" w:hAnsiTheme="majorHAnsi" w:cstheme="majorHAnsi"/>
        </w:rPr>
        <w:t>QCVN 40:2011/BTNMT, cột A;</w:t>
      </w:r>
    </w:p>
    <w:p w:rsidR="002463ED" w:rsidRPr="005647BD" w:rsidRDefault="002463ED" w:rsidP="002463ED">
      <w:pPr>
        <w:spacing w:before="60" w:after="60" w:line="276" w:lineRule="auto"/>
        <w:ind w:firstLine="567"/>
        <w:rPr>
          <w:rFonts w:cs="Times New Roman"/>
          <w:szCs w:val="26"/>
          <w:lang w:val="en-US"/>
        </w:rPr>
      </w:pPr>
      <w:r w:rsidRPr="005647BD">
        <w:rPr>
          <w:rFonts w:cs="Times New Roman"/>
          <w:szCs w:val="26"/>
          <w:lang w:val="en-US"/>
        </w:rPr>
        <w:t>- Cam kết mức tiếng ồn, độ rung đạt theo Quy chuẩn kỹ thuật quốc gia về tiếng ồn – QCVN 26:2010/BTNMT và Quy chuẩn kỹ thuật quốc gia về độ rung –  QCVN 27:2010/BTNMT;</w:t>
      </w:r>
    </w:p>
    <w:p w:rsidR="002463ED" w:rsidRPr="005647BD" w:rsidRDefault="002463ED" w:rsidP="002463ED">
      <w:pPr>
        <w:spacing w:before="60" w:after="60" w:line="276" w:lineRule="auto"/>
        <w:ind w:firstLine="567"/>
        <w:rPr>
          <w:rFonts w:cs="Times New Roman"/>
          <w:szCs w:val="26"/>
          <w:lang w:val="en-US"/>
        </w:rPr>
      </w:pPr>
      <w:r w:rsidRPr="005647BD">
        <w:rPr>
          <w:rFonts w:cs="Times New Roman"/>
          <w:szCs w:val="26"/>
          <w:lang w:val="en-US"/>
        </w:rPr>
        <w:t>- Chất thải rắn được quản lý chặt chẽ, thu gom và hợp đồng xử lý triệt để. Riêng đối với các loại chất thải nguy hại: Giám sát việc lưu giữ và bảo quản chất thải bằng các báo cáo định kỳ của dự án và chất thải nguy hại theo Thông tư số 02/2022/TT-BTNMT ngày 10/01/2022 của Bộ Tài nguyên và Môi trường về hướng dẫn hành nghề và thủ tục lập hồ sơ, đăng ký, cấp phép hành nghề, mã số quản lý chất thải nguy hại.</w:t>
      </w:r>
    </w:p>
    <w:p w:rsidR="002463ED" w:rsidRPr="005647BD" w:rsidRDefault="002463ED" w:rsidP="002463ED">
      <w:pPr>
        <w:spacing w:before="60" w:after="60" w:line="276" w:lineRule="auto"/>
        <w:ind w:firstLine="567"/>
        <w:rPr>
          <w:rFonts w:cs="Times New Roman"/>
          <w:szCs w:val="26"/>
          <w:lang w:val="en-US"/>
        </w:rPr>
      </w:pPr>
      <w:r w:rsidRPr="005647BD">
        <w:rPr>
          <w:rFonts w:cs="Times New Roman"/>
          <w:szCs w:val="26"/>
          <w:lang w:val="en-US"/>
        </w:rPr>
        <w:t>- Cam kết sẽ thực hiện đầy đủ và nghiêm túc các biện pháp giảm thiểu tác động xấu, phòng ngừa và ứng phó sự cố môi trường trong quá trình vận hảnh dự án.</w:t>
      </w:r>
    </w:p>
    <w:p w:rsidR="002463ED" w:rsidRPr="005647BD" w:rsidRDefault="002463ED" w:rsidP="002463ED">
      <w:pPr>
        <w:spacing w:before="60" w:after="60" w:line="276" w:lineRule="auto"/>
        <w:ind w:firstLine="567"/>
        <w:rPr>
          <w:rFonts w:cs="Times New Roman"/>
          <w:szCs w:val="26"/>
          <w:lang w:val="en-US"/>
        </w:rPr>
      </w:pPr>
      <w:r w:rsidRPr="005647BD">
        <w:rPr>
          <w:rFonts w:cs="Times New Roman"/>
          <w:szCs w:val="26"/>
          <w:lang w:val="en-US"/>
        </w:rPr>
        <w:t>- Cam kết thực hiện các biện pháp giảm thiểu các tác động xấu đã nêu ở báo cáo này, đảm bảo các nguồn thải phát sinh do hoạt động của dự án nằm trong giới hạn cho phép của các Quy chuẩn Việt Nam quy định.</w:t>
      </w:r>
    </w:p>
    <w:p w:rsidR="002463ED" w:rsidRPr="005647BD" w:rsidRDefault="002463ED" w:rsidP="002463ED">
      <w:pPr>
        <w:spacing w:before="60" w:after="60" w:line="276" w:lineRule="auto"/>
        <w:ind w:firstLine="567"/>
        <w:rPr>
          <w:rFonts w:cs="Times New Roman"/>
          <w:szCs w:val="26"/>
          <w:lang w:val="en-US"/>
        </w:rPr>
      </w:pPr>
      <w:r w:rsidRPr="005647BD">
        <w:rPr>
          <w:rFonts w:cs="Times New Roman"/>
          <w:szCs w:val="26"/>
          <w:lang w:val="en-US"/>
        </w:rPr>
        <w:t>- Cam kết tuân thủ nghiêm Luật bảo vệ môi trường, các luật và các quy định khác có liên quan tới dự án và các Quy chuẩn kỹ thuật Việt Nam hiện hành.</w:t>
      </w:r>
    </w:p>
    <w:p w:rsidR="009B7D91" w:rsidRPr="005647BD" w:rsidRDefault="002463ED" w:rsidP="002463ED">
      <w:pPr>
        <w:spacing w:before="60" w:after="60" w:line="276" w:lineRule="auto"/>
        <w:ind w:firstLine="567"/>
        <w:rPr>
          <w:rFonts w:cs="Times New Roman"/>
          <w:szCs w:val="26"/>
        </w:rPr>
      </w:pPr>
      <w:r w:rsidRPr="005647BD">
        <w:rPr>
          <w:rFonts w:cs="Times New Roman"/>
          <w:szCs w:val="26"/>
        </w:rPr>
        <w:t xml:space="preserve">Chúng tôi cam kết chịu mọi trách nhiệm trước Pháp luật Việt Nam nếu để xảy ra các vấn đề môi trường do hoạt động của </w:t>
      </w:r>
      <w:r w:rsidRPr="005647BD">
        <w:rPr>
          <w:rFonts w:cs="Times New Roman"/>
          <w:szCs w:val="26"/>
          <w:lang w:val="en-US"/>
        </w:rPr>
        <w:t>dự án</w:t>
      </w:r>
      <w:r w:rsidRPr="005647BD">
        <w:rPr>
          <w:rFonts w:cs="Times New Roman"/>
          <w:szCs w:val="26"/>
        </w:rPr>
        <w:t xml:space="preserve"> gây ra</w:t>
      </w:r>
      <w:r w:rsidR="009B7D91" w:rsidRPr="005647BD">
        <w:rPr>
          <w:rFonts w:cs="Times New Roman"/>
          <w:szCs w:val="26"/>
        </w:rPr>
        <w:t>.</w:t>
      </w:r>
    </w:p>
    <w:p w:rsidR="005B32F6" w:rsidRPr="005647BD" w:rsidRDefault="005B32F6" w:rsidP="00377D85">
      <w:pPr>
        <w:pStyle w:val="Heading1"/>
      </w:pPr>
      <w:r w:rsidRPr="005647BD">
        <w:br w:type="page"/>
      </w:r>
      <w:bookmarkStart w:id="214" w:name="_Toc99565419"/>
      <w:bookmarkStart w:id="215" w:name="_Toc126570459"/>
      <w:r w:rsidR="00AD2372" w:rsidRPr="005647BD">
        <w:lastRenderedPageBreak/>
        <w:t>PHỤ LỤC BÁO CÁO</w:t>
      </w:r>
      <w:bookmarkEnd w:id="214"/>
      <w:bookmarkEnd w:id="215"/>
    </w:p>
    <w:p w:rsidR="007C376F" w:rsidRPr="005647BD" w:rsidRDefault="007C376F" w:rsidP="007C376F">
      <w:pPr>
        <w:widowControl w:val="0"/>
        <w:spacing w:line="240" w:lineRule="auto"/>
        <w:ind w:firstLine="567"/>
        <w:rPr>
          <w:rFonts w:eastAsia="Times New Roman" w:cs="Times New Roman"/>
          <w:szCs w:val="26"/>
          <w:lang w:val="en-US"/>
        </w:rPr>
      </w:pPr>
    </w:p>
    <w:p w:rsidR="007C376F" w:rsidRPr="005647BD" w:rsidRDefault="007C376F" w:rsidP="007C376F">
      <w:pPr>
        <w:widowControl w:val="0"/>
        <w:spacing w:before="120" w:line="240" w:lineRule="auto"/>
        <w:ind w:firstLine="567"/>
        <w:rPr>
          <w:rFonts w:eastAsia="Times New Roman" w:cs="Times New Roman"/>
          <w:szCs w:val="26"/>
          <w:lang w:val="en-US"/>
        </w:rPr>
      </w:pPr>
      <w:r w:rsidRPr="005647BD">
        <w:rPr>
          <w:rFonts w:eastAsia="Times New Roman" w:cs="Times New Roman"/>
          <w:szCs w:val="26"/>
          <w:lang w:val="en-US"/>
        </w:rPr>
        <w:t>- Bản sao giấy chứng nhận đăng ký doanh nghiệp, giấy chứng nhận đăng ký đầu tư hoặc các giấy tờ tương đương;</w:t>
      </w:r>
    </w:p>
    <w:p w:rsidR="007C376F" w:rsidRPr="005647BD" w:rsidRDefault="007C376F" w:rsidP="007C376F">
      <w:pPr>
        <w:widowControl w:val="0"/>
        <w:spacing w:before="120" w:line="240" w:lineRule="auto"/>
        <w:ind w:firstLine="567"/>
        <w:rPr>
          <w:rFonts w:eastAsia="Times New Roman" w:cs="Times New Roman"/>
          <w:szCs w:val="26"/>
          <w:lang w:val="en-US"/>
        </w:rPr>
      </w:pPr>
      <w:r w:rsidRPr="005647BD">
        <w:rPr>
          <w:rFonts w:eastAsia="Times New Roman" w:cs="Times New Roman"/>
          <w:szCs w:val="26"/>
          <w:lang w:val="en-US"/>
        </w:rPr>
        <w:t>- Giấy tờ về đất đai hoặc bản sao hợp đồng thuê đất của cơ sở theo quy định của pháp luật;</w:t>
      </w:r>
    </w:p>
    <w:p w:rsidR="007C376F" w:rsidRPr="005647BD" w:rsidRDefault="007C376F" w:rsidP="007C376F">
      <w:pPr>
        <w:widowControl w:val="0"/>
        <w:spacing w:before="120" w:line="240" w:lineRule="auto"/>
        <w:ind w:firstLine="567"/>
        <w:rPr>
          <w:rFonts w:eastAsia="Times New Roman" w:cs="Times New Roman"/>
          <w:szCs w:val="26"/>
          <w:lang w:val="en-US"/>
        </w:rPr>
      </w:pPr>
      <w:r w:rsidRPr="005647BD">
        <w:rPr>
          <w:rFonts w:eastAsia="Times New Roman" w:cs="Times New Roman"/>
          <w:szCs w:val="26"/>
          <w:lang w:val="en-US"/>
        </w:rPr>
        <w:t>- Bản vẽ hoàn công công trình bảo vệ môi trường theo quy định của pháp luật về xây dựng;</w:t>
      </w:r>
    </w:p>
    <w:p w:rsidR="007C376F" w:rsidRPr="005647BD" w:rsidRDefault="007C376F" w:rsidP="007C376F">
      <w:pPr>
        <w:widowControl w:val="0"/>
        <w:spacing w:before="120" w:line="240" w:lineRule="auto"/>
        <w:ind w:firstLine="567"/>
        <w:rPr>
          <w:rFonts w:eastAsia="Times New Roman" w:cs="Times New Roman"/>
          <w:szCs w:val="26"/>
          <w:lang w:val="en-US"/>
        </w:rPr>
      </w:pPr>
      <w:r w:rsidRPr="005647BD">
        <w:rPr>
          <w:rFonts w:eastAsia="Times New Roman" w:cs="Times New Roman"/>
          <w:szCs w:val="26"/>
          <w:lang w:val="en-US"/>
        </w:rPr>
        <w:t>- Sơ đồ vị trí lấy mẫu của chương trình quan trắc môi trường;</w:t>
      </w:r>
    </w:p>
    <w:p w:rsidR="007C376F" w:rsidRPr="005647BD" w:rsidRDefault="007C376F" w:rsidP="007C376F">
      <w:pPr>
        <w:widowControl w:val="0"/>
        <w:spacing w:before="120" w:line="240" w:lineRule="auto"/>
        <w:ind w:firstLine="567"/>
        <w:rPr>
          <w:rFonts w:eastAsia="Times New Roman" w:cs="Times New Roman"/>
          <w:szCs w:val="26"/>
          <w:lang w:val="en-US"/>
        </w:rPr>
      </w:pPr>
      <w:r w:rsidRPr="005647BD">
        <w:rPr>
          <w:rFonts w:eastAsia="Times New Roman" w:cs="Times New Roman"/>
          <w:szCs w:val="26"/>
          <w:lang w:val="en-US"/>
        </w:rPr>
        <w:t>- Các phiếu kết quả quan trắc môi trường tại cơ sở;</w:t>
      </w:r>
    </w:p>
    <w:p w:rsidR="00AD2372" w:rsidRPr="005647BD" w:rsidRDefault="00AD2372" w:rsidP="00AD2372">
      <w:pPr>
        <w:widowControl w:val="0"/>
        <w:spacing w:before="160" w:line="240" w:lineRule="auto"/>
        <w:ind w:firstLine="567"/>
        <w:rPr>
          <w:rFonts w:eastAsia="Times New Roman" w:cs="Times New Roman"/>
          <w:sz w:val="28"/>
          <w:szCs w:val="28"/>
          <w:lang w:val="en-US"/>
        </w:rPr>
      </w:pPr>
    </w:p>
    <w:sectPr w:rsidR="00AD2372" w:rsidRPr="005647BD" w:rsidSect="005B0EE6">
      <w:pgSz w:w="11907" w:h="16840" w:code="9"/>
      <w:pgMar w:top="1304" w:right="1134" w:bottom="1304" w:left="1701" w:header="567"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82" w:rsidRDefault="003F0682" w:rsidP="00984E2F">
      <w:pPr>
        <w:spacing w:line="240" w:lineRule="auto"/>
      </w:pPr>
      <w:r>
        <w:separator/>
      </w:r>
    </w:p>
  </w:endnote>
  <w:endnote w:type="continuationSeparator" w:id="0">
    <w:p w:rsidR="003F0682" w:rsidRDefault="003F0682" w:rsidP="00984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6E" w:rsidRPr="00D95B60" w:rsidRDefault="00E0446E" w:rsidP="00200141">
    <w:pPr>
      <w:spacing w:line="240" w:lineRule="auto"/>
      <w:ind w:right="-1" w:firstLine="1276"/>
      <w:rPr>
        <w:rFonts w:eastAsia="MS Mincho" w:cs="Times New Roman"/>
        <w:i/>
        <w:sz w:val="22"/>
        <w:lang w:val="en-US" w:eastAsia="ja-JP"/>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6E" w:rsidRPr="008573C6" w:rsidRDefault="00E0446E" w:rsidP="00424F2E">
    <w:pPr>
      <w:framePr w:w="990" w:h="259" w:hRule="exact" w:wrap="around" w:vAnchor="text" w:hAnchor="page" w:x="9806" w:y="89"/>
      <w:tabs>
        <w:tab w:val="center" w:pos="4320"/>
        <w:tab w:val="right" w:pos="8640"/>
      </w:tabs>
      <w:spacing w:line="240" w:lineRule="auto"/>
      <w:rPr>
        <w:rFonts w:asciiTheme="majorHAnsi" w:eastAsia="Times New Roman" w:hAnsiTheme="majorHAnsi" w:cstheme="majorHAnsi"/>
        <w:sz w:val="22"/>
        <w:lang w:val="en-US" w:eastAsia="x-none"/>
      </w:rPr>
    </w:pPr>
    <w:r w:rsidRPr="008573C6">
      <w:rPr>
        <w:rFonts w:asciiTheme="majorHAnsi" w:eastAsia="Times New Roman" w:hAnsiTheme="majorHAnsi" w:cstheme="majorHAnsi"/>
        <w:sz w:val="22"/>
        <w:lang w:val="x-none" w:eastAsia="x-none"/>
      </w:rPr>
      <w:t xml:space="preserve">Trang </w:t>
    </w:r>
    <w:r w:rsidRPr="008573C6">
      <w:rPr>
        <w:rFonts w:asciiTheme="majorHAnsi" w:eastAsia="Times New Roman" w:hAnsiTheme="majorHAnsi" w:cstheme="majorHAnsi"/>
        <w:sz w:val="22"/>
        <w:lang w:val="x-none" w:eastAsia="x-none"/>
      </w:rPr>
      <w:fldChar w:fldCharType="begin"/>
    </w:r>
    <w:r w:rsidRPr="008573C6">
      <w:rPr>
        <w:rFonts w:asciiTheme="majorHAnsi" w:eastAsia="Times New Roman" w:hAnsiTheme="majorHAnsi" w:cstheme="majorHAnsi"/>
        <w:sz w:val="22"/>
        <w:lang w:val="x-none" w:eastAsia="x-none"/>
      </w:rPr>
      <w:instrText xml:space="preserve">PAGE  </w:instrText>
    </w:r>
    <w:r w:rsidRPr="008573C6">
      <w:rPr>
        <w:rFonts w:asciiTheme="majorHAnsi" w:eastAsia="Times New Roman" w:hAnsiTheme="majorHAnsi" w:cstheme="majorHAnsi"/>
        <w:sz w:val="22"/>
        <w:lang w:val="x-none" w:eastAsia="x-none"/>
      </w:rPr>
      <w:fldChar w:fldCharType="separate"/>
    </w:r>
    <w:r w:rsidR="005D78E5">
      <w:rPr>
        <w:rFonts w:asciiTheme="majorHAnsi" w:eastAsia="Times New Roman" w:hAnsiTheme="majorHAnsi" w:cstheme="majorHAnsi"/>
        <w:noProof/>
        <w:sz w:val="22"/>
        <w:lang w:val="x-none" w:eastAsia="x-none"/>
      </w:rPr>
      <w:t>i</w:t>
    </w:r>
    <w:r w:rsidRPr="008573C6">
      <w:rPr>
        <w:rFonts w:asciiTheme="majorHAnsi" w:eastAsia="Times New Roman" w:hAnsiTheme="majorHAnsi" w:cstheme="majorHAnsi"/>
        <w:sz w:val="22"/>
        <w:lang w:val="x-none" w:eastAsia="x-none"/>
      </w:rPr>
      <w:fldChar w:fldCharType="end"/>
    </w:r>
  </w:p>
  <w:p w:rsidR="00E0446E" w:rsidRPr="00D95B60" w:rsidRDefault="00E0446E" w:rsidP="00424F2E">
    <w:pPr>
      <w:framePr w:w="990" w:h="259" w:hRule="exact" w:wrap="around" w:vAnchor="text" w:hAnchor="page" w:x="9806" w:y="89"/>
      <w:tabs>
        <w:tab w:val="center" w:pos="4320"/>
        <w:tab w:val="right" w:pos="8640"/>
      </w:tabs>
      <w:spacing w:line="240" w:lineRule="auto"/>
      <w:rPr>
        <w:rFonts w:ascii="VNI-Times" w:eastAsia="Times New Roman" w:hAnsi="VNI-Times" w:cs="Times New Roman"/>
        <w:sz w:val="24"/>
        <w:szCs w:val="24"/>
        <w:lang w:val="en-US" w:eastAsia="x-none"/>
      </w:rPr>
    </w:pPr>
  </w:p>
  <w:p w:rsidR="00E0446E" w:rsidRPr="00D95B60" w:rsidRDefault="00E0446E" w:rsidP="00424F2E">
    <w:pPr>
      <w:framePr w:w="990" w:h="259" w:hRule="exact" w:wrap="around" w:vAnchor="text" w:hAnchor="page" w:x="9806" w:y="89"/>
      <w:tabs>
        <w:tab w:val="center" w:pos="4320"/>
        <w:tab w:val="right" w:pos="8640"/>
      </w:tabs>
      <w:spacing w:line="240" w:lineRule="auto"/>
      <w:rPr>
        <w:rFonts w:ascii="VNI-Times" w:eastAsia="Times New Roman" w:hAnsi="VNI-Times" w:cs="Times New Roman"/>
        <w:sz w:val="24"/>
        <w:szCs w:val="24"/>
        <w:lang w:val="en-US" w:eastAsia="x-none"/>
      </w:rPr>
    </w:pPr>
  </w:p>
  <w:p w:rsidR="00E0446E" w:rsidRPr="00D95B60" w:rsidRDefault="00E0446E" w:rsidP="00424F2E">
    <w:pPr>
      <w:framePr w:w="990" w:h="259" w:hRule="exact" w:wrap="around" w:vAnchor="text" w:hAnchor="page" w:x="9806" w:y="89"/>
      <w:tabs>
        <w:tab w:val="center" w:pos="4320"/>
        <w:tab w:val="right" w:pos="8640"/>
      </w:tabs>
      <w:spacing w:line="240" w:lineRule="auto"/>
      <w:rPr>
        <w:rFonts w:ascii="VNI-Times" w:eastAsia="Times New Roman" w:hAnsi="VNI-Times" w:cs="Times New Roman"/>
        <w:sz w:val="24"/>
        <w:szCs w:val="24"/>
        <w:lang w:val="en-US" w:eastAsia="x-none"/>
      </w:rPr>
    </w:pPr>
  </w:p>
  <w:p w:rsidR="00E0446E" w:rsidRPr="00D95B60" w:rsidRDefault="00E0446E" w:rsidP="00424F2E">
    <w:pPr>
      <w:framePr w:w="990" w:h="259" w:hRule="exact" w:wrap="around" w:vAnchor="text" w:hAnchor="page" w:x="9806" w:y="89"/>
      <w:tabs>
        <w:tab w:val="center" w:pos="4320"/>
        <w:tab w:val="right" w:pos="8640"/>
      </w:tabs>
      <w:spacing w:line="240" w:lineRule="auto"/>
      <w:rPr>
        <w:rFonts w:ascii="VNI-Times" w:eastAsia="Times New Roman" w:hAnsi="VNI-Times" w:cs="Times New Roman"/>
        <w:sz w:val="24"/>
        <w:szCs w:val="24"/>
        <w:lang w:val="en-US" w:eastAsia="x-none"/>
      </w:rPr>
    </w:pPr>
  </w:p>
  <w:p w:rsidR="00E0446E" w:rsidRPr="00EA6496" w:rsidRDefault="00E0446E" w:rsidP="00EA6496">
    <w:pPr>
      <w:pBdr>
        <w:top w:val="double" w:sz="4" w:space="0" w:color="auto"/>
      </w:pBdr>
      <w:tabs>
        <w:tab w:val="left" w:pos="1418"/>
      </w:tabs>
      <w:spacing w:line="240" w:lineRule="auto"/>
      <w:ind w:right="-1"/>
      <w:rPr>
        <w:rFonts w:eastAsia="MS Mincho" w:cs="Times New Roman"/>
        <w:i/>
        <w:sz w:val="20"/>
        <w:szCs w:val="20"/>
        <w:lang w:val="en-US" w:eastAsia="ja-JP"/>
      </w:rPr>
    </w:pPr>
    <w:r>
      <w:rPr>
        <w:noProof/>
        <w:color w:val="000000"/>
        <w:lang w:val="en-US"/>
      </w:rPr>
      <w:drawing>
        <wp:anchor distT="0" distB="0" distL="114300" distR="114300" simplePos="0" relativeHeight="251657216" behindDoc="1" locked="0" layoutInCell="1" allowOverlap="1" wp14:anchorId="17A77F1A" wp14:editId="0FC3B46E">
          <wp:simplePos x="0" y="0"/>
          <wp:positionH relativeFrom="column">
            <wp:posOffset>58552</wp:posOffset>
          </wp:positionH>
          <wp:positionV relativeFrom="paragraph">
            <wp:posOffset>53279</wp:posOffset>
          </wp:positionV>
          <wp:extent cx="672465" cy="526211"/>
          <wp:effectExtent l="0" t="0" r="0" b="7620"/>
          <wp:wrapNone/>
          <wp:docPr id="66" name="Picture 6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188" cy="5322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cs="Times New Roman"/>
        <w:i/>
        <w:sz w:val="22"/>
        <w:lang w:val="en-US" w:eastAsia="ja-JP"/>
      </w:rPr>
      <w:tab/>
    </w:r>
    <w:r w:rsidRPr="00EA6496">
      <w:rPr>
        <w:rFonts w:eastAsia="MS Mincho" w:cs="Times New Roman"/>
        <w:i/>
        <w:sz w:val="20"/>
        <w:szCs w:val="20"/>
        <w:lang w:val="en-US" w:eastAsia="ja-JP"/>
      </w:rPr>
      <w:t>Đơn vị tư vấn:  C</w:t>
    </w:r>
    <w:r>
      <w:rPr>
        <w:rFonts w:eastAsia="MS Mincho" w:cs="Times New Roman"/>
        <w:i/>
        <w:sz w:val="20"/>
        <w:szCs w:val="20"/>
        <w:lang w:val="en-US" w:eastAsia="ja-JP"/>
      </w:rPr>
      <w:t xml:space="preserve">ông </w:t>
    </w:r>
    <w:r w:rsidRPr="00EA6496">
      <w:rPr>
        <w:rFonts w:eastAsia="MS Mincho" w:cs="Times New Roman"/>
        <w:i/>
        <w:sz w:val="20"/>
        <w:szCs w:val="20"/>
        <w:lang w:val="en-US" w:eastAsia="ja-JP"/>
      </w:rPr>
      <w:t>ty TNHH Công Nghệ Endota</w:t>
    </w:r>
  </w:p>
  <w:p w:rsidR="00E0446E" w:rsidRPr="00EA6496" w:rsidRDefault="00E0446E" w:rsidP="00EA6496">
    <w:pPr>
      <w:pBdr>
        <w:top w:val="double" w:sz="4" w:space="0" w:color="auto"/>
      </w:pBdr>
      <w:tabs>
        <w:tab w:val="left" w:pos="1418"/>
      </w:tabs>
      <w:spacing w:line="240" w:lineRule="auto"/>
      <w:ind w:right="-1"/>
      <w:rPr>
        <w:rFonts w:eastAsia="MS Mincho" w:cs="Times New Roman"/>
        <w:i/>
        <w:sz w:val="20"/>
        <w:szCs w:val="20"/>
        <w:lang w:val="en-US" w:eastAsia="ja-JP"/>
      </w:rPr>
    </w:pPr>
    <w:r w:rsidRPr="00EA6496">
      <w:rPr>
        <w:rFonts w:eastAsia="MS Mincho" w:cs="Times New Roman"/>
        <w:i/>
        <w:sz w:val="20"/>
        <w:szCs w:val="20"/>
        <w:lang w:val="en-US" w:eastAsia="ja-JP"/>
      </w:rPr>
      <w:tab/>
      <w:t xml:space="preserve">Đ/c: Số 884/1, </w:t>
    </w:r>
    <w:r>
      <w:rPr>
        <w:rFonts w:eastAsia="MS Mincho" w:cs="Times New Roman"/>
        <w:i/>
        <w:sz w:val="20"/>
        <w:szCs w:val="20"/>
        <w:lang w:val="en-US" w:eastAsia="ja-JP"/>
      </w:rPr>
      <w:t>K.</w:t>
    </w:r>
    <w:r w:rsidRPr="00EA6496">
      <w:rPr>
        <w:rFonts w:eastAsia="MS Mincho" w:cs="Times New Roman"/>
        <w:i/>
        <w:sz w:val="20"/>
        <w:szCs w:val="20"/>
        <w:lang w:val="en-US" w:eastAsia="ja-JP"/>
      </w:rPr>
      <w:t>Thuận An, P.Hòa Thuận, TP.Cao Lãnh</w:t>
    </w:r>
    <w:r>
      <w:rPr>
        <w:rFonts w:eastAsia="MS Mincho" w:cs="Times New Roman"/>
        <w:i/>
        <w:sz w:val="20"/>
        <w:szCs w:val="20"/>
        <w:lang w:val="en-US" w:eastAsia="ja-JP"/>
      </w:rPr>
      <w:t>, tỉnh Đồng Tháp</w:t>
    </w:r>
  </w:p>
  <w:p w:rsidR="00E0446E" w:rsidRPr="00622540" w:rsidRDefault="00E0446E" w:rsidP="00EA6496">
    <w:pPr>
      <w:pBdr>
        <w:top w:val="double" w:sz="4" w:space="0" w:color="auto"/>
      </w:pBdr>
      <w:tabs>
        <w:tab w:val="left" w:pos="1418"/>
      </w:tabs>
      <w:spacing w:line="240" w:lineRule="auto"/>
      <w:ind w:right="-1"/>
      <w:rPr>
        <w:rFonts w:eastAsia="MS Mincho" w:cs="Times New Roman"/>
        <w:i/>
        <w:sz w:val="20"/>
        <w:szCs w:val="20"/>
        <w:lang w:val="en-US" w:eastAsia="ja-JP"/>
      </w:rPr>
    </w:pPr>
    <w:r w:rsidRPr="00622540">
      <w:rPr>
        <w:rFonts w:eastAsia="MS Mincho" w:cs="Times New Roman"/>
        <w:i/>
        <w:sz w:val="20"/>
        <w:szCs w:val="20"/>
        <w:lang w:val="en-US" w:eastAsia="ja-JP"/>
      </w:rPr>
      <w:tab/>
      <w:t xml:space="preserve">ĐT: 0919.02.02.80  </w:t>
    </w:r>
    <w:r>
      <w:rPr>
        <w:rFonts w:eastAsia="MS Mincho" w:cs="Times New Roman"/>
        <w:i/>
        <w:sz w:val="20"/>
        <w:szCs w:val="20"/>
        <w:lang w:val="en-US" w:eastAsia="ja-JP"/>
      </w:rPr>
      <w:t xml:space="preserve">   </w:t>
    </w:r>
    <w:r w:rsidRPr="00622540">
      <w:rPr>
        <w:i/>
        <w:color w:val="000000"/>
        <w:sz w:val="20"/>
        <w:szCs w:val="20"/>
      </w:rPr>
      <w:t xml:space="preserve">Email: </w:t>
    </w:r>
    <w:r w:rsidRPr="00622540">
      <w:rPr>
        <w:i/>
        <w:color w:val="000000"/>
        <w:sz w:val="20"/>
        <w:szCs w:val="20"/>
        <w:lang w:val="nl-NL"/>
      </w:rPr>
      <w:t>tech.endota@gmail.com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82" w:rsidRDefault="003F0682" w:rsidP="00984E2F">
      <w:pPr>
        <w:spacing w:line="240" w:lineRule="auto"/>
      </w:pPr>
      <w:r>
        <w:separator/>
      </w:r>
    </w:p>
  </w:footnote>
  <w:footnote w:type="continuationSeparator" w:id="0">
    <w:p w:rsidR="003F0682" w:rsidRDefault="003F0682" w:rsidP="00984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6E" w:rsidRPr="005B574A" w:rsidRDefault="00E0446E" w:rsidP="005B574A">
    <w:pPr>
      <w:pBdr>
        <w:bottom w:val="double" w:sz="4" w:space="1" w:color="auto"/>
      </w:pBdr>
      <w:spacing w:after="60" w:line="240" w:lineRule="auto"/>
      <w:rPr>
        <w:rFonts w:eastAsia="Times New Roman"/>
        <w:i/>
        <w:sz w:val="22"/>
        <w:lang w:val="en-US" w:eastAsia="x-none"/>
      </w:rPr>
    </w:pPr>
    <w:r w:rsidRPr="005B574A">
      <w:rPr>
        <w:rFonts w:eastAsia="Times New Roman"/>
        <w:i/>
        <w:sz w:val="22"/>
        <w:lang w:val="en-US" w:eastAsia="x-none"/>
      </w:rPr>
      <w:t xml:space="preserve">Báo cáo </w:t>
    </w:r>
    <w:r>
      <w:rPr>
        <w:rFonts w:eastAsia="Times New Roman"/>
        <w:i/>
        <w:sz w:val="22"/>
        <w:lang w:val="en-US" w:eastAsia="x-none"/>
      </w:rPr>
      <w:t xml:space="preserve">đề xuất cấp phép môi trường </w:t>
    </w:r>
    <w:r w:rsidRPr="005B574A">
      <w:rPr>
        <w:rFonts w:eastAsia="Times New Roman"/>
        <w:i/>
        <w:sz w:val="22"/>
        <w:lang w:val="en-US" w:eastAsia="x-none"/>
      </w:rPr>
      <w:t xml:space="preserve">của </w:t>
    </w:r>
    <w:r>
      <w:rPr>
        <w:rFonts w:eastAsia="Times New Roman"/>
        <w:i/>
        <w:sz w:val="22"/>
        <w:lang w:val="en-US" w:eastAsia="x-none"/>
      </w:rPr>
      <w:t>cơ sở</w:t>
    </w:r>
    <w:r w:rsidRPr="005B574A">
      <w:rPr>
        <w:rFonts w:eastAsia="Times New Roman"/>
        <w:i/>
        <w:sz w:val="22"/>
        <w:lang w:val="en-US" w:eastAsia="x-none"/>
      </w:rPr>
      <w:t xml:space="preserve"> </w:t>
    </w:r>
    <w:r>
      <w:rPr>
        <w:rFonts w:eastAsia="Times New Roman"/>
        <w:i/>
        <w:sz w:val="22"/>
        <w:lang w:val="en-US" w:eastAsia="x-none"/>
      </w:rPr>
      <w:t>Xưởng sản xuất trái cây sấy Thịnh Phát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numPicBullet w:numPicBulletId="1">
    <w:pict>
      <v:shape id="_x0000_i1033" type="#_x0000_t75" style="width:11.25pt;height:11.25pt" o:bullet="t">
        <v:imagedata r:id="rId2" o:title="msoDE72"/>
      </v:shape>
    </w:pict>
  </w:numPicBullet>
  <w:abstractNum w:abstractNumId="0" w15:restartNumberingAfterBreak="0">
    <w:nsid w:val="00346CF0"/>
    <w:multiLevelType w:val="hybridMultilevel"/>
    <w:tmpl w:val="FDA687B4"/>
    <w:lvl w:ilvl="0" w:tplc="738416CC">
      <w:start w:val="1"/>
      <w:numFmt w:val="bullet"/>
      <w:pStyle w:val="normalgianggachcong"/>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71DF1"/>
    <w:multiLevelType w:val="hybridMultilevel"/>
    <w:tmpl w:val="201296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07A8"/>
    <w:multiLevelType w:val="hybridMultilevel"/>
    <w:tmpl w:val="1374A258"/>
    <w:lvl w:ilvl="0" w:tplc="B2E47DA8">
      <w:start w:val="1"/>
      <w:numFmt w:val="bullet"/>
      <w:pStyle w:val="Style4"/>
      <w:lvlText w:val="-"/>
      <w:lvlJc w:val="left"/>
      <w:pPr>
        <w:ind w:left="4755" w:hanging="360"/>
      </w:pPr>
      <w:rPr>
        <w:rFonts w:ascii="Courier New" w:hAnsi="Courier New" w:cs="Times New Roman" w:hint="default"/>
      </w:rPr>
    </w:lvl>
    <w:lvl w:ilvl="1" w:tplc="B12EE806">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B74243B"/>
    <w:multiLevelType w:val="hybridMultilevel"/>
    <w:tmpl w:val="5B90277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A74B27"/>
    <w:multiLevelType w:val="hybridMultilevel"/>
    <w:tmpl w:val="339438F0"/>
    <w:lvl w:ilvl="0" w:tplc="D430DA4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863B39"/>
    <w:multiLevelType w:val="hybridMultilevel"/>
    <w:tmpl w:val="5CC0BB3A"/>
    <w:lvl w:ilvl="0" w:tplc="599AD574">
      <w:start w:val="1"/>
      <w:numFmt w:val="decimal"/>
      <w:pStyle w:val="Bang3"/>
      <w:lvlText w:val="Bảng 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B1A2A"/>
    <w:multiLevelType w:val="hybridMultilevel"/>
    <w:tmpl w:val="C29E9D8A"/>
    <w:lvl w:ilvl="0" w:tplc="5D3AD012">
      <w:start w:val="2"/>
      <w:numFmt w:val="bullet"/>
      <w:lvlText w:val="-"/>
      <w:lvlJc w:val="left"/>
      <w:pPr>
        <w:tabs>
          <w:tab w:val="num" w:pos="1302"/>
        </w:tabs>
        <w:ind w:left="1302" w:hanging="735"/>
      </w:pPr>
      <w:rPr>
        <w:rFonts w:ascii="Arial" w:eastAsia="MS Mincho"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6223D09"/>
    <w:multiLevelType w:val="multilevel"/>
    <w:tmpl w:val="7418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77AB0"/>
    <w:multiLevelType w:val="hybridMultilevel"/>
    <w:tmpl w:val="0E24E03E"/>
    <w:lvl w:ilvl="0" w:tplc="529ECE18">
      <w:start w:val="1"/>
      <w:numFmt w:val="decimal"/>
      <w:pStyle w:val="Bang5"/>
      <w:lvlText w:val="Bảng 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C47"/>
    <w:multiLevelType w:val="multilevel"/>
    <w:tmpl w:val="B79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77ADD"/>
    <w:multiLevelType w:val="hybridMultilevel"/>
    <w:tmpl w:val="6792C3B0"/>
    <w:lvl w:ilvl="0" w:tplc="CB3C65F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C077E1B"/>
    <w:multiLevelType w:val="hybridMultilevel"/>
    <w:tmpl w:val="BF9096D2"/>
    <w:lvl w:ilvl="0" w:tplc="44C21F7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D1546"/>
    <w:multiLevelType w:val="hybridMultilevel"/>
    <w:tmpl w:val="38C064F4"/>
    <w:lvl w:ilvl="0" w:tplc="FFFFFFFF">
      <w:start w:val="5"/>
      <w:numFmt w:val="bullet"/>
      <w:pStyle w:val="Normal-"/>
      <w:lvlText w:val="-"/>
      <w:lvlJc w:val="left"/>
      <w:pPr>
        <w:ind w:left="720" w:hanging="360"/>
      </w:pPr>
      <w:rPr>
        <w:rFonts w:ascii="VNtimes new roman" w:eastAsia="Times New Roman" w:hAnsi="VNtimes new roman" w:cs="Times New Roman" w:hint="default"/>
      </w:rPr>
    </w:lvl>
    <w:lvl w:ilvl="1" w:tplc="FFFFFFFF">
      <w:start w:val="4"/>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0DC57DA"/>
    <w:multiLevelType w:val="hybridMultilevel"/>
    <w:tmpl w:val="B8204E98"/>
    <w:lvl w:ilvl="0" w:tplc="AA040E1C">
      <w:start w:val="1"/>
      <w:numFmt w:val="decimal"/>
      <w:pStyle w:val="Bng1"/>
      <w:lvlText w:val="Bảng 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A4CF2"/>
    <w:multiLevelType w:val="hybridMultilevel"/>
    <w:tmpl w:val="F790D478"/>
    <w:lvl w:ilvl="0" w:tplc="F4A043E4">
      <w:start w:val="1"/>
      <w:numFmt w:val="decimal"/>
      <w:pStyle w:val="Hinh4"/>
      <w:lvlText w:val="Hình 4.%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F655E"/>
    <w:multiLevelType w:val="hybridMultilevel"/>
    <w:tmpl w:val="3EFEFF06"/>
    <w:lvl w:ilvl="0" w:tplc="487C33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93348A"/>
    <w:multiLevelType w:val="hybridMultilevel"/>
    <w:tmpl w:val="F1641FB8"/>
    <w:lvl w:ilvl="0" w:tplc="04090009">
      <w:start w:val="1"/>
      <w:numFmt w:val="bullet"/>
      <w:lvlText w:val=""/>
      <w:lvlJc w:val="left"/>
      <w:pPr>
        <w:tabs>
          <w:tab w:val="num" w:pos="1446"/>
        </w:tabs>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7" w15:restartNumberingAfterBreak="0">
    <w:nsid w:val="288770E8"/>
    <w:multiLevelType w:val="hybridMultilevel"/>
    <w:tmpl w:val="26D042E4"/>
    <w:lvl w:ilvl="0" w:tplc="1E98315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24FCA"/>
    <w:multiLevelType w:val="hybridMultilevel"/>
    <w:tmpl w:val="8A986574"/>
    <w:lvl w:ilvl="0" w:tplc="487C335C">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9" w15:restartNumberingAfterBreak="0">
    <w:nsid w:val="2CE511D6"/>
    <w:multiLevelType w:val="hybridMultilevel"/>
    <w:tmpl w:val="F8DC95B4"/>
    <w:lvl w:ilvl="0" w:tplc="AE54386A">
      <w:start w:val="1"/>
      <w:numFmt w:val="bullet"/>
      <w:pStyle w:val="Style1"/>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0" w15:restartNumberingAfterBreak="0">
    <w:nsid w:val="2D123540"/>
    <w:multiLevelType w:val="hybridMultilevel"/>
    <w:tmpl w:val="315877CE"/>
    <w:lvl w:ilvl="0" w:tplc="BF36088C">
      <w:start w:val="1"/>
      <w:numFmt w:val="decimal"/>
      <w:pStyle w:val="Hinh3"/>
      <w:lvlText w:val="Hình 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A0352"/>
    <w:multiLevelType w:val="multilevel"/>
    <w:tmpl w:val="05225730"/>
    <w:styleLink w:val="StyleBulleted"/>
    <w:lvl w:ilvl="0">
      <w:numFmt w:val="bullet"/>
      <w:lvlText w:val="-"/>
      <w:lvlJc w:val="left"/>
      <w:pPr>
        <w:tabs>
          <w:tab w:val="num" w:pos="936"/>
        </w:tabs>
        <w:ind w:left="0" w:firstLine="720"/>
      </w:pPr>
      <w:rPr>
        <w:rFonts w:ascii="Times New Roman" w:hAnsi="Times New Roman" w:cs="Times New Roman" w:hint="default"/>
        <w:sz w:val="28"/>
      </w:rPr>
    </w:lvl>
    <w:lvl w:ilvl="1">
      <w:start w:val="1"/>
      <w:numFmt w:val="bullet"/>
      <w:lvlText w:val="+"/>
      <w:lvlJc w:val="left"/>
      <w:pPr>
        <w:tabs>
          <w:tab w:val="num" w:pos="1440"/>
        </w:tabs>
        <w:ind w:left="0" w:firstLine="108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B217E8"/>
    <w:multiLevelType w:val="hybridMultilevel"/>
    <w:tmpl w:val="C380BBC4"/>
    <w:lvl w:ilvl="0" w:tplc="319A344E">
      <w:start w:val="1"/>
      <w:numFmt w:val="bullet"/>
      <w:lvlText w:val="-"/>
      <w:lvlJc w:val="left"/>
      <w:pPr>
        <w:ind w:left="720" w:hanging="360"/>
      </w:pPr>
      <w:rPr>
        <w:rFonts w:ascii="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A375C"/>
    <w:multiLevelType w:val="hybridMultilevel"/>
    <w:tmpl w:val="8CFE4E2C"/>
    <w:lvl w:ilvl="0" w:tplc="08090001">
      <w:start w:val="1"/>
      <w:numFmt w:val="bullet"/>
      <w:lvlText w:val="+"/>
      <w:lvlJc w:val="left"/>
      <w:pPr>
        <w:ind w:left="720" w:hanging="360"/>
      </w:pPr>
      <w:rPr>
        <w:rFonts w:ascii="Courier New" w:hAnsi="Courier New" w:cs="Courier New" w:hint="default"/>
      </w:rPr>
    </w:lvl>
    <w:lvl w:ilvl="1" w:tplc="756C42F0"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31A47"/>
    <w:multiLevelType w:val="hybridMultilevel"/>
    <w:tmpl w:val="8870B9F6"/>
    <w:lvl w:ilvl="0" w:tplc="FFFFFFFF">
      <w:start w:val="650"/>
      <w:numFmt w:val="bullet"/>
      <w:lvlText w:val="-"/>
      <w:lvlJc w:val="left"/>
      <w:pPr>
        <w:tabs>
          <w:tab w:val="num" w:pos="1110"/>
        </w:tabs>
        <w:ind w:left="1110" w:hanging="360"/>
      </w:pPr>
      <w:rPr>
        <w:rFonts w:ascii="Times New Roman" w:eastAsia="Times New Roman" w:hAnsi="Times New Roman" w:cs="Times New Roman" w:hint="default"/>
      </w:rPr>
    </w:lvl>
    <w:lvl w:ilvl="1" w:tplc="04090003">
      <w:start w:val="1"/>
      <w:numFmt w:val="bullet"/>
      <w:lvlText w:val=""/>
      <w:lvlJc w:val="left"/>
      <w:pPr>
        <w:tabs>
          <w:tab w:val="num" w:pos="1875"/>
        </w:tabs>
        <w:ind w:left="1875"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2A4566"/>
    <w:multiLevelType w:val="hybridMultilevel"/>
    <w:tmpl w:val="248C854A"/>
    <w:lvl w:ilvl="0" w:tplc="D4C63810">
      <w:start w:val="1"/>
      <w:numFmt w:val="bullet"/>
      <w:pStyle w:val="normalgiang-gachngang"/>
      <w:lvlText w:val="-"/>
      <w:lvlJc w:val="left"/>
      <w:pPr>
        <w:tabs>
          <w:tab w:val="num" w:pos="1080"/>
        </w:tabs>
        <w:ind w:left="1080" w:hanging="360"/>
      </w:pPr>
    </w:lvl>
    <w:lvl w:ilvl="1" w:tplc="EF1EFAD8">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915A5"/>
    <w:multiLevelType w:val="hybridMultilevel"/>
    <w:tmpl w:val="41C23DA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988A5BC8">
      <w:numFmt w:val="bullet"/>
      <w:lvlText w:val="–"/>
      <w:lvlJc w:val="left"/>
      <w:pPr>
        <w:ind w:left="2520" w:hanging="720"/>
      </w:pPr>
      <w:rPr>
        <w:rFonts w:ascii="Times New Roman" w:eastAsia="Calibri" w:hAnsi="Times New Roman" w:cs="Times New Roman" w:hint="default"/>
      </w:rPr>
    </w:lvl>
    <w:lvl w:ilvl="3" w:tplc="7B9227CC">
      <w:start w:val="2"/>
      <w:numFmt w:val="bullet"/>
      <w:lvlText w:val=""/>
      <w:lvlJc w:val="left"/>
      <w:pPr>
        <w:ind w:left="2880" w:hanging="360"/>
      </w:pPr>
      <w:rPr>
        <w:rFonts w:ascii="Wingdings" w:eastAsia="Calibri"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E21F9"/>
    <w:multiLevelType w:val="hybridMultilevel"/>
    <w:tmpl w:val="0010D486"/>
    <w:lvl w:ilvl="0" w:tplc="44A87644">
      <w:start w:val="1"/>
      <w:numFmt w:val="bullet"/>
      <w:pStyle w:val="Style3"/>
      <w:lvlText w:val=""/>
      <w:lvlPicBulletId w:val="0"/>
      <w:lvlJc w:val="left"/>
      <w:pPr>
        <w:ind w:left="644" w:hanging="360"/>
      </w:pPr>
      <w:rPr>
        <w:rFonts w:ascii="Symbol" w:hAnsi="Symbol"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8" w15:restartNumberingAfterBreak="0">
    <w:nsid w:val="4F24662D"/>
    <w:multiLevelType w:val="hybridMultilevel"/>
    <w:tmpl w:val="83584568"/>
    <w:lvl w:ilvl="0" w:tplc="939C2D7E">
      <w:start w:val="1"/>
      <w:numFmt w:val="decimal"/>
      <w:pStyle w:val="Bang4"/>
      <w:lvlText w:val="Bảng 4.%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46932"/>
    <w:multiLevelType w:val="hybridMultilevel"/>
    <w:tmpl w:val="E5242528"/>
    <w:lvl w:ilvl="0" w:tplc="2AF0AF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D7D29"/>
    <w:multiLevelType w:val="hybridMultilevel"/>
    <w:tmpl w:val="A73C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77660"/>
    <w:multiLevelType w:val="hybridMultilevel"/>
    <w:tmpl w:val="2410BC82"/>
    <w:lvl w:ilvl="0" w:tplc="6F90442A">
      <w:start w:val="1"/>
      <w:numFmt w:val="bullet"/>
      <w:lvlText w:val="-"/>
      <w:lvlJc w:val="left"/>
      <w:pPr>
        <w:ind w:left="720" w:hanging="360"/>
      </w:pPr>
      <w:rPr>
        <w:rFonts w:ascii="Courier New" w:hAnsi="Courier New"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527067D4"/>
    <w:multiLevelType w:val="hybridMultilevel"/>
    <w:tmpl w:val="17187194"/>
    <w:lvl w:ilvl="0" w:tplc="08E45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C5BFB"/>
    <w:multiLevelType w:val="hybridMultilevel"/>
    <w:tmpl w:val="DD72DD62"/>
    <w:lvl w:ilvl="0" w:tplc="04090007">
      <w:start w:val="1"/>
      <w:numFmt w:val="bullet"/>
      <w:lvlText w:val=""/>
      <w:lvlPicBulletId w:val="1"/>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9287166"/>
    <w:multiLevelType w:val="hybridMultilevel"/>
    <w:tmpl w:val="41D28DAA"/>
    <w:lvl w:ilvl="0" w:tplc="5FC457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DD39DD"/>
    <w:multiLevelType w:val="hybridMultilevel"/>
    <w:tmpl w:val="F948CDE2"/>
    <w:lvl w:ilvl="0" w:tplc="C206F5BC">
      <w:start w:val="1"/>
      <w:numFmt w:val="decimal"/>
      <w:pStyle w:val="Bng6"/>
      <w:lvlText w:val="Bảng 6.%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C2FEC"/>
    <w:multiLevelType w:val="hybridMultilevel"/>
    <w:tmpl w:val="6EA2BAF4"/>
    <w:lvl w:ilvl="0" w:tplc="D7906AAC">
      <w:start w:val="1"/>
      <w:numFmt w:val="decimal"/>
      <w:pStyle w:val="Hnh1"/>
      <w:lvlText w:val="Hình 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15D86"/>
    <w:multiLevelType w:val="hybridMultilevel"/>
    <w:tmpl w:val="6FF8F5B0"/>
    <w:lvl w:ilvl="0" w:tplc="08E45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2"/>
  </w:num>
  <w:num w:numId="4">
    <w:abstractNumId w:val="18"/>
  </w:num>
  <w:num w:numId="5">
    <w:abstractNumId w:val="15"/>
  </w:num>
  <w:num w:numId="6">
    <w:abstractNumId w:val="16"/>
  </w:num>
  <w:num w:numId="7">
    <w:abstractNumId w:val="19"/>
  </w:num>
  <w:num w:numId="8">
    <w:abstractNumId w:val="27"/>
  </w:num>
  <w:num w:numId="9">
    <w:abstractNumId w:val="2"/>
  </w:num>
  <w:num w:numId="10">
    <w:abstractNumId w:val="31"/>
  </w:num>
  <w:num w:numId="11">
    <w:abstractNumId w:val="21"/>
  </w:num>
  <w:num w:numId="12">
    <w:abstractNumId w:val="6"/>
  </w:num>
  <w:num w:numId="13">
    <w:abstractNumId w:val="33"/>
  </w:num>
  <w:num w:numId="14">
    <w:abstractNumId w:val="17"/>
  </w:num>
  <w:num w:numId="15">
    <w:abstractNumId w:val="24"/>
  </w:num>
  <w:num w:numId="16">
    <w:abstractNumId w:val="34"/>
  </w:num>
  <w:num w:numId="17">
    <w:abstractNumId w:val="23"/>
  </w:num>
  <w:num w:numId="18">
    <w:abstractNumId w:val="10"/>
  </w:num>
  <w:num w:numId="19">
    <w:abstractNumId w:val="26"/>
  </w:num>
  <w:num w:numId="20">
    <w:abstractNumId w:val="22"/>
  </w:num>
  <w:num w:numId="21">
    <w:abstractNumId w:val="13"/>
  </w:num>
  <w:num w:numId="22">
    <w:abstractNumId w:val="28"/>
  </w:num>
  <w:num w:numId="23">
    <w:abstractNumId w:val="5"/>
  </w:num>
  <w:num w:numId="24">
    <w:abstractNumId w:val="8"/>
  </w:num>
  <w:num w:numId="25">
    <w:abstractNumId w:val="36"/>
  </w:num>
  <w:num w:numId="26">
    <w:abstractNumId w:val="14"/>
  </w:num>
  <w:num w:numId="27">
    <w:abstractNumId w:val="20"/>
  </w:num>
  <w:num w:numId="28">
    <w:abstractNumId w:val="35"/>
  </w:num>
  <w:num w:numId="29">
    <w:abstractNumId w:val="4"/>
  </w:num>
  <w:num w:numId="30">
    <w:abstractNumId w:val="7"/>
  </w:num>
  <w:num w:numId="31">
    <w:abstractNumId w:val="30"/>
  </w:num>
  <w:num w:numId="32">
    <w:abstractNumId w:val="37"/>
  </w:num>
  <w:num w:numId="33">
    <w:abstractNumId w:val="1"/>
  </w:num>
  <w:num w:numId="34">
    <w:abstractNumId w:val="3"/>
  </w:num>
  <w:num w:numId="35">
    <w:abstractNumId w:val="29"/>
  </w:num>
  <w:num w:numId="36">
    <w:abstractNumId w:val="9"/>
  </w:num>
  <w:num w:numId="37">
    <w:abstractNumId w:val="32"/>
  </w:num>
  <w:num w:numId="38">
    <w:abstractNumId w:val="11"/>
  </w:num>
  <w:num w:numId="3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09"/>
    <w:rsid w:val="0000040D"/>
    <w:rsid w:val="00000A2C"/>
    <w:rsid w:val="00000D9E"/>
    <w:rsid w:val="00000DE4"/>
    <w:rsid w:val="000010F0"/>
    <w:rsid w:val="0000117E"/>
    <w:rsid w:val="000014DF"/>
    <w:rsid w:val="0000154C"/>
    <w:rsid w:val="000020FC"/>
    <w:rsid w:val="00002726"/>
    <w:rsid w:val="00002837"/>
    <w:rsid w:val="00003160"/>
    <w:rsid w:val="00003B2E"/>
    <w:rsid w:val="00003E2A"/>
    <w:rsid w:val="00003E6C"/>
    <w:rsid w:val="00005261"/>
    <w:rsid w:val="0000573C"/>
    <w:rsid w:val="00005BBD"/>
    <w:rsid w:val="00006074"/>
    <w:rsid w:val="000060FB"/>
    <w:rsid w:val="00007015"/>
    <w:rsid w:val="00007415"/>
    <w:rsid w:val="00007C3C"/>
    <w:rsid w:val="00007C3F"/>
    <w:rsid w:val="00007C64"/>
    <w:rsid w:val="00010295"/>
    <w:rsid w:val="00010FAC"/>
    <w:rsid w:val="0001104A"/>
    <w:rsid w:val="00011253"/>
    <w:rsid w:val="000114C0"/>
    <w:rsid w:val="00012EF2"/>
    <w:rsid w:val="00013395"/>
    <w:rsid w:val="00014747"/>
    <w:rsid w:val="000149E3"/>
    <w:rsid w:val="00015256"/>
    <w:rsid w:val="00015509"/>
    <w:rsid w:val="000159C3"/>
    <w:rsid w:val="00015AA5"/>
    <w:rsid w:val="00015D47"/>
    <w:rsid w:val="000160E5"/>
    <w:rsid w:val="0001669B"/>
    <w:rsid w:val="0001696E"/>
    <w:rsid w:val="0001718E"/>
    <w:rsid w:val="00017572"/>
    <w:rsid w:val="00020458"/>
    <w:rsid w:val="0002092E"/>
    <w:rsid w:val="00020D63"/>
    <w:rsid w:val="00022095"/>
    <w:rsid w:val="000220A5"/>
    <w:rsid w:val="00023D2E"/>
    <w:rsid w:val="00023F11"/>
    <w:rsid w:val="000247D8"/>
    <w:rsid w:val="00024C17"/>
    <w:rsid w:val="00024D21"/>
    <w:rsid w:val="00025BB4"/>
    <w:rsid w:val="00025C4A"/>
    <w:rsid w:val="00025D84"/>
    <w:rsid w:val="00026895"/>
    <w:rsid w:val="00026B30"/>
    <w:rsid w:val="00026CEB"/>
    <w:rsid w:val="0002716B"/>
    <w:rsid w:val="000271A6"/>
    <w:rsid w:val="000279BA"/>
    <w:rsid w:val="00030473"/>
    <w:rsid w:val="000308C5"/>
    <w:rsid w:val="00030CD1"/>
    <w:rsid w:val="00030F56"/>
    <w:rsid w:val="00031C69"/>
    <w:rsid w:val="00031D3E"/>
    <w:rsid w:val="00031D90"/>
    <w:rsid w:val="00032064"/>
    <w:rsid w:val="000326F3"/>
    <w:rsid w:val="000329EF"/>
    <w:rsid w:val="00032D7A"/>
    <w:rsid w:val="00033404"/>
    <w:rsid w:val="0003398B"/>
    <w:rsid w:val="00034683"/>
    <w:rsid w:val="00035604"/>
    <w:rsid w:val="00035FE8"/>
    <w:rsid w:val="000364B3"/>
    <w:rsid w:val="00036D56"/>
    <w:rsid w:val="00036E6D"/>
    <w:rsid w:val="00037606"/>
    <w:rsid w:val="000377CE"/>
    <w:rsid w:val="0003792A"/>
    <w:rsid w:val="00037A64"/>
    <w:rsid w:val="00040060"/>
    <w:rsid w:val="000402EA"/>
    <w:rsid w:val="000403C3"/>
    <w:rsid w:val="00040585"/>
    <w:rsid w:val="0004071E"/>
    <w:rsid w:val="00040821"/>
    <w:rsid w:val="00040992"/>
    <w:rsid w:val="00040B2F"/>
    <w:rsid w:val="00041115"/>
    <w:rsid w:val="000412F8"/>
    <w:rsid w:val="000417C5"/>
    <w:rsid w:val="00042154"/>
    <w:rsid w:val="0004219B"/>
    <w:rsid w:val="0004241C"/>
    <w:rsid w:val="00042E18"/>
    <w:rsid w:val="0004314A"/>
    <w:rsid w:val="0004334D"/>
    <w:rsid w:val="00043C42"/>
    <w:rsid w:val="00043E49"/>
    <w:rsid w:val="00043EF9"/>
    <w:rsid w:val="00044186"/>
    <w:rsid w:val="00044640"/>
    <w:rsid w:val="00044924"/>
    <w:rsid w:val="00044C61"/>
    <w:rsid w:val="000453A3"/>
    <w:rsid w:val="00046859"/>
    <w:rsid w:val="00046D01"/>
    <w:rsid w:val="00047B7B"/>
    <w:rsid w:val="00047E35"/>
    <w:rsid w:val="000501E7"/>
    <w:rsid w:val="0005033D"/>
    <w:rsid w:val="00051D39"/>
    <w:rsid w:val="00051D90"/>
    <w:rsid w:val="0005271E"/>
    <w:rsid w:val="00052E67"/>
    <w:rsid w:val="00053157"/>
    <w:rsid w:val="00053334"/>
    <w:rsid w:val="000535AF"/>
    <w:rsid w:val="000536C7"/>
    <w:rsid w:val="000536EB"/>
    <w:rsid w:val="00053C23"/>
    <w:rsid w:val="000549B9"/>
    <w:rsid w:val="00054BE5"/>
    <w:rsid w:val="000554FD"/>
    <w:rsid w:val="00057A5F"/>
    <w:rsid w:val="00057AE1"/>
    <w:rsid w:val="00057BBB"/>
    <w:rsid w:val="000601CB"/>
    <w:rsid w:val="0006024E"/>
    <w:rsid w:val="000605B8"/>
    <w:rsid w:val="00061091"/>
    <w:rsid w:val="00062018"/>
    <w:rsid w:val="00062321"/>
    <w:rsid w:val="000628D5"/>
    <w:rsid w:val="00063172"/>
    <w:rsid w:val="00063635"/>
    <w:rsid w:val="000639B9"/>
    <w:rsid w:val="00063E08"/>
    <w:rsid w:val="00063F25"/>
    <w:rsid w:val="00063F38"/>
    <w:rsid w:val="000644EC"/>
    <w:rsid w:val="00064546"/>
    <w:rsid w:val="00064A5D"/>
    <w:rsid w:val="00064BE3"/>
    <w:rsid w:val="000654BC"/>
    <w:rsid w:val="00065558"/>
    <w:rsid w:val="0006558D"/>
    <w:rsid w:val="00065A61"/>
    <w:rsid w:val="000660C6"/>
    <w:rsid w:val="00066D48"/>
    <w:rsid w:val="00066F18"/>
    <w:rsid w:val="00067172"/>
    <w:rsid w:val="00067965"/>
    <w:rsid w:val="00067E88"/>
    <w:rsid w:val="00070051"/>
    <w:rsid w:val="0007077C"/>
    <w:rsid w:val="00070889"/>
    <w:rsid w:val="00070907"/>
    <w:rsid w:val="00071164"/>
    <w:rsid w:val="0007124E"/>
    <w:rsid w:val="00072138"/>
    <w:rsid w:val="00072CF6"/>
    <w:rsid w:val="00072E0A"/>
    <w:rsid w:val="00073330"/>
    <w:rsid w:val="00073538"/>
    <w:rsid w:val="00073821"/>
    <w:rsid w:val="0007397B"/>
    <w:rsid w:val="000746F5"/>
    <w:rsid w:val="000748B3"/>
    <w:rsid w:val="00074B33"/>
    <w:rsid w:val="00075765"/>
    <w:rsid w:val="0007679E"/>
    <w:rsid w:val="00076E80"/>
    <w:rsid w:val="00077276"/>
    <w:rsid w:val="00077981"/>
    <w:rsid w:val="00077E03"/>
    <w:rsid w:val="00077E4F"/>
    <w:rsid w:val="00077E78"/>
    <w:rsid w:val="000800CB"/>
    <w:rsid w:val="000806ED"/>
    <w:rsid w:val="00080832"/>
    <w:rsid w:val="00080F88"/>
    <w:rsid w:val="00081357"/>
    <w:rsid w:val="0008143D"/>
    <w:rsid w:val="0008172B"/>
    <w:rsid w:val="00081F23"/>
    <w:rsid w:val="00082077"/>
    <w:rsid w:val="0008293D"/>
    <w:rsid w:val="00082D78"/>
    <w:rsid w:val="00082DD9"/>
    <w:rsid w:val="00082F11"/>
    <w:rsid w:val="0008315F"/>
    <w:rsid w:val="000838A2"/>
    <w:rsid w:val="00083CD7"/>
    <w:rsid w:val="00084214"/>
    <w:rsid w:val="000848D0"/>
    <w:rsid w:val="000851E8"/>
    <w:rsid w:val="0008544B"/>
    <w:rsid w:val="000854B0"/>
    <w:rsid w:val="000856D3"/>
    <w:rsid w:val="000863ED"/>
    <w:rsid w:val="000865B1"/>
    <w:rsid w:val="0008765C"/>
    <w:rsid w:val="00087965"/>
    <w:rsid w:val="00087E73"/>
    <w:rsid w:val="000900E6"/>
    <w:rsid w:val="00090446"/>
    <w:rsid w:val="000909B9"/>
    <w:rsid w:val="00090DFE"/>
    <w:rsid w:val="00090EC2"/>
    <w:rsid w:val="0009164A"/>
    <w:rsid w:val="00091D85"/>
    <w:rsid w:val="00092236"/>
    <w:rsid w:val="000924B8"/>
    <w:rsid w:val="00092D4C"/>
    <w:rsid w:val="00092E56"/>
    <w:rsid w:val="00093EC1"/>
    <w:rsid w:val="00093F1A"/>
    <w:rsid w:val="0009469B"/>
    <w:rsid w:val="000947B2"/>
    <w:rsid w:val="000952C2"/>
    <w:rsid w:val="0009532B"/>
    <w:rsid w:val="0009545F"/>
    <w:rsid w:val="0009588D"/>
    <w:rsid w:val="00095AF4"/>
    <w:rsid w:val="00095CA7"/>
    <w:rsid w:val="00096239"/>
    <w:rsid w:val="00096D3D"/>
    <w:rsid w:val="00096DCC"/>
    <w:rsid w:val="00096E15"/>
    <w:rsid w:val="00096F49"/>
    <w:rsid w:val="00097144"/>
    <w:rsid w:val="000972C0"/>
    <w:rsid w:val="00097481"/>
    <w:rsid w:val="00097F8E"/>
    <w:rsid w:val="000A0232"/>
    <w:rsid w:val="000A0248"/>
    <w:rsid w:val="000A03AC"/>
    <w:rsid w:val="000A1635"/>
    <w:rsid w:val="000A219C"/>
    <w:rsid w:val="000A2354"/>
    <w:rsid w:val="000A23AE"/>
    <w:rsid w:val="000A29C9"/>
    <w:rsid w:val="000A2A02"/>
    <w:rsid w:val="000A32D2"/>
    <w:rsid w:val="000A3614"/>
    <w:rsid w:val="000A3A3A"/>
    <w:rsid w:val="000A3EF3"/>
    <w:rsid w:val="000A4782"/>
    <w:rsid w:val="000A4E94"/>
    <w:rsid w:val="000A5608"/>
    <w:rsid w:val="000A66BF"/>
    <w:rsid w:val="000A7520"/>
    <w:rsid w:val="000A7870"/>
    <w:rsid w:val="000B00CE"/>
    <w:rsid w:val="000B0479"/>
    <w:rsid w:val="000B0FC0"/>
    <w:rsid w:val="000B13B3"/>
    <w:rsid w:val="000B27A3"/>
    <w:rsid w:val="000B2CF6"/>
    <w:rsid w:val="000B2EA9"/>
    <w:rsid w:val="000B337D"/>
    <w:rsid w:val="000B3633"/>
    <w:rsid w:val="000B3780"/>
    <w:rsid w:val="000B3A8F"/>
    <w:rsid w:val="000B492F"/>
    <w:rsid w:val="000B4FBF"/>
    <w:rsid w:val="000B52F4"/>
    <w:rsid w:val="000B5A67"/>
    <w:rsid w:val="000B60A5"/>
    <w:rsid w:val="000B6117"/>
    <w:rsid w:val="000B690D"/>
    <w:rsid w:val="000B6B69"/>
    <w:rsid w:val="000B6E6C"/>
    <w:rsid w:val="000B7901"/>
    <w:rsid w:val="000C0345"/>
    <w:rsid w:val="000C046A"/>
    <w:rsid w:val="000C0555"/>
    <w:rsid w:val="000C078E"/>
    <w:rsid w:val="000C104F"/>
    <w:rsid w:val="000C1475"/>
    <w:rsid w:val="000C1808"/>
    <w:rsid w:val="000C1851"/>
    <w:rsid w:val="000C1BD0"/>
    <w:rsid w:val="000C1CF9"/>
    <w:rsid w:val="000C2B63"/>
    <w:rsid w:val="000C2DC3"/>
    <w:rsid w:val="000C3617"/>
    <w:rsid w:val="000C377F"/>
    <w:rsid w:val="000C3FCE"/>
    <w:rsid w:val="000C4269"/>
    <w:rsid w:val="000C4C73"/>
    <w:rsid w:val="000C4DA9"/>
    <w:rsid w:val="000C54F4"/>
    <w:rsid w:val="000C56F1"/>
    <w:rsid w:val="000C6533"/>
    <w:rsid w:val="000C667A"/>
    <w:rsid w:val="000C68A0"/>
    <w:rsid w:val="000C6DAE"/>
    <w:rsid w:val="000D0268"/>
    <w:rsid w:val="000D0912"/>
    <w:rsid w:val="000D0BFB"/>
    <w:rsid w:val="000D0F6C"/>
    <w:rsid w:val="000D10DC"/>
    <w:rsid w:val="000D12A0"/>
    <w:rsid w:val="000D1954"/>
    <w:rsid w:val="000D1C83"/>
    <w:rsid w:val="000D1CBF"/>
    <w:rsid w:val="000D1F3A"/>
    <w:rsid w:val="000D20F0"/>
    <w:rsid w:val="000D21F3"/>
    <w:rsid w:val="000D27C2"/>
    <w:rsid w:val="000D2981"/>
    <w:rsid w:val="000D304A"/>
    <w:rsid w:val="000D3201"/>
    <w:rsid w:val="000D3421"/>
    <w:rsid w:val="000D3483"/>
    <w:rsid w:val="000D393D"/>
    <w:rsid w:val="000D3B47"/>
    <w:rsid w:val="000D3F66"/>
    <w:rsid w:val="000D49E3"/>
    <w:rsid w:val="000D4AE2"/>
    <w:rsid w:val="000D4B09"/>
    <w:rsid w:val="000D5923"/>
    <w:rsid w:val="000D6163"/>
    <w:rsid w:val="000D6342"/>
    <w:rsid w:val="000D6754"/>
    <w:rsid w:val="000D7B5C"/>
    <w:rsid w:val="000D7BF5"/>
    <w:rsid w:val="000D7D8F"/>
    <w:rsid w:val="000D7ECF"/>
    <w:rsid w:val="000E06BF"/>
    <w:rsid w:val="000E0FAA"/>
    <w:rsid w:val="000E16F7"/>
    <w:rsid w:val="000E1840"/>
    <w:rsid w:val="000E27EB"/>
    <w:rsid w:val="000E2C20"/>
    <w:rsid w:val="000E2C22"/>
    <w:rsid w:val="000E3B6C"/>
    <w:rsid w:val="000E43FE"/>
    <w:rsid w:val="000E4B66"/>
    <w:rsid w:val="000E4F3A"/>
    <w:rsid w:val="000E52EA"/>
    <w:rsid w:val="000E5483"/>
    <w:rsid w:val="000E552E"/>
    <w:rsid w:val="000E5A54"/>
    <w:rsid w:val="000E6300"/>
    <w:rsid w:val="000E64A4"/>
    <w:rsid w:val="000E6969"/>
    <w:rsid w:val="000E6D08"/>
    <w:rsid w:val="000E7474"/>
    <w:rsid w:val="000E7640"/>
    <w:rsid w:val="000E7788"/>
    <w:rsid w:val="000E7CF1"/>
    <w:rsid w:val="000E7F75"/>
    <w:rsid w:val="000F00B5"/>
    <w:rsid w:val="000F0178"/>
    <w:rsid w:val="000F01F3"/>
    <w:rsid w:val="000F08DB"/>
    <w:rsid w:val="000F095F"/>
    <w:rsid w:val="000F0B30"/>
    <w:rsid w:val="000F0EB4"/>
    <w:rsid w:val="000F0EF6"/>
    <w:rsid w:val="000F12AF"/>
    <w:rsid w:val="000F16DE"/>
    <w:rsid w:val="000F1876"/>
    <w:rsid w:val="000F228E"/>
    <w:rsid w:val="000F24D7"/>
    <w:rsid w:val="000F2DC4"/>
    <w:rsid w:val="000F3376"/>
    <w:rsid w:val="000F3A0A"/>
    <w:rsid w:val="000F3B85"/>
    <w:rsid w:val="000F3DC3"/>
    <w:rsid w:val="000F3E04"/>
    <w:rsid w:val="000F408B"/>
    <w:rsid w:val="000F48A3"/>
    <w:rsid w:val="000F48C8"/>
    <w:rsid w:val="000F4F5D"/>
    <w:rsid w:val="000F5533"/>
    <w:rsid w:val="000F58F0"/>
    <w:rsid w:val="000F5B7E"/>
    <w:rsid w:val="000F5BEC"/>
    <w:rsid w:val="000F62E6"/>
    <w:rsid w:val="000F63E5"/>
    <w:rsid w:val="000F65F1"/>
    <w:rsid w:val="000F68E9"/>
    <w:rsid w:val="000F68F9"/>
    <w:rsid w:val="000F6AEA"/>
    <w:rsid w:val="000F721F"/>
    <w:rsid w:val="000F7B0B"/>
    <w:rsid w:val="000F7F9F"/>
    <w:rsid w:val="00100126"/>
    <w:rsid w:val="00100659"/>
    <w:rsid w:val="00100803"/>
    <w:rsid w:val="00101235"/>
    <w:rsid w:val="00101C63"/>
    <w:rsid w:val="00102AED"/>
    <w:rsid w:val="00102FB4"/>
    <w:rsid w:val="0010312D"/>
    <w:rsid w:val="00103826"/>
    <w:rsid w:val="00103865"/>
    <w:rsid w:val="0010394E"/>
    <w:rsid w:val="00103CCD"/>
    <w:rsid w:val="00103F92"/>
    <w:rsid w:val="0010433D"/>
    <w:rsid w:val="001043A9"/>
    <w:rsid w:val="00104F71"/>
    <w:rsid w:val="00104F8E"/>
    <w:rsid w:val="00105182"/>
    <w:rsid w:val="0010545F"/>
    <w:rsid w:val="00105ADE"/>
    <w:rsid w:val="00105F27"/>
    <w:rsid w:val="00106A7A"/>
    <w:rsid w:val="00106DEF"/>
    <w:rsid w:val="00106EA6"/>
    <w:rsid w:val="00106F53"/>
    <w:rsid w:val="001073FE"/>
    <w:rsid w:val="00107C93"/>
    <w:rsid w:val="00107E50"/>
    <w:rsid w:val="001100BF"/>
    <w:rsid w:val="00110891"/>
    <w:rsid w:val="00110AC6"/>
    <w:rsid w:val="00110CE0"/>
    <w:rsid w:val="001112F7"/>
    <w:rsid w:val="001117D8"/>
    <w:rsid w:val="00111BA2"/>
    <w:rsid w:val="00113BEB"/>
    <w:rsid w:val="00113DA1"/>
    <w:rsid w:val="001142B2"/>
    <w:rsid w:val="00115999"/>
    <w:rsid w:val="00115D2E"/>
    <w:rsid w:val="00115DF9"/>
    <w:rsid w:val="00116850"/>
    <w:rsid w:val="00116C1B"/>
    <w:rsid w:val="00117387"/>
    <w:rsid w:val="0011749B"/>
    <w:rsid w:val="0012100D"/>
    <w:rsid w:val="001213F0"/>
    <w:rsid w:val="00121802"/>
    <w:rsid w:val="00121C30"/>
    <w:rsid w:val="00122A41"/>
    <w:rsid w:val="00122B35"/>
    <w:rsid w:val="00122C90"/>
    <w:rsid w:val="0012310B"/>
    <w:rsid w:val="001233C6"/>
    <w:rsid w:val="0012476D"/>
    <w:rsid w:val="0012482F"/>
    <w:rsid w:val="001250E2"/>
    <w:rsid w:val="0012586C"/>
    <w:rsid w:val="0012600A"/>
    <w:rsid w:val="001260BC"/>
    <w:rsid w:val="00126BE8"/>
    <w:rsid w:val="00126D57"/>
    <w:rsid w:val="0012708C"/>
    <w:rsid w:val="00127436"/>
    <w:rsid w:val="0012760B"/>
    <w:rsid w:val="00127A8B"/>
    <w:rsid w:val="00127D64"/>
    <w:rsid w:val="0013056B"/>
    <w:rsid w:val="001305E6"/>
    <w:rsid w:val="00130A68"/>
    <w:rsid w:val="00130B19"/>
    <w:rsid w:val="00130F05"/>
    <w:rsid w:val="00130F91"/>
    <w:rsid w:val="00130FA1"/>
    <w:rsid w:val="001312F0"/>
    <w:rsid w:val="001316C9"/>
    <w:rsid w:val="00131727"/>
    <w:rsid w:val="00131F26"/>
    <w:rsid w:val="00132011"/>
    <w:rsid w:val="001327BD"/>
    <w:rsid w:val="00132AC1"/>
    <w:rsid w:val="00132DE8"/>
    <w:rsid w:val="00133C2E"/>
    <w:rsid w:val="00133FAB"/>
    <w:rsid w:val="0013418D"/>
    <w:rsid w:val="00134292"/>
    <w:rsid w:val="00135E79"/>
    <w:rsid w:val="0013609C"/>
    <w:rsid w:val="001365D7"/>
    <w:rsid w:val="00136C57"/>
    <w:rsid w:val="0013783D"/>
    <w:rsid w:val="00137915"/>
    <w:rsid w:val="00137B75"/>
    <w:rsid w:val="00137CE3"/>
    <w:rsid w:val="001409C8"/>
    <w:rsid w:val="00140D06"/>
    <w:rsid w:val="00140F5C"/>
    <w:rsid w:val="001413CB"/>
    <w:rsid w:val="0014190E"/>
    <w:rsid w:val="00141B51"/>
    <w:rsid w:val="001421CD"/>
    <w:rsid w:val="001425AB"/>
    <w:rsid w:val="00142830"/>
    <w:rsid w:val="00142B0C"/>
    <w:rsid w:val="00143740"/>
    <w:rsid w:val="001438D5"/>
    <w:rsid w:val="00143A94"/>
    <w:rsid w:val="00143ECE"/>
    <w:rsid w:val="0014563A"/>
    <w:rsid w:val="00145921"/>
    <w:rsid w:val="00145EAF"/>
    <w:rsid w:val="00146AAE"/>
    <w:rsid w:val="00146FBF"/>
    <w:rsid w:val="00147484"/>
    <w:rsid w:val="00147E88"/>
    <w:rsid w:val="00147EC0"/>
    <w:rsid w:val="0015006B"/>
    <w:rsid w:val="00150558"/>
    <w:rsid w:val="001508B5"/>
    <w:rsid w:val="00150FBF"/>
    <w:rsid w:val="0015111C"/>
    <w:rsid w:val="00151B82"/>
    <w:rsid w:val="00151FD3"/>
    <w:rsid w:val="001521C8"/>
    <w:rsid w:val="001521EA"/>
    <w:rsid w:val="00152513"/>
    <w:rsid w:val="00152584"/>
    <w:rsid w:val="00152A55"/>
    <w:rsid w:val="00152BA3"/>
    <w:rsid w:val="00153179"/>
    <w:rsid w:val="001533BA"/>
    <w:rsid w:val="00153BE1"/>
    <w:rsid w:val="00153CDF"/>
    <w:rsid w:val="00153DBB"/>
    <w:rsid w:val="00154014"/>
    <w:rsid w:val="00154569"/>
    <w:rsid w:val="001545C5"/>
    <w:rsid w:val="0015469A"/>
    <w:rsid w:val="00154781"/>
    <w:rsid w:val="00154B39"/>
    <w:rsid w:val="00154CAF"/>
    <w:rsid w:val="001555E6"/>
    <w:rsid w:val="00155B9C"/>
    <w:rsid w:val="00155E84"/>
    <w:rsid w:val="00156050"/>
    <w:rsid w:val="001569F3"/>
    <w:rsid w:val="00156BDE"/>
    <w:rsid w:val="00156D4F"/>
    <w:rsid w:val="00157466"/>
    <w:rsid w:val="00157730"/>
    <w:rsid w:val="001577AC"/>
    <w:rsid w:val="001577F0"/>
    <w:rsid w:val="0016016B"/>
    <w:rsid w:val="001605B8"/>
    <w:rsid w:val="00160CBD"/>
    <w:rsid w:val="001613B3"/>
    <w:rsid w:val="001625B0"/>
    <w:rsid w:val="001633BA"/>
    <w:rsid w:val="00163496"/>
    <w:rsid w:val="00163E78"/>
    <w:rsid w:val="001646DD"/>
    <w:rsid w:val="00165255"/>
    <w:rsid w:val="001654EB"/>
    <w:rsid w:val="00165B46"/>
    <w:rsid w:val="00165FC4"/>
    <w:rsid w:val="001660E6"/>
    <w:rsid w:val="001660F6"/>
    <w:rsid w:val="001661CC"/>
    <w:rsid w:val="001661D1"/>
    <w:rsid w:val="0016662E"/>
    <w:rsid w:val="0016692F"/>
    <w:rsid w:val="00166EE9"/>
    <w:rsid w:val="00167120"/>
    <w:rsid w:val="0016771F"/>
    <w:rsid w:val="00167938"/>
    <w:rsid w:val="00167A79"/>
    <w:rsid w:val="001707DC"/>
    <w:rsid w:val="00170FC9"/>
    <w:rsid w:val="00171114"/>
    <w:rsid w:val="00171295"/>
    <w:rsid w:val="001715BA"/>
    <w:rsid w:val="001716F0"/>
    <w:rsid w:val="001719B0"/>
    <w:rsid w:val="00171BC4"/>
    <w:rsid w:val="00171CB8"/>
    <w:rsid w:val="00171E78"/>
    <w:rsid w:val="00172040"/>
    <w:rsid w:val="00172180"/>
    <w:rsid w:val="001737CA"/>
    <w:rsid w:val="00173CE3"/>
    <w:rsid w:val="001749A4"/>
    <w:rsid w:val="00174A35"/>
    <w:rsid w:val="00174A73"/>
    <w:rsid w:val="00174D13"/>
    <w:rsid w:val="001753D8"/>
    <w:rsid w:val="00176EA8"/>
    <w:rsid w:val="00177331"/>
    <w:rsid w:val="0017780C"/>
    <w:rsid w:val="0018028F"/>
    <w:rsid w:val="00180695"/>
    <w:rsid w:val="00180E26"/>
    <w:rsid w:val="00180E93"/>
    <w:rsid w:val="001814A5"/>
    <w:rsid w:val="001816AE"/>
    <w:rsid w:val="001816CA"/>
    <w:rsid w:val="0018195A"/>
    <w:rsid w:val="00181B10"/>
    <w:rsid w:val="00181C38"/>
    <w:rsid w:val="00181EA5"/>
    <w:rsid w:val="00182DDB"/>
    <w:rsid w:val="001833FC"/>
    <w:rsid w:val="00183952"/>
    <w:rsid w:val="001839C1"/>
    <w:rsid w:val="00183E72"/>
    <w:rsid w:val="00185289"/>
    <w:rsid w:val="001853EF"/>
    <w:rsid w:val="001859FC"/>
    <w:rsid w:val="00185CD5"/>
    <w:rsid w:val="00186DD3"/>
    <w:rsid w:val="001874D0"/>
    <w:rsid w:val="00187FFD"/>
    <w:rsid w:val="00190820"/>
    <w:rsid w:val="00190AB7"/>
    <w:rsid w:val="00191006"/>
    <w:rsid w:val="00191D41"/>
    <w:rsid w:val="00192173"/>
    <w:rsid w:val="0019219A"/>
    <w:rsid w:val="0019235F"/>
    <w:rsid w:val="00192CB9"/>
    <w:rsid w:val="00192FEF"/>
    <w:rsid w:val="00193247"/>
    <w:rsid w:val="001940E8"/>
    <w:rsid w:val="0019462F"/>
    <w:rsid w:val="00194DA3"/>
    <w:rsid w:val="0019562A"/>
    <w:rsid w:val="001957EF"/>
    <w:rsid w:val="0019598C"/>
    <w:rsid w:val="00195C20"/>
    <w:rsid w:val="0019624A"/>
    <w:rsid w:val="0019654A"/>
    <w:rsid w:val="00196CC1"/>
    <w:rsid w:val="0019743E"/>
    <w:rsid w:val="0019775D"/>
    <w:rsid w:val="00197AD4"/>
    <w:rsid w:val="001A0043"/>
    <w:rsid w:val="001A0327"/>
    <w:rsid w:val="001A040D"/>
    <w:rsid w:val="001A0483"/>
    <w:rsid w:val="001A10D3"/>
    <w:rsid w:val="001A1701"/>
    <w:rsid w:val="001A18A8"/>
    <w:rsid w:val="001A1974"/>
    <w:rsid w:val="001A1C3E"/>
    <w:rsid w:val="001A1C4A"/>
    <w:rsid w:val="001A2B61"/>
    <w:rsid w:val="001A4B56"/>
    <w:rsid w:val="001A4EAD"/>
    <w:rsid w:val="001A5BEC"/>
    <w:rsid w:val="001A6992"/>
    <w:rsid w:val="001A6AAC"/>
    <w:rsid w:val="001A6B11"/>
    <w:rsid w:val="001A70FF"/>
    <w:rsid w:val="001A710E"/>
    <w:rsid w:val="001A743C"/>
    <w:rsid w:val="001B0936"/>
    <w:rsid w:val="001B0A4D"/>
    <w:rsid w:val="001B11DB"/>
    <w:rsid w:val="001B166B"/>
    <w:rsid w:val="001B181C"/>
    <w:rsid w:val="001B20BA"/>
    <w:rsid w:val="001B25CA"/>
    <w:rsid w:val="001B2665"/>
    <w:rsid w:val="001B26D5"/>
    <w:rsid w:val="001B2DCF"/>
    <w:rsid w:val="001B2E66"/>
    <w:rsid w:val="001B3194"/>
    <w:rsid w:val="001B329A"/>
    <w:rsid w:val="001B330F"/>
    <w:rsid w:val="001B3594"/>
    <w:rsid w:val="001B3EEC"/>
    <w:rsid w:val="001B46EF"/>
    <w:rsid w:val="001B49D5"/>
    <w:rsid w:val="001B4A55"/>
    <w:rsid w:val="001B4C8E"/>
    <w:rsid w:val="001B5377"/>
    <w:rsid w:val="001B5DFE"/>
    <w:rsid w:val="001B5E95"/>
    <w:rsid w:val="001B631D"/>
    <w:rsid w:val="001B6548"/>
    <w:rsid w:val="001B7F83"/>
    <w:rsid w:val="001C085C"/>
    <w:rsid w:val="001C0A4F"/>
    <w:rsid w:val="001C0F37"/>
    <w:rsid w:val="001C15E0"/>
    <w:rsid w:val="001C281A"/>
    <w:rsid w:val="001C2ECF"/>
    <w:rsid w:val="001C2EF8"/>
    <w:rsid w:val="001C3049"/>
    <w:rsid w:val="001C3309"/>
    <w:rsid w:val="001C335A"/>
    <w:rsid w:val="001C3557"/>
    <w:rsid w:val="001C3CDA"/>
    <w:rsid w:val="001C4624"/>
    <w:rsid w:val="001C4CD9"/>
    <w:rsid w:val="001C5266"/>
    <w:rsid w:val="001C5A5A"/>
    <w:rsid w:val="001C610B"/>
    <w:rsid w:val="001C66E6"/>
    <w:rsid w:val="001C7E04"/>
    <w:rsid w:val="001D02B4"/>
    <w:rsid w:val="001D036F"/>
    <w:rsid w:val="001D0A9B"/>
    <w:rsid w:val="001D0CAE"/>
    <w:rsid w:val="001D0FD1"/>
    <w:rsid w:val="001D10E1"/>
    <w:rsid w:val="001D3F40"/>
    <w:rsid w:val="001D4835"/>
    <w:rsid w:val="001D4989"/>
    <w:rsid w:val="001D4BA7"/>
    <w:rsid w:val="001D506C"/>
    <w:rsid w:val="001D5511"/>
    <w:rsid w:val="001D5639"/>
    <w:rsid w:val="001D6B58"/>
    <w:rsid w:val="001D7135"/>
    <w:rsid w:val="001D73F3"/>
    <w:rsid w:val="001D7EB9"/>
    <w:rsid w:val="001E00C1"/>
    <w:rsid w:val="001E031F"/>
    <w:rsid w:val="001E0393"/>
    <w:rsid w:val="001E0595"/>
    <w:rsid w:val="001E05F0"/>
    <w:rsid w:val="001E11C1"/>
    <w:rsid w:val="001E122F"/>
    <w:rsid w:val="001E12E4"/>
    <w:rsid w:val="001E191A"/>
    <w:rsid w:val="001E1972"/>
    <w:rsid w:val="001E2335"/>
    <w:rsid w:val="001E2679"/>
    <w:rsid w:val="001E2944"/>
    <w:rsid w:val="001E2AF5"/>
    <w:rsid w:val="001E2B95"/>
    <w:rsid w:val="001E35AE"/>
    <w:rsid w:val="001E4221"/>
    <w:rsid w:val="001E46CA"/>
    <w:rsid w:val="001E4774"/>
    <w:rsid w:val="001E51D6"/>
    <w:rsid w:val="001E5532"/>
    <w:rsid w:val="001E5656"/>
    <w:rsid w:val="001E5696"/>
    <w:rsid w:val="001E5713"/>
    <w:rsid w:val="001E5BBA"/>
    <w:rsid w:val="001E65FD"/>
    <w:rsid w:val="001E6937"/>
    <w:rsid w:val="001E69FD"/>
    <w:rsid w:val="001E73E1"/>
    <w:rsid w:val="001E7C61"/>
    <w:rsid w:val="001E7D3E"/>
    <w:rsid w:val="001E7D8A"/>
    <w:rsid w:val="001F0363"/>
    <w:rsid w:val="001F03E7"/>
    <w:rsid w:val="001F0584"/>
    <w:rsid w:val="001F0625"/>
    <w:rsid w:val="001F0FCA"/>
    <w:rsid w:val="001F2364"/>
    <w:rsid w:val="001F245E"/>
    <w:rsid w:val="001F34AB"/>
    <w:rsid w:val="001F396C"/>
    <w:rsid w:val="001F3A10"/>
    <w:rsid w:val="001F3B0D"/>
    <w:rsid w:val="001F3B2E"/>
    <w:rsid w:val="001F3CC8"/>
    <w:rsid w:val="001F3FB5"/>
    <w:rsid w:val="001F44F4"/>
    <w:rsid w:val="001F4531"/>
    <w:rsid w:val="001F4853"/>
    <w:rsid w:val="001F4936"/>
    <w:rsid w:val="001F4945"/>
    <w:rsid w:val="001F4C38"/>
    <w:rsid w:val="001F4F2A"/>
    <w:rsid w:val="001F510C"/>
    <w:rsid w:val="001F5977"/>
    <w:rsid w:val="001F5A8A"/>
    <w:rsid w:val="001F60EB"/>
    <w:rsid w:val="001F6318"/>
    <w:rsid w:val="001F6408"/>
    <w:rsid w:val="001F688A"/>
    <w:rsid w:val="001F7995"/>
    <w:rsid w:val="001F7C3F"/>
    <w:rsid w:val="00200141"/>
    <w:rsid w:val="002007C6"/>
    <w:rsid w:val="00200F83"/>
    <w:rsid w:val="00200F91"/>
    <w:rsid w:val="00201225"/>
    <w:rsid w:val="002013D2"/>
    <w:rsid w:val="0020145A"/>
    <w:rsid w:val="0020262D"/>
    <w:rsid w:val="00203295"/>
    <w:rsid w:val="00203A8F"/>
    <w:rsid w:val="00203A94"/>
    <w:rsid w:val="00203B1B"/>
    <w:rsid w:val="00204719"/>
    <w:rsid w:val="00204881"/>
    <w:rsid w:val="002052D6"/>
    <w:rsid w:val="00205877"/>
    <w:rsid w:val="0020630C"/>
    <w:rsid w:val="002064A8"/>
    <w:rsid w:val="0020659F"/>
    <w:rsid w:val="00206781"/>
    <w:rsid w:val="00206BD6"/>
    <w:rsid w:val="00206D4F"/>
    <w:rsid w:val="00206F9D"/>
    <w:rsid w:val="00206FBE"/>
    <w:rsid w:val="002070CE"/>
    <w:rsid w:val="002075B6"/>
    <w:rsid w:val="002078C2"/>
    <w:rsid w:val="00207BCF"/>
    <w:rsid w:val="00210209"/>
    <w:rsid w:val="00210289"/>
    <w:rsid w:val="00210E6A"/>
    <w:rsid w:val="00210F1A"/>
    <w:rsid w:val="002121E2"/>
    <w:rsid w:val="002124FC"/>
    <w:rsid w:val="00212774"/>
    <w:rsid w:val="00212833"/>
    <w:rsid w:val="00212AC0"/>
    <w:rsid w:val="002131B3"/>
    <w:rsid w:val="00213379"/>
    <w:rsid w:val="00213426"/>
    <w:rsid w:val="00213EFE"/>
    <w:rsid w:val="00213FE3"/>
    <w:rsid w:val="0021400F"/>
    <w:rsid w:val="00214253"/>
    <w:rsid w:val="00214595"/>
    <w:rsid w:val="00214904"/>
    <w:rsid w:val="00214A9A"/>
    <w:rsid w:val="00214C0E"/>
    <w:rsid w:val="00214FE1"/>
    <w:rsid w:val="0021505F"/>
    <w:rsid w:val="00215286"/>
    <w:rsid w:val="002153F1"/>
    <w:rsid w:val="00216746"/>
    <w:rsid w:val="00216F3E"/>
    <w:rsid w:val="002170EC"/>
    <w:rsid w:val="0021734A"/>
    <w:rsid w:val="00217756"/>
    <w:rsid w:val="0022005D"/>
    <w:rsid w:val="00220126"/>
    <w:rsid w:val="00220E77"/>
    <w:rsid w:val="002213F8"/>
    <w:rsid w:val="00221E4C"/>
    <w:rsid w:val="00221F40"/>
    <w:rsid w:val="00221F72"/>
    <w:rsid w:val="002230E4"/>
    <w:rsid w:val="00223695"/>
    <w:rsid w:val="002239D3"/>
    <w:rsid w:val="0022400B"/>
    <w:rsid w:val="00224D9E"/>
    <w:rsid w:val="00225053"/>
    <w:rsid w:val="00225BB6"/>
    <w:rsid w:val="00225C04"/>
    <w:rsid w:val="0022611C"/>
    <w:rsid w:val="0022630D"/>
    <w:rsid w:val="00226C2D"/>
    <w:rsid w:val="00227241"/>
    <w:rsid w:val="00227506"/>
    <w:rsid w:val="00227B38"/>
    <w:rsid w:val="00227B7A"/>
    <w:rsid w:val="0023114D"/>
    <w:rsid w:val="00232B8D"/>
    <w:rsid w:val="00232C53"/>
    <w:rsid w:val="00233116"/>
    <w:rsid w:val="00233372"/>
    <w:rsid w:val="0023393F"/>
    <w:rsid w:val="002339D1"/>
    <w:rsid w:val="002348B7"/>
    <w:rsid w:val="00234D60"/>
    <w:rsid w:val="00234E65"/>
    <w:rsid w:val="002353B9"/>
    <w:rsid w:val="00235411"/>
    <w:rsid w:val="002358D4"/>
    <w:rsid w:val="00235AC6"/>
    <w:rsid w:val="00235ED6"/>
    <w:rsid w:val="002363C0"/>
    <w:rsid w:val="00236DBE"/>
    <w:rsid w:val="00237282"/>
    <w:rsid w:val="00237586"/>
    <w:rsid w:val="00237A0B"/>
    <w:rsid w:val="0024026C"/>
    <w:rsid w:val="00240D3B"/>
    <w:rsid w:val="00240F77"/>
    <w:rsid w:val="00241C28"/>
    <w:rsid w:val="00241E4B"/>
    <w:rsid w:val="002420A6"/>
    <w:rsid w:val="00242EE2"/>
    <w:rsid w:val="00243195"/>
    <w:rsid w:val="00243C99"/>
    <w:rsid w:val="002444F7"/>
    <w:rsid w:val="00244704"/>
    <w:rsid w:val="002454B5"/>
    <w:rsid w:val="0024585A"/>
    <w:rsid w:val="00245A7A"/>
    <w:rsid w:val="00245AB1"/>
    <w:rsid w:val="00245B7E"/>
    <w:rsid w:val="0024634D"/>
    <w:rsid w:val="002463ED"/>
    <w:rsid w:val="002467BC"/>
    <w:rsid w:val="00246B64"/>
    <w:rsid w:val="00246CF7"/>
    <w:rsid w:val="00247596"/>
    <w:rsid w:val="00247648"/>
    <w:rsid w:val="002476A6"/>
    <w:rsid w:val="002515A6"/>
    <w:rsid w:val="00251907"/>
    <w:rsid w:val="00251959"/>
    <w:rsid w:val="00252DCC"/>
    <w:rsid w:val="00252EB8"/>
    <w:rsid w:val="00252F94"/>
    <w:rsid w:val="00253813"/>
    <w:rsid w:val="00254281"/>
    <w:rsid w:val="00255C5E"/>
    <w:rsid w:val="00256547"/>
    <w:rsid w:val="0025666C"/>
    <w:rsid w:val="0025691D"/>
    <w:rsid w:val="00257534"/>
    <w:rsid w:val="00257664"/>
    <w:rsid w:val="00257792"/>
    <w:rsid w:val="00257B94"/>
    <w:rsid w:val="00257EDD"/>
    <w:rsid w:val="002604B8"/>
    <w:rsid w:val="002608C0"/>
    <w:rsid w:val="00260A93"/>
    <w:rsid w:val="00260D48"/>
    <w:rsid w:val="002612D4"/>
    <w:rsid w:val="00261B30"/>
    <w:rsid w:val="002629C5"/>
    <w:rsid w:val="00262E0E"/>
    <w:rsid w:val="002632B1"/>
    <w:rsid w:val="002632DD"/>
    <w:rsid w:val="002633B6"/>
    <w:rsid w:val="00263875"/>
    <w:rsid w:val="00264142"/>
    <w:rsid w:val="00264268"/>
    <w:rsid w:val="002644C7"/>
    <w:rsid w:val="00264D0B"/>
    <w:rsid w:val="00264F25"/>
    <w:rsid w:val="002655F5"/>
    <w:rsid w:val="00265CC7"/>
    <w:rsid w:val="00266492"/>
    <w:rsid w:val="0026679E"/>
    <w:rsid w:val="00266BB0"/>
    <w:rsid w:val="002671B2"/>
    <w:rsid w:val="002672F0"/>
    <w:rsid w:val="0026752B"/>
    <w:rsid w:val="00267620"/>
    <w:rsid w:val="002678B2"/>
    <w:rsid w:val="00270722"/>
    <w:rsid w:val="002710BD"/>
    <w:rsid w:val="00271537"/>
    <w:rsid w:val="00271635"/>
    <w:rsid w:val="00271BAE"/>
    <w:rsid w:val="00271FC8"/>
    <w:rsid w:val="00273037"/>
    <w:rsid w:val="0027348B"/>
    <w:rsid w:val="002735F0"/>
    <w:rsid w:val="002738C5"/>
    <w:rsid w:val="00273AFE"/>
    <w:rsid w:val="002740E5"/>
    <w:rsid w:val="00274344"/>
    <w:rsid w:val="00274832"/>
    <w:rsid w:val="00275343"/>
    <w:rsid w:val="002753E0"/>
    <w:rsid w:val="002759D8"/>
    <w:rsid w:val="002763CF"/>
    <w:rsid w:val="00277009"/>
    <w:rsid w:val="0027717E"/>
    <w:rsid w:val="002773CE"/>
    <w:rsid w:val="002773E8"/>
    <w:rsid w:val="002804A0"/>
    <w:rsid w:val="002805C1"/>
    <w:rsid w:val="00280611"/>
    <w:rsid w:val="00280DE5"/>
    <w:rsid w:val="00280EB2"/>
    <w:rsid w:val="00280ECD"/>
    <w:rsid w:val="00281A6B"/>
    <w:rsid w:val="00281A7A"/>
    <w:rsid w:val="00282822"/>
    <w:rsid w:val="00282DD2"/>
    <w:rsid w:val="002834D0"/>
    <w:rsid w:val="00283640"/>
    <w:rsid w:val="0028377A"/>
    <w:rsid w:val="002847AE"/>
    <w:rsid w:val="00284B19"/>
    <w:rsid w:val="00285B2E"/>
    <w:rsid w:val="002864E2"/>
    <w:rsid w:val="0028661D"/>
    <w:rsid w:val="00286A1F"/>
    <w:rsid w:val="00286A42"/>
    <w:rsid w:val="002872FE"/>
    <w:rsid w:val="00287772"/>
    <w:rsid w:val="00287B57"/>
    <w:rsid w:val="00287C68"/>
    <w:rsid w:val="0029022C"/>
    <w:rsid w:val="0029072B"/>
    <w:rsid w:val="00292731"/>
    <w:rsid w:val="00292790"/>
    <w:rsid w:val="00292A96"/>
    <w:rsid w:val="00293890"/>
    <w:rsid w:val="00294364"/>
    <w:rsid w:val="0029456C"/>
    <w:rsid w:val="0029465C"/>
    <w:rsid w:val="00294B15"/>
    <w:rsid w:val="00294EB2"/>
    <w:rsid w:val="00294EFF"/>
    <w:rsid w:val="002953C3"/>
    <w:rsid w:val="00295BC7"/>
    <w:rsid w:val="0029608A"/>
    <w:rsid w:val="00296C12"/>
    <w:rsid w:val="00296F95"/>
    <w:rsid w:val="00297343"/>
    <w:rsid w:val="0029775C"/>
    <w:rsid w:val="002977FF"/>
    <w:rsid w:val="0029793B"/>
    <w:rsid w:val="002A025D"/>
    <w:rsid w:val="002A0DF0"/>
    <w:rsid w:val="002A0E50"/>
    <w:rsid w:val="002A1434"/>
    <w:rsid w:val="002A25D7"/>
    <w:rsid w:val="002A3981"/>
    <w:rsid w:val="002A3B86"/>
    <w:rsid w:val="002A403C"/>
    <w:rsid w:val="002A43C1"/>
    <w:rsid w:val="002A45AF"/>
    <w:rsid w:val="002A497A"/>
    <w:rsid w:val="002A51DB"/>
    <w:rsid w:val="002A536D"/>
    <w:rsid w:val="002A5706"/>
    <w:rsid w:val="002A5B62"/>
    <w:rsid w:val="002A63F8"/>
    <w:rsid w:val="002B02EA"/>
    <w:rsid w:val="002B0344"/>
    <w:rsid w:val="002B0D27"/>
    <w:rsid w:val="002B0D47"/>
    <w:rsid w:val="002B0E50"/>
    <w:rsid w:val="002B1803"/>
    <w:rsid w:val="002B22A2"/>
    <w:rsid w:val="002B22BE"/>
    <w:rsid w:val="002B25D0"/>
    <w:rsid w:val="002B27B4"/>
    <w:rsid w:val="002B2A2D"/>
    <w:rsid w:val="002B2CA3"/>
    <w:rsid w:val="002B3313"/>
    <w:rsid w:val="002B375A"/>
    <w:rsid w:val="002B39B2"/>
    <w:rsid w:val="002B4C86"/>
    <w:rsid w:val="002B5590"/>
    <w:rsid w:val="002B5702"/>
    <w:rsid w:val="002B59C0"/>
    <w:rsid w:val="002B5DB7"/>
    <w:rsid w:val="002B6054"/>
    <w:rsid w:val="002B6496"/>
    <w:rsid w:val="002B6612"/>
    <w:rsid w:val="002B66F9"/>
    <w:rsid w:val="002B67D3"/>
    <w:rsid w:val="002B6A4F"/>
    <w:rsid w:val="002B6A9F"/>
    <w:rsid w:val="002B7296"/>
    <w:rsid w:val="002B758D"/>
    <w:rsid w:val="002B7630"/>
    <w:rsid w:val="002B7FBE"/>
    <w:rsid w:val="002C02EB"/>
    <w:rsid w:val="002C0811"/>
    <w:rsid w:val="002C0895"/>
    <w:rsid w:val="002C116F"/>
    <w:rsid w:val="002C1FE8"/>
    <w:rsid w:val="002C24B4"/>
    <w:rsid w:val="002C299F"/>
    <w:rsid w:val="002C2B01"/>
    <w:rsid w:val="002C33BB"/>
    <w:rsid w:val="002C3B00"/>
    <w:rsid w:val="002C3E2B"/>
    <w:rsid w:val="002C3EC0"/>
    <w:rsid w:val="002C4508"/>
    <w:rsid w:val="002C4794"/>
    <w:rsid w:val="002C47A2"/>
    <w:rsid w:val="002C56D6"/>
    <w:rsid w:val="002C57AD"/>
    <w:rsid w:val="002C5F9E"/>
    <w:rsid w:val="002C6028"/>
    <w:rsid w:val="002C61FD"/>
    <w:rsid w:val="002C623B"/>
    <w:rsid w:val="002C6CFF"/>
    <w:rsid w:val="002C7826"/>
    <w:rsid w:val="002C79F3"/>
    <w:rsid w:val="002D019C"/>
    <w:rsid w:val="002D1549"/>
    <w:rsid w:val="002D15FB"/>
    <w:rsid w:val="002D1926"/>
    <w:rsid w:val="002D25ED"/>
    <w:rsid w:val="002D29F0"/>
    <w:rsid w:val="002D2C9E"/>
    <w:rsid w:val="002D2E67"/>
    <w:rsid w:val="002D330A"/>
    <w:rsid w:val="002D3729"/>
    <w:rsid w:val="002D3DC3"/>
    <w:rsid w:val="002D3F22"/>
    <w:rsid w:val="002D3FB6"/>
    <w:rsid w:val="002D3FFF"/>
    <w:rsid w:val="002D55B2"/>
    <w:rsid w:val="002D659D"/>
    <w:rsid w:val="002D664C"/>
    <w:rsid w:val="002D6C1D"/>
    <w:rsid w:val="002D6E11"/>
    <w:rsid w:val="002D7292"/>
    <w:rsid w:val="002D72FA"/>
    <w:rsid w:val="002E0701"/>
    <w:rsid w:val="002E07D4"/>
    <w:rsid w:val="002E098E"/>
    <w:rsid w:val="002E0E9B"/>
    <w:rsid w:val="002E116E"/>
    <w:rsid w:val="002E1687"/>
    <w:rsid w:val="002E1784"/>
    <w:rsid w:val="002E2615"/>
    <w:rsid w:val="002E26BE"/>
    <w:rsid w:val="002E2EBC"/>
    <w:rsid w:val="002E2F0A"/>
    <w:rsid w:val="002E3034"/>
    <w:rsid w:val="002E38A5"/>
    <w:rsid w:val="002E39B6"/>
    <w:rsid w:val="002E3FE4"/>
    <w:rsid w:val="002E4162"/>
    <w:rsid w:val="002E4286"/>
    <w:rsid w:val="002E47FC"/>
    <w:rsid w:val="002E540F"/>
    <w:rsid w:val="002E5652"/>
    <w:rsid w:val="002E5BE5"/>
    <w:rsid w:val="002E6D27"/>
    <w:rsid w:val="002E7190"/>
    <w:rsid w:val="002E723E"/>
    <w:rsid w:val="002E7332"/>
    <w:rsid w:val="002E74D7"/>
    <w:rsid w:val="002E7F0D"/>
    <w:rsid w:val="002F0625"/>
    <w:rsid w:val="002F11D0"/>
    <w:rsid w:val="002F123F"/>
    <w:rsid w:val="002F1242"/>
    <w:rsid w:val="002F12C5"/>
    <w:rsid w:val="002F1485"/>
    <w:rsid w:val="002F17BA"/>
    <w:rsid w:val="002F1B81"/>
    <w:rsid w:val="002F1CD8"/>
    <w:rsid w:val="002F2147"/>
    <w:rsid w:val="002F24DB"/>
    <w:rsid w:val="002F279D"/>
    <w:rsid w:val="002F2CBB"/>
    <w:rsid w:val="002F2DFA"/>
    <w:rsid w:val="002F356A"/>
    <w:rsid w:val="002F35F8"/>
    <w:rsid w:val="002F384F"/>
    <w:rsid w:val="002F3D1E"/>
    <w:rsid w:val="002F44B0"/>
    <w:rsid w:val="002F4A3F"/>
    <w:rsid w:val="002F4C5E"/>
    <w:rsid w:val="002F51D7"/>
    <w:rsid w:val="002F527D"/>
    <w:rsid w:val="002F5447"/>
    <w:rsid w:val="002F5714"/>
    <w:rsid w:val="002F6B78"/>
    <w:rsid w:val="002F6E19"/>
    <w:rsid w:val="002F7105"/>
    <w:rsid w:val="002F74B9"/>
    <w:rsid w:val="002F7B08"/>
    <w:rsid w:val="002F7FD2"/>
    <w:rsid w:val="00300F2F"/>
    <w:rsid w:val="0030178F"/>
    <w:rsid w:val="00301A94"/>
    <w:rsid w:val="00301B85"/>
    <w:rsid w:val="00301DDE"/>
    <w:rsid w:val="00301EB9"/>
    <w:rsid w:val="003021EF"/>
    <w:rsid w:val="003021F9"/>
    <w:rsid w:val="00302A40"/>
    <w:rsid w:val="00302FD6"/>
    <w:rsid w:val="0030306B"/>
    <w:rsid w:val="00303293"/>
    <w:rsid w:val="00303367"/>
    <w:rsid w:val="00303653"/>
    <w:rsid w:val="00303B10"/>
    <w:rsid w:val="00304594"/>
    <w:rsid w:val="00304B6A"/>
    <w:rsid w:val="00304C75"/>
    <w:rsid w:val="00305C69"/>
    <w:rsid w:val="003065DF"/>
    <w:rsid w:val="003066F5"/>
    <w:rsid w:val="00306A52"/>
    <w:rsid w:val="0030705A"/>
    <w:rsid w:val="0030725F"/>
    <w:rsid w:val="00307385"/>
    <w:rsid w:val="00307B3D"/>
    <w:rsid w:val="00307B74"/>
    <w:rsid w:val="00310634"/>
    <w:rsid w:val="00311433"/>
    <w:rsid w:val="0031162A"/>
    <w:rsid w:val="00312941"/>
    <w:rsid w:val="00312A2C"/>
    <w:rsid w:val="00312BA6"/>
    <w:rsid w:val="00313486"/>
    <w:rsid w:val="00313B54"/>
    <w:rsid w:val="00313F9B"/>
    <w:rsid w:val="00314EB2"/>
    <w:rsid w:val="00314FB9"/>
    <w:rsid w:val="003153AC"/>
    <w:rsid w:val="00315946"/>
    <w:rsid w:val="0031616B"/>
    <w:rsid w:val="00316490"/>
    <w:rsid w:val="003164A2"/>
    <w:rsid w:val="0031667A"/>
    <w:rsid w:val="00316F19"/>
    <w:rsid w:val="00317552"/>
    <w:rsid w:val="00317585"/>
    <w:rsid w:val="00317923"/>
    <w:rsid w:val="00317B31"/>
    <w:rsid w:val="00317E01"/>
    <w:rsid w:val="0032030B"/>
    <w:rsid w:val="003209A6"/>
    <w:rsid w:val="003209F6"/>
    <w:rsid w:val="00320ABF"/>
    <w:rsid w:val="00320BDE"/>
    <w:rsid w:val="00320D8F"/>
    <w:rsid w:val="003220DD"/>
    <w:rsid w:val="00322625"/>
    <w:rsid w:val="003227BF"/>
    <w:rsid w:val="0032322B"/>
    <w:rsid w:val="0032345B"/>
    <w:rsid w:val="00323B36"/>
    <w:rsid w:val="00323C23"/>
    <w:rsid w:val="00324088"/>
    <w:rsid w:val="003255D2"/>
    <w:rsid w:val="00325BFB"/>
    <w:rsid w:val="00325DF6"/>
    <w:rsid w:val="00325F71"/>
    <w:rsid w:val="00326363"/>
    <w:rsid w:val="00326494"/>
    <w:rsid w:val="0032756F"/>
    <w:rsid w:val="00327706"/>
    <w:rsid w:val="00327876"/>
    <w:rsid w:val="00327A21"/>
    <w:rsid w:val="00327A4D"/>
    <w:rsid w:val="00327D31"/>
    <w:rsid w:val="00327EF8"/>
    <w:rsid w:val="00330B42"/>
    <w:rsid w:val="00332042"/>
    <w:rsid w:val="003321EB"/>
    <w:rsid w:val="003338AD"/>
    <w:rsid w:val="003338F4"/>
    <w:rsid w:val="00333E34"/>
    <w:rsid w:val="00334141"/>
    <w:rsid w:val="0033428E"/>
    <w:rsid w:val="00334727"/>
    <w:rsid w:val="00335369"/>
    <w:rsid w:val="0033560B"/>
    <w:rsid w:val="00335C19"/>
    <w:rsid w:val="00336358"/>
    <w:rsid w:val="0033636C"/>
    <w:rsid w:val="00336968"/>
    <w:rsid w:val="003369E7"/>
    <w:rsid w:val="003370C2"/>
    <w:rsid w:val="003371E8"/>
    <w:rsid w:val="00337422"/>
    <w:rsid w:val="003375AF"/>
    <w:rsid w:val="003379A5"/>
    <w:rsid w:val="00337DA7"/>
    <w:rsid w:val="003402C0"/>
    <w:rsid w:val="00340B33"/>
    <w:rsid w:val="00340F66"/>
    <w:rsid w:val="00341088"/>
    <w:rsid w:val="00341210"/>
    <w:rsid w:val="00341587"/>
    <w:rsid w:val="00341A4D"/>
    <w:rsid w:val="0034225C"/>
    <w:rsid w:val="0034229E"/>
    <w:rsid w:val="003428C7"/>
    <w:rsid w:val="00342AD7"/>
    <w:rsid w:val="00342CCD"/>
    <w:rsid w:val="0034326F"/>
    <w:rsid w:val="003432B2"/>
    <w:rsid w:val="003434C5"/>
    <w:rsid w:val="003434EA"/>
    <w:rsid w:val="003437B8"/>
    <w:rsid w:val="0034392F"/>
    <w:rsid w:val="00343C30"/>
    <w:rsid w:val="0034516B"/>
    <w:rsid w:val="00345852"/>
    <w:rsid w:val="00345A20"/>
    <w:rsid w:val="00345C7B"/>
    <w:rsid w:val="003462D5"/>
    <w:rsid w:val="003470DD"/>
    <w:rsid w:val="003474EF"/>
    <w:rsid w:val="00347673"/>
    <w:rsid w:val="00347F1E"/>
    <w:rsid w:val="00350AF7"/>
    <w:rsid w:val="00350FAD"/>
    <w:rsid w:val="003510DA"/>
    <w:rsid w:val="00351924"/>
    <w:rsid w:val="00351B99"/>
    <w:rsid w:val="00352093"/>
    <w:rsid w:val="003529D2"/>
    <w:rsid w:val="00352C9E"/>
    <w:rsid w:val="00352E5E"/>
    <w:rsid w:val="00353010"/>
    <w:rsid w:val="0035439B"/>
    <w:rsid w:val="00354655"/>
    <w:rsid w:val="003546A2"/>
    <w:rsid w:val="003548CF"/>
    <w:rsid w:val="00354A4A"/>
    <w:rsid w:val="00354D5B"/>
    <w:rsid w:val="0035532A"/>
    <w:rsid w:val="00355351"/>
    <w:rsid w:val="0035571F"/>
    <w:rsid w:val="00355835"/>
    <w:rsid w:val="00355FA1"/>
    <w:rsid w:val="00356921"/>
    <w:rsid w:val="003572C8"/>
    <w:rsid w:val="0035752C"/>
    <w:rsid w:val="0035762A"/>
    <w:rsid w:val="00357AD5"/>
    <w:rsid w:val="00360C9B"/>
    <w:rsid w:val="00361AD4"/>
    <w:rsid w:val="003627DF"/>
    <w:rsid w:val="00362E4F"/>
    <w:rsid w:val="0036334E"/>
    <w:rsid w:val="0036438E"/>
    <w:rsid w:val="0036440D"/>
    <w:rsid w:val="00365050"/>
    <w:rsid w:val="00365303"/>
    <w:rsid w:val="003653AF"/>
    <w:rsid w:val="00365748"/>
    <w:rsid w:val="003676FD"/>
    <w:rsid w:val="0037075F"/>
    <w:rsid w:val="00371258"/>
    <w:rsid w:val="003716D8"/>
    <w:rsid w:val="003717CE"/>
    <w:rsid w:val="00371A34"/>
    <w:rsid w:val="0037253E"/>
    <w:rsid w:val="0037254F"/>
    <w:rsid w:val="003725B7"/>
    <w:rsid w:val="00372D78"/>
    <w:rsid w:val="0037300B"/>
    <w:rsid w:val="003735A3"/>
    <w:rsid w:val="00373652"/>
    <w:rsid w:val="00373E83"/>
    <w:rsid w:val="0037471F"/>
    <w:rsid w:val="00374BA4"/>
    <w:rsid w:val="00374D7F"/>
    <w:rsid w:val="00376537"/>
    <w:rsid w:val="003775F1"/>
    <w:rsid w:val="0037777D"/>
    <w:rsid w:val="00377D85"/>
    <w:rsid w:val="0038122C"/>
    <w:rsid w:val="00381291"/>
    <w:rsid w:val="00381A4E"/>
    <w:rsid w:val="00381F72"/>
    <w:rsid w:val="0038241A"/>
    <w:rsid w:val="0038368D"/>
    <w:rsid w:val="003837B1"/>
    <w:rsid w:val="00383D61"/>
    <w:rsid w:val="00383E5A"/>
    <w:rsid w:val="003847DC"/>
    <w:rsid w:val="00384957"/>
    <w:rsid w:val="00384F06"/>
    <w:rsid w:val="00384FB9"/>
    <w:rsid w:val="0038519A"/>
    <w:rsid w:val="00385741"/>
    <w:rsid w:val="00386007"/>
    <w:rsid w:val="003873E9"/>
    <w:rsid w:val="0038746E"/>
    <w:rsid w:val="0038797E"/>
    <w:rsid w:val="00387990"/>
    <w:rsid w:val="00387EB1"/>
    <w:rsid w:val="00390401"/>
    <w:rsid w:val="003908C5"/>
    <w:rsid w:val="0039093A"/>
    <w:rsid w:val="00390AFB"/>
    <w:rsid w:val="0039102D"/>
    <w:rsid w:val="0039151D"/>
    <w:rsid w:val="003915C7"/>
    <w:rsid w:val="00391AB4"/>
    <w:rsid w:val="00391AD9"/>
    <w:rsid w:val="003921B7"/>
    <w:rsid w:val="00392493"/>
    <w:rsid w:val="00392B46"/>
    <w:rsid w:val="003934D1"/>
    <w:rsid w:val="00393A2F"/>
    <w:rsid w:val="00393B93"/>
    <w:rsid w:val="00394181"/>
    <w:rsid w:val="00394996"/>
    <w:rsid w:val="003949F3"/>
    <w:rsid w:val="00394C9F"/>
    <w:rsid w:val="00395166"/>
    <w:rsid w:val="0039593F"/>
    <w:rsid w:val="0039644E"/>
    <w:rsid w:val="003969D6"/>
    <w:rsid w:val="0039717E"/>
    <w:rsid w:val="00397362"/>
    <w:rsid w:val="00397925"/>
    <w:rsid w:val="003A08AA"/>
    <w:rsid w:val="003A0D59"/>
    <w:rsid w:val="003A0F7A"/>
    <w:rsid w:val="003A1008"/>
    <w:rsid w:val="003A11FC"/>
    <w:rsid w:val="003A1628"/>
    <w:rsid w:val="003A1A27"/>
    <w:rsid w:val="003A379C"/>
    <w:rsid w:val="003A3F33"/>
    <w:rsid w:val="003A4061"/>
    <w:rsid w:val="003A513B"/>
    <w:rsid w:val="003A545C"/>
    <w:rsid w:val="003A59DD"/>
    <w:rsid w:val="003A5E4A"/>
    <w:rsid w:val="003A6505"/>
    <w:rsid w:val="003A6A28"/>
    <w:rsid w:val="003A6CF2"/>
    <w:rsid w:val="003A747D"/>
    <w:rsid w:val="003A77CF"/>
    <w:rsid w:val="003B0296"/>
    <w:rsid w:val="003B06E3"/>
    <w:rsid w:val="003B082E"/>
    <w:rsid w:val="003B0889"/>
    <w:rsid w:val="003B09ED"/>
    <w:rsid w:val="003B0CF9"/>
    <w:rsid w:val="003B0EBE"/>
    <w:rsid w:val="003B172C"/>
    <w:rsid w:val="003B1761"/>
    <w:rsid w:val="003B2129"/>
    <w:rsid w:val="003B293E"/>
    <w:rsid w:val="003B3985"/>
    <w:rsid w:val="003B56D0"/>
    <w:rsid w:val="003B5B40"/>
    <w:rsid w:val="003B6142"/>
    <w:rsid w:val="003B6E06"/>
    <w:rsid w:val="003B7113"/>
    <w:rsid w:val="003B7500"/>
    <w:rsid w:val="003B752B"/>
    <w:rsid w:val="003B7AD5"/>
    <w:rsid w:val="003B7F7B"/>
    <w:rsid w:val="003B7F92"/>
    <w:rsid w:val="003C01AD"/>
    <w:rsid w:val="003C04A4"/>
    <w:rsid w:val="003C0507"/>
    <w:rsid w:val="003C0756"/>
    <w:rsid w:val="003C0884"/>
    <w:rsid w:val="003C0E8C"/>
    <w:rsid w:val="003C18F4"/>
    <w:rsid w:val="003C1BEF"/>
    <w:rsid w:val="003C1EE4"/>
    <w:rsid w:val="003C213C"/>
    <w:rsid w:val="003C27B7"/>
    <w:rsid w:val="003C28A2"/>
    <w:rsid w:val="003C32CA"/>
    <w:rsid w:val="003C3E7D"/>
    <w:rsid w:val="003C405F"/>
    <w:rsid w:val="003C4CD7"/>
    <w:rsid w:val="003C4DBA"/>
    <w:rsid w:val="003C50EA"/>
    <w:rsid w:val="003C517A"/>
    <w:rsid w:val="003C5769"/>
    <w:rsid w:val="003C5C21"/>
    <w:rsid w:val="003C6241"/>
    <w:rsid w:val="003C66C9"/>
    <w:rsid w:val="003C6819"/>
    <w:rsid w:val="003C6980"/>
    <w:rsid w:val="003C6A5E"/>
    <w:rsid w:val="003C6B83"/>
    <w:rsid w:val="003C79E2"/>
    <w:rsid w:val="003D02A7"/>
    <w:rsid w:val="003D0394"/>
    <w:rsid w:val="003D0814"/>
    <w:rsid w:val="003D0A16"/>
    <w:rsid w:val="003D12A9"/>
    <w:rsid w:val="003D171D"/>
    <w:rsid w:val="003D1F3E"/>
    <w:rsid w:val="003D2051"/>
    <w:rsid w:val="003D26E6"/>
    <w:rsid w:val="003D2C56"/>
    <w:rsid w:val="003D2EB1"/>
    <w:rsid w:val="003D2F5F"/>
    <w:rsid w:val="003D2FBB"/>
    <w:rsid w:val="003D3012"/>
    <w:rsid w:val="003D3135"/>
    <w:rsid w:val="003D342C"/>
    <w:rsid w:val="003D4AE8"/>
    <w:rsid w:val="003D4ED7"/>
    <w:rsid w:val="003D6B59"/>
    <w:rsid w:val="003D6CD4"/>
    <w:rsid w:val="003D749C"/>
    <w:rsid w:val="003D74D0"/>
    <w:rsid w:val="003D7A84"/>
    <w:rsid w:val="003E04A7"/>
    <w:rsid w:val="003E04B8"/>
    <w:rsid w:val="003E0C2C"/>
    <w:rsid w:val="003E1087"/>
    <w:rsid w:val="003E10AA"/>
    <w:rsid w:val="003E1C3F"/>
    <w:rsid w:val="003E2699"/>
    <w:rsid w:val="003E3123"/>
    <w:rsid w:val="003E32E7"/>
    <w:rsid w:val="003E3C1E"/>
    <w:rsid w:val="003E4017"/>
    <w:rsid w:val="003E41A6"/>
    <w:rsid w:val="003E453B"/>
    <w:rsid w:val="003E4A05"/>
    <w:rsid w:val="003E4D76"/>
    <w:rsid w:val="003E54B3"/>
    <w:rsid w:val="003E56B3"/>
    <w:rsid w:val="003E5FC0"/>
    <w:rsid w:val="003E6AA1"/>
    <w:rsid w:val="003E799B"/>
    <w:rsid w:val="003F0021"/>
    <w:rsid w:val="003F00C5"/>
    <w:rsid w:val="003F0137"/>
    <w:rsid w:val="003F052E"/>
    <w:rsid w:val="003F056A"/>
    <w:rsid w:val="003F0682"/>
    <w:rsid w:val="003F0EB0"/>
    <w:rsid w:val="003F0F46"/>
    <w:rsid w:val="003F1040"/>
    <w:rsid w:val="003F1298"/>
    <w:rsid w:val="003F1AE3"/>
    <w:rsid w:val="003F1DCF"/>
    <w:rsid w:val="003F233D"/>
    <w:rsid w:val="003F2F17"/>
    <w:rsid w:val="003F32E3"/>
    <w:rsid w:val="003F3407"/>
    <w:rsid w:val="003F3835"/>
    <w:rsid w:val="003F3AB1"/>
    <w:rsid w:val="003F3EC0"/>
    <w:rsid w:val="003F416F"/>
    <w:rsid w:val="003F430B"/>
    <w:rsid w:val="003F43EF"/>
    <w:rsid w:val="003F4D81"/>
    <w:rsid w:val="003F4F04"/>
    <w:rsid w:val="003F5118"/>
    <w:rsid w:val="003F65C3"/>
    <w:rsid w:val="003F6C6B"/>
    <w:rsid w:val="003F6C89"/>
    <w:rsid w:val="003F71FB"/>
    <w:rsid w:val="003F7347"/>
    <w:rsid w:val="003F73C0"/>
    <w:rsid w:val="003F758E"/>
    <w:rsid w:val="003F7CA0"/>
    <w:rsid w:val="00400112"/>
    <w:rsid w:val="00400782"/>
    <w:rsid w:val="0040123D"/>
    <w:rsid w:val="0040130A"/>
    <w:rsid w:val="004015D6"/>
    <w:rsid w:val="00401DB3"/>
    <w:rsid w:val="00401F52"/>
    <w:rsid w:val="00402013"/>
    <w:rsid w:val="0040210F"/>
    <w:rsid w:val="00402BDA"/>
    <w:rsid w:val="00404202"/>
    <w:rsid w:val="004044DB"/>
    <w:rsid w:val="004044FD"/>
    <w:rsid w:val="00404670"/>
    <w:rsid w:val="00404798"/>
    <w:rsid w:val="00404FAA"/>
    <w:rsid w:val="004053AD"/>
    <w:rsid w:val="00405C7B"/>
    <w:rsid w:val="0040681F"/>
    <w:rsid w:val="0040693D"/>
    <w:rsid w:val="00407004"/>
    <w:rsid w:val="004070F4"/>
    <w:rsid w:val="0040714D"/>
    <w:rsid w:val="00407E57"/>
    <w:rsid w:val="00410674"/>
    <w:rsid w:val="00410857"/>
    <w:rsid w:val="00410A06"/>
    <w:rsid w:val="00410E20"/>
    <w:rsid w:val="004111B6"/>
    <w:rsid w:val="004117FB"/>
    <w:rsid w:val="00411882"/>
    <w:rsid w:val="004118EB"/>
    <w:rsid w:val="00411DD0"/>
    <w:rsid w:val="00412654"/>
    <w:rsid w:val="00412CF9"/>
    <w:rsid w:val="00412F1E"/>
    <w:rsid w:val="0041371D"/>
    <w:rsid w:val="00413C88"/>
    <w:rsid w:val="00413D5E"/>
    <w:rsid w:val="00413F33"/>
    <w:rsid w:val="004145FF"/>
    <w:rsid w:val="0041467E"/>
    <w:rsid w:val="00414941"/>
    <w:rsid w:val="00414AFC"/>
    <w:rsid w:val="00414B09"/>
    <w:rsid w:val="00414B1E"/>
    <w:rsid w:val="00415142"/>
    <w:rsid w:val="0041518B"/>
    <w:rsid w:val="004151BB"/>
    <w:rsid w:val="00415696"/>
    <w:rsid w:val="004158EB"/>
    <w:rsid w:val="004161DE"/>
    <w:rsid w:val="004163F1"/>
    <w:rsid w:val="00416EA7"/>
    <w:rsid w:val="004173E0"/>
    <w:rsid w:val="00417BB2"/>
    <w:rsid w:val="00417D4E"/>
    <w:rsid w:val="00417ECF"/>
    <w:rsid w:val="0042077B"/>
    <w:rsid w:val="004208A3"/>
    <w:rsid w:val="00420B67"/>
    <w:rsid w:val="0042120F"/>
    <w:rsid w:val="004219F3"/>
    <w:rsid w:val="004223A0"/>
    <w:rsid w:val="00422580"/>
    <w:rsid w:val="00423491"/>
    <w:rsid w:val="00423E22"/>
    <w:rsid w:val="00423FBD"/>
    <w:rsid w:val="004240BA"/>
    <w:rsid w:val="0042433F"/>
    <w:rsid w:val="00424929"/>
    <w:rsid w:val="00424B34"/>
    <w:rsid w:val="00424D27"/>
    <w:rsid w:val="00424F2E"/>
    <w:rsid w:val="00424F32"/>
    <w:rsid w:val="0042560C"/>
    <w:rsid w:val="00425AC8"/>
    <w:rsid w:val="00426015"/>
    <w:rsid w:val="004264ED"/>
    <w:rsid w:val="004266BA"/>
    <w:rsid w:val="00426D5A"/>
    <w:rsid w:val="0042768F"/>
    <w:rsid w:val="00427A85"/>
    <w:rsid w:val="00427F6C"/>
    <w:rsid w:val="004300BF"/>
    <w:rsid w:val="004302E0"/>
    <w:rsid w:val="0043085A"/>
    <w:rsid w:val="00430B1C"/>
    <w:rsid w:val="00430E3B"/>
    <w:rsid w:val="00430F2D"/>
    <w:rsid w:val="004315CF"/>
    <w:rsid w:val="004328EF"/>
    <w:rsid w:val="004329D9"/>
    <w:rsid w:val="00432CD3"/>
    <w:rsid w:val="00432D1C"/>
    <w:rsid w:val="00432ED6"/>
    <w:rsid w:val="004331AC"/>
    <w:rsid w:val="004335D1"/>
    <w:rsid w:val="004336EB"/>
    <w:rsid w:val="00434015"/>
    <w:rsid w:val="004344A0"/>
    <w:rsid w:val="00435420"/>
    <w:rsid w:val="004354F9"/>
    <w:rsid w:val="00435F0C"/>
    <w:rsid w:val="004368AB"/>
    <w:rsid w:val="004368BC"/>
    <w:rsid w:val="00437052"/>
    <w:rsid w:val="0043716D"/>
    <w:rsid w:val="00437256"/>
    <w:rsid w:val="00437797"/>
    <w:rsid w:val="00437BA6"/>
    <w:rsid w:val="00437F01"/>
    <w:rsid w:val="00440750"/>
    <w:rsid w:val="004409CB"/>
    <w:rsid w:val="004413CD"/>
    <w:rsid w:val="00441E29"/>
    <w:rsid w:val="00441E45"/>
    <w:rsid w:val="00441E8B"/>
    <w:rsid w:val="0044235F"/>
    <w:rsid w:val="00442E61"/>
    <w:rsid w:val="004431CC"/>
    <w:rsid w:val="0044372C"/>
    <w:rsid w:val="00443794"/>
    <w:rsid w:val="0044394F"/>
    <w:rsid w:val="0044399E"/>
    <w:rsid w:val="00443A86"/>
    <w:rsid w:val="00443AC2"/>
    <w:rsid w:val="00443FB5"/>
    <w:rsid w:val="0044406E"/>
    <w:rsid w:val="00444474"/>
    <w:rsid w:val="004444F3"/>
    <w:rsid w:val="00444BB0"/>
    <w:rsid w:val="00444BD6"/>
    <w:rsid w:val="00444DB5"/>
    <w:rsid w:val="0044582B"/>
    <w:rsid w:val="0044605E"/>
    <w:rsid w:val="004466E6"/>
    <w:rsid w:val="00446849"/>
    <w:rsid w:val="00446A23"/>
    <w:rsid w:val="004472A8"/>
    <w:rsid w:val="00447907"/>
    <w:rsid w:val="00447C14"/>
    <w:rsid w:val="00450132"/>
    <w:rsid w:val="00450F36"/>
    <w:rsid w:val="00450FDA"/>
    <w:rsid w:val="00450FED"/>
    <w:rsid w:val="004526BB"/>
    <w:rsid w:val="004527BC"/>
    <w:rsid w:val="004527EF"/>
    <w:rsid w:val="00452FAA"/>
    <w:rsid w:val="004532EE"/>
    <w:rsid w:val="004537A9"/>
    <w:rsid w:val="0045380A"/>
    <w:rsid w:val="004538F6"/>
    <w:rsid w:val="00453ABD"/>
    <w:rsid w:val="00453C92"/>
    <w:rsid w:val="00454658"/>
    <w:rsid w:val="00454A9B"/>
    <w:rsid w:val="00454B8D"/>
    <w:rsid w:val="00454D14"/>
    <w:rsid w:val="004551C2"/>
    <w:rsid w:val="00455393"/>
    <w:rsid w:val="00455CE4"/>
    <w:rsid w:val="00455D89"/>
    <w:rsid w:val="00456823"/>
    <w:rsid w:val="00456A47"/>
    <w:rsid w:val="00456E5F"/>
    <w:rsid w:val="004572C8"/>
    <w:rsid w:val="00457690"/>
    <w:rsid w:val="00457B2B"/>
    <w:rsid w:val="004602EF"/>
    <w:rsid w:val="00460371"/>
    <w:rsid w:val="004610EB"/>
    <w:rsid w:val="0046144B"/>
    <w:rsid w:val="004617F0"/>
    <w:rsid w:val="0046195D"/>
    <w:rsid w:val="0046213F"/>
    <w:rsid w:val="004626C4"/>
    <w:rsid w:val="00462734"/>
    <w:rsid w:val="00462A31"/>
    <w:rsid w:val="00462B83"/>
    <w:rsid w:val="00462DCF"/>
    <w:rsid w:val="00463AE1"/>
    <w:rsid w:val="00463B26"/>
    <w:rsid w:val="00463BEC"/>
    <w:rsid w:val="00464080"/>
    <w:rsid w:val="004645C6"/>
    <w:rsid w:val="00464D1A"/>
    <w:rsid w:val="00465556"/>
    <w:rsid w:val="00465851"/>
    <w:rsid w:val="00465D7D"/>
    <w:rsid w:val="00466B73"/>
    <w:rsid w:val="00466E3E"/>
    <w:rsid w:val="004672E4"/>
    <w:rsid w:val="00467869"/>
    <w:rsid w:val="00467936"/>
    <w:rsid w:val="00467A93"/>
    <w:rsid w:val="00467E2C"/>
    <w:rsid w:val="00467F61"/>
    <w:rsid w:val="004706CA"/>
    <w:rsid w:val="00470834"/>
    <w:rsid w:val="00470CC8"/>
    <w:rsid w:val="004711BA"/>
    <w:rsid w:val="0047124B"/>
    <w:rsid w:val="0047125C"/>
    <w:rsid w:val="0047170C"/>
    <w:rsid w:val="00471B79"/>
    <w:rsid w:val="00473117"/>
    <w:rsid w:val="00473579"/>
    <w:rsid w:val="004735E7"/>
    <w:rsid w:val="004739EE"/>
    <w:rsid w:val="00474284"/>
    <w:rsid w:val="004742CF"/>
    <w:rsid w:val="0047431C"/>
    <w:rsid w:val="0047433D"/>
    <w:rsid w:val="004745DC"/>
    <w:rsid w:val="00474C12"/>
    <w:rsid w:val="00475397"/>
    <w:rsid w:val="00475531"/>
    <w:rsid w:val="00475555"/>
    <w:rsid w:val="004757EA"/>
    <w:rsid w:val="00475999"/>
    <w:rsid w:val="00476F4E"/>
    <w:rsid w:val="004774CD"/>
    <w:rsid w:val="004776D1"/>
    <w:rsid w:val="00477A60"/>
    <w:rsid w:val="00477CFC"/>
    <w:rsid w:val="00480237"/>
    <w:rsid w:val="0048058B"/>
    <w:rsid w:val="00480B1E"/>
    <w:rsid w:val="00480EB5"/>
    <w:rsid w:val="00481166"/>
    <w:rsid w:val="004814CE"/>
    <w:rsid w:val="0048199B"/>
    <w:rsid w:val="004819AE"/>
    <w:rsid w:val="00481B4E"/>
    <w:rsid w:val="0048249E"/>
    <w:rsid w:val="0048266F"/>
    <w:rsid w:val="00482735"/>
    <w:rsid w:val="00482B48"/>
    <w:rsid w:val="00482EC5"/>
    <w:rsid w:val="004832F3"/>
    <w:rsid w:val="00483590"/>
    <w:rsid w:val="00483A5F"/>
    <w:rsid w:val="00483C7F"/>
    <w:rsid w:val="00484543"/>
    <w:rsid w:val="00484DF2"/>
    <w:rsid w:val="00485B2C"/>
    <w:rsid w:val="00485D74"/>
    <w:rsid w:val="00485F6F"/>
    <w:rsid w:val="004863BF"/>
    <w:rsid w:val="0048664A"/>
    <w:rsid w:val="004872B7"/>
    <w:rsid w:val="00487B51"/>
    <w:rsid w:val="00487F03"/>
    <w:rsid w:val="00490233"/>
    <w:rsid w:val="0049044A"/>
    <w:rsid w:val="00491705"/>
    <w:rsid w:val="00491C42"/>
    <w:rsid w:val="004925EC"/>
    <w:rsid w:val="0049260B"/>
    <w:rsid w:val="004926E4"/>
    <w:rsid w:val="00492987"/>
    <w:rsid w:val="004930A5"/>
    <w:rsid w:val="004937AC"/>
    <w:rsid w:val="0049415C"/>
    <w:rsid w:val="00494544"/>
    <w:rsid w:val="00494B55"/>
    <w:rsid w:val="004951A5"/>
    <w:rsid w:val="0049642C"/>
    <w:rsid w:val="004967F8"/>
    <w:rsid w:val="004969B8"/>
    <w:rsid w:val="00496B9A"/>
    <w:rsid w:val="004972E6"/>
    <w:rsid w:val="0049760E"/>
    <w:rsid w:val="00497632"/>
    <w:rsid w:val="00497BB2"/>
    <w:rsid w:val="004A023D"/>
    <w:rsid w:val="004A085D"/>
    <w:rsid w:val="004A08A4"/>
    <w:rsid w:val="004A0D57"/>
    <w:rsid w:val="004A1EDB"/>
    <w:rsid w:val="004A21FC"/>
    <w:rsid w:val="004A29F3"/>
    <w:rsid w:val="004A30A4"/>
    <w:rsid w:val="004A3382"/>
    <w:rsid w:val="004A35B3"/>
    <w:rsid w:val="004A368B"/>
    <w:rsid w:val="004A36A2"/>
    <w:rsid w:val="004A3AC6"/>
    <w:rsid w:val="004A417C"/>
    <w:rsid w:val="004A4633"/>
    <w:rsid w:val="004A4941"/>
    <w:rsid w:val="004A51D9"/>
    <w:rsid w:val="004A5444"/>
    <w:rsid w:val="004A5522"/>
    <w:rsid w:val="004A565F"/>
    <w:rsid w:val="004A5791"/>
    <w:rsid w:val="004A5B31"/>
    <w:rsid w:val="004A5E59"/>
    <w:rsid w:val="004A6122"/>
    <w:rsid w:val="004A6362"/>
    <w:rsid w:val="004A6557"/>
    <w:rsid w:val="004A6572"/>
    <w:rsid w:val="004A6586"/>
    <w:rsid w:val="004A6BB0"/>
    <w:rsid w:val="004A6E15"/>
    <w:rsid w:val="004A6EE2"/>
    <w:rsid w:val="004A6F96"/>
    <w:rsid w:val="004A6FFB"/>
    <w:rsid w:val="004A7448"/>
    <w:rsid w:val="004A7949"/>
    <w:rsid w:val="004B0C9B"/>
    <w:rsid w:val="004B1687"/>
    <w:rsid w:val="004B18BA"/>
    <w:rsid w:val="004B1B95"/>
    <w:rsid w:val="004B218A"/>
    <w:rsid w:val="004B2549"/>
    <w:rsid w:val="004B288B"/>
    <w:rsid w:val="004B2D62"/>
    <w:rsid w:val="004B3443"/>
    <w:rsid w:val="004B3ABD"/>
    <w:rsid w:val="004B460C"/>
    <w:rsid w:val="004B4A7C"/>
    <w:rsid w:val="004B4A84"/>
    <w:rsid w:val="004B53E2"/>
    <w:rsid w:val="004B5B91"/>
    <w:rsid w:val="004B5E13"/>
    <w:rsid w:val="004B5F28"/>
    <w:rsid w:val="004B655F"/>
    <w:rsid w:val="004B66A8"/>
    <w:rsid w:val="004B694F"/>
    <w:rsid w:val="004B73D4"/>
    <w:rsid w:val="004B7F1D"/>
    <w:rsid w:val="004B7F7D"/>
    <w:rsid w:val="004C05BB"/>
    <w:rsid w:val="004C0677"/>
    <w:rsid w:val="004C09BA"/>
    <w:rsid w:val="004C0BC1"/>
    <w:rsid w:val="004C12D5"/>
    <w:rsid w:val="004C18FA"/>
    <w:rsid w:val="004C1A72"/>
    <w:rsid w:val="004C1D66"/>
    <w:rsid w:val="004C1E93"/>
    <w:rsid w:val="004C25AF"/>
    <w:rsid w:val="004C2722"/>
    <w:rsid w:val="004C2BDF"/>
    <w:rsid w:val="004C2E5A"/>
    <w:rsid w:val="004C2F3C"/>
    <w:rsid w:val="004C319E"/>
    <w:rsid w:val="004C41D5"/>
    <w:rsid w:val="004C4738"/>
    <w:rsid w:val="004C4DF8"/>
    <w:rsid w:val="004C4FF8"/>
    <w:rsid w:val="004C5248"/>
    <w:rsid w:val="004C560C"/>
    <w:rsid w:val="004C5C9A"/>
    <w:rsid w:val="004C6503"/>
    <w:rsid w:val="004C677C"/>
    <w:rsid w:val="004C6AE3"/>
    <w:rsid w:val="004C6D7D"/>
    <w:rsid w:val="004C6F4C"/>
    <w:rsid w:val="004C7067"/>
    <w:rsid w:val="004C7109"/>
    <w:rsid w:val="004C764B"/>
    <w:rsid w:val="004D0513"/>
    <w:rsid w:val="004D0A47"/>
    <w:rsid w:val="004D0E65"/>
    <w:rsid w:val="004D11E5"/>
    <w:rsid w:val="004D1224"/>
    <w:rsid w:val="004D1261"/>
    <w:rsid w:val="004D164B"/>
    <w:rsid w:val="004D16FD"/>
    <w:rsid w:val="004D1828"/>
    <w:rsid w:val="004D1C8C"/>
    <w:rsid w:val="004D1CA7"/>
    <w:rsid w:val="004D246C"/>
    <w:rsid w:val="004D25A2"/>
    <w:rsid w:val="004D2F89"/>
    <w:rsid w:val="004D340B"/>
    <w:rsid w:val="004D46FC"/>
    <w:rsid w:val="004D4AF6"/>
    <w:rsid w:val="004D578A"/>
    <w:rsid w:val="004D5C59"/>
    <w:rsid w:val="004D5D2C"/>
    <w:rsid w:val="004D622A"/>
    <w:rsid w:val="004D63E6"/>
    <w:rsid w:val="004D6BF2"/>
    <w:rsid w:val="004E006D"/>
    <w:rsid w:val="004E04DA"/>
    <w:rsid w:val="004E0A12"/>
    <w:rsid w:val="004E0ACC"/>
    <w:rsid w:val="004E0FC6"/>
    <w:rsid w:val="004E29E0"/>
    <w:rsid w:val="004E30A1"/>
    <w:rsid w:val="004E35CE"/>
    <w:rsid w:val="004E37DE"/>
    <w:rsid w:val="004E38B7"/>
    <w:rsid w:val="004E3A81"/>
    <w:rsid w:val="004E3BFB"/>
    <w:rsid w:val="004E40C0"/>
    <w:rsid w:val="004E426E"/>
    <w:rsid w:val="004E4972"/>
    <w:rsid w:val="004E4EDE"/>
    <w:rsid w:val="004E5397"/>
    <w:rsid w:val="004E63BB"/>
    <w:rsid w:val="004E69B1"/>
    <w:rsid w:val="004E762B"/>
    <w:rsid w:val="004E7B8D"/>
    <w:rsid w:val="004E7F4B"/>
    <w:rsid w:val="004E7F70"/>
    <w:rsid w:val="004F094E"/>
    <w:rsid w:val="004F0CA8"/>
    <w:rsid w:val="004F12F5"/>
    <w:rsid w:val="004F1891"/>
    <w:rsid w:val="004F1949"/>
    <w:rsid w:val="004F2BE4"/>
    <w:rsid w:val="004F2F44"/>
    <w:rsid w:val="004F347F"/>
    <w:rsid w:val="004F34AC"/>
    <w:rsid w:val="004F3B74"/>
    <w:rsid w:val="004F3EB9"/>
    <w:rsid w:val="004F44F0"/>
    <w:rsid w:val="004F4812"/>
    <w:rsid w:val="004F48EA"/>
    <w:rsid w:val="004F4D89"/>
    <w:rsid w:val="004F50FA"/>
    <w:rsid w:val="004F552B"/>
    <w:rsid w:val="004F5607"/>
    <w:rsid w:val="004F5B1A"/>
    <w:rsid w:val="004F624E"/>
    <w:rsid w:val="004F6303"/>
    <w:rsid w:val="004F67DE"/>
    <w:rsid w:val="004F6C10"/>
    <w:rsid w:val="004F7072"/>
    <w:rsid w:val="004F736C"/>
    <w:rsid w:val="004F7591"/>
    <w:rsid w:val="004F7718"/>
    <w:rsid w:val="004F7B12"/>
    <w:rsid w:val="004F7C40"/>
    <w:rsid w:val="004F7E38"/>
    <w:rsid w:val="004F7ED2"/>
    <w:rsid w:val="00500902"/>
    <w:rsid w:val="005009E1"/>
    <w:rsid w:val="00500A7E"/>
    <w:rsid w:val="00501138"/>
    <w:rsid w:val="005013D0"/>
    <w:rsid w:val="005014D6"/>
    <w:rsid w:val="005018A9"/>
    <w:rsid w:val="0050193D"/>
    <w:rsid w:val="00501D1C"/>
    <w:rsid w:val="00502168"/>
    <w:rsid w:val="0050282D"/>
    <w:rsid w:val="00502C31"/>
    <w:rsid w:val="00503342"/>
    <w:rsid w:val="0050346D"/>
    <w:rsid w:val="0050353E"/>
    <w:rsid w:val="00503726"/>
    <w:rsid w:val="00503AC2"/>
    <w:rsid w:val="00503DB6"/>
    <w:rsid w:val="00504133"/>
    <w:rsid w:val="00504618"/>
    <w:rsid w:val="00504D33"/>
    <w:rsid w:val="00504E4B"/>
    <w:rsid w:val="005055E5"/>
    <w:rsid w:val="00505808"/>
    <w:rsid w:val="0050582F"/>
    <w:rsid w:val="005064A1"/>
    <w:rsid w:val="00506671"/>
    <w:rsid w:val="00506744"/>
    <w:rsid w:val="0050686F"/>
    <w:rsid w:val="00506D3B"/>
    <w:rsid w:val="00506D93"/>
    <w:rsid w:val="00506E0C"/>
    <w:rsid w:val="0050784D"/>
    <w:rsid w:val="00507AA7"/>
    <w:rsid w:val="005101EE"/>
    <w:rsid w:val="00510737"/>
    <w:rsid w:val="0051087E"/>
    <w:rsid w:val="00511044"/>
    <w:rsid w:val="00511282"/>
    <w:rsid w:val="005129CD"/>
    <w:rsid w:val="00512AB0"/>
    <w:rsid w:val="00512E08"/>
    <w:rsid w:val="00513012"/>
    <w:rsid w:val="0051338B"/>
    <w:rsid w:val="00513434"/>
    <w:rsid w:val="0051383A"/>
    <w:rsid w:val="00513A98"/>
    <w:rsid w:val="00513D6C"/>
    <w:rsid w:val="005142F9"/>
    <w:rsid w:val="00514346"/>
    <w:rsid w:val="00514503"/>
    <w:rsid w:val="0051454E"/>
    <w:rsid w:val="0051469A"/>
    <w:rsid w:val="00514AA0"/>
    <w:rsid w:val="0051503F"/>
    <w:rsid w:val="005150C0"/>
    <w:rsid w:val="00515357"/>
    <w:rsid w:val="00515409"/>
    <w:rsid w:val="005154A8"/>
    <w:rsid w:val="00515502"/>
    <w:rsid w:val="0051559C"/>
    <w:rsid w:val="00515609"/>
    <w:rsid w:val="00515E4D"/>
    <w:rsid w:val="00516164"/>
    <w:rsid w:val="005163DB"/>
    <w:rsid w:val="005166FC"/>
    <w:rsid w:val="00516786"/>
    <w:rsid w:val="0051709D"/>
    <w:rsid w:val="0051711F"/>
    <w:rsid w:val="0051721E"/>
    <w:rsid w:val="0051742F"/>
    <w:rsid w:val="00520A15"/>
    <w:rsid w:val="00520F5F"/>
    <w:rsid w:val="00521994"/>
    <w:rsid w:val="00522891"/>
    <w:rsid w:val="0052295A"/>
    <w:rsid w:val="00522D4C"/>
    <w:rsid w:val="00522D71"/>
    <w:rsid w:val="00523682"/>
    <w:rsid w:val="005241B4"/>
    <w:rsid w:val="00524B38"/>
    <w:rsid w:val="00524DEA"/>
    <w:rsid w:val="00525D33"/>
    <w:rsid w:val="005264C4"/>
    <w:rsid w:val="005272D0"/>
    <w:rsid w:val="00527746"/>
    <w:rsid w:val="00527AE0"/>
    <w:rsid w:val="005302BC"/>
    <w:rsid w:val="0053074A"/>
    <w:rsid w:val="005309C5"/>
    <w:rsid w:val="0053106C"/>
    <w:rsid w:val="0053140E"/>
    <w:rsid w:val="00531659"/>
    <w:rsid w:val="00531B0A"/>
    <w:rsid w:val="005322F0"/>
    <w:rsid w:val="00533FFB"/>
    <w:rsid w:val="00534009"/>
    <w:rsid w:val="00534673"/>
    <w:rsid w:val="005351EA"/>
    <w:rsid w:val="005354D4"/>
    <w:rsid w:val="005356BC"/>
    <w:rsid w:val="005356D1"/>
    <w:rsid w:val="00535D3C"/>
    <w:rsid w:val="00537614"/>
    <w:rsid w:val="00540162"/>
    <w:rsid w:val="00540B32"/>
    <w:rsid w:val="00540BE8"/>
    <w:rsid w:val="00540CF6"/>
    <w:rsid w:val="00541B47"/>
    <w:rsid w:val="00541C99"/>
    <w:rsid w:val="00542025"/>
    <w:rsid w:val="00542364"/>
    <w:rsid w:val="005438F1"/>
    <w:rsid w:val="00543ACB"/>
    <w:rsid w:val="005447D4"/>
    <w:rsid w:val="0054573E"/>
    <w:rsid w:val="00545D2D"/>
    <w:rsid w:val="00545FE4"/>
    <w:rsid w:val="00546346"/>
    <w:rsid w:val="005463FD"/>
    <w:rsid w:val="0054688A"/>
    <w:rsid w:val="005474AE"/>
    <w:rsid w:val="00547753"/>
    <w:rsid w:val="00547FEC"/>
    <w:rsid w:val="005504C8"/>
    <w:rsid w:val="005506CE"/>
    <w:rsid w:val="005507C1"/>
    <w:rsid w:val="005513B1"/>
    <w:rsid w:val="00551BB6"/>
    <w:rsid w:val="00551BEF"/>
    <w:rsid w:val="00551CE2"/>
    <w:rsid w:val="00551F00"/>
    <w:rsid w:val="005521B6"/>
    <w:rsid w:val="005525CF"/>
    <w:rsid w:val="00552805"/>
    <w:rsid w:val="005529B5"/>
    <w:rsid w:val="00552A9A"/>
    <w:rsid w:val="00553250"/>
    <w:rsid w:val="005537CB"/>
    <w:rsid w:val="005539E9"/>
    <w:rsid w:val="00553B8A"/>
    <w:rsid w:val="00554259"/>
    <w:rsid w:val="0055466B"/>
    <w:rsid w:val="00554D70"/>
    <w:rsid w:val="0055525E"/>
    <w:rsid w:val="005555CD"/>
    <w:rsid w:val="00555CD4"/>
    <w:rsid w:val="00555D95"/>
    <w:rsid w:val="00557211"/>
    <w:rsid w:val="00557D89"/>
    <w:rsid w:val="00557EC5"/>
    <w:rsid w:val="0056013F"/>
    <w:rsid w:val="005601DF"/>
    <w:rsid w:val="005603AB"/>
    <w:rsid w:val="005604D7"/>
    <w:rsid w:val="0056103B"/>
    <w:rsid w:val="0056114D"/>
    <w:rsid w:val="00561A28"/>
    <w:rsid w:val="00561D9F"/>
    <w:rsid w:val="00562532"/>
    <w:rsid w:val="005629DE"/>
    <w:rsid w:val="00562A7B"/>
    <w:rsid w:val="00562B9A"/>
    <w:rsid w:val="005631C2"/>
    <w:rsid w:val="005635A7"/>
    <w:rsid w:val="005640F4"/>
    <w:rsid w:val="00564372"/>
    <w:rsid w:val="00564573"/>
    <w:rsid w:val="005647BD"/>
    <w:rsid w:val="005659D4"/>
    <w:rsid w:val="00565DB5"/>
    <w:rsid w:val="005660E5"/>
    <w:rsid w:val="005664A5"/>
    <w:rsid w:val="0056651E"/>
    <w:rsid w:val="005666F3"/>
    <w:rsid w:val="0056695C"/>
    <w:rsid w:val="00566F12"/>
    <w:rsid w:val="00566F76"/>
    <w:rsid w:val="005675EE"/>
    <w:rsid w:val="00567723"/>
    <w:rsid w:val="0056786A"/>
    <w:rsid w:val="00570509"/>
    <w:rsid w:val="00570534"/>
    <w:rsid w:val="0057071B"/>
    <w:rsid w:val="0057082A"/>
    <w:rsid w:val="005710BC"/>
    <w:rsid w:val="00571863"/>
    <w:rsid w:val="00571A17"/>
    <w:rsid w:val="005721B0"/>
    <w:rsid w:val="00572315"/>
    <w:rsid w:val="00572702"/>
    <w:rsid w:val="005727FD"/>
    <w:rsid w:val="0057352F"/>
    <w:rsid w:val="00573893"/>
    <w:rsid w:val="005739F2"/>
    <w:rsid w:val="00573EBB"/>
    <w:rsid w:val="0057417E"/>
    <w:rsid w:val="005742C0"/>
    <w:rsid w:val="0057430E"/>
    <w:rsid w:val="005743F6"/>
    <w:rsid w:val="00574A4F"/>
    <w:rsid w:val="00574B7E"/>
    <w:rsid w:val="00574C52"/>
    <w:rsid w:val="00574DA0"/>
    <w:rsid w:val="00575697"/>
    <w:rsid w:val="00575873"/>
    <w:rsid w:val="00575955"/>
    <w:rsid w:val="00577171"/>
    <w:rsid w:val="005776B8"/>
    <w:rsid w:val="00577FE0"/>
    <w:rsid w:val="005800B0"/>
    <w:rsid w:val="00581147"/>
    <w:rsid w:val="0058144E"/>
    <w:rsid w:val="00581497"/>
    <w:rsid w:val="00581578"/>
    <w:rsid w:val="00581965"/>
    <w:rsid w:val="00581B06"/>
    <w:rsid w:val="00581C15"/>
    <w:rsid w:val="00582122"/>
    <w:rsid w:val="00582205"/>
    <w:rsid w:val="00582280"/>
    <w:rsid w:val="00582469"/>
    <w:rsid w:val="00582586"/>
    <w:rsid w:val="00582818"/>
    <w:rsid w:val="00583927"/>
    <w:rsid w:val="00583CAD"/>
    <w:rsid w:val="00584025"/>
    <w:rsid w:val="005843E4"/>
    <w:rsid w:val="00584E08"/>
    <w:rsid w:val="00585346"/>
    <w:rsid w:val="00585EDB"/>
    <w:rsid w:val="0058679E"/>
    <w:rsid w:val="0058689B"/>
    <w:rsid w:val="00586D61"/>
    <w:rsid w:val="00586D6F"/>
    <w:rsid w:val="00586F6C"/>
    <w:rsid w:val="00587890"/>
    <w:rsid w:val="00587A39"/>
    <w:rsid w:val="0059024D"/>
    <w:rsid w:val="0059072D"/>
    <w:rsid w:val="00591129"/>
    <w:rsid w:val="00591801"/>
    <w:rsid w:val="00591E8F"/>
    <w:rsid w:val="00592349"/>
    <w:rsid w:val="0059243A"/>
    <w:rsid w:val="00593176"/>
    <w:rsid w:val="00593E65"/>
    <w:rsid w:val="00594006"/>
    <w:rsid w:val="00594296"/>
    <w:rsid w:val="0059481C"/>
    <w:rsid w:val="0059506E"/>
    <w:rsid w:val="005950F6"/>
    <w:rsid w:val="00595499"/>
    <w:rsid w:val="00595543"/>
    <w:rsid w:val="0059596E"/>
    <w:rsid w:val="005959D3"/>
    <w:rsid w:val="00595DA6"/>
    <w:rsid w:val="00596312"/>
    <w:rsid w:val="005965B3"/>
    <w:rsid w:val="005965E5"/>
    <w:rsid w:val="00596B84"/>
    <w:rsid w:val="00597303"/>
    <w:rsid w:val="00597650"/>
    <w:rsid w:val="005A0231"/>
    <w:rsid w:val="005A0776"/>
    <w:rsid w:val="005A0798"/>
    <w:rsid w:val="005A08F5"/>
    <w:rsid w:val="005A0D1B"/>
    <w:rsid w:val="005A114F"/>
    <w:rsid w:val="005A1190"/>
    <w:rsid w:val="005A11C5"/>
    <w:rsid w:val="005A1378"/>
    <w:rsid w:val="005A194A"/>
    <w:rsid w:val="005A19EF"/>
    <w:rsid w:val="005A22FE"/>
    <w:rsid w:val="005A31D1"/>
    <w:rsid w:val="005A367C"/>
    <w:rsid w:val="005A3E8A"/>
    <w:rsid w:val="005A3E92"/>
    <w:rsid w:val="005A3FDA"/>
    <w:rsid w:val="005A48D3"/>
    <w:rsid w:val="005A4CDF"/>
    <w:rsid w:val="005A4D2F"/>
    <w:rsid w:val="005A4D5F"/>
    <w:rsid w:val="005A5745"/>
    <w:rsid w:val="005A581F"/>
    <w:rsid w:val="005A67A8"/>
    <w:rsid w:val="005A680D"/>
    <w:rsid w:val="005A6AD9"/>
    <w:rsid w:val="005A70D3"/>
    <w:rsid w:val="005A7342"/>
    <w:rsid w:val="005A7CA8"/>
    <w:rsid w:val="005A7D7D"/>
    <w:rsid w:val="005A7EAB"/>
    <w:rsid w:val="005B005B"/>
    <w:rsid w:val="005B018F"/>
    <w:rsid w:val="005B082F"/>
    <w:rsid w:val="005B0D9B"/>
    <w:rsid w:val="005B0EE6"/>
    <w:rsid w:val="005B1463"/>
    <w:rsid w:val="005B1496"/>
    <w:rsid w:val="005B1608"/>
    <w:rsid w:val="005B1644"/>
    <w:rsid w:val="005B1AFA"/>
    <w:rsid w:val="005B1C4D"/>
    <w:rsid w:val="005B220A"/>
    <w:rsid w:val="005B22DB"/>
    <w:rsid w:val="005B32F6"/>
    <w:rsid w:val="005B4ECB"/>
    <w:rsid w:val="005B574A"/>
    <w:rsid w:val="005B57B6"/>
    <w:rsid w:val="005B6B38"/>
    <w:rsid w:val="005B783D"/>
    <w:rsid w:val="005B786F"/>
    <w:rsid w:val="005B78B3"/>
    <w:rsid w:val="005C0058"/>
    <w:rsid w:val="005C0402"/>
    <w:rsid w:val="005C049F"/>
    <w:rsid w:val="005C0AA2"/>
    <w:rsid w:val="005C0F7E"/>
    <w:rsid w:val="005C116D"/>
    <w:rsid w:val="005C1275"/>
    <w:rsid w:val="005C1EC4"/>
    <w:rsid w:val="005C1FE9"/>
    <w:rsid w:val="005C2062"/>
    <w:rsid w:val="005C22D1"/>
    <w:rsid w:val="005C25EE"/>
    <w:rsid w:val="005C4310"/>
    <w:rsid w:val="005C478B"/>
    <w:rsid w:val="005C4797"/>
    <w:rsid w:val="005C4D67"/>
    <w:rsid w:val="005C4EA8"/>
    <w:rsid w:val="005C60EA"/>
    <w:rsid w:val="005C644D"/>
    <w:rsid w:val="005C6550"/>
    <w:rsid w:val="005C662A"/>
    <w:rsid w:val="005D025F"/>
    <w:rsid w:val="005D06FB"/>
    <w:rsid w:val="005D0A11"/>
    <w:rsid w:val="005D0BD2"/>
    <w:rsid w:val="005D0FCB"/>
    <w:rsid w:val="005D12AB"/>
    <w:rsid w:val="005D1ABE"/>
    <w:rsid w:val="005D1DF5"/>
    <w:rsid w:val="005D2213"/>
    <w:rsid w:val="005D2340"/>
    <w:rsid w:val="005D38F6"/>
    <w:rsid w:val="005D3A04"/>
    <w:rsid w:val="005D3B34"/>
    <w:rsid w:val="005D4573"/>
    <w:rsid w:val="005D482E"/>
    <w:rsid w:val="005D4833"/>
    <w:rsid w:val="005D4B55"/>
    <w:rsid w:val="005D4CD8"/>
    <w:rsid w:val="005D53CC"/>
    <w:rsid w:val="005D540D"/>
    <w:rsid w:val="005D55A3"/>
    <w:rsid w:val="005D5C6E"/>
    <w:rsid w:val="005D6893"/>
    <w:rsid w:val="005D6C18"/>
    <w:rsid w:val="005D6C71"/>
    <w:rsid w:val="005D6D7B"/>
    <w:rsid w:val="005D6EF4"/>
    <w:rsid w:val="005D78E5"/>
    <w:rsid w:val="005D7A09"/>
    <w:rsid w:val="005D7A94"/>
    <w:rsid w:val="005D7E56"/>
    <w:rsid w:val="005D7E8B"/>
    <w:rsid w:val="005E066A"/>
    <w:rsid w:val="005E081B"/>
    <w:rsid w:val="005E1238"/>
    <w:rsid w:val="005E1796"/>
    <w:rsid w:val="005E186E"/>
    <w:rsid w:val="005E1B1E"/>
    <w:rsid w:val="005E1E9B"/>
    <w:rsid w:val="005E1F5D"/>
    <w:rsid w:val="005E21BB"/>
    <w:rsid w:val="005E24DE"/>
    <w:rsid w:val="005E2E53"/>
    <w:rsid w:val="005E31B0"/>
    <w:rsid w:val="005E33D9"/>
    <w:rsid w:val="005E34DF"/>
    <w:rsid w:val="005E3EB6"/>
    <w:rsid w:val="005E4DE1"/>
    <w:rsid w:val="005E4E22"/>
    <w:rsid w:val="005E4F49"/>
    <w:rsid w:val="005E5056"/>
    <w:rsid w:val="005E5368"/>
    <w:rsid w:val="005E59D0"/>
    <w:rsid w:val="005E5B79"/>
    <w:rsid w:val="005E61F9"/>
    <w:rsid w:val="005E63DE"/>
    <w:rsid w:val="005E65EB"/>
    <w:rsid w:val="005E70A2"/>
    <w:rsid w:val="005E71CE"/>
    <w:rsid w:val="005E73DD"/>
    <w:rsid w:val="005E7B8D"/>
    <w:rsid w:val="005E7C9D"/>
    <w:rsid w:val="005F050D"/>
    <w:rsid w:val="005F0C09"/>
    <w:rsid w:val="005F12D8"/>
    <w:rsid w:val="005F1A36"/>
    <w:rsid w:val="005F2140"/>
    <w:rsid w:val="005F2729"/>
    <w:rsid w:val="005F2928"/>
    <w:rsid w:val="005F29BE"/>
    <w:rsid w:val="005F2FC0"/>
    <w:rsid w:val="005F352B"/>
    <w:rsid w:val="005F3A7F"/>
    <w:rsid w:val="005F3E55"/>
    <w:rsid w:val="005F423E"/>
    <w:rsid w:val="005F426A"/>
    <w:rsid w:val="005F495E"/>
    <w:rsid w:val="005F5049"/>
    <w:rsid w:val="005F5546"/>
    <w:rsid w:val="005F6A7B"/>
    <w:rsid w:val="005F6E09"/>
    <w:rsid w:val="005F70C3"/>
    <w:rsid w:val="005F7324"/>
    <w:rsid w:val="005F74AD"/>
    <w:rsid w:val="005F7B15"/>
    <w:rsid w:val="00600037"/>
    <w:rsid w:val="0060020C"/>
    <w:rsid w:val="00600318"/>
    <w:rsid w:val="006013BF"/>
    <w:rsid w:val="0060151C"/>
    <w:rsid w:val="0060169A"/>
    <w:rsid w:val="006016E9"/>
    <w:rsid w:val="00601B5F"/>
    <w:rsid w:val="00601FCA"/>
    <w:rsid w:val="0060213A"/>
    <w:rsid w:val="00602BAF"/>
    <w:rsid w:val="00602DD9"/>
    <w:rsid w:val="006032C9"/>
    <w:rsid w:val="00603B0B"/>
    <w:rsid w:val="006042F8"/>
    <w:rsid w:val="00604458"/>
    <w:rsid w:val="00604782"/>
    <w:rsid w:val="0060496B"/>
    <w:rsid w:val="006049C1"/>
    <w:rsid w:val="0060699C"/>
    <w:rsid w:val="00607423"/>
    <w:rsid w:val="006075A5"/>
    <w:rsid w:val="006077EE"/>
    <w:rsid w:val="00607967"/>
    <w:rsid w:val="00607EED"/>
    <w:rsid w:val="00607F89"/>
    <w:rsid w:val="006103A4"/>
    <w:rsid w:val="006107E5"/>
    <w:rsid w:val="00610D69"/>
    <w:rsid w:val="00610F99"/>
    <w:rsid w:val="006112F0"/>
    <w:rsid w:val="006115D6"/>
    <w:rsid w:val="00611830"/>
    <w:rsid w:val="006118D8"/>
    <w:rsid w:val="00611B2E"/>
    <w:rsid w:val="006127E8"/>
    <w:rsid w:val="006129E7"/>
    <w:rsid w:val="006138EA"/>
    <w:rsid w:val="006142D7"/>
    <w:rsid w:val="006142E3"/>
    <w:rsid w:val="006144D7"/>
    <w:rsid w:val="00614670"/>
    <w:rsid w:val="0061477B"/>
    <w:rsid w:val="00614818"/>
    <w:rsid w:val="006149BF"/>
    <w:rsid w:val="006149FE"/>
    <w:rsid w:val="00614E1E"/>
    <w:rsid w:val="00615292"/>
    <w:rsid w:val="00615592"/>
    <w:rsid w:val="00615918"/>
    <w:rsid w:val="00615A8A"/>
    <w:rsid w:val="00615CA3"/>
    <w:rsid w:val="00615DD1"/>
    <w:rsid w:val="00616EF8"/>
    <w:rsid w:val="006171E0"/>
    <w:rsid w:val="0062025F"/>
    <w:rsid w:val="006207E0"/>
    <w:rsid w:val="0062082E"/>
    <w:rsid w:val="006209DE"/>
    <w:rsid w:val="00620E55"/>
    <w:rsid w:val="006218F4"/>
    <w:rsid w:val="00621A04"/>
    <w:rsid w:val="00621BB7"/>
    <w:rsid w:val="006222E6"/>
    <w:rsid w:val="00622540"/>
    <w:rsid w:val="0062290C"/>
    <w:rsid w:val="00622D2A"/>
    <w:rsid w:val="00622DAE"/>
    <w:rsid w:val="006239B4"/>
    <w:rsid w:val="00623EA2"/>
    <w:rsid w:val="006242DF"/>
    <w:rsid w:val="006246C3"/>
    <w:rsid w:val="006249D6"/>
    <w:rsid w:val="00624FFA"/>
    <w:rsid w:val="00625411"/>
    <w:rsid w:val="00625C9A"/>
    <w:rsid w:val="00625F12"/>
    <w:rsid w:val="006264E2"/>
    <w:rsid w:val="00627603"/>
    <w:rsid w:val="00631032"/>
    <w:rsid w:val="0063127C"/>
    <w:rsid w:val="00631317"/>
    <w:rsid w:val="0063176F"/>
    <w:rsid w:val="00631C81"/>
    <w:rsid w:val="00631E87"/>
    <w:rsid w:val="00632310"/>
    <w:rsid w:val="006326C6"/>
    <w:rsid w:val="006348EA"/>
    <w:rsid w:val="00634944"/>
    <w:rsid w:val="00634F2B"/>
    <w:rsid w:val="00635B30"/>
    <w:rsid w:val="00635BD6"/>
    <w:rsid w:val="00635EB4"/>
    <w:rsid w:val="00636014"/>
    <w:rsid w:val="0063618F"/>
    <w:rsid w:val="006364C2"/>
    <w:rsid w:val="00636BD3"/>
    <w:rsid w:val="00637284"/>
    <w:rsid w:val="006377C9"/>
    <w:rsid w:val="006378A9"/>
    <w:rsid w:val="00640106"/>
    <w:rsid w:val="006408A7"/>
    <w:rsid w:val="006410DD"/>
    <w:rsid w:val="00641750"/>
    <w:rsid w:val="006421E0"/>
    <w:rsid w:val="00642862"/>
    <w:rsid w:val="006431C4"/>
    <w:rsid w:val="0064346B"/>
    <w:rsid w:val="0064361D"/>
    <w:rsid w:val="00643959"/>
    <w:rsid w:val="00643B54"/>
    <w:rsid w:val="00643CD3"/>
    <w:rsid w:val="00643F4A"/>
    <w:rsid w:val="00644D59"/>
    <w:rsid w:val="00644F7C"/>
    <w:rsid w:val="0064509F"/>
    <w:rsid w:val="006451B2"/>
    <w:rsid w:val="006459EF"/>
    <w:rsid w:val="00645FD9"/>
    <w:rsid w:val="00646FD1"/>
    <w:rsid w:val="006479CB"/>
    <w:rsid w:val="0065017D"/>
    <w:rsid w:val="006507C0"/>
    <w:rsid w:val="006508C0"/>
    <w:rsid w:val="00650E5B"/>
    <w:rsid w:val="006511BF"/>
    <w:rsid w:val="00651553"/>
    <w:rsid w:val="0065205D"/>
    <w:rsid w:val="006524B1"/>
    <w:rsid w:val="006531A9"/>
    <w:rsid w:val="00653A68"/>
    <w:rsid w:val="006549ED"/>
    <w:rsid w:val="00654F82"/>
    <w:rsid w:val="006551FC"/>
    <w:rsid w:val="006553F3"/>
    <w:rsid w:val="00655F2D"/>
    <w:rsid w:val="0065654E"/>
    <w:rsid w:val="0065685B"/>
    <w:rsid w:val="00657371"/>
    <w:rsid w:val="006573C2"/>
    <w:rsid w:val="00657CB5"/>
    <w:rsid w:val="0066005E"/>
    <w:rsid w:val="00660182"/>
    <w:rsid w:val="00660739"/>
    <w:rsid w:val="00661209"/>
    <w:rsid w:val="00661905"/>
    <w:rsid w:val="00662726"/>
    <w:rsid w:val="00663C2E"/>
    <w:rsid w:val="006640BD"/>
    <w:rsid w:val="006643F6"/>
    <w:rsid w:val="006644F0"/>
    <w:rsid w:val="0066496F"/>
    <w:rsid w:val="00664C4A"/>
    <w:rsid w:val="00665597"/>
    <w:rsid w:val="00665A7B"/>
    <w:rsid w:val="00665DE1"/>
    <w:rsid w:val="006662B0"/>
    <w:rsid w:val="0066790C"/>
    <w:rsid w:val="00667CC0"/>
    <w:rsid w:val="00671067"/>
    <w:rsid w:val="0067126C"/>
    <w:rsid w:val="006714C3"/>
    <w:rsid w:val="00671594"/>
    <w:rsid w:val="006717A0"/>
    <w:rsid w:val="00671A44"/>
    <w:rsid w:val="00671BD5"/>
    <w:rsid w:val="006725A2"/>
    <w:rsid w:val="0067292B"/>
    <w:rsid w:val="00672C1B"/>
    <w:rsid w:val="00672FA8"/>
    <w:rsid w:val="00673FE3"/>
    <w:rsid w:val="00674791"/>
    <w:rsid w:val="00674A98"/>
    <w:rsid w:val="0067504C"/>
    <w:rsid w:val="0067561C"/>
    <w:rsid w:val="006756EA"/>
    <w:rsid w:val="00675A10"/>
    <w:rsid w:val="00675D49"/>
    <w:rsid w:val="00676420"/>
    <w:rsid w:val="00676528"/>
    <w:rsid w:val="00676A0E"/>
    <w:rsid w:val="00676B4E"/>
    <w:rsid w:val="00677641"/>
    <w:rsid w:val="00677B67"/>
    <w:rsid w:val="00677D7E"/>
    <w:rsid w:val="00680686"/>
    <w:rsid w:val="006807FC"/>
    <w:rsid w:val="00681214"/>
    <w:rsid w:val="0068150C"/>
    <w:rsid w:val="006817CE"/>
    <w:rsid w:val="0068195A"/>
    <w:rsid w:val="006819C2"/>
    <w:rsid w:val="00681B3E"/>
    <w:rsid w:val="00681CC9"/>
    <w:rsid w:val="0068280A"/>
    <w:rsid w:val="0068295E"/>
    <w:rsid w:val="0068321C"/>
    <w:rsid w:val="00683D08"/>
    <w:rsid w:val="00684090"/>
    <w:rsid w:val="00684B22"/>
    <w:rsid w:val="00685060"/>
    <w:rsid w:val="00685360"/>
    <w:rsid w:val="00685667"/>
    <w:rsid w:val="006863E8"/>
    <w:rsid w:val="0068679A"/>
    <w:rsid w:val="00686D4C"/>
    <w:rsid w:val="00687711"/>
    <w:rsid w:val="006878E1"/>
    <w:rsid w:val="00687BD2"/>
    <w:rsid w:val="00687FC9"/>
    <w:rsid w:val="006901DE"/>
    <w:rsid w:val="00690A3B"/>
    <w:rsid w:val="00690B59"/>
    <w:rsid w:val="00691069"/>
    <w:rsid w:val="0069165E"/>
    <w:rsid w:val="00691700"/>
    <w:rsid w:val="006917EC"/>
    <w:rsid w:val="00691B30"/>
    <w:rsid w:val="0069217F"/>
    <w:rsid w:val="006923E2"/>
    <w:rsid w:val="006931E2"/>
    <w:rsid w:val="0069329A"/>
    <w:rsid w:val="00693374"/>
    <w:rsid w:val="0069346E"/>
    <w:rsid w:val="00694070"/>
    <w:rsid w:val="006943A3"/>
    <w:rsid w:val="00694504"/>
    <w:rsid w:val="006945A3"/>
    <w:rsid w:val="006947C6"/>
    <w:rsid w:val="006949EE"/>
    <w:rsid w:val="00694D91"/>
    <w:rsid w:val="00694EAD"/>
    <w:rsid w:val="006950E1"/>
    <w:rsid w:val="00695510"/>
    <w:rsid w:val="00695648"/>
    <w:rsid w:val="00695A91"/>
    <w:rsid w:val="00695DE3"/>
    <w:rsid w:val="00696000"/>
    <w:rsid w:val="006961EE"/>
    <w:rsid w:val="006963D3"/>
    <w:rsid w:val="00696420"/>
    <w:rsid w:val="006966BB"/>
    <w:rsid w:val="006969CA"/>
    <w:rsid w:val="00696BFB"/>
    <w:rsid w:val="00697474"/>
    <w:rsid w:val="006A0476"/>
    <w:rsid w:val="006A0575"/>
    <w:rsid w:val="006A098B"/>
    <w:rsid w:val="006A0FAE"/>
    <w:rsid w:val="006A1452"/>
    <w:rsid w:val="006A1E3E"/>
    <w:rsid w:val="006A253D"/>
    <w:rsid w:val="006A26AD"/>
    <w:rsid w:val="006A2D4D"/>
    <w:rsid w:val="006A3C54"/>
    <w:rsid w:val="006A440D"/>
    <w:rsid w:val="006A45E3"/>
    <w:rsid w:val="006A48D0"/>
    <w:rsid w:val="006A4CEF"/>
    <w:rsid w:val="006A4D8E"/>
    <w:rsid w:val="006A562F"/>
    <w:rsid w:val="006A5703"/>
    <w:rsid w:val="006A5F92"/>
    <w:rsid w:val="006A6368"/>
    <w:rsid w:val="006A65C3"/>
    <w:rsid w:val="006A6898"/>
    <w:rsid w:val="006A6ADD"/>
    <w:rsid w:val="006A6BA5"/>
    <w:rsid w:val="006A6C12"/>
    <w:rsid w:val="006A6C82"/>
    <w:rsid w:val="006A7268"/>
    <w:rsid w:val="006A7379"/>
    <w:rsid w:val="006A7A6D"/>
    <w:rsid w:val="006B0039"/>
    <w:rsid w:val="006B0732"/>
    <w:rsid w:val="006B092B"/>
    <w:rsid w:val="006B10FC"/>
    <w:rsid w:val="006B1669"/>
    <w:rsid w:val="006B1A6C"/>
    <w:rsid w:val="006B232E"/>
    <w:rsid w:val="006B2400"/>
    <w:rsid w:val="006B2BD0"/>
    <w:rsid w:val="006B3538"/>
    <w:rsid w:val="006B3FD8"/>
    <w:rsid w:val="006B41FE"/>
    <w:rsid w:val="006B44F4"/>
    <w:rsid w:val="006B4624"/>
    <w:rsid w:val="006B46BF"/>
    <w:rsid w:val="006B4753"/>
    <w:rsid w:val="006B48F8"/>
    <w:rsid w:val="006B4B31"/>
    <w:rsid w:val="006B5BC6"/>
    <w:rsid w:val="006B6180"/>
    <w:rsid w:val="006B6817"/>
    <w:rsid w:val="006B69CF"/>
    <w:rsid w:val="006B6A46"/>
    <w:rsid w:val="006B773D"/>
    <w:rsid w:val="006C07F4"/>
    <w:rsid w:val="006C094C"/>
    <w:rsid w:val="006C0AE7"/>
    <w:rsid w:val="006C0B4E"/>
    <w:rsid w:val="006C0FEF"/>
    <w:rsid w:val="006C10CB"/>
    <w:rsid w:val="006C2239"/>
    <w:rsid w:val="006C223E"/>
    <w:rsid w:val="006C2777"/>
    <w:rsid w:val="006C2A6E"/>
    <w:rsid w:val="006C2E14"/>
    <w:rsid w:val="006C2FF0"/>
    <w:rsid w:val="006C3216"/>
    <w:rsid w:val="006C3596"/>
    <w:rsid w:val="006C35E3"/>
    <w:rsid w:val="006C37F3"/>
    <w:rsid w:val="006C3D95"/>
    <w:rsid w:val="006C41E7"/>
    <w:rsid w:val="006C44DE"/>
    <w:rsid w:val="006C47B8"/>
    <w:rsid w:val="006C4DCB"/>
    <w:rsid w:val="006C5407"/>
    <w:rsid w:val="006C594F"/>
    <w:rsid w:val="006C5F8F"/>
    <w:rsid w:val="006C6387"/>
    <w:rsid w:val="006C672A"/>
    <w:rsid w:val="006C6E6B"/>
    <w:rsid w:val="006C73E2"/>
    <w:rsid w:val="006C7A16"/>
    <w:rsid w:val="006C7BD9"/>
    <w:rsid w:val="006C7E81"/>
    <w:rsid w:val="006D040F"/>
    <w:rsid w:val="006D0949"/>
    <w:rsid w:val="006D17BA"/>
    <w:rsid w:val="006D1903"/>
    <w:rsid w:val="006D29F5"/>
    <w:rsid w:val="006D2E98"/>
    <w:rsid w:val="006D3489"/>
    <w:rsid w:val="006D399E"/>
    <w:rsid w:val="006D3BB1"/>
    <w:rsid w:val="006D3C1D"/>
    <w:rsid w:val="006D4282"/>
    <w:rsid w:val="006D4620"/>
    <w:rsid w:val="006D46CF"/>
    <w:rsid w:val="006D4A89"/>
    <w:rsid w:val="006D4DF0"/>
    <w:rsid w:val="006D517F"/>
    <w:rsid w:val="006D51DC"/>
    <w:rsid w:val="006D5B91"/>
    <w:rsid w:val="006D61E6"/>
    <w:rsid w:val="006D63A1"/>
    <w:rsid w:val="006D63E9"/>
    <w:rsid w:val="006D67CE"/>
    <w:rsid w:val="006D6D2A"/>
    <w:rsid w:val="006D7C3D"/>
    <w:rsid w:val="006D7C42"/>
    <w:rsid w:val="006E0282"/>
    <w:rsid w:val="006E0501"/>
    <w:rsid w:val="006E08C6"/>
    <w:rsid w:val="006E098F"/>
    <w:rsid w:val="006E1CA4"/>
    <w:rsid w:val="006E1CA7"/>
    <w:rsid w:val="006E20FD"/>
    <w:rsid w:val="006E2454"/>
    <w:rsid w:val="006E2614"/>
    <w:rsid w:val="006E266F"/>
    <w:rsid w:val="006E28E8"/>
    <w:rsid w:val="006E2D5F"/>
    <w:rsid w:val="006E2E06"/>
    <w:rsid w:val="006E3392"/>
    <w:rsid w:val="006E4086"/>
    <w:rsid w:val="006E44AE"/>
    <w:rsid w:val="006E4968"/>
    <w:rsid w:val="006E4A70"/>
    <w:rsid w:val="006E4A72"/>
    <w:rsid w:val="006E4B8D"/>
    <w:rsid w:val="006E523C"/>
    <w:rsid w:val="006E5746"/>
    <w:rsid w:val="006E57F9"/>
    <w:rsid w:val="006E64DC"/>
    <w:rsid w:val="006E6770"/>
    <w:rsid w:val="006E6A0C"/>
    <w:rsid w:val="006E7406"/>
    <w:rsid w:val="006E7976"/>
    <w:rsid w:val="006E79F5"/>
    <w:rsid w:val="006E7AEA"/>
    <w:rsid w:val="006E7CE7"/>
    <w:rsid w:val="006F0027"/>
    <w:rsid w:val="006F18CB"/>
    <w:rsid w:val="006F19F4"/>
    <w:rsid w:val="006F1C5A"/>
    <w:rsid w:val="006F1D22"/>
    <w:rsid w:val="006F2804"/>
    <w:rsid w:val="006F281A"/>
    <w:rsid w:val="006F32F6"/>
    <w:rsid w:val="006F341D"/>
    <w:rsid w:val="006F3675"/>
    <w:rsid w:val="006F3AB1"/>
    <w:rsid w:val="006F46EE"/>
    <w:rsid w:val="006F4A36"/>
    <w:rsid w:val="006F4AEC"/>
    <w:rsid w:val="006F4B6F"/>
    <w:rsid w:val="006F4C50"/>
    <w:rsid w:val="006F4ED6"/>
    <w:rsid w:val="006F5D4A"/>
    <w:rsid w:val="006F5E28"/>
    <w:rsid w:val="006F62A3"/>
    <w:rsid w:val="006F6329"/>
    <w:rsid w:val="006F6446"/>
    <w:rsid w:val="006F6501"/>
    <w:rsid w:val="006F6BA9"/>
    <w:rsid w:val="006F70E1"/>
    <w:rsid w:val="006F75BD"/>
    <w:rsid w:val="006F78CA"/>
    <w:rsid w:val="0070064C"/>
    <w:rsid w:val="00700AED"/>
    <w:rsid w:val="00700AF7"/>
    <w:rsid w:val="00701365"/>
    <w:rsid w:val="00701B0F"/>
    <w:rsid w:val="007022DD"/>
    <w:rsid w:val="00702538"/>
    <w:rsid w:val="00702738"/>
    <w:rsid w:val="00702B1F"/>
    <w:rsid w:val="00702C4A"/>
    <w:rsid w:val="007030CD"/>
    <w:rsid w:val="0070356D"/>
    <w:rsid w:val="00703B49"/>
    <w:rsid w:val="00704564"/>
    <w:rsid w:val="00704B17"/>
    <w:rsid w:val="00705162"/>
    <w:rsid w:val="007051DF"/>
    <w:rsid w:val="00705214"/>
    <w:rsid w:val="00705607"/>
    <w:rsid w:val="00705EE3"/>
    <w:rsid w:val="00705F54"/>
    <w:rsid w:val="00705F74"/>
    <w:rsid w:val="00706594"/>
    <w:rsid w:val="00707034"/>
    <w:rsid w:val="007074A5"/>
    <w:rsid w:val="00707634"/>
    <w:rsid w:val="00710A00"/>
    <w:rsid w:val="0071105B"/>
    <w:rsid w:val="007116A2"/>
    <w:rsid w:val="00711C69"/>
    <w:rsid w:val="00711C81"/>
    <w:rsid w:val="00711DC8"/>
    <w:rsid w:val="007124FC"/>
    <w:rsid w:val="007128CB"/>
    <w:rsid w:val="00712B23"/>
    <w:rsid w:val="00712C0E"/>
    <w:rsid w:val="00712F0F"/>
    <w:rsid w:val="007133AF"/>
    <w:rsid w:val="00713884"/>
    <w:rsid w:val="007138AB"/>
    <w:rsid w:val="00713989"/>
    <w:rsid w:val="007147DA"/>
    <w:rsid w:val="007147E6"/>
    <w:rsid w:val="0071485E"/>
    <w:rsid w:val="00714A9F"/>
    <w:rsid w:val="00714EF0"/>
    <w:rsid w:val="00715850"/>
    <w:rsid w:val="00715B07"/>
    <w:rsid w:val="00715DD2"/>
    <w:rsid w:val="00715E18"/>
    <w:rsid w:val="00716414"/>
    <w:rsid w:val="00716E6D"/>
    <w:rsid w:val="00716EB8"/>
    <w:rsid w:val="00717263"/>
    <w:rsid w:val="007174C0"/>
    <w:rsid w:val="007175ED"/>
    <w:rsid w:val="00717977"/>
    <w:rsid w:val="00717EEA"/>
    <w:rsid w:val="00720279"/>
    <w:rsid w:val="00720475"/>
    <w:rsid w:val="0072094F"/>
    <w:rsid w:val="00720A58"/>
    <w:rsid w:val="00721387"/>
    <w:rsid w:val="0072259D"/>
    <w:rsid w:val="0072267A"/>
    <w:rsid w:val="00722B69"/>
    <w:rsid w:val="00722BE6"/>
    <w:rsid w:val="0072315B"/>
    <w:rsid w:val="007233C8"/>
    <w:rsid w:val="00723418"/>
    <w:rsid w:val="007239BC"/>
    <w:rsid w:val="00723F26"/>
    <w:rsid w:val="007240CD"/>
    <w:rsid w:val="007245B4"/>
    <w:rsid w:val="0072466F"/>
    <w:rsid w:val="00724727"/>
    <w:rsid w:val="00724AC6"/>
    <w:rsid w:val="00724E82"/>
    <w:rsid w:val="007251CB"/>
    <w:rsid w:val="00725B29"/>
    <w:rsid w:val="00725D31"/>
    <w:rsid w:val="00725FC2"/>
    <w:rsid w:val="007263C9"/>
    <w:rsid w:val="00726431"/>
    <w:rsid w:val="00726615"/>
    <w:rsid w:val="0072674D"/>
    <w:rsid w:val="007268A2"/>
    <w:rsid w:val="00726C08"/>
    <w:rsid w:val="007270CE"/>
    <w:rsid w:val="00727207"/>
    <w:rsid w:val="007273E1"/>
    <w:rsid w:val="00727453"/>
    <w:rsid w:val="00727B2C"/>
    <w:rsid w:val="00730BF1"/>
    <w:rsid w:val="00730ED7"/>
    <w:rsid w:val="0073162F"/>
    <w:rsid w:val="00731E0E"/>
    <w:rsid w:val="007325B0"/>
    <w:rsid w:val="00732696"/>
    <w:rsid w:val="0073270E"/>
    <w:rsid w:val="007333A1"/>
    <w:rsid w:val="00733472"/>
    <w:rsid w:val="00733667"/>
    <w:rsid w:val="007336D7"/>
    <w:rsid w:val="0073394E"/>
    <w:rsid w:val="00733F76"/>
    <w:rsid w:val="00734678"/>
    <w:rsid w:val="00734B08"/>
    <w:rsid w:val="0073641D"/>
    <w:rsid w:val="007368A8"/>
    <w:rsid w:val="007379A0"/>
    <w:rsid w:val="00737A62"/>
    <w:rsid w:val="007401EF"/>
    <w:rsid w:val="007406E1"/>
    <w:rsid w:val="00740BD7"/>
    <w:rsid w:val="00740DCE"/>
    <w:rsid w:val="00740E1E"/>
    <w:rsid w:val="00740ECB"/>
    <w:rsid w:val="00740FD3"/>
    <w:rsid w:val="007418D4"/>
    <w:rsid w:val="00741C60"/>
    <w:rsid w:val="00741FC1"/>
    <w:rsid w:val="0074206E"/>
    <w:rsid w:val="007422D3"/>
    <w:rsid w:val="00742D7C"/>
    <w:rsid w:val="00743BA9"/>
    <w:rsid w:val="00743CCD"/>
    <w:rsid w:val="007446D8"/>
    <w:rsid w:val="007459BF"/>
    <w:rsid w:val="00745BE0"/>
    <w:rsid w:val="00745F10"/>
    <w:rsid w:val="0074629D"/>
    <w:rsid w:val="0074650D"/>
    <w:rsid w:val="007470A7"/>
    <w:rsid w:val="007474F8"/>
    <w:rsid w:val="0074758D"/>
    <w:rsid w:val="00747838"/>
    <w:rsid w:val="00747E28"/>
    <w:rsid w:val="00747E3D"/>
    <w:rsid w:val="00750332"/>
    <w:rsid w:val="00750C94"/>
    <w:rsid w:val="00750E16"/>
    <w:rsid w:val="007518EB"/>
    <w:rsid w:val="0075195B"/>
    <w:rsid w:val="00752653"/>
    <w:rsid w:val="007527CD"/>
    <w:rsid w:val="00752AE8"/>
    <w:rsid w:val="00752E2B"/>
    <w:rsid w:val="00753198"/>
    <w:rsid w:val="0075325A"/>
    <w:rsid w:val="007534D5"/>
    <w:rsid w:val="00753583"/>
    <w:rsid w:val="00753E55"/>
    <w:rsid w:val="00753F2B"/>
    <w:rsid w:val="00754151"/>
    <w:rsid w:val="00754412"/>
    <w:rsid w:val="007547E2"/>
    <w:rsid w:val="00754B9F"/>
    <w:rsid w:val="00754BE1"/>
    <w:rsid w:val="00755513"/>
    <w:rsid w:val="007556B3"/>
    <w:rsid w:val="00755980"/>
    <w:rsid w:val="0075682B"/>
    <w:rsid w:val="00756A41"/>
    <w:rsid w:val="00756B0D"/>
    <w:rsid w:val="007575F5"/>
    <w:rsid w:val="007577EF"/>
    <w:rsid w:val="0075784C"/>
    <w:rsid w:val="00757E89"/>
    <w:rsid w:val="00760D1F"/>
    <w:rsid w:val="007611AF"/>
    <w:rsid w:val="00761627"/>
    <w:rsid w:val="0076189C"/>
    <w:rsid w:val="00761AE9"/>
    <w:rsid w:val="00761DF1"/>
    <w:rsid w:val="007622EA"/>
    <w:rsid w:val="007623EA"/>
    <w:rsid w:val="00762768"/>
    <w:rsid w:val="00763185"/>
    <w:rsid w:val="007631F0"/>
    <w:rsid w:val="007632E1"/>
    <w:rsid w:val="00763799"/>
    <w:rsid w:val="007637FE"/>
    <w:rsid w:val="00763FE1"/>
    <w:rsid w:val="00764067"/>
    <w:rsid w:val="00764075"/>
    <w:rsid w:val="007648E9"/>
    <w:rsid w:val="0076498A"/>
    <w:rsid w:val="0076498D"/>
    <w:rsid w:val="00765414"/>
    <w:rsid w:val="007654A3"/>
    <w:rsid w:val="00765563"/>
    <w:rsid w:val="0076580A"/>
    <w:rsid w:val="007667B8"/>
    <w:rsid w:val="00766987"/>
    <w:rsid w:val="00766A27"/>
    <w:rsid w:val="007676B0"/>
    <w:rsid w:val="00767912"/>
    <w:rsid w:val="00770603"/>
    <w:rsid w:val="0077087D"/>
    <w:rsid w:val="007712DF"/>
    <w:rsid w:val="00771BCF"/>
    <w:rsid w:val="00771D17"/>
    <w:rsid w:val="007723F9"/>
    <w:rsid w:val="00773689"/>
    <w:rsid w:val="007736FD"/>
    <w:rsid w:val="0077394B"/>
    <w:rsid w:val="00774054"/>
    <w:rsid w:val="00774298"/>
    <w:rsid w:val="0077439C"/>
    <w:rsid w:val="007744AF"/>
    <w:rsid w:val="007745B7"/>
    <w:rsid w:val="00774715"/>
    <w:rsid w:val="00775D61"/>
    <w:rsid w:val="0077651A"/>
    <w:rsid w:val="00776644"/>
    <w:rsid w:val="007768C2"/>
    <w:rsid w:val="00776CCE"/>
    <w:rsid w:val="0077739C"/>
    <w:rsid w:val="00780991"/>
    <w:rsid w:val="00780C55"/>
    <w:rsid w:val="00781022"/>
    <w:rsid w:val="0078105E"/>
    <w:rsid w:val="0078137A"/>
    <w:rsid w:val="0078186B"/>
    <w:rsid w:val="00781A5D"/>
    <w:rsid w:val="00781DAB"/>
    <w:rsid w:val="0078288C"/>
    <w:rsid w:val="00782968"/>
    <w:rsid w:val="00782E6C"/>
    <w:rsid w:val="00782EED"/>
    <w:rsid w:val="007832F4"/>
    <w:rsid w:val="007836EB"/>
    <w:rsid w:val="00783938"/>
    <w:rsid w:val="00783CB3"/>
    <w:rsid w:val="00784163"/>
    <w:rsid w:val="007841EC"/>
    <w:rsid w:val="0078425B"/>
    <w:rsid w:val="0078496D"/>
    <w:rsid w:val="00785385"/>
    <w:rsid w:val="00785535"/>
    <w:rsid w:val="00785837"/>
    <w:rsid w:val="00786147"/>
    <w:rsid w:val="00786947"/>
    <w:rsid w:val="0079062E"/>
    <w:rsid w:val="00791162"/>
    <w:rsid w:val="007912B9"/>
    <w:rsid w:val="00791704"/>
    <w:rsid w:val="00791712"/>
    <w:rsid w:val="00792071"/>
    <w:rsid w:val="00792138"/>
    <w:rsid w:val="00792195"/>
    <w:rsid w:val="007926D7"/>
    <w:rsid w:val="00792713"/>
    <w:rsid w:val="0079286E"/>
    <w:rsid w:val="007929B6"/>
    <w:rsid w:val="00792B78"/>
    <w:rsid w:val="0079347A"/>
    <w:rsid w:val="007938D6"/>
    <w:rsid w:val="007938E2"/>
    <w:rsid w:val="00794065"/>
    <w:rsid w:val="00794113"/>
    <w:rsid w:val="00794476"/>
    <w:rsid w:val="00794B03"/>
    <w:rsid w:val="00794BA9"/>
    <w:rsid w:val="0079530B"/>
    <w:rsid w:val="007953A9"/>
    <w:rsid w:val="007954A6"/>
    <w:rsid w:val="00795657"/>
    <w:rsid w:val="00795AD7"/>
    <w:rsid w:val="00795D2F"/>
    <w:rsid w:val="00796658"/>
    <w:rsid w:val="0079713D"/>
    <w:rsid w:val="007972C2"/>
    <w:rsid w:val="00797DEC"/>
    <w:rsid w:val="007A0103"/>
    <w:rsid w:val="007A04B4"/>
    <w:rsid w:val="007A057D"/>
    <w:rsid w:val="007A0597"/>
    <w:rsid w:val="007A0D1C"/>
    <w:rsid w:val="007A0E2D"/>
    <w:rsid w:val="007A1357"/>
    <w:rsid w:val="007A18BF"/>
    <w:rsid w:val="007A1FFD"/>
    <w:rsid w:val="007A22B3"/>
    <w:rsid w:val="007A253D"/>
    <w:rsid w:val="007A2BA6"/>
    <w:rsid w:val="007A2BBB"/>
    <w:rsid w:val="007A2CFB"/>
    <w:rsid w:val="007A3207"/>
    <w:rsid w:val="007A3D4F"/>
    <w:rsid w:val="007A3D58"/>
    <w:rsid w:val="007A411E"/>
    <w:rsid w:val="007A52D9"/>
    <w:rsid w:val="007A53EE"/>
    <w:rsid w:val="007A5624"/>
    <w:rsid w:val="007A56D4"/>
    <w:rsid w:val="007A57AD"/>
    <w:rsid w:val="007A59B3"/>
    <w:rsid w:val="007A5CBA"/>
    <w:rsid w:val="007A706A"/>
    <w:rsid w:val="007A7B99"/>
    <w:rsid w:val="007A7C37"/>
    <w:rsid w:val="007B027C"/>
    <w:rsid w:val="007B06AD"/>
    <w:rsid w:val="007B1147"/>
    <w:rsid w:val="007B1262"/>
    <w:rsid w:val="007B1444"/>
    <w:rsid w:val="007B1DFA"/>
    <w:rsid w:val="007B24AF"/>
    <w:rsid w:val="007B268B"/>
    <w:rsid w:val="007B26EE"/>
    <w:rsid w:val="007B2B8F"/>
    <w:rsid w:val="007B3443"/>
    <w:rsid w:val="007B392D"/>
    <w:rsid w:val="007B4158"/>
    <w:rsid w:val="007B4CE5"/>
    <w:rsid w:val="007B5002"/>
    <w:rsid w:val="007B5199"/>
    <w:rsid w:val="007B5EAA"/>
    <w:rsid w:val="007B5FFE"/>
    <w:rsid w:val="007B6D3B"/>
    <w:rsid w:val="007B7D57"/>
    <w:rsid w:val="007C0275"/>
    <w:rsid w:val="007C061E"/>
    <w:rsid w:val="007C07CE"/>
    <w:rsid w:val="007C150B"/>
    <w:rsid w:val="007C171E"/>
    <w:rsid w:val="007C240A"/>
    <w:rsid w:val="007C2938"/>
    <w:rsid w:val="007C336B"/>
    <w:rsid w:val="007C35FC"/>
    <w:rsid w:val="007C376F"/>
    <w:rsid w:val="007C3821"/>
    <w:rsid w:val="007C3856"/>
    <w:rsid w:val="007C4D36"/>
    <w:rsid w:val="007C4D68"/>
    <w:rsid w:val="007C5223"/>
    <w:rsid w:val="007C57AF"/>
    <w:rsid w:val="007C5DC2"/>
    <w:rsid w:val="007C627B"/>
    <w:rsid w:val="007C6576"/>
    <w:rsid w:val="007C695C"/>
    <w:rsid w:val="007C6A03"/>
    <w:rsid w:val="007C7BC2"/>
    <w:rsid w:val="007C7BC7"/>
    <w:rsid w:val="007D05D3"/>
    <w:rsid w:val="007D0638"/>
    <w:rsid w:val="007D272E"/>
    <w:rsid w:val="007D2F55"/>
    <w:rsid w:val="007D35DD"/>
    <w:rsid w:val="007D3C22"/>
    <w:rsid w:val="007D3F8B"/>
    <w:rsid w:val="007D4794"/>
    <w:rsid w:val="007D5032"/>
    <w:rsid w:val="007D5143"/>
    <w:rsid w:val="007D5274"/>
    <w:rsid w:val="007D57DF"/>
    <w:rsid w:val="007D5972"/>
    <w:rsid w:val="007D6907"/>
    <w:rsid w:val="007D6A15"/>
    <w:rsid w:val="007D6BB8"/>
    <w:rsid w:val="007D70F9"/>
    <w:rsid w:val="007D747B"/>
    <w:rsid w:val="007D78D6"/>
    <w:rsid w:val="007E02B5"/>
    <w:rsid w:val="007E06D4"/>
    <w:rsid w:val="007E0830"/>
    <w:rsid w:val="007E0FB9"/>
    <w:rsid w:val="007E127C"/>
    <w:rsid w:val="007E17BC"/>
    <w:rsid w:val="007E1DF9"/>
    <w:rsid w:val="007E247F"/>
    <w:rsid w:val="007E26A7"/>
    <w:rsid w:val="007E2B5F"/>
    <w:rsid w:val="007E2D50"/>
    <w:rsid w:val="007E3852"/>
    <w:rsid w:val="007E4125"/>
    <w:rsid w:val="007E420B"/>
    <w:rsid w:val="007E49AF"/>
    <w:rsid w:val="007E4A5C"/>
    <w:rsid w:val="007E565F"/>
    <w:rsid w:val="007E5FB0"/>
    <w:rsid w:val="007E60D2"/>
    <w:rsid w:val="007E743A"/>
    <w:rsid w:val="007E771D"/>
    <w:rsid w:val="007E7E9E"/>
    <w:rsid w:val="007F035C"/>
    <w:rsid w:val="007F0715"/>
    <w:rsid w:val="007F0A8E"/>
    <w:rsid w:val="007F0B71"/>
    <w:rsid w:val="007F108E"/>
    <w:rsid w:val="007F23B0"/>
    <w:rsid w:val="007F313D"/>
    <w:rsid w:val="007F32C2"/>
    <w:rsid w:val="007F33FB"/>
    <w:rsid w:val="007F35C4"/>
    <w:rsid w:val="007F3665"/>
    <w:rsid w:val="007F4083"/>
    <w:rsid w:val="007F4817"/>
    <w:rsid w:val="007F4918"/>
    <w:rsid w:val="007F5CDB"/>
    <w:rsid w:val="007F5E2F"/>
    <w:rsid w:val="007F6024"/>
    <w:rsid w:val="007F6131"/>
    <w:rsid w:val="007F7CB5"/>
    <w:rsid w:val="0080085F"/>
    <w:rsid w:val="008010FB"/>
    <w:rsid w:val="0080179C"/>
    <w:rsid w:val="00801CA3"/>
    <w:rsid w:val="00802A2E"/>
    <w:rsid w:val="00802C2E"/>
    <w:rsid w:val="008035B4"/>
    <w:rsid w:val="00803F22"/>
    <w:rsid w:val="0080445A"/>
    <w:rsid w:val="0080542E"/>
    <w:rsid w:val="008059A8"/>
    <w:rsid w:val="008069AD"/>
    <w:rsid w:val="008069AE"/>
    <w:rsid w:val="0080729C"/>
    <w:rsid w:val="00807576"/>
    <w:rsid w:val="00807B18"/>
    <w:rsid w:val="00807BCF"/>
    <w:rsid w:val="0081033A"/>
    <w:rsid w:val="0081076A"/>
    <w:rsid w:val="00811632"/>
    <w:rsid w:val="00811693"/>
    <w:rsid w:val="008126F8"/>
    <w:rsid w:val="00812B39"/>
    <w:rsid w:val="00812D03"/>
    <w:rsid w:val="00813DD2"/>
    <w:rsid w:val="00813F84"/>
    <w:rsid w:val="008140BE"/>
    <w:rsid w:val="008156D3"/>
    <w:rsid w:val="0081677B"/>
    <w:rsid w:val="00816C86"/>
    <w:rsid w:val="00816E08"/>
    <w:rsid w:val="00816F9D"/>
    <w:rsid w:val="00817211"/>
    <w:rsid w:val="00817514"/>
    <w:rsid w:val="00817992"/>
    <w:rsid w:val="00817A3C"/>
    <w:rsid w:val="00820423"/>
    <w:rsid w:val="00821485"/>
    <w:rsid w:val="008219BC"/>
    <w:rsid w:val="00821A23"/>
    <w:rsid w:val="00821FD3"/>
    <w:rsid w:val="008220F7"/>
    <w:rsid w:val="00822A83"/>
    <w:rsid w:val="0082337B"/>
    <w:rsid w:val="00823950"/>
    <w:rsid w:val="00823A43"/>
    <w:rsid w:val="0082417C"/>
    <w:rsid w:val="00824C8A"/>
    <w:rsid w:val="00825105"/>
    <w:rsid w:val="00825B13"/>
    <w:rsid w:val="00825DF7"/>
    <w:rsid w:val="0082682C"/>
    <w:rsid w:val="00826A4D"/>
    <w:rsid w:val="00826A9E"/>
    <w:rsid w:val="00826B8C"/>
    <w:rsid w:val="00826BE2"/>
    <w:rsid w:val="00826E35"/>
    <w:rsid w:val="008274C6"/>
    <w:rsid w:val="00827606"/>
    <w:rsid w:val="00827B53"/>
    <w:rsid w:val="008303F7"/>
    <w:rsid w:val="00830A6D"/>
    <w:rsid w:val="00831211"/>
    <w:rsid w:val="008317B4"/>
    <w:rsid w:val="00831C4A"/>
    <w:rsid w:val="0083234A"/>
    <w:rsid w:val="0083283A"/>
    <w:rsid w:val="00832AFE"/>
    <w:rsid w:val="00832B0F"/>
    <w:rsid w:val="00833B44"/>
    <w:rsid w:val="00835336"/>
    <w:rsid w:val="00835DBB"/>
    <w:rsid w:val="008367C5"/>
    <w:rsid w:val="0083698D"/>
    <w:rsid w:val="00836EDE"/>
    <w:rsid w:val="008379FF"/>
    <w:rsid w:val="00837A1A"/>
    <w:rsid w:val="008404CF"/>
    <w:rsid w:val="008406DD"/>
    <w:rsid w:val="0084105E"/>
    <w:rsid w:val="0084116B"/>
    <w:rsid w:val="008411D6"/>
    <w:rsid w:val="00841648"/>
    <w:rsid w:val="008418D0"/>
    <w:rsid w:val="00841CEC"/>
    <w:rsid w:val="0084212C"/>
    <w:rsid w:val="008428FC"/>
    <w:rsid w:val="00842BE7"/>
    <w:rsid w:val="008435D0"/>
    <w:rsid w:val="00843736"/>
    <w:rsid w:val="00843B5E"/>
    <w:rsid w:val="00844080"/>
    <w:rsid w:val="008443C2"/>
    <w:rsid w:val="00844483"/>
    <w:rsid w:val="00844C02"/>
    <w:rsid w:val="008450C6"/>
    <w:rsid w:val="008453C8"/>
    <w:rsid w:val="00845B26"/>
    <w:rsid w:val="00845CB0"/>
    <w:rsid w:val="00847A23"/>
    <w:rsid w:val="008500B8"/>
    <w:rsid w:val="008501E6"/>
    <w:rsid w:val="0085044D"/>
    <w:rsid w:val="00850580"/>
    <w:rsid w:val="0085070B"/>
    <w:rsid w:val="00850710"/>
    <w:rsid w:val="00850990"/>
    <w:rsid w:val="00850FA2"/>
    <w:rsid w:val="00853149"/>
    <w:rsid w:val="00853981"/>
    <w:rsid w:val="008539E3"/>
    <w:rsid w:val="00853A9F"/>
    <w:rsid w:val="0085468A"/>
    <w:rsid w:val="00854C9B"/>
    <w:rsid w:val="00854C9D"/>
    <w:rsid w:val="00854D32"/>
    <w:rsid w:val="00855152"/>
    <w:rsid w:val="008556D2"/>
    <w:rsid w:val="00855C7D"/>
    <w:rsid w:val="00855D49"/>
    <w:rsid w:val="008567E9"/>
    <w:rsid w:val="00856D22"/>
    <w:rsid w:val="00857137"/>
    <w:rsid w:val="008573C6"/>
    <w:rsid w:val="008578AF"/>
    <w:rsid w:val="008601AF"/>
    <w:rsid w:val="008603B0"/>
    <w:rsid w:val="008603F4"/>
    <w:rsid w:val="008606E4"/>
    <w:rsid w:val="00860B8C"/>
    <w:rsid w:val="008619C0"/>
    <w:rsid w:val="00861CE2"/>
    <w:rsid w:val="00862752"/>
    <w:rsid w:val="00862C27"/>
    <w:rsid w:val="00862C3F"/>
    <w:rsid w:val="00862DE2"/>
    <w:rsid w:val="00862F23"/>
    <w:rsid w:val="008631BA"/>
    <w:rsid w:val="00863380"/>
    <w:rsid w:val="00863481"/>
    <w:rsid w:val="008634F7"/>
    <w:rsid w:val="00863535"/>
    <w:rsid w:val="0086364A"/>
    <w:rsid w:val="00863CFC"/>
    <w:rsid w:val="00864076"/>
    <w:rsid w:val="008644C7"/>
    <w:rsid w:val="00864752"/>
    <w:rsid w:val="00864CA7"/>
    <w:rsid w:val="00864DEA"/>
    <w:rsid w:val="00865C2A"/>
    <w:rsid w:val="00865CF9"/>
    <w:rsid w:val="00865E44"/>
    <w:rsid w:val="0086661A"/>
    <w:rsid w:val="008666A1"/>
    <w:rsid w:val="00866A61"/>
    <w:rsid w:val="00866BD1"/>
    <w:rsid w:val="00867AC1"/>
    <w:rsid w:val="00867D1B"/>
    <w:rsid w:val="00867DC2"/>
    <w:rsid w:val="00870337"/>
    <w:rsid w:val="008705E5"/>
    <w:rsid w:val="0087061C"/>
    <w:rsid w:val="008706D1"/>
    <w:rsid w:val="00870BC6"/>
    <w:rsid w:val="00870E14"/>
    <w:rsid w:val="00871552"/>
    <w:rsid w:val="0087198A"/>
    <w:rsid w:val="00871EE8"/>
    <w:rsid w:val="008723A1"/>
    <w:rsid w:val="00872CC9"/>
    <w:rsid w:val="00872D0B"/>
    <w:rsid w:val="00872D48"/>
    <w:rsid w:val="008737DC"/>
    <w:rsid w:val="008737EA"/>
    <w:rsid w:val="00873815"/>
    <w:rsid w:val="00874006"/>
    <w:rsid w:val="00874409"/>
    <w:rsid w:val="00874E19"/>
    <w:rsid w:val="0087623F"/>
    <w:rsid w:val="00876738"/>
    <w:rsid w:val="00877632"/>
    <w:rsid w:val="00877D48"/>
    <w:rsid w:val="0088011D"/>
    <w:rsid w:val="00880763"/>
    <w:rsid w:val="00880DC5"/>
    <w:rsid w:val="00880E63"/>
    <w:rsid w:val="00881497"/>
    <w:rsid w:val="008815D9"/>
    <w:rsid w:val="00882283"/>
    <w:rsid w:val="00882303"/>
    <w:rsid w:val="008828F0"/>
    <w:rsid w:val="00882A3B"/>
    <w:rsid w:val="00882E33"/>
    <w:rsid w:val="00882F6E"/>
    <w:rsid w:val="008830A0"/>
    <w:rsid w:val="00883274"/>
    <w:rsid w:val="008837AC"/>
    <w:rsid w:val="008838C1"/>
    <w:rsid w:val="00883ACD"/>
    <w:rsid w:val="00883B26"/>
    <w:rsid w:val="00883BA0"/>
    <w:rsid w:val="00883CC3"/>
    <w:rsid w:val="00883FFD"/>
    <w:rsid w:val="0088413E"/>
    <w:rsid w:val="00884153"/>
    <w:rsid w:val="0088456B"/>
    <w:rsid w:val="00884648"/>
    <w:rsid w:val="008851D1"/>
    <w:rsid w:val="00885A7C"/>
    <w:rsid w:val="00885BE5"/>
    <w:rsid w:val="00885FDD"/>
    <w:rsid w:val="0088639E"/>
    <w:rsid w:val="00886CA0"/>
    <w:rsid w:val="0088746A"/>
    <w:rsid w:val="008878DC"/>
    <w:rsid w:val="00887C74"/>
    <w:rsid w:val="00890182"/>
    <w:rsid w:val="00890B49"/>
    <w:rsid w:val="00891233"/>
    <w:rsid w:val="00891E5E"/>
    <w:rsid w:val="00891FC8"/>
    <w:rsid w:val="008921B7"/>
    <w:rsid w:val="00892777"/>
    <w:rsid w:val="00892825"/>
    <w:rsid w:val="00892B69"/>
    <w:rsid w:val="00893071"/>
    <w:rsid w:val="00893137"/>
    <w:rsid w:val="00893580"/>
    <w:rsid w:val="0089388D"/>
    <w:rsid w:val="00893A6D"/>
    <w:rsid w:val="00893E48"/>
    <w:rsid w:val="00894240"/>
    <w:rsid w:val="00894774"/>
    <w:rsid w:val="008949D7"/>
    <w:rsid w:val="008951CF"/>
    <w:rsid w:val="00895407"/>
    <w:rsid w:val="008959D8"/>
    <w:rsid w:val="00895B39"/>
    <w:rsid w:val="00896C1C"/>
    <w:rsid w:val="00897181"/>
    <w:rsid w:val="008A08CB"/>
    <w:rsid w:val="008A0F17"/>
    <w:rsid w:val="008A1315"/>
    <w:rsid w:val="008A151F"/>
    <w:rsid w:val="008A1C16"/>
    <w:rsid w:val="008A2134"/>
    <w:rsid w:val="008A2521"/>
    <w:rsid w:val="008A2764"/>
    <w:rsid w:val="008A2847"/>
    <w:rsid w:val="008A2BCA"/>
    <w:rsid w:val="008A3EF9"/>
    <w:rsid w:val="008A40D0"/>
    <w:rsid w:val="008A460E"/>
    <w:rsid w:val="008A4FF5"/>
    <w:rsid w:val="008A57EA"/>
    <w:rsid w:val="008A5BCE"/>
    <w:rsid w:val="008A5E06"/>
    <w:rsid w:val="008A63CA"/>
    <w:rsid w:val="008A6427"/>
    <w:rsid w:val="008A685B"/>
    <w:rsid w:val="008A6BD3"/>
    <w:rsid w:val="008A6EF4"/>
    <w:rsid w:val="008A723C"/>
    <w:rsid w:val="008A7526"/>
    <w:rsid w:val="008A755D"/>
    <w:rsid w:val="008A799F"/>
    <w:rsid w:val="008A7A45"/>
    <w:rsid w:val="008A7CE8"/>
    <w:rsid w:val="008A7E4D"/>
    <w:rsid w:val="008A7E96"/>
    <w:rsid w:val="008B03B7"/>
    <w:rsid w:val="008B0423"/>
    <w:rsid w:val="008B042B"/>
    <w:rsid w:val="008B08DB"/>
    <w:rsid w:val="008B0D38"/>
    <w:rsid w:val="008B1068"/>
    <w:rsid w:val="008B2573"/>
    <w:rsid w:val="008B2B71"/>
    <w:rsid w:val="008B2CCA"/>
    <w:rsid w:val="008B2E7F"/>
    <w:rsid w:val="008B2F51"/>
    <w:rsid w:val="008B2F95"/>
    <w:rsid w:val="008B3197"/>
    <w:rsid w:val="008B40A6"/>
    <w:rsid w:val="008B42C5"/>
    <w:rsid w:val="008B4545"/>
    <w:rsid w:val="008B45D1"/>
    <w:rsid w:val="008B489F"/>
    <w:rsid w:val="008B4937"/>
    <w:rsid w:val="008B5048"/>
    <w:rsid w:val="008B51F9"/>
    <w:rsid w:val="008B5212"/>
    <w:rsid w:val="008B5955"/>
    <w:rsid w:val="008B599F"/>
    <w:rsid w:val="008B5B28"/>
    <w:rsid w:val="008B6B9E"/>
    <w:rsid w:val="008B739E"/>
    <w:rsid w:val="008B7722"/>
    <w:rsid w:val="008B7898"/>
    <w:rsid w:val="008C031A"/>
    <w:rsid w:val="008C03E3"/>
    <w:rsid w:val="008C08EE"/>
    <w:rsid w:val="008C0C7F"/>
    <w:rsid w:val="008C0EF9"/>
    <w:rsid w:val="008C0F26"/>
    <w:rsid w:val="008C1086"/>
    <w:rsid w:val="008C1361"/>
    <w:rsid w:val="008C169E"/>
    <w:rsid w:val="008C172A"/>
    <w:rsid w:val="008C1EBC"/>
    <w:rsid w:val="008C2210"/>
    <w:rsid w:val="008C226E"/>
    <w:rsid w:val="008C26F7"/>
    <w:rsid w:val="008C2BD7"/>
    <w:rsid w:val="008C2F8F"/>
    <w:rsid w:val="008C316F"/>
    <w:rsid w:val="008C4383"/>
    <w:rsid w:val="008C5CB5"/>
    <w:rsid w:val="008C5EBA"/>
    <w:rsid w:val="008C5FED"/>
    <w:rsid w:val="008C60E5"/>
    <w:rsid w:val="008C618A"/>
    <w:rsid w:val="008C692F"/>
    <w:rsid w:val="008C747F"/>
    <w:rsid w:val="008C77BB"/>
    <w:rsid w:val="008C77E9"/>
    <w:rsid w:val="008D0C88"/>
    <w:rsid w:val="008D102C"/>
    <w:rsid w:val="008D139C"/>
    <w:rsid w:val="008D1586"/>
    <w:rsid w:val="008D2540"/>
    <w:rsid w:val="008D2D61"/>
    <w:rsid w:val="008D342C"/>
    <w:rsid w:val="008D3515"/>
    <w:rsid w:val="008D4560"/>
    <w:rsid w:val="008D4AE3"/>
    <w:rsid w:val="008D4F5C"/>
    <w:rsid w:val="008D5314"/>
    <w:rsid w:val="008D534A"/>
    <w:rsid w:val="008D55AE"/>
    <w:rsid w:val="008D5765"/>
    <w:rsid w:val="008D60A2"/>
    <w:rsid w:val="008D6342"/>
    <w:rsid w:val="008D6C5A"/>
    <w:rsid w:val="008D6D22"/>
    <w:rsid w:val="008D71DC"/>
    <w:rsid w:val="008D7DA2"/>
    <w:rsid w:val="008E0373"/>
    <w:rsid w:val="008E03F1"/>
    <w:rsid w:val="008E0884"/>
    <w:rsid w:val="008E0890"/>
    <w:rsid w:val="008E094C"/>
    <w:rsid w:val="008E1B51"/>
    <w:rsid w:val="008E1DB5"/>
    <w:rsid w:val="008E1F08"/>
    <w:rsid w:val="008E2129"/>
    <w:rsid w:val="008E2255"/>
    <w:rsid w:val="008E257A"/>
    <w:rsid w:val="008E297D"/>
    <w:rsid w:val="008E2AE5"/>
    <w:rsid w:val="008E2B3E"/>
    <w:rsid w:val="008E2E1D"/>
    <w:rsid w:val="008E31A9"/>
    <w:rsid w:val="008E3315"/>
    <w:rsid w:val="008E35E9"/>
    <w:rsid w:val="008E378B"/>
    <w:rsid w:val="008E3C79"/>
    <w:rsid w:val="008E450B"/>
    <w:rsid w:val="008E48E6"/>
    <w:rsid w:val="008E49AC"/>
    <w:rsid w:val="008E4D0B"/>
    <w:rsid w:val="008E518D"/>
    <w:rsid w:val="008E5A66"/>
    <w:rsid w:val="008E6293"/>
    <w:rsid w:val="008E67CF"/>
    <w:rsid w:val="008E6D5E"/>
    <w:rsid w:val="008E7C0D"/>
    <w:rsid w:val="008F0086"/>
    <w:rsid w:val="008F1DE3"/>
    <w:rsid w:val="008F21E4"/>
    <w:rsid w:val="008F293B"/>
    <w:rsid w:val="008F2D71"/>
    <w:rsid w:val="008F2FAC"/>
    <w:rsid w:val="008F345E"/>
    <w:rsid w:val="008F34F4"/>
    <w:rsid w:val="008F3545"/>
    <w:rsid w:val="008F36DF"/>
    <w:rsid w:val="008F44F8"/>
    <w:rsid w:val="008F5073"/>
    <w:rsid w:val="008F59A2"/>
    <w:rsid w:val="008F5F0C"/>
    <w:rsid w:val="008F65C1"/>
    <w:rsid w:val="008F6837"/>
    <w:rsid w:val="008F76A1"/>
    <w:rsid w:val="008F7775"/>
    <w:rsid w:val="008F795C"/>
    <w:rsid w:val="00900033"/>
    <w:rsid w:val="009004D5"/>
    <w:rsid w:val="00900FCB"/>
    <w:rsid w:val="009010E5"/>
    <w:rsid w:val="009016B8"/>
    <w:rsid w:val="009016EC"/>
    <w:rsid w:val="00901B10"/>
    <w:rsid w:val="00901B76"/>
    <w:rsid w:val="00902273"/>
    <w:rsid w:val="00902504"/>
    <w:rsid w:val="0090254B"/>
    <w:rsid w:val="00902578"/>
    <w:rsid w:val="00902A4E"/>
    <w:rsid w:val="00902A53"/>
    <w:rsid w:val="0090406C"/>
    <w:rsid w:val="00905F53"/>
    <w:rsid w:val="0090613B"/>
    <w:rsid w:val="00906BDD"/>
    <w:rsid w:val="00906D19"/>
    <w:rsid w:val="00907389"/>
    <w:rsid w:val="00907B33"/>
    <w:rsid w:val="00910639"/>
    <w:rsid w:val="0091112B"/>
    <w:rsid w:val="00911E86"/>
    <w:rsid w:val="009123AB"/>
    <w:rsid w:val="0091290E"/>
    <w:rsid w:val="00913000"/>
    <w:rsid w:val="00913D1B"/>
    <w:rsid w:val="00913D5E"/>
    <w:rsid w:val="009141CD"/>
    <w:rsid w:val="009143E2"/>
    <w:rsid w:val="009146F8"/>
    <w:rsid w:val="00914B1E"/>
    <w:rsid w:val="00915614"/>
    <w:rsid w:val="00915D47"/>
    <w:rsid w:val="00915FE1"/>
    <w:rsid w:val="0091634A"/>
    <w:rsid w:val="00916CC8"/>
    <w:rsid w:val="00917289"/>
    <w:rsid w:val="00917357"/>
    <w:rsid w:val="00917746"/>
    <w:rsid w:val="0092021E"/>
    <w:rsid w:val="00920570"/>
    <w:rsid w:val="009213F4"/>
    <w:rsid w:val="0092169B"/>
    <w:rsid w:val="009216F8"/>
    <w:rsid w:val="00921A81"/>
    <w:rsid w:val="00921AA0"/>
    <w:rsid w:val="00921F0F"/>
    <w:rsid w:val="00922848"/>
    <w:rsid w:val="00922ABA"/>
    <w:rsid w:val="00922FAC"/>
    <w:rsid w:val="009232C2"/>
    <w:rsid w:val="009232F3"/>
    <w:rsid w:val="009242BB"/>
    <w:rsid w:val="00924823"/>
    <w:rsid w:val="00924838"/>
    <w:rsid w:val="0092517A"/>
    <w:rsid w:val="0092551D"/>
    <w:rsid w:val="0092561B"/>
    <w:rsid w:val="00925D99"/>
    <w:rsid w:val="00926250"/>
    <w:rsid w:val="00926A37"/>
    <w:rsid w:val="00927DC3"/>
    <w:rsid w:val="00927F8B"/>
    <w:rsid w:val="00930089"/>
    <w:rsid w:val="00930092"/>
    <w:rsid w:val="009301AF"/>
    <w:rsid w:val="009304EE"/>
    <w:rsid w:val="009306A8"/>
    <w:rsid w:val="0093118B"/>
    <w:rsid w:val="00931655"/>
    <w:rsid w:val="009317F0"/>
    <w:rsid w:val="00931B68"/>
    <w:rsid w:val="009326DF"/>
    <w:rsid w:val="009328B7"/>
    <w:rsid w:val="009337AF"/>
    <w:rsid w:val="009338D2"/>
    <w:rsid w:val="009343B0"/>
    <w:rsid w:val="00934869"/>
    <w:rsid w:val="00934B79"/>
    <w:rsid w:val="00934F1C"/>
    <w:rsid w:val="00935750"/>
    <w:rsid w:val="009357A6"/>
    <w:rsid w:val="009357BA"/>
    <w:rsid w:val="00936101"/>
    <w:rsid w:val="009363D6"/>
    <w:rsid w:val="009363E3"/>
    <w:rsid w:val="00936431"/>
    <w:rsid w:val="00937584"/>
    <w:rsid w:val="009377AE"/>
    <w:rsid w:val="0093795A"/>
    <w:rsid w:val="00937DEA"/>
    <w:rsid w:val="0094024C"/>
    <w:rsid w:val="00940CBE"/>
    <w:rsid w:val="00941319"/>
    <w:rsid w:val="009414F7"/>
    <w:rsid w:val="00942998"/>
    <w:rsid w:val="00942D5A"/>
    <w:rsid w:val="009433FA"/>
    <w:rsid w:val="009434C6"/>
    <w:rsid w:val="009438F2"/>
    <w:rsid w:val="00943C9A"/>
    <w:rsid w:val="00944226"/>
    <w:rsid w:val="0094429F"/>
    <w:rsid w:val="009447BD"/>
    <w:rsid w:val="00944A5B"/>
    <w:rsid w:val="00944DA7"/>
    <w:rsid w:val="00944FF9"/>
    <w:rsid w:val="00946167"/>
    <w:rsid w:val="00946B23"/>
    <w:rsid w:val="0094778B"/>
    <w:rsid w:val="009500EE"/>
    <w:rsid w:val="00950630"/>
    <w:rsid w:val="00950A01"/>
    <w:rsid w:val="00950F88"/>
    <w:rsid w:val="00951C77"/>
    <w:rsid w:val="0095211D"/>
    <w:rsid w:val="00952414"/>
    <w:rsid w:val="0095290E"/>
    <w:rsid w:val="0095355E"/>
    <w:rsid w:val="009538CB"/>
    <w:rsid w:val="00953CDB"/>
    <w:rsid w:val="00953D14"/>
    <w:rsid w:val="00953DFB"/>
    <w:rsid w:val="00953F53"/>
    <w:rsid w:val="00954068"/>
    <w:rsid w:val="009544A7"/>
    <w:rsid w:val="009545C3"/>
    <w:rsid w:val="00954620"/>
    <w:rsid w:val="00955D1A"/>
    <w:rsid w:val="00955DDA"/>
    <w:rsid w:val="0095646F"/>
    <w:rsid w:val="00956809"/>
    <w:rsid w:val="00956BA7"/>
    <w:rsid w:val="00956D75"/>
    <w:rsid w:val="00957277"/>
    <w:rsid w:val="009572A5"/>
    <w:rsid w:val="00957A3F"/>
    <w:rsid w:val="00960025"/>
    <w:rsid w:val="009615B4"/>
    <w:rsid w:val="009616CF"/>
    <w:rsid w:val="00961856"/>
    <w:rsid w:val="00961F46"/>
    <w:rsid w:val="00962397"/>
    <w:rsid w:val="00962488"/>
    <w:rsid w:val="009627FE"/>
    <w:rsid w:val="00962BEE"/>
    <w:rsid w:val="00962CF4"/>
    <w:rsid w:val="0096316E"/>
    <w:rsid w:val="00963621"/>
    <w:rsid w:val="0096396B"/>
    <w:rsid w:val="009639DA"/>
    <w:rsid w:val="00963B7F"/>
    <w:rsid w:val="00963E77"/>
    <w:rsid w:val="009643EA"/>
    <w:rsid w:val="0096445E"/>
    <w:rsid w:val="009644C2"/>
    <w:rsid w:val="00964E62"/>
    <w:rsid w:val="00964EC5"/>
    <w:rsid w:val="00965675"/>
    <w:rsid w:val="00967925"/>
    <w:rsid w:val="00967F94"/>
    <w:rsid w:val="009702C4"/>
    <w:rsid w:val="009702D0"/>
    <w:rsid w:val="00970365"/>
    <w:rsid w:val="009704C3"/>
    <w:rsid w:val="009708BE"/>
    <w:rsid w:val="009715CA"/>
    <w:rsid w:val="00971663"/>
    <w:rsid w:val="00971B6F"/>
    <w:rsid w:val="00971B70"/>
    <w:rsid w:val="00971EAF"/>
    <w:rsid w:val="009723C1"/>
    <w:rsid w:val="009728B3"/>
    <w:rsid w:val="00972DA3"/>
    <w:rsid w:val="0097334A"/>
    <w:rsid w:val="0097344B"/>
    <w:rsid w:val="009736B9"/>
    <w:rsid w:val="00973CBD"/>
    <w:rsid w:val="00974538"/>
    <w:rsid w:val="00974B1F"/>
    <w:rsid w:val="0097503B"/>
    <w:rsid w:val="0097569A"/>
    <w:rsid w:val="009757EA"/>
    <w:rsid w:val="0097593C"/>
    <w:rsid w:val="00976220"/>
    <w:rsid w:val="009762AA"/>
    <w:rsid w:val="00976663"/>
    <w:rsid w:val="0097733E"/>
    <w:rsid w:val="00977D1B"/>
    <w:rsid w:val="009801E3"/>
    <w:rsid w:val="0098023C"/>
    <w:rsid w:val="00980416"/>
    <w:rsid w:val="00980693"/>
    <w:rsid w:val="00980B74"/>
    <w:rsid w:val="009813EA"/>
    <w:rsid w:val="00981EBB"/>
    <w:rsid w:val="009826E8"/>
    <w:rsid w:val="00982C61"/>
    <w:rsid w:val="00982FD5"/>
    <w:rsid w:val="009830A6"/>
    <w:rsid w:val="00983382"/>
    <w:rsid w:val="00983438"/>
    <w:rsid w:val="009836E8"/>
    <w:rsid w:val="00983CB0"/>
    <w:rsid w:val="00984032"/>
    <w:rsid w:val="00984E2F"/>
    <w:rsid w:val="00984ED4"/>
    <w:rsid w:val="00984F56"/>
    <w:rsid w:val="00985396"/>
    <w:rsid w:val="0098581F"/>
    <w:rsid w:val="00985A6B"/>
    <w:rsid w:val="0098609D"/>
    <w:rsid w:val="009862AC"/>
    <w:rsid w:val="0098696C"/>
    <w:rsid w:val="00986984"/>
    <w:rsid w:val="00986A63"/>
    <w:rsid w:val="0098789F"/>
    <w:rsid w:val="00990EA7"/>
    <w:rsid w:val="00991614"/>
    <w:rsid w:val="00991828"/>
    <w:rsid w:val="0099199A"/>
    <w:rsid w:val="00992237"/>
    <w:rsid w:val="009937C7"/>
    <w:rsid w:val="00993C4A"/>
    <w:rsid w:val="009946A2"/>
    <w:rsid w:val="00994749"/>
    <w:rsid w:val="00995049"/>
    <w:rsid w:val="009952D8"/>
    <w:rsid w:val="0099585C"/>
    <w:rsid w:val="00995B10"/>
    <w:rsid w:val="00995BD7"/>
    <w:rsid w:val="00995E22"/>
    <w:rsid w:val="009961DC"/>
    <w:rsid w:val="00996228"/>
    <w:rsid w:val="009969F0"/>
    <w:rsid w:val="00996E25"/>
    <w:rsid w:val="00996E95"/>
    <w:rsid w:val="00997159"/>
    <w:rsid w:val="009A019D"/>
    <w:rsid w:val="009A047D"/>
    <w:rsid w:val="009A093C"/>
    <w:rsid w:val="009A0FF2"/>
    <w:rsid w:val="009A138F"/>
    <w:rsid w:val="009A159B"/>
    <w:rsid w:val="009A1758"/>
    <w:rsid w:val="009A23FD"/>
    <w:rsid w:val="009A26AC"/>
    <w:rsid w:val="009A293D"/>
    <w:rsid w:val="009A2BAE"/>
    <w:rsid w:val="009A37AB"/>
    <w:rsid w:val="009A3F95"/>
    <w:rsid w:val="009A487A"/>
    <w:rsid w:val="009A4D13"/>
    <w:rsid w:val="009A569A"/>
    <w:rsid w:val="009A57F2"/>
    <w:rsid w:val="009A5A45"/>
    <w:rsid w:val="009A5EA9"/>
    <w:rsid w:val="009A611F"/>
    <w:rsid w:val="009A6CBF"/>
    <w:rsid w:val="009A72A5"/>
    <w:rsid w:val="009A7468"/>
    <w:rsid w:val="009A7591"/>
    <w:rsid w:val="009A7E73"/>
    <w:rsid w:val="009B04C3"/>
    <w:rsid w:val="009B072B"/>
    <w:rsid w:val="009B0CA4"/>
    <w:rsid w:val="009B1345"/>
    <w:rsid w:val="009B1C0B"/>
    <w:rsid w:val="009B1E2C"/>
    <w:rsid w:val="009B2173"/>
    <w:rsid w:val="009B233C"/>
    <w:rsid w:val="009B2DE0"/>
    <w:rsid w:val="009B2F17"/>
    <w:rsid w:val="009B3E5E"/>
    <w:rsid w:val="009B4038"/>
    <w:rsid w:val="009B4C18"/>
    <w:rsid w:val="009B4FD1"/>
    <w:rsid w:val="009B5355"/>
    <w:rsid w:val="009B5664"/>
    <w:rsid w:val="009B5B42"/>
    <w:rsid w:val="009B6414"/>
    <w:rsid w:val="009B6443"/>
    <w:rsid w:val="009B6FB5"/>
    <w:rsid w:val="009B7350"/>
    <w:rsid w:val="009B73BE"/>
    <w:rsid w:val="009B74DC"/>
    <w:rsid w:val="009B7609"/>
    <w:rsid w:val="009B7839"/>
    <w:rsid w:val="009B7B96"/>
    <w:rsid w:val="009B7CEA"/>
    <w:rsid w:val="009B7CFF"/>
    <w:rsid w:val="009B7D91"/>
    <w:rsid w:val="009C05AF"/>
    <w:rsid w:val="009C081D"/>
    <w:rsid w:val="009C085D"/>
    <w:rsid w:val="009C0DC8"/>
    <w:rsid w:val="009C1E3F"/>
    <w:rsid w:val="009C2585"/>
    <w:rsid w:val="009C2621"/>
    <w:rsid w:val="009C2655"/>
    <w:rsid w:val="009C298E"/>
    <w:rsid w:val="009C2E1A"/>
    <w:rsid w:val="009C3C59"/>
    <w:rsid w:val="009C455B"/>
    <w:rsid w:val="009C4732"/>
    <w:rsid w:val="009C4828"/>
    <w:rsid w:val="009C4AD8"/>
    <w:rsid w:val="009C516B"/>
    <w:rsid w:val="009C592E"/>
    <w:rsid w:val="009C59A6"/>
    <w:rsid w:val="009C5A66"/>
    <w:rsid w:val="009C6118"/>
    <w:rsid w:val="009C638B"/>
    <w:rsid w:val="009C65D3"/>
    <w:rsid w:val="009C73A7"/>
    <w:rsid w:val="009D0041"/>
    <w:rsid w:val="009D0230"/>
    <w:rsid w:val="009D0E5A"/>
    <w:rsid w:val="009D1D69"/>
    <w:rsid w:val="009D215A"/>
    <w:rsid w:val="009D24EC"/>
    <w:rsid w:val="009D25F0"/>
    <w:rsid w:val="009D27D6"/>
    <w:rsid w:val="009D2829"/>
    <w:rsid w:val="009D2A75"/>
    <w:rsid w:val="009D30C7"/>
    <w:rsid w:val="009D334A"/>
    <w:rsid w:val="009D3A8D"/>
    <w:rsid w:val="009D3DEC"/>
    <w:rsid w:val="009D3EA5"/>
    <w:rsid w:val="009D4551"/>
    <w:rsid w:val="009D4996"/>
    <w:rsid w:val="009D4BDE"/>
    <w:rsid w:val="009D5009"/>
    <w:rsid w:val="009D537E"/>
    <w:rsid w:val="009D57F3"/>
    <w:rsid w:val="009D5BC4"/>
    <w:rsid w:val="009D5C92"/>
    <w:rsid w:val="009D5E54"/>
    <w:rsid w:val="009D60DE"/>
    <w:rsid w:val="009D61A9"/>
    <w:rsid w:val="009D6D5C"/>
    <w:rsid w:val="009D7076"/>
    <w:rsid w:val="009D7082"/>
    <w:rsid w:val="009D76D7"/>
    <w:rsid w:val="009D7D96"/>
    <w:rsid w:val="009E01C4"/>
    <w:rsid w:val="009E033B"/>
    <w:rsid w:val="009E039D"/>
    <w:rsid w:val="009E068D"/>
    <w:rsid w:val="009E0A19"/>
    <w:rsid w:val="009E0BD4"/>
    <w:rsid w:val="009E0CA1"/>
    <w:rsid w:val="009E0F05"/>
    <w:rsid w:val="009E12E5"/>
    <w:rsid w:val="009E1BE3"/>
    <w:rsid w:val="009E1CDA"/>
    <w:rsid w:val="009E2832"/>
    <w:rsid w:val="009E29F5"/>
    <w:rsid w:val="009E2A72"/>
    <w:rsid w:val="009E2DDD"/>
    <w:rsid w:val="009E398F"/>
    <w:rsid w:val="009E39AD"/>
    <w:rsid w:val="009E453F"/>
    <w:rsid w:val="009E467F"/>
    <w:rsid w:val="009E46BB"/>
    <w:rsid w:val="009E4E2A"/>
    <w:rsid w:val="009E503C"/>
    <w:rsid w:val="009E55B2"/>
    <w:rsid w:val="009E5E99"/>
    <w:rsid w:val="009E605D"/>
    <w:rsid w:val="009E68C3"/>
    <w:rsid w:val="009E6B77"/>
    <w:rsid w:val="009E6EF7"/>
    <w:rsid w:val="009E70F1"/>
    <w:rsid w:val="009E765C"/>
    <w:rsid w:val="009E77D3"/>
    <w:rsid w:val="009E780C"/>
    <w:rsid w:val="009E7B83"/>
    <w:rsid w:val="009F0126"/>
    <w:rsid w:val="009F0642"/>
    <w:rsid w:val="009F0C03"/>
    <w:rsid w:val="009F18DC"/>
    <w:rsid w:val="009F19D7"/>
    <w:rsid w:val="009F1A37"/>
    <w:rsid w:val="009F1B3A"/>
    <w:rsid w:val="009F1BE3"/>
    <w:rsid w:val="009F1E3B"/>
    <w:rsid w:val="009F1F1B"/>
    <w:rsid w:val="009F1F4A"/>
    <w:rsid w:val="009F204E"/>
    <w:rsid w:val="009F2224"/>
    <w:rsid w:val="009F27AA"/>
    <w:rsid w:val="009F28A0"/>
    <w:rsid w:val="009F2A13"/>
    <w:rsid w:val="009F3356"/>
    <w:rsid w:val="009F340B"/>
    <w:rsid w:val="009F35A9"/>
    <w:rsid w:val="009F4935"/>
    <w:rsid w:val="009F4EC4"/>
    <w:rsid w:val="009F51F3"/>
    <w:rsid w:val="009F53FF"/>
    <w:rsid w:val="009F5CF2"/>
    <w:rsid w:val="009F5F33"/>
    <w:rsid w:val="009F618F"/>
    <w:rsid w:val="009F6766"/>
    <w:rsid w:val="009F69B3"/>
    <w:rsid w:val="009F69EA"/>
    <w:rsid w:val="009F6AED"/>
    <w:rsid w:val="009F6CB7"/>
    <w:rsid w:val="009F6D6D"/>
    <w:rsid w:val="009F731C"/>
    <w:rsid w:val="009F7845"/>
    <w:rsid w:val="009F7B16"/>
    <w:rsid w:val="00A00427"/>
    <w:rsid w:val="00A00ECA"/>
    <w:rsid w:val="00A01151"/>
    <w:rsid w:val="00A012C3"/>
    <w:rsid w:val="00A0135B"/>
    <w:rsid w:val="00A014C3"/>
    <w:rsid w:val="00A015D7"/>
    <w:rsid w:val="00A01EE4"/>
    <w:rsid w:val="00A02371"/>
    <w:rsid w:val="00A023F1"/>
    <w:rsid w:val="00A02863"/>
    <w:rsid w:val="00A02AB8"/>
    <w:rsid w:val="00A02B78"/>
    <w:rsid w:val="00A02CF7"/>
    <w:rsid w:val="00A032CC"/>
    <w:rsid w:val="00A0378E"/>
    <w:rsid w:val="00A03DA1"/>
    <w:rsid w:val="00A04765"/>
    <w:rsid w:val="00A0499E"/>
    <w:rsid w:val="00A04D98"/>
    <w:rsid w:val="00A0513C"/>
    <w:rsid w:val="00A055F7"/>
    <w:rsid w:val="00A05F7D"/>
    <w:rsid w:val="00A06387"/>
    <w:rsid w:val="00A068ED"/>
    <w:rsid w:val="00A06B60"/>
    <w:rsid w:val="00A06E71"/>
    <w:rsid w:val="00A073D3"/>
    <w:rsid w:val="00A076A4"/>
    <w:rsid w:val="00A101D9"/>
    <w:rsid w:val="00A109F4"/>
    <w:rsid w:val="00A11093"/>
    <w:rsid w:val="00A11FF6"/>
    <w:rsid w:val="00A128D7"/>
    <w:rsid w:val="00A13A85"/>
    <w:rsid w:val="00A13BA4"/>
    <w:rsid w:val="00A14980"/>
    <w:rsid w:val="00A14A7D"/>
    <w:rsid w:val="00A14CD1"/>
    <w:rsid w:val="00A15513"/>
    <w:rsid w:val="00A156F3"/>
    <w:rsid w:val="00A15920"/>
    <w:rsid w:val="00A15D89"/>
    <w:rsid w:val="00A15FDA"/>
    <w:rsid w:val="00A1640F"/>
    <w:rsid w:val="00A16435"/>
    <w:rsid w:val="00A16564"/>
    <w:rsid w:val="00A166CF"/>
    <w:rsid w:val="00A16CB4"/>
    <w:rsid w:val="00A16E84"/>
    <w:rsid w:val="00A16EDE"/>
    <w:rsid w:val="00A17528"/>
    <w:rsid w:val="00A17617"/>
    <w:rsid w:val="00A20717"/>
    <w:rsid w:val="00A209F9"/>
    <w:rsid w:val="00A20E72"/>
    <w:rsid w:val="00A211CE"/>
    <w:rsid w:val="00A21267"/>
    <w:rsid w:val="00A214FC"/>
    <w:rsid w:val="00A2172A"/>
    <w:rsid w:val="00A226FA"/>
    <w:rsid w:val="00A23475"/>
    <w:rsid w:val="00A2408E"/>
    <w:rsid w:val="00A25236"/>
    <w:rsid w:val="00A25DF5"/>
    <w:rsid w:val="00A260F7"/>
    <w:rsid w:val="00A26E77"/>
    <w:rsid w:val="00A26F44"/>
    <w:rsid w:val="00A30AC5"/>
    <w:rsid w:val="00A30BD9"/>
    <w:rsid w:val="00A31DA4"/>
    <w:rsid w:val="00A31E33"/>
    <w:rsid w:val="00A3278C"/>
    <w:rsid w:val="00A32E87"/>
    <w:rsid w:val="00A33408"/>
    <w:rsid w:val="00A33792"/>
    <w:rsid w:val="00A33A80"/>
    <w:rsid w:val="00A34223"/>
    <w:rsid w:val="00A347A8"/>
    <w:rsid w:val="00A34C6B"/>
    <w:rsid w:val="00A34CE2"/>
    <w:rsid w:val="00A353ED"/>
    <w:rsid w:val="00A35415"/>
    <w:rsid w:val="00A356CA"/>
    <w:rsid w:val="00A35738"/>
    <w:rsid w:val="00A3575E"/>
    <w:rsid w:val="00A35936"/>
    <w:rsid w:val="00A36201"/>
    <w:rsid w:val="00A366F7"/>
    <w:rsid w:val="00A368E4"/>
    <w:rsid w:val="00A36B82"/>
    <w:rsid w:val="00A37252"/>
    <w:rsid w:val="00A372B9"/>
    <w:rsid w:val="00A375D9"/>
    <w:rsid w:val="00A37BAC"/>
    <w:rsid w:val="00A37BDF"/>
    <w:rsid w:val="00A37C24"/>
    <w:rsid w:val="00A37ED9"/>
    <w:rsid w:val="00A4019D"/>
    <w:rsid w:val="00A40431"/>
    <w:rsid w:val="00A40690"/>
    <w:rsid w:val="00A40831"/>
    <w:rsid w:val="00A40C9B"/>
    <w:rsid w:val="00A40CB5"/>
    <w:rsid w:val="00A41A58"/>
    <w:rsid w:val="00A41BC1"/>
    <w:rsid w:val="00A41E7C"/>
    <w:rsid w:val="00A42130"/>
    <w:rsid w:val="00A42AC1"/>
    <w:rsid w:val="00A42F11"/>
    <w:rsid w:val="00A438FF"/>
    <w:rsid w:val="00A43D2D"/>
    <w:rsid w:val="00A447A0"/>
    <w:rsid w:val="00A450CF"/>
    <w:rsid w:val="00A452BC"/>
    <w:rsid w:val="00A45CAD"/>
    <w:rsid w:val="00A45F23"/>
    <w:rsid w:val="00A4656A"/>
    <w:rsid w:val="00A465C7"/>
    <w:rsid w:val="00A46891"/>
    <w:rsid w:val="00A46D28"/>
    <w:rsid w:val="00A46E00"/>
    <w:rsid w:val="00A46F7E"/>
    <w:rsid w:val="00A47485"/>
    <w:rsid w:val="00A4762A"/>
    <w:rsid w:val="00A47B8F"/>
    <w:rsid w:val="00A500B7"/>
    <w:rsid w:val="00A50203"/>
    <w:rsid w:val="00A508A7"/>
    <w:rsid w:val="00A50AE1"/>
    <w:rsid w:val="00A50D91"/>
    <w:rsid w:val="00A50EB7"/>
    <w:rsid w:val="00A51124"/>
    <w:rsid w:val="00A5139D"/>
    <w:rsid w:val="00A5154E"/>
    <w:rsid w:val="00A51A3C"/>
    <w:rsid w:val="00A51C5C"/>
    <w:rsid w:val="00A52897"/>
    <w:rsid w:val="00A52F58"/>
    <w:rsid w:val="00A5364F"/>
    <w:rsid w:val="00A551BD"/>
    <w:rsid w:val="00A553BC"/>
    <w:rsid w:val="00A5544C"/>
    <w:rsid w:val="00A5573C"/>
    <w:rsid w:val="00A563B9"/>
    <w:rsid w:val="00A5670C"/>
    <w:rsid w:val="00A56ED3"/>
    <w:rsid w:val="00A571FB"/>
    <w:rsid w:val="00A5721B"/>
    <w:rsid w:val="00A5767C"/>
    <w:rsid w:val="00A57BB6"/>
    <w:rsid w:val="00A57CFF"/>
    <w:rsid w:val="00A57E11"/>
    <w:rsid w:val="00A600F4"/>
    <w:rsid w:val="00A60740"/>
    <w:rsid w:val="00A60CB7"/>
    <w:rsid w:val="00A613E7"/>
    <w:rsid w:val="00A615CC"/>
    <w:rsid w:val="00A617A7"/>
    <w:rsid w:val="00A6274D"/>
    <w:rsid w:val="00A6289D"/>
    <w:rsid w:val="00A637D8"/>
    <w:rsid w:val="00A63E31"/>
    <w:rsid w:val="00A63E95"/>
    <w:rsid w:val="00A64686"/>
    <w:rsid w:val="00A64FFB"/>
    <w:rsid w:val="00A656AF"/>
    <w:rsid w:val="00A658DD"/>
    <w:rsid w:val="00A65C6F"/>
    <w:rsid w:val="00A65F00"/>
    <w:rsid w:val="00A66118"/>
    <w:rsid w:val="00A661C7"/>
    <w:rsid w:val="00A665B5"/>
    <w:rsid w:val="00A6670C"/>
    <w:rsid w:val="00A6686E"/>
    <w:rsid w:val="00A669F6"/>
    <w:rsid w:val="00A66BDB"/>
    <w:rsid w:val="00A675C3"/>
    <w:rsid w:val="00A67810"/>
    <w:rsid w:val="00A67933"/>
    <w:rsid w:val="00A70360"/>
    <w:rsid w:val="00A7061C"/>
    <w:rsid w:val="00A70B4F"/>
    <w:rsid w:val="00A7136F"/>
    <w:rsid w:val="00A71B6B"/>
    <w:rsid w:val="00A71F17"/>
    <w:rsid w:val="00A72091"/>
    <w:rsid w:val="00A726FF"/>
    <w:rsid w:val="00A727FE"/>
    <w:rsid w:val="00A72FDE"/>
    <w:rsid w:val="00A73036"/>
    <w:rsid w:val="00A7341E"/>
    <w:rsid w:val="00A74344"/>
    <w:rsid w:val="00A74629"/>
    <w:rsid w:val="00A74913"/>
    <w:rsid w:val="00A74AED"/>
    <w:rsid w:val="00A74E51"/>
    <w:rsid w:val="00A7560A"/>
    <w:rsid w:val="00A75AD7"/>
    <w:rsid w:val="00A75B7C"/>
    <w:rsid w:val="00A760CE"/>
    <w:rsid w:val="00A76A96"/>
    <w:rsid w:val="00A77D4A"/>
    <w:rsid w:val="00A811C5"/>
    <w:rsid w:val="00A81602"/>
    <w:rsid w:val="00A81962"/>
    <w:rsid w:val="00A81F5E"/>
    <w:rsid w:val="00A821CE"/>
    <w:rsid w:val="00A82E3E"/>
    <w:rsid w:val="00A836CB"/>
    <w:rsid w:val="00A840C0"/>
    <w:rsid w:val="00A848DE"/>
    <w:rsid w:val="00A849EF"/>
    <w:rsid w:val="00A84A9F"/>
    <w:rsid w:val="00A84AC0"/>
    <w:rsid w:val="00A84D53"/>
    <w:rsid w:val="00A854F7"/>
    <w:rsid w:val="00A86226"/>
    <w:rsid w:val="00A8648A"/>
    <w:rsid w:val="00A86583"/>
    <w:rsid w:val="00A86586"/>
    <w:rsid w:val="00A868AA"/>
    <w:rsid w:val="00A86D17"/>
    <w:rsid w:val="00A86D31"/>
    <w:rsid w:val="00A86F79"/>
    <w:rsid w:val="00A872C0"/>
    <w:rsid w:val="00A87DC7"/>
    <w:rsid w:val="00A87FC2"/>
    <w:rsid w:val="00A90F23"/>
    <w:rsid w:val="00A90FE7"/>
    <w:rsid w:val="00A91220"/>
    <w:rsid w:val="00A91A68"/>
    <w:rsid w:val="00A921A0"/>
    <w:rsid w:val="00A92414"/>
    <w:rsid w:val="00A92452"/>
    <w:rsid w:val="00A924BB"/>
    <w:rsid w:val="00A9297D"/>
    <w:rsid w:val="00A93274"/>
    <w:rsid w:val="00A9397D"/>
    <w:rsid w:val="00A94378"/>
    <w:rsid w:val="00A94738"/>
    <w:rsid w:val="00A947AA"/>
    <w:rsid w:val="00A94CEB"/>
    <w:rsid w:val="00A94D2A"/>
    <w:rsid w:val="00A94DF5"/>
    <w:rsid w:val="00A9525A"/>
    <w:rsid w:val="00A95463"/>
    <w:rsid w:val="00A95541"/>
    <w:rsid w:val="00A965DA"/>
    <w:rsid w:val="00A9665F"/>
    <w:rsid w:val="00A9678A"/>
    <w:rsid w:val="00A969D3"/>
    <w:rsid w:val="00A96E74"/>
    <w:rsid w:val="00A9729F"/>
    <w:rsid w:val="00AA008C"/>
    <w:rsid w:val="00AA0091"/>
    <w:rsid w:val="00AA07B4"/>
    <w:rsid w:val="00AA07BE"/>
    <w:rsid w:val="00AA09CB"/>
    <w:rsid w:val="00AA0B62"/>
    <w:rsid w:val="00AA0F3C"/>
    <w:rsid w:val="00AA1884"/>
    <w:rsid w:val="00AA196C"/>
    <w:rsid w:val="00AA1D54"/>
    <w:rsid w:val="00AA1D9E"/>
    <w:rsid w:val="00AA1DA9"/>
    <w:rsid w:val="00AA1F7D"/>
    <w:rsid w:val="00AA1F96"/>
    <w:rsid w:val="00AA2381"/>
    <w:rsid w:val="00AA36F7"/>
    <w:rsid w:val="00AA3998"/>
    <w:rsid w:val="00AA3D9C"/>
    <w:rsid w:val="00AA4036"/>
    <w:rsid w:val="00AA462B"/>
    <w:rsid w:val="00AA47EA"/>
    <w:rsid w:val="00AA4B6C"/>
    <w:rsid w:val="00AA4B91"/>
    <w:rsid w:val="00AA4E14"/>
    <w:rsid w:val="00AA551C"/>
    <w:rsid w:val="00AA5D1C"/>
    <w:rsid w:val="00AA5E22"/>
    <w:rsid w:val="00AA6120"/>
    <w:rsid w:val="00AA61E7"/>
    <w:rsid w:val="00AA6B0E"/>
    <w:rsid w:val="00AA6FFB"/>
    <w:rsid w:val="00AA7046"/>
    <w:rsid w:val="00AA78D2"/>
    <w:rsid w:val="00AA7E94"/>
    <w:rsid w:val="00AB0231"/>
    <w:rsid w:val="00AB0A5B"/>
    <w:rsid w:val="00AB104F"/>
    <w:rsid w:val="00AB131D"/>
    <w:rsid w:val="00AB13B2"/>
    <w:rsid w:val="00AB13FC"/>
    <w:rsid w:val="00AB1ABE"/>
    <w:rsid w:val="00AB1B80"/>
    <w:rsid w:val="00AB274B"/>
    <w:rsid w:val="00AB32DF"/>
    <w:rsid w:val="00AB407D"/>
    <w:rsid w:val="00AB46AF"/>
    <w:rsid w:val="00AB4B4B"/>
    <w:rsid w:val="00AB5247"/>
    <w:rsid w:val="00AB53AF"/>
    <w:rsid w:val="00AB5A83"/>
    <w:rsid w:val="00AB64F8"/>
    <w:rsid w:val="00AB6ADB"/>
    <w:rsid w:val="00AB775F"/>
    <w:rsid w:val="00AB79B6"/>
    <w:rsid w:val="00AB7B35"/>
    <w:rsid w:val="00AC00E6"/>
    <w:rsid w:val="00AC049C"/>
    <w:rsid w:val="00AC12B7"/>
    <w:rsid w:val="00AC17CC"/>
    <w:rsid w:val="00AC1DEE"/>
    <w:rsid w:val="00AC272C"/>
    <w:rsid w:val="00AC37E7"/>
    <w:rsid w:val="00AC3DF7"/>
    <w:rsid w:val="00AC431B"/>
    <w:rsid w:val="00AC4A0D"/>
    <w:rsid w:val="00AC4B48"/>
    <w:rsid w:val="00AC4F44"/>
    <w:rsid w:val="00AC721B"/>
    <w:rsid w:val="00AC7358"/>
    <w:rsid w:val="00AC7586"/>
    <w:rsid w:val="00AC7845"/>
    <w:rsid w:val="00AC7A94"/>
    <w:rsid w:val="00AC7EBB"/>
    <w:rsid w:val="00AD00EA"/>
    <w:rsid w:val="00AD0F0E"/>
    <w:rsid w:val="00AD236C"/>
    <w:rsid w:val="00AD2372"/>
    <w:rsid w:val="00AD281E"/>
    <w:rsid w:val="00AD34F8"/>
    <w:rsid w:val="00AD3942"/>
    <w:rsid w:val="00AD4349"/>
    <w:rsid w:val="00AD45B9"/>
    <w:rsid w:val="00AD4EBB"/>
    <w:rsid w:val="00AD585E"/>
    <w:rsid w:val="00AD5B84"/>
    <w:rsid w:val="00AD65CA"/>
    <w:rsid w:val="00AD6AD0"/>
    <w:rsid w:val="00AD6B0E"/>
    <w:rsid w:val="00AD6F2E"/>
    <w:rsid w:val="00AD710B"/>
    <w:rsid w:val="00AD712C"/>
    <w:rsid w:val="00AD7D73"/>
    <w:rsid w:val="00AE0398"/>
    <w:rsid w:val="00AE0689"/>
    <w:rsid w:val="00AE0B31"/>
    <w:rsid w:val="00AE0CD2"/>
    <w:rsid w:val="00AE0DA7"/>
    <w:rsid w:val="00AE1009"/>
    <w:rsid w:val="00AE11BD"/>
    <w:rsid w:val="00AE165E"/>
    <w:rsid w:val="00AE187E"/>
    <w:rsid w:val="00AE1CA5"/>
    <w:rsid w:val="00AE1EFC"/>
    <w:rsid w:val="00AE2178"/>
    <w:rsid w:val="00AE2726"/>
    <w:rsid w:val="00AE34C0"/>
    <w:rsid w:val="00AE3720"/>
    <w:rsid w:val="00AE3DFA"/>
    <w:rsid w:val="00AE40AE"/>
    <w:rsid w:val="00AE432A"/>
    <w:rsid w:val="00AE4521"/>
    <w:rsid w:val="00AE5945"/>
    <w:rsid w:val="00AE5F1C"/>
    <w:rsid w:val="00AE6310"/>
    <w:rsid w:val="00AE63D9"/>
    <w:rsid w:val="00AE649A"/>
    <w:rsid w:val="00AE691D"/>
    <w:rsid w:val="00AE6F2D"/>
    <w:rsid w:val="00AE6F4B"/>
    <w:rsid w:val="00AE70C1"/>
    <w:rsid w:val="00AE766A"/>
    <w:rsid w:val="00AE7CC2"/>
    <w:rsid w:val="00AE7F61"/>
    <w:rsid w:val="00AF0282"/>
    <w:rsid w:val="00AF0633"/>
    <w:rsid w:val="00AF06EC"/>
    <w:rsid w:val="00AF0C45"/>
    <w:rsid w:val="00AF1409"/>
    <w:rsid w:val="00AF1950"/>
    <w:rsid w:val="00AF1F28"/>
    <w:rsid w:val="00AF26B8"/>
    <w:rsid w:val="00AF2B99"/>
    <w:rsid w:val="00AF2BEB"/>
    <w:rsid w:val="00AF2E05"/>
    <w:rsid w:val="00AF3242"/>
    <w:rsid w:val="00AF34AC"/>
    <w:rsid w:val="00AF3A93"/>
    <w:rsid w:val="00AF3AAD"/>
    <w:rsid w:val="00AF3DF3"/>
    <w:rsid w:val="00AF4459"/>
    <w:rsid w:val="00AF4D3B"/>
    <w:rsid w:val="00AF4E69"/>
    <w:rsid w:val="00AF5020"/>
    <w:rsid w:val="00AF588D"/>
    <w:rsid w:val="00AF5912"/>
    <w:rsid w:val="00AF59AF"/>
    <w:rsid w:val="00AF6640"/>
    <w:rsid w:val="00AF6A22"/>
    <w:rsid w:val="00AF6F25"/>
    <w:rsid w:val="00AF77E5"/>
    <w:rsid w:val="00AF7AB7"/>
    <w:rsid w:val="00AF7CDA"/>
    <w:rsid w:val="00AF7D52"/>
    <w:rsid w:val="00B003E8"/>
    <w:rsid w:val="00B01E13"/>
    <w:rsid w:val="00B020E3"/>
    <w:rsid w:val="00B021BB"/>
    <w:rsid w:val="00B029B1"/>
    <w:rsid w:val="00B03020"/>
    <w:rsid w:val="00B0303C"/>
    <w:rsid w:val="00B03058"/>
    <w:rsid w:val="00B03233"/>
    <w:rsid w:val="00B03B10"/>
    <w:rsid w:val="00B0425A"/>
    <w:rsid w:val="00B045EA"/>
    <w:rsid w:val="00B04B4A"/>
    <w:rsid w:val="00B055CD"/>
    <w:rsid w:val="00B05F14"/>
    <w:rsid w:val="00B06097"/>
    <w:rsid w:val="00B06178"/>
    <w:rsid w:val="00B0672C"/>
    <w:rsid w:val="00B067B6"/>
    <w:rsid w:val="00B06A76"/>
    <w:rsid w:val="00B0774F"/>
    <w:rsid w:val="00B07784"/>
    <w:rsid w:val="00B07877"/>
    <w:rsid w:val="00B07FBA"/>
    <w:rsid w:val="00B1081F"/>
    <w:rsid w:val="00B10B3F"/>
    <w:rsid w:val="00B10DB4"/>
    <w:rsid w:val="00B10DDE"/>
    <w:rsid w:val="00B10E01"/>
    <w:rsid w:val="00B10EBE"/>
    <w:rsid w:val="00B1106E"/>
    <w:rsid w:val="00B11D5C"/>
    <w:rsid w:val="00B1211B"/>
    <w:rsid w:val="00B12243"/>
    <w:rsid w:val="00B122B8"/>
    <w:rsid w:val="00B12A1D"/>
    <w:rsid w:val="00B12AB4"/>
    <w:rsid w:val="00B12D85"/>
    <w:rsid w:val="00B135FB"/>
    <w:rsid w:val="00B136BA"/>
    <w:rsid w:val="00B13878"/>
    <w:rsid w:val="00B13971"/>
    <w:rsid w:val="00B13E67"/>
    <w:rsid w:val="00B13FF4"/>
    <w:rsid w:val="00B14F29"/>
    <w:rsid w:val="00B15115"/>
    <w:rsid w:val="00B1522E"/>
    <w:rsid w:val="00B155A1"/>
    <w:rsid w:val="00B15849"/>
    <w:rsid w:val="00B159ED"/>
    <w:rsid w:val="00B16696"/>
    <w:rsid w:val="00B169D9"/>
    <w:rsid w:val="00B16EC1"/>
    <w:rsid w:val="00B172E0"/>
    <w:rsid w:val="00B1744B"/>
    <w:rsid w:val="00B174B1"/>
    <w:rsid w:val="00B17630"/>
    <w:rsid w:val="00B1798B"/>
    <w:rsid w:val="00B17C3B"/>
    <w:rsid w:val="00B17E22"/>
    <w:rsid w:val="00B17E94"/>
    <w:rsid w:val="00B204DE"/>
    <w:rsid w:val="00B206AD"/>
    <w:rsid w:val="00B20959"/>
    <w:rsid w:val="00B20B93"/>
    <w:rsid w:val="00B21669"/>
    <w:rsid w:val="00B2176F"/>
    <w:rsid w:val="00B2179A"/>
    <w:rsid w:val="00B22652"/>
    <w:rsid w:val="00B22918"/>
    <w:rsid w:val="00B22AD6"/>
    <w:rsid w:val="00B23288"/>
    <w:rsid w:val="00B25055"/>
    <w:rsid w:val="00B25418"/>
    <w:rsid w:val="00B261B4"/>
    <w:rsid w:val="00B26D86"/>
    <w:rsid w:val="00B270CB"/>
    <w:rsid w:val="00B3006A"/>
    <w:rsid w:val="00B301D6"/>
    <w:rsid w:val="00B3051E"/>
    <w:rsid w:val="00B316F0"/>
    <w:rsid w:val="00B3180F"/>
    <w:rsid w:val="00B31E78"/>
    <w:rsid w:val="00B3222B"/>
    <w:rsid w:val="00B322ED"/>
    <w:rsid w:val="00B33032"/>
    <w:rsid w:val="00B3311A"/>
    <w:rsid w:val="00B33159"/>
    <w:rsid w:val="00B33168"/>
    <w:rsid w:val="00B33896"/>
    <w:rsid w:val="00B33D03"/>
    <w:rsid w:val="00B33E73"/>
    <w:rsid w:val="00B342C4"/>
    <w:rsid w:val="00B34304"/>
    <w:rsid w:val="00B34D07"/>
    <w:rsid w:val="00B34ED4"/>
    <w:rsid w:val="00B34F8C"/>
    <w:rsid w:val="00B3593D"/>
    <w:rsid w:val="00B359C4"/>
    <w:rsid w:val="00B35A04"/>
    <w:rsid w:val="00B35CA7"/>
    <w:rsid w:val="00B35D9E"/>
    <w:rsid w:val="00B378F3"/>
    <w:rsid w:val="00B379CA"/>
    <w:rsid w:val="00B37EEA"/>
    <w:rsid w:val="00B402C8"/>
    <w:rsid w:val="00B40505"/>
    <w:rsid w:val="00B40624"/>
    <w:rsid w:val="00B40D6A"/>
    <w:rsid w:val="00B40F12"/>
    <w:rsid w:val="00B411E0"/>
    <w:rsid w:val="00B41581"/>
    <w:rsid w:val="00B419CF"/>
    <w:rsid w:val="00B41B25"/>
    <w:rsid w:val="00B426E7"/>
    <w:rsid w:val="00B42918"/>
    <w:rsid w:val="00B431DD"/>
    <w:rsid w:val="00B432A0"/>
    <w:rsid w:val="00B435C1"/>
    <w:rsid w:val="00B43820"/>
    <w:rsid w:val="00B44EA0"/>
    <w:rsid w:val="00B456FD"/>
    <w:rsid w:val="00B45843"/>
    <w:rsid w:val="00B464C5"/>
    <w:rsid w:val="00B4654E"/>
    <w:rsid w:val="00B46575"/>
    <w:rsid w:val="00B46A45"/>
    <w:rsid w:val="00B46DD7"/>
    <w:rsid w:val="00B473F6"/>
    <w:rsid w:val="00B474B2"/>
    <w:rsid w:val="00B47BCF"/>
    <w:rsid w:val="00B501F6"/>
    <w:rsid w:val="00B5038F"/>
    <w:rsid w:val="00B50513"/>
    <w:rsid w:val="00B50634"/>
    <w:rsid w:val="00B50AE9"/>
    <w:rsid w:val="00B512FA"/>
    <w:rsid w:val="00B516B5"/>
    <w:rsid w:val="00B520F8"/>
    <w:rsid w:val="00B52505"/>
    <w:rsid w:val="00B525C1"/>
    <w:rsid w:val="00B53028"/>
    <w:rsid w:val="00B53107"/>
    <w:rsid w:val="00B53E83"/>
    <w:rsid w:val="00B54479"/>
    <w:rsid w:val="00B546D2"/>
    <w:rsid w:val="00B548C4"/>
    <w:rsid w:val="00B551F9"/>
    <w:rsid w:val="00B5525A"/>
    <w:rsid w:val="00B55283"/>
    <w:rsid w:val="00B55A4C"/>
    <w:rsid w:val="00B55AC6"/>
    <w:rsid w:val="00B5613E"/>
    <w:rsid w:val="00B5667D"/>
    <w:rsid w:val="00B56734"/>
    <w:rsid w:val="00B56ADD"/>
    <w:rsid w:val="00B56B0B"/>
    <w:rsid w:val="00B56E64"/>
    <w:rsid w:val="00B56EC1"/>
    <w:rsid w:val="00B57023"/>
    <w:rsid w:val="00B57BA6"/>
    <w:rsid w:val="00B57E20"/>
    <w:rsid w:val="00B6001B"/>
    <w:rsid w:val="00B60D4D"/>
    <w:rsid w:val="00B60E50"/>
    <w:rsid w:val="00B611DF"/>
    <w:rsid w:val="00B62013"/>
    <w:rsid w:val="00B622B0"/>
    <w:rsid w:val="00B626B9"/>
    <w:rsid w:val="00B6295D"/>
    <w:rsid w:val="00B6300D"/>
    <w:rsid w:val="00B6305A"/>
    <w:rsid w:val="00B6368F"/>
    <w:rsid w:val="00B646AD"/>
    <w:rsid w:val="00B6475B"/>
    <w:rsid w:val="00B64A14"/>
    <w:rsid w:val="00B64A70"/>
    <w:rsid w:val="00B64BEA"/>
    <w:rsid w:val="00B65009"/>
    <w:rsid w:val="00B653B5"/>
    <w:rsid w:val="00B65A12"/>
    <w:rsid w:val="00B65D69"/>
    <w:rsid w:val="00B664F4"/>
    <w:rsid w:val="00B66A97"/>
    <w:rsid w:val="00B66D40"/>
    <w:rsid w:val="00B70662"/>
    <w:rsid w:val="00B708DF"/>
    <w:rsid w:val="00B70E18"/>
    <w:rsid w:val="00B71205"/>
    <w:rsid w:val="00B71C85"/>
    <w:rsid w:val="00B720D9"/>
    <w:rsid w:val="00B72663"/>
    <w:rsid w:val="00B737CE"/>
    <w:rsid w:val="00B74169"/>
    <w:rsid w:val="00B74314"/>
    <w:rsid w:val="00B74778"/>
    <w:rsid w:val="00B74C5A"/>
    <w:rsid w:val="00B75507"/>
    <w:rsid w:val="00B75CA7"/>
    <w:rsid w:val="00B75FB6"/>
    <w:rsid w:val="00B76264"/>
    <w:rsid w:val="00B76A0A"/>
    <w:rsid w:val="00B77015"/>
    <w:rsid w:val="00B770DE"/>
    <w:rsid w:val="00B77217"/>
    <w:rsid w:val="00B7758A"/>
    <w:rsid w:val="00B778F0"/>
    <w:rsid w:val="00B77FA0"/>
    <w:rsid w:val="00B8006D"/>
    <w:rsid w:val="00B800AC"/>
    <w:rsid w:val="00B803CC"/>
    <w:rsid w:val="00B804CB"/>
    <w:rsid w:val="00B806F0"/>
    <w:rsid w:val="00B8145A"/>
    <w:rsid w:val="00B8151D"/>
    <w:rsid w:val="00B8183A"/>
    <w:rsid w:val="00B8207C"/>
    <w:rsid w:val="00B825DF"/>
    <w:rsid w:val="00B82783"/>
    <w:rsid w:val="00B83B8A"/>
    <w:rsid w:val="00B85663"/>
    <w:rsid w:val="00B85E98"/>
    <w:rsid w:val="00B85EC6"/>
    <w:rsid w:val="00B85F3F"/>
    <w:rsid w:val="00B85FDC"/>
    <w:rsid w:val="00B85FF8"/>
    <w:rsid w:val="00B8629F"/>
    <w:rsid w:val="00B8645C"/>
    <w:rsid w:val="00B86ABF"/>
    <w:rsid w:val="00B86E6E"/>
    <w:rsid w:val="00B87714"/>
    <w:rsid w:val="00B878EF"/>
    <w:rsid w:val="00B87DA9"/>
    <w:rsid w:val="00B90016"/>
    <w:rsid w:val="00B90DB6"/>
    <w:rsid w:val="00B9111A"/>
    <w:rsid w:val="00B914F7"/>
    <w:rsid w:val="00B921ED"/>
    <w:rsid w:val="00B926A9"/>
    <w:rsid w:val="00B93CDB"/>
    <w:rsid w:val="00B944D6"/>
    <w:rsid w:val="00B9450D"/>
    <w:rsid w:val="00B94929"/>
    <w:rsid w:val="00B94BF5"/>
    <w:rsid w:val="00B95134"/>
    <w:rsid w:val="00B95692"/>
    <w:rsid w:val="00B958AA"/>
    <w:rsid w:val="00B95943"/>
    <w:rsid w:val="00B95D0C"/>
    <w:rsid w:val="00B95DE3"/>
    <w:rsid w:val="00B96FFC"/>
    <w:rsid w:val="00B97644"/>
    <w:rsid w:val="00B97856"/>
    <w:rsid w:val="00B9798E"/>
    <w:rsid w:val="00B97E58"/>
    <w:rsid w:val="00B97EDF"/>
    <w:rsid w:val="00BA1262"/>
    <w:rsid w:val="00BA14DF"/>
    <w:rsid w:val="00BA17F5"/>
    <w:rsid w:val="00BA1D8E"/>
    <w:rsid w:val="00BA1EF9"/>
    <w:rsid w:val="00BA2392"/>
    <w:rsid w:val="00BA255F"/>
    <w:rsid w:val="00BA2906"/>
    <w:rsid w:val="00BA3097"/>
    <w:rsid w:val="00BA3A1A"/>
    <w:rsid w:val="00BA3DE3"/>
    <w:rsid w:val="00BA577F"/>
    <w:rsid w:val="00BA603A"/>
    <w:rsid w:val="00BA62CD"/>
    <w:rsid w:val="00BA6322"/>
    <w:rsid w:val="00BA683A"/>
    <w:rsid w:val="00BA7A95"/>
    <w:rsid w:val="00BA7C53"/>
    <w:rsid w:val="00BA7EFC"/>
    <w:rsid w:val="00BB0A2D"/>
    <w:rsid w:val="00BB1155"/>
    <w:rsid w:val="00BB1167"/>
    <w:rsid w:val="00BB1D48"/>
    <w:rsid w:val="00BB1EB0"/>
    <w:rsid w:val="00BB1FCB"/>
    <w:rsid w:val="00BB23D4"/>
    <w:rsid w:val="00BB2479"/>
    <w:rsid w:val="00BB2ADF"/>
    <w:rsid w:val="00BB318D"/>
    <w:rsid w:val="00BB34C1"/>
    <w:rsid w:val="00BB374B"/>
    <w:rsid w:val="00BB3CEB"/>
    <w:rsid w:val="00BB4031"/>
    <w:rsid w:val="00BB4848"/>
    <w:rsid w:val="00BB49C7"/>
    <w:rsid w:val="00BB4D52"/>
    <w:rsid w:val="00BB4EC9"/>
    <w:rsid w:val="00BB5242"/>
    <w:rsid w:val="00BB5977"/>
    <w:rsid w:val="00BB5C8E"/>
    <w:rsid w:val="00BB5CED"/>
    <w:rsid w:val="00BB6216"/>
    <w:rsid w:val="00BB6265"/>
    <w:rsid w:val="00BB64D1"/>
    <w:rsid w:val="00BB65B9"/>
    <w:rsid w:val="00BB6E82"/>
    <w:rsid w:val="00BB7239"/>
    <w:rsid w:val="00BB7DFD"/>
    <w:rsid w:val="00BB7E2E"/>
    <w:rsid w:val="00BC0E50"/>
    <w:rsid w:val="00BC1381"/>
    <w:rsid w:val="00BC250A"/>
    <w:rsid w:val="00BC25AC"/>
    <w:rsid w:val="00BC2DAD"/>
    <w:rsid w:val="00BC33DD"/>
    <w:rsid w:val="00BC3A3F"/>
    <w:rsid w:val="00BC4A9E"/>
    <w:rsid w:val="00BC5432"/>
    <w:rsid w:val="00BC59D3"/>
    <w:rsid w:val="00BC5C05"/>
    <w:rsid w:val="00BC64C7"/>
    <w:rsid w:val="00BC68D7"/>
    <w:rsid w:val="00BC6E7D"/>
    <w:rsid w:val="00BD00BE"/>
    <w:rsid w:val="00BD112C"/>
    <w:rsid w:val="00BD15E3"/>
    <w:rsid w:val="00BD1823"/>
    <w:rsid w:val="00BD29D4"/>
    <w:rsid w:val="00BD29D8"/>
    <w:rsid w:val="00BD2E28"/>
    <w:rsid w:val="00BD3195"/>
    <w:rsid w:val="00BD3991"/>
    <w:rsid w:val="00BD3C6E"/>
    <w:rsid w:val="00BD43CC"/>
    <w:rsid w:val="00BD517E"/>
    <w:rsid w:val="00BD5280"/>
    <w:rsid w:val="00BD5AE9"/>
    <w:rsid w:val="00BD61D5"/>
    <w:rsid w:val="00BD6357"/>
    <w:rsid w:val="00BD6370"/>
    <w:rsid w:val="00BD65D6"/>
    <w:rsid w:val="00BD78B9"/>
    <w:rsid w:val="00BD7CD6"/>
    <w:rsid w:val="00BE0231"/>
    <w:rsid w:val="00BE04E7"/>
    <w:rsid w:val="00BE102D"/>
    <w:rsid w:val="00BE1A11"/>
    <w:rsid w:val="00BE1B24"/>
    <w:rsid w:val="00BE1FDE"/>
    <w:rsid w:val="00BE2E8F"/>
    <w:rsid w:val="00BE2EF6"/>
    <w:rsid w:val="00BE316F"/>
    <w:rsid w:val="00BE32B8"/>
    <w:rsid w:val="00BE3462"/>
    <w:rsid w:val="00BE3488"/>
    <w:rsid w:val="00BE34E5"/>
    <w:rsid w:val="00BE3AFF"/>
    <w:rsid w:val="00BE460B"/>
    <w:rsid w:val="00BE495C"/>
    <w:rsid w:val="00BE4C8B"/>
    <w:rsid w:val="00BE4E70"/>
    <w:rsid w:val="00BE54A9"/>
    <w:rsid w:val="00BE54F4"/>
    <w:rsid w:val="00BE5940"/>
    <w:rsid w:val="00BE5F7D"/>
    <w:rsid w:val="00BE6315"/>
    <w:rsid w:val="00BE65B6"/>
    <w:rsid w:val="00BE670C"/>
    <w:rsid w:val="00BE6771"/>
    <w:rsid w:val="00BE69AF"/>
    <w:rsid w:val="00BE6BE8"/>
    <w:rsid w:val="00BE6E7B"/>
    <w:rsid w:val="00BE72B1"/>
    <w:rsid w:val="00BF109C"/>
    <w:rsid w:val="00BF177A"/>
    <w:rsid w:val="00BF3BCB"/>
    <w:rsid w:val="00BF4454"/>
    <w:rsid w:val="00BF480C"/>
    <w:rsid w:val="00BF5756"/>
    <w:rsid w:val="00BF577B"/>
    <w:rsid w:val="00BF58B3"/>
    <w:rsid w:val="00BF5B1D"/>
    <w:rsid w:val="00BF612C"/>
    <w:rsid w:val="00BF623D"/>
    <w:rsid w:val="00BF6775"/>
    <w:rsid w:val="00BF6B23"/>
    <w:rsid w:val="00BF6E8B"/>
    <w:rsid w:val="00BF7236"/>
    <w:rsid w:val="00BF72B5"/>
    <w:rsid w:val="00BF7A61"/>
    <w:rsid w:val="00C00150"/>
    <w:rsid w:val="00C003B8"/>
    <w:rsid w:val="00C0064A"/>
    <w:rsid w:val="00C006A7"/>
    <w:rsid w:val="00C00DE1"/>
    <w:rsid w:val="00C00EB7"/>
    <w:rsid w:val="00C01426"/>
    <w:rsid w:val="00C01676"/>
    <w:rsid w:val="00C0178E"/>
    <w:rsid w:val="00C0204F"/>
    <w:rsid w:val="00C02B02"/>
    <w:rsid w:val="00C02D1F"/>
    <w:rsid w:val="00C036AF"/>
    <w:rsid w:val="00C038D6"/>
    <w:rsid w:val="00C0397A"/>
    <w:rsid w:val="00C0413F"/>
    <w:rsid w:val="00C045CE"/>
    <w:rsid w:val="00C046B0"/>
    <w:rsid w:val="00C04CF2"/>
    <w:rsid w:val="00C04FED"/>
    <w:rsid w:val="00C0504B"/>
    <w:rsid w:val="00C05446"/>
    <w:rsid w:val="00C057C0"/>
    <w:rsid w:val="00C05C2B"/>
    <w:rsid w:val="00C06166"/>
    <w:rsid w:val="00C0631A"/>
    <w:rsid w:val="00C06CA3"/>
    <w:rsid w:val="00C07544"/>
    <w:rsid w:val="00C07556"/>
    <w:rsid w:val="00C0775E"/>
    <w:rsid w:val="00C105EF"/>
    <w:rsid w:val="00C1069B"/>
    <w:rsid w:val="00C107AB"/>
    <w:rsid w:val="00C10E3A"/>
    <w:rsid w:val="00C1166F"/>
    <w:rsid w:val="00C1189B"/>
    <w:rsid w:val="00C11C44"/>
    <w:rsid w:val="00C11DDE"/>
    <w:rsid w:val="00C11F6D"/>
    <w:rsid w:val="00C11F86"/>
    <w:rsid w:val="00C12075"/>
    <w:rsid w:val="00C13B74"/>
    <w:rsid w:val="00C14278"/>
    <w:rsid w:val="00C14FBA"/>
    <w:rsid w:val="00C154A4"/>
    <w:rsid w:val="00C154B3"/>
    <w:rsid w:val="00C154C2"/>
    <w:rsid w:val="00C15BBC"/>
    <w:rsid w:val="00C15C7C"/>
    <w:rsid w:val="00C16E67"/>
    <w:rsid w:val="00C16FB3"/>
    <w:rsid w:val="00C17456"/>
    <w:rsid w:val="00C175D6"/>
    <w:rsid w:val="00C176C1"/>
    <w:rsid w:val="00C17B46"/>
    <w:rsid w:val="00C17E49"/>
    <w:rsid w:val="00C17F80"/>
    <w:rsid w:val="00C2028F"/>
    <w:rsid w:val="00C20294"/>
    <w:rsid w:val="00C20477"/>
    <w:rsid w:val="00C2070D"/>
    <w:rsid w:val="00C209EB"/>
    <w:rsid w:val="00C22496"/>
    <w:rsid w:val="00C2359F"/>
    <w:rsid w:val="00C24A65"/>
    <w:rsid w:val="00C24D85"/>
    <w:rsid w:val="00C24EF7"/>
    <w:rsid w:val="00C2549A"/>
    <w:rsid w:val="00C26149"/>
    <w:rsid w:val="00C264A4"/>
    <w:rsid w:val="00C26A4F"/>
    <w:rsid w:val="00C26BCD"/>
    <w:rsid w:val="00C272C9"/>
    <w:rsid w:val="00C27399"/>
    <w:rsid w:val="00C27D13"/>
    <w:rsid w:val="00C27FDE"/>
    <w:rsid w:val="00C310F9"/>
    <w:rsid w:val="00C31212"/>
    <w:rsid w:val="00C32946"/>
    <w:rsid w:val="00C32A82"/>
    <w:rsid w:val="00C32BC5"/>
    <w:rsid w:val="00C34124"/>
    <w:rsid w:val="00C34158"/>
    <w:rsid w:val="00C347F6"/>
    <w:rsid w:val="00C35304"/>
    <w:rsid w:val="00C35BFC"/>
    <w:rsid w:val="00C35F7B"/>
    <w:rsid w:val="00C36663"/>
    <w:rsid w:val="00C36732"/>
    <w:rsid w:val="00C36C23"/>
    <w:rsid w:val="00C37925"/>
    <w:rsid w:val="00C400C4"/>
    <w:rsid w:val="00C400E7"/>
    <w:rsid w:val="00C401FC"/>
    <w:rsid w:val="00C409A1"/>
    <w:rsid w:val="00C40E81"/>
    <w:rsid w:val="00C4113A"/>
    <w:rsid w:val="00C41EB1"/>
    <w:rsid w:val="00C42143"/>
    <w:rsid w:val="00C435E3"/>
    <w:rsid w:val="00C43D3F"/>
    <w:rsid w:val="00C446EB"/>
    <w:rsid w:val="00C44E61"/>
    <w:rsid w:val="00C45620"/>
    <w:rsid w:val="00C45933"/>
    <w:rsid w:val="00C45999"/>
    <w:rsid w:val="00C45A1C"/>
    <w:rsid w:val="00C46379"/>
    <w:rsid w:val="00C467FB"/>
    <w:rsid w:val="00C46AF8"/>
    <w:rsid w:val="00C46CA9"/>
    <w:rsid w:val="00C4716B"/>
    <w:rsid w:val="00C4742C"/>
    <w:rsid w:val="00C5001A"/>
    <w:rsid w:val="00C5051D"/>
    <w:rsid w:val="00C505EA"/>
    <w:rsid w:val="00C50C16"/>
    <w:rsid w:val="00C50D66"/>
    <w:rsid w:val="00C52746"/>
    <w:rsid w:val="00C53284"/>
    <w:rsid w:val="00C53C60"/>
    <w:rsid w:val="00C543DD"/>
    <w:rsid w:val="00C54AF1"/>
    <w:rsid w:val="00C54FD9"/>
    <w:rsid w:val="00C55323"/>
    <w:rsid w:val="00C55603"/>
    <w:rsid w:val="00C55F28"/>
    <w:rsid w:val="00C5659B"/>
    <w:rsid w:val="00C57922"/>
    <w:rsid w:val="00C57A02"/>
    <w:rsid w:val="00C60AD2"/>
    <w:rsid w:val="00C60E6B"/>
    <w:rsid w:val="00C61407"/>
    <w:rsid w:val="00C61782"/>
    <w:rsid w:val="00C618DF"/>
    <w:rsid w:val="00C61A44"/>
    <w:rsid w:val="00C62912"/>
    <w:rsid w:val="00C62A10"/>
    <w:rsid w:val="00C6303D"/>
    <w:rsid w:val="00C63A56"/>
    <w:rsid w:val="00C63C6F"/>
    <w:rsid w:val="00C63EF3"/>
    <w:rsid w:val="00C646A4"/>
    <w:rsid w:val="00C64893"/>
    <w:rsid w:val="00C649CD"/>
    <w:rsid w:val="00C65215"/>
    <w:rsid w:val="00C65498"/>
    <w:rsid w:val="00C65DD1"/>
    <w:rsid w:val="00C66548"/>
    <w:rsid w:val="00C66F0E"/>
    <w:rsid w:val="00C66F18"/>
    <w:rsid w:val="00C67554"/>
    <w:rsid w:val="00C67C31"/>
    <w:rsid w:val="00C67E94"/>
    <w:rsid w:val="00C7178C"/>
    <w:rsid w:val="00C724E2"/>
    <w:rsid w:val="00C724EF"/>
    <w:rsid w:val="00C7261A"/>
    <w:rsid w:val="00C72ED8"/>
    <w:rsid w:val="00C730A7"/>
    <w:rsid w:val="00C73FA2"/>
    <w:rsid w:val="00C7406A"/>
    <w:rsid w:val="00C7497A"/>
    <w:rsid w:val="00C74B12"/>
    <w:rsid w:val="00C74CF0"/>
    <w:rsid w:val="00C768C7"/>
    <w:rsid w:val="00C76F1C"/>
    <w:rsid w:val="00C776C6"/>
    <w:rsid w:val="00C77D44"/>
    <w:rsid w:val="00C77FCD"/>
    <w:rsid w:val="00C80202"/>
    <w:rsid w:val="00C80302"/>
    <w:rsid w:val="00C803BD"/>
    <w:rsid w:val="00C804D8"/>
    <w:rsid w:val="00C80D2E"/>
    <w:rsid w:val="00C80F62"/>
    <w:rsid w:val="00C81160"/>
    <w:rsid w:val="00C81AE1"/>
    <w:rsid w:val="00C83699"/>
    <w:rsid w:val="00C83BE1"/>
    <w:rsid w:val="00C83EAD"/>
    <w:rsid w:val="00C840A8"/>
    <w:rsid w:val="00C84206"/>
    <w:rsid w:val="00C84C9B"/>
    <w:rsid w:val="00C84F7A"/>
    <w:rsid w:val="00C8502A"/>
    <w:rsid w:val="00C851E5"/>
    <w:rsid w:val="00C85277"/>
    <w:rsid w:val="00C85860"/>
    <w:rsid w:val="00C85EA5"/>
    <w:rsid w:val="00C85FCA"/>
    <w:rsid w:val="00C861AF"/>
    <w:rsid w:val="00C86233"/>
    <w:rsid w:val="00C86766"/>
    <w:rsid w:val="00C868CF"/>
    <w:rsid w:val="00C8733A"/>
    <w:rsid w:val="00C879FF"/>
    <w:rsid w:val="00C90368"/>
    <w:rsid w:val="00C91FE1"/>
    <w:rsid w:val="00C936BD"/>
    <w:rsid w:val="00C93706"/>
    <w:rsid w:val="00C93ECD"/>
    <w:rsid w:val="00C94633"/>
    <w:rsid w:val="00C94943"/>
    <w:rsid w:val="00C95068"/>
    <w:rsid w:val="00C962F8"/>
    <w:rsid w:val="00C96D4F"/>
    <w:rsid w:val="00C96D9B"/>
    <w:rsid w:val="00C96FBC"/>
    <w:rsid w:val="00C97119"/>
    <w:rsid w:val="00CA0913"/>
    <w:rsid w:val="00CA0C35"/>
    <w:rsid w:val="00CA0E81"/>
    <w:rsid w:val="00CA1422"/>
    <w:rsid w:val="00CA15D8"/>
    <w:rsid w:val="00CA1BB1"/>
    <w:rsid w:val="00CA2572"/>
    <w:rsid w:val="00CA2A5B"/>
    <w:rsid w:val="00CA2B13"/>
    <w:rsid w:val="00CA2E9C"/>
    <w:rsid w:val="00CA35C2"/>
    <w:rsid w:val="00CA3BAF"/>
    <w:rsid w:val="00CA3F96"/>
    <w:rsid w:val="00CA477B"/>
    <w:rsid w:val="00CA4A27"/>
    <w:rsid w:val="00CA504F"/>
    <w:rsid w:val="00CA5264"/>
    <w:rsid w:val="00CA52C1"/>
    <w:rsid w:val="00CA53C2"/>
    <w:rsid w:val="00CA56B0"/>
    <w:rsid w:val="00CA5AE6"/>
    <w:rsid w:val="00CA5B2B"/>
    <w:rsid w:val="00CA5FD8"/>
    <w:rsid w:val="00CA5FF6"/>
    <w:rsid w:val="00CA61F1"/>
    <w:rsid w:val="00CA63A1"/>
    <w:rsid w:val="00CA7056"/>
    <w:rsid w:val="00CA7151"/>
    <w:rsid w:val="00CA7B9C"/>
    <w:rsid w:val="00CA7CC9"/>
    <w:rsid w:val="00CB065F"/>
    <w:rsid w:val="00CB0E1C"/>
    <w:rsid w:val="00CB122C"/>
    <w:rsid w:val="00CB24E9"/>
    <w:rsid w:val="00CB2D80"/>
    <w:rsid w:val="00CB2EAA"/>
    <w:rsid w:val="00CB3311"/>
    <w:rsid w:val="00CB366E"/>
    <w:rsid w:val="00CB375E"/>
    <w:rsid w:val="00CB389A"/>
    <w:rsid w:val="00CB46A7"/>
    <w:rsid w:val="00CB4986"/>
    <w:rsid w:val="00CB4B3E"/>
    <w:rsid w:val="00CB5210"/>
    <w:rsid w:val="00CB522C"/>
    <w:rsid w:val="00CB58D0"/>
    <w:rsid w:val="00CB59FA"/>
    <w:rsid w:val="00CB67B0"/>
    <w:rsid w:val="00CB6BC3"/>
    <w:rsid w:val="00CB75CB"/>
    <w:rsid w:val="00CB7B2F"/>
    <w:rsid w:val="00CB7C62"/>
    <w:rsid w:val="00CB7EE0"/>
    <w:rsid w:val="00CB7EE3"/>
    <w:rsid w:val="00CC002F"/>
    <w:rsid w:val="00CC05F3"/>
    <w:rsid w:val="00CC0AFE"/>
    <w:rsid w:val="00CC137B"/>
    <w:rsid w:val="00CC1C80"/>
    <w:rsid w:val="00CC1C98"/>
    <w:rsid w:val="00CC20BA"/>
    <w:rsid w:val="00CC211B"/>
    <w:rsid w:val="00CC221B"/>
    <w:rsid w:val="00CC231D"/>
    <w:rsid w:val="00CC2494"/>
    <w:rsid w:val="00CC270D"/>
    <w:rsid w:val="00CC278D"/>
    <w:rsid w:val="00CC3172"/>
    <w:rsid w:val="00CC38C4"/>
    <w:rsid w:val="00CC3C54"/>
    <w:rsid w:val="00CC3D87"/>
    <w:rsid w:val="00CC438B"/>
    <w:rsid w:val="00CC483D"/>
    <w:rsid w:val="00CC4871"/>
    <w:rsid w:val="00CC4D80"/>
    <w:rsid w:val="00CC72C4"/>
    <w:rsid w:val="00CC7349"/>
    <w:rsid w:val="00CC7988"/>
    <w:rsid w:val="00CC7C98"/>
    <w:rsid w:val="00CD008A"/>
    <w:rsid w:val="00CD0321"/>
    <w:rsid w:val="00CD10D6"/>
    <w:rsid w:val="00CD1A80"/>
    <w:rsid w:val="00CD1C67"/>
    <w:rsid w:val="00CD2049"/>
    <w:rsid w:val="00CD21A0"/>
    <w:rsid w:val="00CD2756"/>
    <w:rsid w:val="00CD2A7B"/>
    <w:rsid w:val="00CD3217"/>
    <w:rsid w:val="00CD3329"/>
    <w:rsid w:val="00CD3AEC"/>
    <w:rsid w:val="00CD3C94"/>
    <w:rsid w:val="00CD3CC8"/>
    <w:rsid w:val="00CD4391"/>
    <w:rsid w:val="00CD4E18"/>
    <w:rsid w:val="00CD558A"/>
    <w:rsid w:val="00CD5C2E"/>
    <w:rsid w:val="00CD6298"/>
    <w:rsid w:val="00CD6300"/>
    <w:rsid w:val="00CD6DE8"/>
    <w:rsid w:val="00CD6DFB"/>
    <w:rsid w:val="00CD70C2"/>
    <w:rsid w:val="00CD7AB2"/>
    <w:rsid w:val="00CD7ECE"/>
    <w:rsid w:val="00CE0481"/>
    <w:rsid w:val="00CE1565"/>
    <w:rsid w:val="00CE15E8"/>
    <w:rsid w:val="00CE16E8"/>
    <w:rsid w:val="00CE1AD6"/>
    <w:rsid w:val="00CE1D4F"/>
    <w:rsid w:val="00CE268A"/>
    <w:rsid w:val="00CE27D9"/>
    <w:rsid w:val="00CE2CBD"/>
    <w:rsid w:val="00CE3B54"/>
    <w:rsid w:val="00CE3E82"/>
    <w:rsid w:val="00CE43BB"/>
    <w:rsid w:val="00CE493A"/>
    <w:rsid w:val="00CE5013"/>
    <w:rsid w:val="00CE503B"/>
    <w:rsid w:val="00CE5A6D"/>
    <w:rsid w:val="00CE5C4C"/>
    <w:rsid w:val="00CE6044"/>
    <w:rsid w:val="00CE7012"/>
    <w:rsid w:val="00CE77D4"/>
    <w:rsid w:val="00CF0519"/>
    <w:rsid w:val="00CF05BF"/>
    <w:rsid w:val="00CF05F2"/>
    <w:rsid w:val="00CF13AD"/>
    <w:rsid w:val="00CF1695"/>
    <w:rsid w:val="00CF1E9E"/>
    <w:rsid w:val="00CF24D1"/>
    <w:rsid w:val="00CF2D8A"/>
    <w:rsid w:val="00CF326B"/>
    <w:rsid w:val="00CF3296"/>
    <w:rsid w:val="00CF38D7"/>
    <w:rsid w:val="00CF39D5"/>
    <w:rsid w:val="00CF3B73"/>
    <w:rsid w:val="00CF3E66"/>
    <w:rsid w:val="00CF4293"/>
    <w:rsid w:val="00CF449D"/>
    <w:rsid w:val="00CF4548"/>
    <w:rsid w:val="00CF57B6"/>
    <w:rsid w:val="00CF5929"/>
    <w:rsid w:val="00CF5E79"/>
    <w:rsid w:val="00CF6124"/>
    <w:rsid w:val="00CF62A0"/>
    <w:rsid w:val="00CF66DE"/>
    <w:rsid w:val="00CF69CB"/>
    <w:rsid w:val="00CF6F23"/>
    <w:rsid w:val="00CF7474"/>
    <w:rsid w:val="00CF7D05"/>
    <w:rsid w:val="00CF7F30"/>
    <w:rsid w:val="00CF7FF2"/>
    <w:rsid w:val="00D00566"/>
    <w:rsid w:val="00D00A6C"/>
    <w:rsid w:val="00D00EA1"/>
    <w:rsid w:val="00D01009"/>
    <w:rsid w:val="00D01D8D"/>
    <w:rsid w:val="00D01EAE"/>
    <w:rsid w:val="00D02CE8"/>
    <w:rsid w:val="00D034F0"/>
    <w:rsid w:val="00D0382F"/>
    <w:rsid w:val="00D039AD"/>
    <w:rsid w:val="00D0420F"/>
    <w:rsid w:val="00D0595E"/>
    <w:rsid w:val="00D05AA0"/>
    <w:rsid w:val="00D062C3"/>
    <w:rsid w:val="00D0638B"/>
    <w:rsid w:val="00D0691E"/>
    <w:rsid w:val="00D06DAE"/>
    <w:rsid w:val="00D07D03"/>
    <w:rsid w:val="00D07E17"/>
    <w:rsid w:val="00D10397"/>
    <w:rsid w:val="00D10BD9"/>
    <w:rsid w:val="00D1133C"/>
    <w:rsid w:val="00D11360"/>
    <w:rsid w:val="00D11410"/>
    <w:rsid w:val="00D12708"/>
    <w:rsid w:val="00D1295B"/>
    <w:rsid w:val="00D129C2"/>
    <w:rsid w:val="00D12F5B"/>
    <w:rsid w:val="00D1311F"/>
    <w:rsid w:val="00D13239"/>
    <w:rsid w:val="00D13CC5"/>
    <w:rsid w:val="00D14C7A"/>
    <w:rsid w:val="00D15551"/>
    <w:rsid w:val="00D158CA"/>
    <w:rsid w:val="00D15E46"/>
    <w:rsid w:val="00D164B1"/>
    <w:rsid w:val="00D16658"/>
    <w:rsid w:val="00D16A9E"/>
    <w:rsid w:val="00D16BA3"/>
    <w:rsid w:val="00D16C3A"/>
    <w:rsid w:val="00D17819"/>
    <w:rsid w:val="00D17A87"/>
    <w:rsid w:val="00D17B32"/>
    <w:rsid w:val="00D2014E"/>
    <w:rsid w:val="00D2063F"/>
    <w:rsid w:val="00D20657"/>
    <w:rsid w:val="00D20702"/>
    <w:rsid w:val="00D20C52"/>
    <w:rsid w:val="00D22449"/>
    <w:rsid w:val="00D2258E"/>
    <w:rsid w:val="00D236D9"/>
    <w:rsid w:val="00D23CA3"/>
    <w:rsid w:val="00D24175"/>
    <w:rsid w:val="00D2421E"/>
    <w:rsid w:val="00D24502"/>
    <w:rsid w:val="00D24612"/>
    <w:rsid w:val="00D24691"/>
    <w:rsid w:val="00D25E7E"/>
    <w:rsid w:val="00D25EF6"/>
    <w:rsid w:val="00D26130"/>
    <w:rsid w:val="00D26404"/>
    <w:rsid w:val="00D26899"/>
    <w:rsid w:val="00D27F18"/>
    <w:rsid w:val="00D30CDF"/>
    <w:rsid w:val="00D30EA3"/>
    <w:rsid w:val="00D310FB"/>
    <w:rsid w:val="00D311EC"/>
    <w:rsid w:val="00D322FA"/>
    <w:rsid w:val="00D325AF"/>
    <w:rsid w:val="00D33719"/>
    <w:rsid w:val="00D3378A"/>
    <w:rsid w:val="00D33C84"/>
    <w:rsid w:val="00D33E8B"/>
    <w:rsid w:val="00D341BB"/>
    <w:rsid w:val="00D35162"/>
    <w:rsid w:val="00D3517E"/>
    <w:rsid w:val="00D351C1"/>
    <w:rsid w:val="00D3529D"/>
    <w:rsid w:val="00D352A1"/>
    <w:rsid w:val="00D358C8"/>
    <w:rsid w:val="00D35D83"/>
    <w:rsid w:val="00D360C1"/>
    <w:rsid w:val="00D36211"/>
    <w:rsid w:val="00D36716"/>
    <w:rsid w:val="00D367A2"/>
    <w:rsid w:val="00D36BD4"/>
    <w:rsid w:val="00D375FC"/>
    <w:rsid w:val="00D377F2"/>
    <w:rsid w:val="00D37841"/>
    <w:rsid w:val="00D4021E"/>
    <w:rsid w:val="00D402D6"/>
    <w:rsid w:val="00D418ED"/>
    <w:rsid w:val="00D41A21"/>
    <w:rsid w:val="00D41ECD"/>
    <w:rsid w:val="00D42BF5"/>
    <w:rsid w:val="00D44493"/>
    <w:rsid w:val="00D44D20"/>
    <w:rsid w:val="00D45AA3"/>
    <w:rsid w:val="00D45D28"/>
    <w:rsid w:val="00D472EB"/>
    <w:rsid w:val="00D47372"/>
    <w:rsid w:val="00D47AC0"/>
    <w:rsid w:val="00D47C22"/>
    <w:rsid w:val="00D47D4F"/>
    <w:rsid w:val="00D50A22"/>
    <w:rsid w:val="00D51539"/>
    <w:rsid w:val="00D515DB"/>
    <w:rsid w:val="00D51CAC"/>
    <w:rsid w:val="00D51EC3"/>
    <w:rsid w:val="00D524A9"/>
    <w:rsid w:val="00D529FE"/>
    <w:rsid w:val="00D53C75"/>
    <w:rsid w:val="00D53D0E"/>
    <w:rsid w:val="00D5419E"/>
    <w:rsid w:val="00D54907"/>
    <w:rsid w:val="00D54C3E"/>
    <w:rsid w:val="00D54E56"/>
    <w:rsid w:val="00D550C0"/>
    <w:rsid w:val="00D55127"/>
    <w:rsid w:val="00D553EC"/>
    <w:rsid w:val="00D554ED"/>
    <w:rsid w:val="00D5556D"/>
    <w:rsid w:val="00D555BB"/>
    <w:rsid w:val="00D55AA4"/>
    <w:rsid w:val="00D55AFF"/>
    <w:rsid w:val="00D562C5"/>
    <w:rsid w:val="00D56FDA"/>
    <w:rsid w:val="00D57087"/>
    <w:rsid w:val="00D575F2"/>
    <w:rsid w:val="00D605CD"/>
    <w:rsid w:val="00D616B9"/>
    <w:rsid w:val="00D61C2B"/>
    <w:rsid w:val="00D6231E"/>
    <w:rsid w:val="00D62BE9"/>
    <w:rsid w:val="00D62FB7"/>
    <w:rsid w:val="00D634E0"/>
    <w:rsid w:val="00D6377F"/>
    <w:rsid w:val="00D6403A"/>
    <w:rsid w:val="00D641D9"/>
    <w:rsid w:val="00D645BE"/>
    <w:rsid w:val="00D64720"/>
    <w:rsid w:val="00D64816"/>
    <w:rsid w:val="00D65006"/>
    <w:rsid w:val="00D651CE"/>
    <w:rsid w:val="00D65489"/>
    <w:rsid w:val="00D657D4"/>
    <w:rsid w:val="00D6594C"/>
    <w:rsid w:val="00D65B05"/>
    <w:rsid w:val="00D66BDE"/>
    <w:rsid w:val="00D670F7"/>
    <w:rsid w:val="00D67114"/>
    <w:rsid w:val="00D67657"/>
    <w:rsid w:val="00D705BD"/>
    <w:rsid w:val="00D70639"/>
    <w:rsid w:val="00D7177F"/>
    <w:rsid w:val="00D717B8"/>
    <w:rsid w:val="00D718D9"/>
    <w:rsid w:val="00D71E2E"/>
    <w:rsid w:val="00D71FB9"/>
    <w:rsid w:val="00D72C07"/>
    <w:rsid w:val="00D72D00"/>
    <w:rsid w:val="00D7398B"/>
    <w:rsid w:val="00D73D3E"/>
    <w:rsid w:val="00D74715"/>
    <w:rsid w:val="00D75DA6"/>
    <w:rsid w:val="00D7663A"/>
    <w:rsid w:val="00D766CF"/>
    <w:rsid w:val="00D76D80"/>
    <w:rsid w:val="00D770F3"/>
    <w:rsid w:val="00D772BE"/>
    <w:rsid w:val="00D777B2"/>
    <w:rsid w:val="00D8016B"/>
    <w:rsid w:val="00D80393"/>
    <w:rsid w:val="00D80875"/>
    <w:rsid w:val="00D80928"/>
    <w:rsid w:val="00D80DBD"/>
    <w:rsid w:val="00D8198F"/>
    <w:rsid w:val="00D81BF4"/>
    <w:rsid w:val="00D81F16"/>
    <w:rsid w:val="00D82C79"/>
    <w:rsid w:val="00D82FB7"/>
    <w:rsid w:val="00D8302F"/>
    <w:rsid w:val="00D83069"/>
    <w:rsid w:val="00D84ABB"/>
    <w:rsid w:val="00D84BD5"/>
    <w:rsid w:val="00D84CF8"/>
    <w:rsid w:val="00D8520E"/>
    <w:rsid w:val="00D8550B"/>
    <w:rsid w:val="00D8567D"/>
    <w:rsid w:val="00D85688"/>
    <w:rsid w:val="00D85B53"/>
    <w:rsid w:val="00D86254"/>
    <w:rsid w:val="00D867AD"/>
    <w:rsid w:val="00D86A0D"/>
    <w:rsid w:val="00D86BDC"/>
    <w:rsid w:val="00D86D69"/>
    <w:rsid w:val="00D87FCF"/>
    <w:rsid w:val="00D90584"/>
    <w:rsid w:val="00D906B6"/>
    <w:rsid w:val="00D90CB5"/>
    <w:rsid w:val="00D90FC6"/>
    <w:rsid w:val="00D90FE1"/>
    <w:rsid w:val="00D9188F"/>
    <w:rsid w:val="00D91AC2"/>
    <w:rsid w:val="00D920C0"/>
    <w:rsid w:val="00D922A4"/>
    <w:rsid w:val="00D92AFB"/>
    <w:rsid w:val="00D92E25"/>
    <w:rsid w:val="00D93670"/>
    <w:rsid w:val="00D93ABD"/>
    <w:rsid w:val="00D93FCF"/>
    <w:rsid w:val="00D94265"/>
    <w:rsid w:val="00D94472"/>
    <w:rsid w:val="00D94953"/>
    <w:rsid w:val="00D94B9F"/>
    <w:rsid w:val="00D9520C"/>
    <w:rsid w:val="00D9536F"/>
    <w:rsid w:val="00D95B60"/>
    <w:rsid w:val="00D96385"/>
    <w:rsid w:val="00D96563"/>
    <w:rsid w:val="00D96998"/>
    <w:rsid w:val="00D9731E"/>
    <w:rsid w:val="00D97541"/>
    <w:rsid w:val="00D97C4B"/>
    <w:rsid w:val="00D97E84"/>
    <w:rsid w:val="00DA04AF"/>
    <w:rsid w:val="00DA07B2"/>
    <w:rsid w:val="00DA0823"/>
    <w:rsid w:val="00DA0B39"/>
    <w:rsid w:val="00DA0E81"/>
    <w:rsid w:val="00DA2A21"/>
    <w:rsid w:val="00DA2C0A"/>
    <w:rsid w:val="00DA301E"/>
    <w:rsid w:val="00DA3262"/>
    <w:rsid w:val="00DA37FE"/>
    <w:rsid w:val="00DA38FF"/>
    <w:rsid w:val="00DA3B02"/>
    <w:rsid w:val="00DA41BC"/>
    <w:rsid w:val="00DA4509"/>
    <w:rsid w:val="00DA476C"/>
    <w:rsid w:val="00DA5540"/>
    <w:rsid w:val="00DA6049"/>
    <w:rsid w:val="00DA6183"/>
    <w:rsid w:val="00DA6B4C"/>
    <w:rsid w:val="00DA6C52"/>
    <w:rsid w:val="00DA6F61"/>
    <w:rsid w:val="00DA70B3"/>
    <w:rsid w:val="00DA70D8"/>
    <w:rsid w:val="00DA759A"/>
    <w:rsid w:val="00DA787D"/>
    <w:rsid w:val="00DA7EE8"/>
    <w:rsid w:val="00DB00AF"/>
    <w:rsid w:val="00DB0DF2"/>
    <w:rsid w:val="00DB12B9"/>
    <w:rsid w:val="00DB13E6"/>
    <w:rsid w:val="00DB1920"/>
    <w:rsid w:val="00DB22EA"/>
    <w:rsid w:val="00DB23AC"/>
    <w:rsid w:val="00DB26DC"/>
    <w:rsid w:val="00DB2A37"/>
    <w:rsid w:val="00DB2F2A"/>
    <w:rsid w:val="00DB382B"/>
    <w:rsid w:val="00DB3B75"/>
    <w:rsid w:val="00DB43C8"/>
    <w:rsid w:val="00DB49F0"/>
    <w:rsid w:val="00DB4D6C"/>
    <w:rsid w:val="00DB53AE"/>
    <w:rsid w:val="00DB572A"/>
    <w:rsid w:val="00DB5E4D"/>
    <w:rsid w:val="00DB62EF"/>
    <w:rsid w:val="00DB6818"/>
    <w:rsid w:val="00DB6CDF"/>
    <w:rsid w:val="00DB6E40"/>
    <w:rsid w:val="00DB7044"/>
    <w:rsid w:val="00DB71D4"/>
    <w:rsid w:val="00DB73AD"/>
    <w:rsid w:val="00DB73F6"/>
    <w:rsid w:val="00DB7825"/>
    <w:rsid w:val="00DB785F"/>
    <w:rsid w:val="00DB7A46"/>
    <w:rsid w:val="00DC03EB"/>
    <w:rsid w:val="00DC0497"/>
    <w:rsid w:val="00DC0573"/>
    <w:rsid w:val="00DC073F"/>
    <w:rsid w:val="00DC0AB9"/>
    <w:rsid w:val="00DC0E3C"/>
    <w:rsid w:val="00DC15CB"/>
    <w:rsid w:val="00DC1BE7"/>
    <w:rsid w:val="00DC217C"/>
    <w:rsid w:val="00DC21DE"/>
    <w:rsid w:val="00DC23ED"/>
    <w:rsid w:val="00DC27CE"/>
    <w:rsid w:val="00DC28B9"/>
    <w:rsid w:val="00DC2E0D"/>
    <w:rsid w:val="00DC2EE4"/>
    <w:rsid w:val="00DC3204"/>
    <w:rsid w:val="00DC3763"/>
    <w:rsid w:val="00DC486A"/>
    <w:rsid w:val="00DC486B"/>
    <w:rsid w:val="00DC49F1"/>
    <w:rsid w:val="00DC4AC7"/>
    <w:rsid w:val="00DC4AFF"/>
    <w:rsid w:val="00DC5B6A"/>
    <w:rsid w:val="00DC724A"/>
    <w:rsid w:val="00DD0099"/>
    <w:rsid w:val="00DD04DD"/>
    <w:rsid w:val="00DD0891"/>
    <w:rsid w:val="00DD1018"/>
    <w:rsid w:val="00DD1198"/>
    <w:rsid w:val="00DD1756"/>
    <w:rsid w:val="00DD1EB1"/>
    <w:rsid w:val="00DD22D4"/>
    <w:rsid w:val="00DD2448"/>
    <w:rsid w:val="00DD24D3"/>
    <w:rsid w:val="00DD37D4"/>
    <w:rsid w:val="00DD3950"/>
    <w:rsid w:val="00DD3C21"/>
    <w:rsid w:val="00DD3C9F"/>
    <w:rsid w:val="00DD3EDC"/>
    <w:rsid w:val="00DD407C"/>
    <w:rsid w:val="00DD4168"/>
    <w:rsid w:val="00DD4952"/>
    <w:rsid w:val="00DD51D7"/>
    <w:rsid w:val="00DD55DE"/>
    <w:rsid w:val="00DD5725"/>
    <w:rsid w:val="00DD57B9"/>
    <w:rsid w:val="00DD67F9"/>
    <w:rsid w:val="00DD6CE7"/>
    <w:rsid w:val="00DD6E8F"/>
    <w:rsid w:val="00DD7889"/>
    <w:rsid w:val="00DD78E6"/>
    <w:rsid w:val="00DD7C3B"/>
    <w:rsid w:val="00DD7E09"/>
    <w:rsid w:val="00DE002C"/>
    <w:rsid w:val="00DE0625"/>
    <w:rsid w:val="00DE08B5"/>
    <w:rsid w:val="00DE0D19"/>
    <w:rsid w:val="00DE0DEC"/>
    <w:rsid w:val="00DE202A"/>
    <w:rsid w:val="00DE24A0"/>
    <w:rsid w:val="00DE2D00"/>
    <w:rsid w:val="00DE3123"/>
    <w:rsid w:val="00DE38C3"/>
    <w:rsid w:val="00DE3A47"/>
    <w:rsid w:val="00DE3E89"/>
    <w:rsid w:val="00DE4FBF"/>
    <w:rsid w:val="00DE50F0"/>
    <w:rsid w:val="00DE577F"/>
    <w:rsid w:val="00DE6491"/>
    <w:rsid w:val="00DE68F8"/>
    <w:rsid w:val="00DE6A12"/>
    <w:rsid w:val="00DE7042"/>
    <w:rsid w:val="00DE79AE"/>
    <w:rsid w:val="00DE7B2F"/>
    <w:rsid w:val="00DF0060"/>
    <w:rsid w:val="00DF0D1E"/>
    <w:rsid w:val="00DF0E1A"/>
    <w:rsid w:val="00DF127E"/>
    <w:rsid w:val="00DF1606"/>
    <w:rsid w:val="00DF168C"/>
    <w:rsid w:val="00DF189C"/>
    <w:rsid w:val="00DF1C64"/>
    <w:rsid w:val="00DF1CDB"/>
    <w:rsid w:val="00DF1F2D"/>
    <w:rsid w:val="00DF2208"/>
    <w:rsid w:val="00DF2F41"/>
    <w:rsid w:val="00DF313C"/>
    <w:rsid w:val="00DF32D9"/>
    <w:rsid w:val="00DF34FB"/>
    <w:rsid w:val="00DF38FB"/>
    <w:rsid w:val="00DF3BB2"/>
    <w:rsid w:val="00DF5119"/>
    <w:rsid w:val="00DF5BDF"/>
    <w:rsid w:val="00DF5C3A"/>
    <w:rsid w:val="00DF5C5C"/>
    <w:rsid w:val="00DF73B4"/>
    <w:rsid w:val="00DF7520"/>
    <w:rsid w:val="00E0039B"/>
    <w:rsid w:val="00E004D7"/>
    <w:rsid w:val="00E0055B"/>
    <w:rsid w:val="00E00A5B"/>
    <w:rsid w:val="00E00C57"/>
    <w:rsid w:val="00E014C5"/>
    <w:rsid w:val="00E01E21"/>
    <w:rsid w:val="00E022B9"/>
    <w:rsid w:val="00E02468"/>
    <w:rsid w:val="00E0297F"/>
    <w:rsid w:val="00E02B10"/>
    <w:rsid w:val="00E02ED9"/>
    <w:rsid w:val="00E0345F"/>
    <w:rsid w:val="00E03E00"/>
    <w:rsid w:val="00E03E37"/>
    <w:rsid w:val="00E0446E"/>
    <w:rsid w:val="00E04C40"/>
    <w:rsid w:val="00E052DF"/>
    <w:rsid w:val="00E05958"/>
    <w:rsid w:val="00E05ABE"/>
    <w:rsid w:val="00E063A3"/>
    <w:rsid w:val="00E06C55"/>
    <w:rsid w:val="00E06DF6"/>
    <w:rsid w:val="00E073DA"/>
    <w:rsid w:val="00E10024"/>
    <w:rsid w:val="00E10097"/>
    <w:rsid w:val="00E105FA"/>
    <w:rsid w:val="00E10AD5"/>
    <w:rsid w:val="00E1101C"/>
    <w:rsid w:val="00E115F9"/>
    <w:rsid w:val="00E1287E"/>
    <w:rsid w:val="00E12D0F"/>
    <w:rsid w:val="00E12FBD"/>
    <w:rsid w:val="00E13251"/>
    <w:rsid w:val="00E132C3"/>
    <w:rsid w:val="00E133BF"/>
    <w:rsid w:val="00E13BAD"/>
    <w:rsid w:val="00E13BDF"/>
    <w:rsid w:val="00E13C16"/>
    <w:rsid w:val="00E14ADC"/>
    <w:rsid w:val="00E14B1F"/>
    <w:rsid w:val="00E14CF6"/>
    <w:rsid w:val="00E15977"/>
    <w:rsid w:val="00E15E79"/>
    <w:rsid w:val="00E16053"/>
    <w:rsid w:val="00E1658E"/>
    <w:rsid w:val="00E1659B"/>
    <w:rsid w:val="00E16C37"/>
    <w:rsid w:val="00E17B70"/>
    <w:rsid w:val="00E17CA6"/>
    <w:rsid w:val="00E17EB2"/>
    <w:rsid w:val="00E20046"/>
    <w:rsid w:val="00E20498"/>
    <w:rsid w:val="00E20A9A"/>
    <w:rsid w:val="00E21CEB"/>
    <w:rsid w:val="00E21E3F"/>
    <w:rsid w:val="00E21F9D"/>
    <w:rsid w:val="00E221DD"/>
    <w:rsid w:val="00E22662"/>
    <w:rsid w:val="00E22BA4"/>
    <w:rsid w:val="00E23B94"/>
    <w:rsid w:val="00E23D04"/>
    <w:rsid w:val="00E23EAB"/>
    <w:rsid w:val="00E24C61"/>
    <w:rsid w:val="00E2535C"/>
    <w:rsid w:val="00E2536C"/>
    <w:rsid w:val="00E253A9"/>
    <w:rsid w:val="00E25465"/>
    <w:rsid w:val="00E263AB"/>
    <w:rsid w:val="00E26D44"/>
    <w:rsid w:val="00E2703F"/>
    <w:rsid w:val="00E2713A"/>
    <w:rsid w:val="00E272FA"/>
    <w:rsid w:val="00E2739D"/>
    <w:rsid w:val="00E278A8"/>
    <w:rsid w:val="00E27AE9"/>
    <w:rsid w:val="00E3017B"/>
    <w:rsid w:val="00E30AE3"/>
    <w:rsid w:val="00E30B29"/>
    <w:rsid w:val="00E30E69"/>
    <w:rsid w:val="00E318FA"/>
    <w:rsid w:val="00E31AE3"/>
    <w:rsid w:val="00E3233F"/>
    <w:rsid w:val="00E325D6"/>
    <w:rsid w:val="00E32639"/>
    <w:rsid w:val="00E32762"/>
    <w:rsid w:val="00E32892"/>
    <w:rsid w:val="00E32EF1"/>
    <w:rsid w:val="00E35768"/>
    <w:rsid w:val="00E35DCA"/>
    <w:rsid w:val="00E365F5"/>
    <w:rsid w:val="00E36972"/>
    <w:rsid w:val="00E369DC"/>
    <w:rsid w:val="00E36EFB"/>
    <w:rsid w:val="00E374D1"/>
    <w:rsid w:val="00E3752A"/>
    <w:rsid w:val="00E37F39"/>
    <w:rsid w:val="00E41A7F"/>
    <w:rsid w:val="00E41DC3"/>
    <w:rsid w:val="00E423CB"/>
    <w:rsid w:val="00E423F4"/>
    <w:rsid w:val="00E428B2"/>
    <w:rsid w:val="00E42BF4"/>
    <w:rsid w:val="00E42C4D"/>
    <w:rsid w:val="00E4385B"/>
    <w:rsid w:val="00E440C1"/>
    <w:rsid w:val="00E448EA"/>
    <w:rsid w:val="00E4538E"/>
    <w:rsid w:val="00E454A6"/>
    <w:rsid w:val="00E458D5"/>
    <w:rsid w:val="00E45A82"/>
    <w:rsid w:val="00E45B2A"/>
    <w:rsid w:val="00E46053"/>
    <w:rsid w:val="00E467E0"/>
    <w:rsid w:val="00E46EC8"/>
    <w:rsid w:val="00E4727E"/>
    <w:rsid w:val="00E4781A"/>
    <w:rsid w:val="00E47BD4"/>
    <w:rsid w:val="00E47F1E"/>
    <w:rsid w:val="00E50ABD"/>
    <w:rsid w:val="00E5100A"/>
    <w:rsid w:val="00E51838"/>
    <w:rsid w:val="00E51DA6"/>
    <w:rsid w:val="00E5211F"/>
    <w:rsid w:val="00E5254E"/>
    <w:rsid w:val="00E52914"/>
    <w:rsid w:val="00E52EA4"/>
    <w:rsid w:val="00E53AE8"/>
    <w:rsid w:val="00E53B2C"/>
    <w:rsid w:val="00E54786"/>
    <w:rsid w:val="00E548F1"/>
    <w:rsid w:val="00E54D80"/>
    <w:rsid w:val="00E56038"/>
    <w:rsid w:val="00E561D2"/>
    <w:rsid w:val="00E56226"/>
    <w:rsid w:val="00E56AF6"/>
    <w:rsid w:val="00E56EC8"/>
    <w:rsid w:val="00E5730A"/>
    <w:rsid w:val="00E5767C"/>
    <w:rsid w:val="00E57DF7"/>
    <w:rsid w:val="00E57F4F"/>
    <w:rsid w:val="00E6062F"/>
    <w:rsid w:val="00E606E3"/>
    <w:rsid w:val="00E612F7"/>
    <w:rsid w:val="00E615CC"/>
    <w:rsid w:val="00E61E9E"/>
    <w:rsid w:val="00E620F7"/>
    <w:rsid w:val="00E6292F"/>
    <w:rsid w:val="00E62C4D"/>
    <w:rsid w:val="00E62E2B"/>
    <w:rsid w:val="00E6320B"/>
    <w:rsid w:val="00E63EBD"/>
    <w:rsid w:val="00E63F20"/>
    <w:rsid w:val="00E640E3"/>
    <w:rsid w:val="00E64195"/>
    <w:rsid w:val="00E64257"/>
    <w:rsid w:val="00E6456F"/>
    <w:rsid w:val="00E64636"/>
    <w:rsid w:val="00E64B72"/>
    <w:rsid w:val="00E64E13"/>
    <w:rsid w:val="00E64FF7"/>
    <w:rsid w:val="00E6510E"/>
    <w:rsid w:val="00E65210"/>
    <w:rsid w:val="00E65938"/>
    <w:rsid w:val="00E65B7E"/>
    <w:rsid w:val="00E65E16"/>
    <w:rsid w:val="00E65EEB"/>
    <w:rsid w:val="00E66509"/>
    <w:rsid w:val="00E66669"/>
    <w:rsid w:val="00E66F27"/>
    <w:rsid w:val="00E67F48"/>
    <w:rsid w:val="00E705FB"/>
    <w:rsid w:val="00E7093B"/>
    <w:rsid w:val="00E70CFA"/>
    <w:rsid w:val="00E70E12"/>
    <w:rsid w:val="00E7218A"/>
    <w:rsid w:val="00E72766"/>
    <w:rsid w:val="00E72EDF"/>
    <w:rsid w:val="00E72F43"/>
    <w:rsid w:val="00E730EC"/>
    <w:rsid w:val="00E7329E"/>
    <w:rsid w:val="00E732EA"/>
    <w:rsid w:val="00E73B29"/>
    <w:rsid w:val="00E73E1F"/>
    <w:rsid w:val="00E746E3"/>
    <w:rsid w:val="00E74736"/>
    <w:rsid w:val="00E7674B"/>
    <w:rsid w:val="00E76C3D"/>
    <w:rsid w:val="00E76C74"/>
    <w:rsid w:val="00E76D62"/>
    <w:rsid w:val="00E7724B"/>
    <w:rsid w:val="00E81491"/>
    <w:rsid w:val="00E81FD4"/>
    <w:rsid w:val="00E821F4"/>
    <w:rsid w:val="00E82468"/>
    <w:rsid w:val="00E828A4"/>
    <w:rsid w:val="00E830FD"/>
    <w:rsid w:val="00E832CA"/>
    <w:rsid w:val="00E83DAD"/>
    <w:rsid w:val="00E843C2"/>
    <w:rsid w:val="00E84569"/>
    <w:rsid w:val="00E85033"/>
    <w:rsid w:val="00E8514E"/>
    <w:rsid w:val="00E85514"/>
    <w:rsid w:val="00E857EC"/>
    <w:rsid w:val="00E8593F"/>
    <w:rsid w:val="00E85B53"/>
    <w:rsid w:val="00E8623B"/>
    <w:rsid w:val="00E8658C"/>
    <w:rsid w:val="00E86A63"/>
    <w:rsid w:val="00E86A8A"/>
    <w:rsid w:val="00E86C37"/>
    <w:rsid w:val="00E87AE3"/>
    <w:rsid w:val="00E90127"/>
    <w:rsid w:val="00E902AA"/>
    <w:rsid w:val="00E90F79"/>
    <w:rsid w:val="00E91354"/>
    <w:rsid w:val="00E91704"/>
    <w:rsid w:val="00E9186D"/>
    <w:rsid w:val="00E9207E"/>
    <w:rsid w:val="00E92421"/>
    <w:rsid w:val="00E93124"/>
    <w:rsid w:val="00E931B5"/>
    <w:rsid w:val="00E931F6"/>
    <w:rsid w:val="00E93381"/>
    <w:rsid w:val="00E94C8B"/>
    <w:rsid w:val="00E94C97"/>
    <w:rsid w:val="00E94D06"/>
    <w:rsid w:val="00E94DED"/>
    <w:rsid w:val="00E955FE"/>
    <w:rsid w:val="00E95918"/>
    <w:rsid w:val="00E9632C"/>
    <w:rsid w:val="00E967A1"/>
    <w:rsid w:val="00E96CB2"/>
    <w:rsid w:val="00E96E72"/>
    <w:rsid w:val="00E97222"/>
    <w:rsid w:val="00E97566"/>
    <w:rsid w:val="00E97EE6"/>
    <w:rsid w:val="00EA01D7"/>
    <w:rsid w:val="00EA02CB"/>
    <w:rsid w:val="00EA039B"/>
    <w:rsid w:val="00EA03A2"/>
    <w:rsid w:val="00EA0F1A"/>
    <w:rsid w:val="00EA18ED"/>
    <w:rsid w:val="00EA1A5E"/>
    <w:rsid w:val="00EA2A5F"/>
    <w:rsid w:val="00EA2F3C"/>
    <w:rsid w:val="00EA31A2"/>
    <w:rsid w:val="00EA33CE"/>
    <w:rsid w:val="00EA34F6"/>
    <w:rsid w:val="00EA43AC"/>
    <w:rsid w:val="00EA5232"/>
    <w:rsid w:val="00EA5482"/>
    <w:rsid w:val="00EA5C0A"/>
    <w:rsid w:val="00EA5DE2"/>
    <w:rsid w:val="00EA5E61"/>
    <w:rsid w:val="00EA641D"/>
    <w:rsid w:val="00EA6496"/>
    <w:rsid w:val="00EA6D7B"/>
    <w:rsid w:val="00EA72AB"/>
    <w:rsid w:val="00EA7723"/>
    <w:rsid w:val="00EA7B0F"/>
    <w:rsid w:val="00EA7B6C"/>
    <w:rsid w:val="00EA7CCF"/>
    <w:rsid w:val="00EA7EE4"/>
    <w:rsid w:val="00EB00BD"/>
    <w:rsid w:val="00EB01D8"/>
    <w:rsid w:val="00EB038D"/>
    <w:rsid w:val="00EB0525"/>
    <w:rsid w:val="00EB0BFD"/>
    <w:rsid w:val="00EB0EE6"/>
    <w:rsid w:val="00EB1067"/>
    <w:rsid w:val="00EB13F4"/>
    <w:rsid w:val="00EB1844"/>
    <w:rsid w:val="00EB249C"/>
    <w:rsid w:val="00EB24E1"/>
    <w:rsid w:val="00EB335D"/>
    <w:rsid w:val="00EB3715"/>
    <w:rsid w:val="00EB3AB3"/>
    <w:rsid w:val="00EB4584"/>
    <w:rsid w:val="00EB4740"/>
    <w:rsid w:val="00EB4F8F"/>
    <w:rsid w:val="00EB716E"/>
    <w:rsid w:val="00EB75AF"/>
    <w:rsid w:val="00EB7955"/>
    <w:rsid w:val="00EC0088"/>
    <w:rsid w:val="00EC02F1"/>
    <w:rsid w:val="00EC0DD4"/>
    <w:rsid w:val="00EC1C71"/>
    <w:rsid w:val="00EC26F5"/>
    <w:rsid w:val="00EC2E7A"/>
    <w:rsid w:val="00EC31C3"/>
    <w:rsid w:val="00EC3483"/>
    <w:rsid w:val="00EC35CA"/>
    <w:rsid w:val="00EC3888"/>
    <w:rsid w:val="00EC3D0B"/>
    <w:rsid w:val="00EC3F58"/>
    <w:rsid w:val="00EC4495"/>
    <w:rsid w:val="00EC45D5"/>
    <w:rsid w:val="00EC4B49"/>
    <w:rsid w:val="00EC4B81"/>
    <w:rsid w:val="00EC5160"/>
    <w:rsid w:val="00EC5435"/>
    <w:rsid w:val="00EC544B"/>
    <w:rsid w:val="00EC5A03"/>
    <w:rsid w:val="00EC6662"/>
    <w:rsid w:val="00EC6B36"/>
    <w:rsid w:val="00EC7025"/>
    <w:rsid w:val="00EC76CC"/>
    <w:rsid w:val="00ED0223"/>
    <w:rsid w:val="00ED03E9"/>
    <w:rsid w:val="00ED0CC8"/>
    <w:rsid w:val="00ED17A4"/>
    <w:rsid w:val="00ED1BDB"/>
    <w:rsid w:val="00ED1C79"/>
    <w:rsid w:val="00ED1E1A"/>
    <w:rsid w:val="00ED25F6"/>
    <w:rsid w:val="00ED2672"/>
    <w:rsid w:val="00ED31BC"/>
    <w:rsid w:val="00ED35EA"/>
    <w:rsid w:val="00ED3AFC"/>
    <w:rsid w:val="00ED3D75"/>
    <w:rsid w:val="00ED3DA3"/>
    <w:rsid w:val="00ED3FDE"/>
    <w:rsid w:val="00ED45DD"/>
    <w:rsid w:val="00ED4A45"/>
    <w:rsid w:val="00ED53B6"/>
    <w:rsid w:val="00ED554C"/>
    <w:rsid w:val="00ED5F32"/>
    <w:rsid w:val="00ED778A"/>
    <w:rsid w:val="00ED78E0"/>
    <w:rsid w:val="00ED7CF6"/>
    <w:rsid w:val="00EE0230"/>
    <w:rsid w:val="00EE0CC0"/>
    <w:rsid w:val="00EE0FD9"/>
    <w:rsid w:val="00EE1ADA"/>
    <w:rsid w:val="00EE1E86"/>
    <w:rsid w:val="00EE1FE2"/>
    <w:rsid w:val="00EE25D4"/>
    <w:rsid w:val="00EE2749"/>
    <w:rsid w:val="00EE28BC"/>
    <w:rsid w:val="00EE290E"/>
    <w:rsid w:val="00EE2D91"/>
    <w:rsid w:val="00EE3911"/>
    <w:rsid w:val="00EE3A1F"/>
    <w:rsid w:val="00EE3E44"/>
    <w:rsid w:val="00EE4798"/>
    <w:rsid w:val="00EE5088"/>
    <w:rsid w:val="00EE53CF"/>
    <w:rsid w:val="00EE5B78"/>
    <w:rsid w:val="00EE5B8A"/>
    <w:rsid w:val="00EE5F7E"/>
    <w:rsid w:val="00EE62C8"/>
    <w:rsid w:val="00EE6323"/>
    <w:rsid w:val="00EE6336"/>
    <w:rsid w:val="00EE6784"/>
    <w:rsid w:val="00EE69CF"/>
    <w:rsid w:val="00EE6FD4"/>
    <w:rsid w:val="00EE75B2"/>
    <w:rsid w:val="00EE76DA"/>
    <w:rsid w:val="00EE783A"/>
    <w:rsid w:val="00EE7B89"/>
    <w:rsid w:val="00EE7C44"/>
    <w:rsid w:val="00EE7EC9"/>
    <w:rsid w:val="00EF0542"/>
    <w:rsid w:val="00EF0A17"/>
    <w:rsid w:val="00EF0C92"/>
    <w:rsid w:val="00EF0DA7"/>
    <w:rsid w:val="00EF10ED"/>
    <w:rsid w:val="00EF146E"/>
    <w:rsid w:val="00EF14D1"/>
    <w:rsid w:val="00EF1783"/>
    <w:rsid w:val="00EF27F4"/>
    <w:rsid w:val="00EF2DC1"/>
    <w:rsid w:val="00EF2E69"/>
    <w:rsid w:val="00EF2EA8"/>
    <w:rsid w:val="00EF3845"/>
    <w:rsid w:val="00EF387F"/>
    <w:rsid w:val="00EF3918"/>
    <w:rsid w:val="00EF3F22"/>
    <w:rsid w:val="00EF3F6C"/>
    <w:rsid w:val="00EF40A0"/>
    <w:rsid w:val="00EF45FD"/>
    <w:rsid w:val="00EF500F"/>
    <w:rsid w:val="00EF58C9"/>
    <w:rsid w:val="00EF598C"/>
    <w:rsid w:val="00EF59FD"/>
    <w:rsid w:val="00EF6473"/>
    <w:rsid w:val="00EF6689"/>
    <w:rsid w:val="00EF67DE"/>
    <w:rsid w:val="00EF73AC"/>
    <w:rsid w:val="00EF77DE"/>
    <w:rsid w:val="00EF7CCA"/>
    <w:rsid w:val="00F009B9"/>
    <w:rsid w:val="00F00C58"/>
    <w:rsid w:val="00F00D67"/>
    <w:rsid w:val="00F015FF"/>
    <w:rsid w:val="00F01837"/>
    <w:rsid w:val="00F0215A"/>
    <w:rsid w:val="00F0245C"/>
    <w:rsid w:val="00F024F4"/>
    <w:rsid w:val="00F02774"/>
    <w:rsid w:val="00F02E2F"/>
    <w:rsid w:val="00F035BC"/>
    <w:rsid w:val="00F03D2A"/>
    <w:rsid w:val="00F03FA9"/>
    <w:rsid w:val="00F045CA"/>
    <w:rsid w:val="00F047D3"/>
    <w:rsid w:val="00F04899"/>
    <w:rsid w:val="00F05FA1"/>
    <w:rsid w:val="00F063D4"/>
    <w:rsid w:val="00F066BA"/>
    <w:rsid w:val="00F06790"/>
    <w:rsid w:val="00F070CA"/>
    <w:rsid w:val="00F07A4C"/>
    <w:rsid w:val="00F07D11"/>
    <w:rsid w:val="00F07D57"/>
    <w:rsid w:val="00F1032A"/>
    <w:rsid w:val="00F11354"/>
    <w:rsid w:val="00F1137E"/>
    <w:rsid w:val="00F11667"/>
    <w:rsid w:val="00F117A6"/>
    <w:rsid w:val="00F12067"/>
    <w:rsid w:val="00F12717"/>
    <w:rsid w:val="00F1275E"/>
    <w:rsid w:val="00F1283B"/>
    <w:rsid w:val="00F12F16"/>
    <w:rsid w:val="00F1355F"/>
    <w:rsid w:val="00F13ED2"/>
    <w:rsid w:val="00F140B6"/>
    <w:rsid w:val="00F141A3"/>
    <w:rsid w:val="00F14F86"/>
    <w:rsid w:val="00F154A6"/>
    <w:rsid w:val="00F159F5"/>
    <w:rsid w:val="00F15BC0"/>
    <w:rsid w:val="00F1601D"/>
    <w:rsid w:val="00F16056"/>
    <w:rsid w:val="00F16E43"/>
    <w:rsid w:val="00F17D8C"/>
    <w:rsid w:val="00F202F6"/>
    <w:rsid w:val="00F2039C"/>
    <w:rsid w:val="00F20A24"/>
    <w:rsid w:val="00F20E38"/>
    <w:rsid w:val="00F20F2E"/>
    <w:rsid w:val="00F210FF"/>
    <w:rsid w:val="00F214FA"/>
    <w:rsid w:val="00F21F6F"/>
    <w:rsid w:val="00F22019"/>
    <w:rsid w:val="00F23979"/>
    <w:rsid w:val="00F23B5A"/>
    <w:rsid w:val="00F23D6D"/>
    <w:rsid w:val="00F23E18"/>
    <w:rsid w:val="00F2439F"/>
    <w:rsid w:val="00F2471D"/>
    <w:rsid w:val="00F248F4"/>
    <w:rsid w:val="00F24D1B"/>
    <w:rsid w:val="00F2514F"/>
    <w:rsid w:val="00F255B7"/>
    <w:rsid w:val="00F26BFB"/>
    <w:rsid w:val="00F26E1E"/>
    <w:rsid w:val="00F2782E"/>
    <w:rsid w:val="00F279A9"/>
    <w:rsid w:val="00F279FC"/>
    <w:rsid w:val="00F27C62"/>
    <w:rsid w:val="00F27D93"/>
    <w:rsid w:val="00F27E74"/>
    <w:rsid w:val="00F27F19"/>
    <w:rsid w:val="00F300E0"/>
    <w:rsid w:val="00F3089F"/>
    <w:rsid w:val="00F309E1"/>
    <w:rsid w:val="00F31412"/>
    <w:rsid w:val="00F3167F"/>
    <w:rsid w:val="00F318D6"/>
    <w:rsid w:val="00F31CE8"/>
    <w:rsid w:val="00F3256F"/>
    <w:rsid w:val="00F32573"/>
    <w:rsid w:val="00F32C10"/>
    <w:rsid w:val="00F32FFB"/>
    <w:rsid w:val="00F33976"/>
    <w:rsid w:val="00F33C7E"/>
    <w:rsid w:val="00F33E78"/>
    <w:rsid w:val="00F34D5C"/>
    <w:rsid w:val="00F3511C"/>
    <w:rsid w:val="00F351E1"/>
    <w:rsid w:val="00F35545"/>
    <w:rsid w:val="00F35554"/>
    <w:rsid w:val="00F359B8"/>
    <w:rsid w:val="00F36243"/>
    <w:rsid w:val="00F36500"/>
    <w:rsid w:val="00F368FC"/>
    <w:rsid w:val="00F36CB4"/>
    <w:rsid w:val="00F36CEB"/>
    <w:rsid w:val="00F36F9B"/>
    <w:rsid w:val="00F372E9"/>
    <w:rsid w:val="00F37740"/>
    <w:rsid w:val="00F404EE"/>
    <w:rsid w:val="00F407A2"/>
    <w:rsid w:val="00F408C1"/>
    <w:rsid w:val="00F41069"/>
    <w:rsid w:val="00F4163D"/>
    <w:rsid w:val="00F41C0C"/>
    <w:rsid w:val="00F42665"/>
    <w:rsid w:val="00F429A0"/>
    <w:rsid w:val="00F429BD"/>
    <w:rsid w:val="00F42E07"/>
    <w:rsid w:val="00F450EB"/>
    <w:rsid w:val="00F4549D"/>
    <w:rsid w:val="00F45B59"/>
    <w:rsid w:val="00F461CA"/>
    <w:rsid w:val="00F466D0"/>
    <w:rsid w:val="00F46C96"/>
    <w:rsid w:val="00F47018"/>
    <w:rsid w:val="00F47577"/>
    <w:rsid w:val="00F47860"/>
    <w:rsid w:val="00F47AD0"/>
    <w:rsid w:val="00F47D59"/>
    <w:rsid w:val="00F47DB6"/>
    <w:rsid w:val="00F50324"/>
    <w:rsid w:val="00F505FF"/>
    <w:rsid w:val="00F50654"/>
    <w:rsid w:val="00F508E7"/>
    <w:rsid w:val="00F50C99"/>
    <w:rsid w:val="00F51A52"/>
    <w:rsid w:val="00F51EE6"/>
    <w:rsid w:val="00F52ED8"/>
    <w:rsid w:val="00F53545"/>
    <w:rsid w:val="00F5394E"/>
    <w:rsid w:val="00F53CD5"/>
    <w:rsid w:val="00F53D71"/>
    <w:rsid w:val="00F53E1B"/>
    <w:rsid w:val="00F53F53"/>
    <w:rsid w:val="00F5429C"/>
    <w:rsid w:val="00F54618"/>
    <w:rsid w:val="00F546F7"/>
    <w:rsid w:val="00F54BAD"/>
    <w:rsid w:val="00F54E7E"/>
    <w:rsid w:val="00F54FF3"/>
    <w:rsid w:val="00F55877"/>
    <w:rsid w:val="00F55CFC"/>
    <w:rsid w:val="00F560DE"/>
    <w:rsid w:val="00F56233"/>
    <w:rsid w:val="00F563F4"/>
    <w:rsid w:val="00F564F1"/>
    <w:rsid w:val="00F56F08"/>
    <w:rsid w:val="00F57002"/>
    <w:rsid w:val="00F57306"/>
    <w:rsid w:val="00F57E26"/>
    <w:rsid w:val="00F57E27"/>
    <w:rsid w:val="00F60106"/>
    <w:rsid w:val="00F602E7"/>
    <w:rsid w:val="00F60D30"/>
    <w:rsid w:val="00F61266"/>
    <w:rsid w:val="00F61350"/>
    <w:rsid w:val="00F6268D"/>
    <w:rsid w:val="00F6293B"/>
    <w:rsid w:val="00F62D67"/>
    <w:rsid w:val="00F62E73"/>
    <w:rsid w:val="00F6339C"/>
    <w:rsid w:val="00F638F9"/>
    <w:rsid w:val="00F63ED6"/>
    <w:rsid w:val="00F657D6"/>
    <w:rsid w:val="00F65E28"/>
    <w:rsid w:val="00F669F2"/>
    <w:rsid w:val="00F66E55"/>
    <w:rsid w:val="00F6704C"/>
    <w:rsid w:val="00F675DD"/>
    <w:rsid w:val="00F6774A"/>
    <w:rsid w:val="00F67B27"/>
    <w:rsid w:val="00F67E4B"/>
    <w:rsid w:val="00F67F57"/>
    <w:rsid w:val="00F70D39"/>
    <w:rsid w:val="00F71020"/>
    <w:rsid w:val="00F7138E"/>
    <w:rsid w:val="00F7142C"/>
    <w:rsid w:val="00F718E7"/>
    <w:rsid w:val="00F71B29"/>
    <w:rsid w:val="00F71D07"/>
    <w:rsid w:val="00F7363A"/>
    <w:rsid w:val="00F73960"/>
    <w:rsid w:val="00F73FE1"/>
    <w:rsid w:val="00F7470E"/>
    <w:rsid w:val="00F74AA0"/>
    <w:rsid w:val="00F74DFA"/>
    <w:rsid w:val="00F756F8"/>
    <w:rsid w:val="00F764CD"/>
    <w:rsid w:val="00F768A6"/>
    <w:rsid w:val="00F76F68"/>
    <w:rsid w:val="00F775CF"/>
    <w:rsid w:val="00F77B27"/>
    <w:rsid w:val="00F77B6C"/>
    <w:rsid w:val="00F77C18"/>
    <w:rsid w:val="00F80204"/>
    <w:rsid w:val="00F80C71"/>
    <w:rsid w:val="00F8125A"/>
    <w:rsid w:val="00F81B66"/>
    <w:rsid w:val="00F82681"/>
    <w:rsid w:val="00F82AB8"/>
    <w:rsid w:val="00F82DDF"/>
    <w:rsid w:val="00F82E7F"/>
    <w:rsid w:val="00F8318D"/>
    <w:rsid w:val="00F83447"/>
    <w:rsid w:val="00F83B65"/>
    <w:rsid w:val="00F83C78"/>
    <w:rsid w:val="00F83D29"/>
    <w:rsid w:val="00F843AD"/>
    <w:rsid w:val="00F84785"/>
    <w:rsid w:val="00F84A1F"/>
    <w:rsid w:val="00F84A4D"/>
    <w:rsid w:val="00F84BDB"/>
    <w:rsid w:val="00F84CD4"/>
    <w:rsid w:val="00F84DE6"/>
    <w:rsid w:val="00F856AD"/>
    <w:rsid w:val="00F866F3"/>
    <w:rsid w:val="00F8717E"/>
    <w:rsid w:val="00F876CF"/>
    <w:rsid w:val="00F87923"/>
    <w:rsid w:val="00F87BD8"/>
    <w:rsid w:val="00F90F1C"/>
    <w:rsid w:val="00F910B0"/>
    <w:rsid w:val="00F91282"/>
    <w:rsid w:val="00F91A11"/>
    <w:rsid w:val="00F91BC6"/>
    <w:rsid w:val="00F91F07"/>
    <w:rsid w:val="00F92055"/>
    <w:rsid w:val="00F92369"/>
    <w:rsid w:val="00F926E5"/>
    <w:rsid w:val="00F930B0"/>
    <w:rsid w:val="00F931CE"/>
    <w:rsid w:val="00F93204"/>
    <w:rsid w:val="00F93268"/>
    <w:rsid w:val="00F934CC"/>
    <w:rsid w:val="00F93C45"/>
    <w:rsid w:val="00F94082"/>
    <w:rsid w:val="00F94828"/>
    <w:rsid w:val="00F955DB"/>
    <w:rsid w:val="00F95D12"/>
    <w:rsid w:val="00F965A8"/>
    <w:rsid w:val="00F96F22"/>
    <w:rsid w:val="00F97141"/>
    <w:rsid w:val="00F974A8"/>
    <w:rsid w:val="00F97993"/>
    <w:rsid w:val="00F97B21"/>
    <w:rsid w:val="00F97BDA"/>
    <w:rsid w:val="00F97BFD"/>
    <w:rsid w:val="00F97ED8"/>
    <w:rsid w:val="00FA021F"/>
    <w:rsid w:val="00FA0DBA"/>
    <w:rsid w:val="00FA0DCF"/>
    <w:rsid w:val="00FA125A"/>
    <w:rsid w:val="00FA1A44"/>
    <w:rsid w:val="00FA27D3"/>
    <w:rsid w:val="00FA297B"/>
    <w:rsid w:val="00FA2CAC"/>
    <w:rsid w:val="00FA2F53"/>
    <w:rsid w:val="00FA39AD"/>
    <w:rsid w:val="00FA4085"/>
    <w:rsid w:val="00FA4724"/>
    <w:rsid w:val="00FA4974"/>
    <w:rsid w:val="00FA5711"/>
    <w:rsid w:val="00FA59C7"/>
    <w:rsid w:val="00FA5D32"/>
    <w:rsid w:val="00FA5D6A"/>
    <w:rsid w:val="00FA5DE7"/>
    <w:rsid w:val="00FA6459"/>
    <w:rsid w:val="00FA65F7"/>
    <w:rsid w:val="00FA7261"/>
    <w:rsid w:val="00FA74BA"/>
    <w:rsid w:val="00FA785D"/>
    <w:rsid w:val="00FA7E2D"/>
    <w:rsid w:val="00FA7F55"/>
    <w:rsid w:val="00FB0298"/>
    <w:rsid w:val="00FB0449"/>
    <w:rsid w:val="00FB04E6"/>
    <w:rsid w:val="00FB05A5"/>
    <w:rsid w:val="00FB0810"/>
    <w:rsid w:val="00FB0DA1"/>
    <w:rsid w:val="00FB0E0F"/>
    <w:rsid w:val="00FB1C75"/>
    <w:rsid w:val="00FB1E81"/>
    <w:rsid w:val="00FB21E0"/>
    <w:rsid w:val="00FB225C"/>
    <w:rsid w:val="00FB27BF"/>
    <w:rsid w:val="00FB2E69"/>
    <w:rsid w:val="00FB3226"/>
    <w:rsid w:val="00FB36E7"/>
    <w:rsid w:val="00FB39C7"/>
    <w:rsid w:val="00FB3BEB"/>
    <w:rsid w:val="00FB3DC4"/>
    <w:rsid w:val="00FB41E3"/>
    <w:rsid w:val="00FB491E"/>
    <w:rsid w:val="00FB50B0"/>
    <w:rsid w:val="00FB555A"/>
    <w:rsid w:val="00FB60C0"/>
    <w:rsid w:val="00FB66AB"/>
    <w:rsid w:val="00FB6A2A"/>
    <w:rsid w:val="00FB7217"/>
    <w:rsid w:val="00FB7313"/>
    <w:rsid w:val="00FB7463"/>
    <w:rsid w:val="00FB7837"/>
    <w:rsid w:val="00FB784B"/>
    <w:rsid w:val="00FB7F0D"/>
    <w:rsid w:val="00FC13F7"/>
    <w:rsid w:val="00FC1716"/>
    <w:rsid w:val="00FC194B"/>
    <w:rsid w:val="00FC1B9F"/>
    <w:rsid w:val="00FC1F74"/>
    <w:rsid w:val="00FC309A"/>
    <w:rsid w:val="00FC324E"/>
    <w:rsid w:val="00FC3630"/>
    <w:rsid w:val="00FC3913"/>
    <w:rsid w:val="00FC3968"/>
    <w:rsid w:val="00FC3F21"/>
    <w:rsid w:val="00FC4866"/>
    <w:rsid w:val="00FC5219"/>
    <w:rsid w:val="00FC5782"/>
    <w:rsid w:val="00FC61CE"/>
    <w:rsid w:val="00FC6547"/>
    <w:rsid w:val="00FC676C"/>
    <w:rsid w:val="00FC72F9"/>
    <w:rsid w:val="00FD03F2"/>
    <w:rsid w:val="00FD0716"/>
    <w:rsid w:val="00FD0981"/>
    <w:rsid w:val="00FD130F"/>
    <w:rsid w:val="00FD199C"/>
    <w:rsid w:val="00FD19FC"/>
    <w:rsid w:val="00FD1DEA"/>
    <w:rsid w:val="00FD2397"/>
    <w:rsid w:val="00FD25B0"/>
    <w:rsid w:val="00FD2609"/>
    <w:rsid w:val="00FD26B8"/>
    <w:rsid w:val="00FD2872"/>
    <w:rsid w:val="00FD2C66"/>
    <w:rsid w:val="00FD34B8"/>
    <w:rsid w:val="00FD3801"/>
    <w:rsid w:val="00FD3E36"/>
    <w:rsid w:val="00FD404D"/>
    <w:rsid w:val="00FD4221"/>
    <w:rsid w:val="00FD5011"/>
    <w:rsid w:val="00FD57A8"/>
    <w:rsid w:val="00FD5F81"/>
    <w:rsid w:val="00FD691F"/>
    <w:rsid w:val="00FD6C5C"/>
    <w:rsid w:val="00FD6F2E"/>
    <w:rsid w:val="00FD72DD"/>
    <w:rsid w:val="00FD72E2"/>
    <w:rsid w:val="00FD7317"/>
    <w:rsid w:val="00FD7BB5"/>
    <w:rsid w:val="00FE01E6"/>
    <w:rsid w:val="00FE04A3"/>
    <w:rsid w:val="00FE18D1"/>
    <w:rsid w:val="00FE265F"/>
    <w:rsid w:val="00FE2B08"/>
    <w:rsid w:val="00FE3B0D"/>
    <w:rsid w:val="00FE4583"/>
    <w:rsid w:val="00FE4714"/>
    <w:rsid w:val="00FE4D3E"/>
    <w:rsid w:val="00FE57E7"/>
    <w:rsid w:val="00FE6406"/>
    <w:rsid w:val="00FE652A"/>
    <w:rsid w:val="00FE6B46"/>
    <w:rsid w:val="00FE7232"/>
    <w:rsid w:val="00FE7355"/>
    <w:rsid w:val="00FE7487"/>
    <w:rsid w:val="00FE7813"/>
    <w:rsid w:val="00FE7A1F"/>
    <w:rsid w:val="00FE7FEA"/>
    <w:rsid w:val="00FF149D"/>
    <w:rsid w:val="00FF1A4A"/>
    <w:rsid w:val="00FF20D2"/>
    <w:rsid w:val="00FF2484"/>
    <w:rsid w:val="00FF24A0"/>
    <w:rsid w:val="00FF26DE"/>
    <w:rsid w:val="00FF294C"/>
    <w:rsid w:val="00FF2C48"/>
    <w:rsid w:val="00FF3850"/>
    <w:rsid w:val="00FF4861"/>
    <w:rsid w:val="00FF4891"/>
    <w:rsid w:val="00FF53E6"/>
    <w:rsid w:val="00FF5BB9"/>
    <w:rsid w:val="00FF5D54"/>
    <w:rsid w:val="00FF6568"/>
    <w:rsid w:val="00FF6867"/>
    <w:rsid w:val="00FF68B2"/>
    <w:rsid w:val="00FF68F5"/>
    <w:rsid w:val="00FF6B60"/>
    <w:rsid w:val="00FF6B67"/>
    <w:rsid w:val="00FF6C31"/>
    <w:rsid w:val="00FF6C78"/>
    <w:rsid w:val="00FF6D4A"/>
    <w:rsid w:val="00FF743C"/>
    <w:rsid w:val="00FF7451"/>
    <w:rsid w:val="00FF768D"/>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C444"/>
  <w15:docId w15:val="{8D384928-03DD-42C7-8ED5-6743175B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B4"/>
    <w:pPr>
      <w:spacing w:after="0"/>
      <w:jc w:val="both"/>
    </w:pPr>
    <w:rPr>
      <w:rFonts w:ascii="Times New Roman" w:hAnsi="Times New Roman"/>
      <w:sz w:val="26"/>
    </w:rPr>
  </w:style>
  <w:style w:type="paragraph" w:styleId="Heading1">
    <w:name w:val="heading 1"/>
    <w:aliases w:val="A.Chuong"/>
    <w:basedOn w:val="Normal"/>
    <w:next w:val="Normal"/>
    <w:link w:val="Heading1Char"/>
    <w:autoRedefine/>
    <w:qFormat/>
    <w:rsid w:val="00377D85"/>
    <w:pPr>
      <w:keepNext/>
      <w:spacing w:before="60" w:after="60" w:line="240" w:lineRule="auto"/>
      <w:jc w:val="center"/>
      <w:outlineLvl w:val="0"/>
    </w:pPr>
    <w:rPr>
      <w:rFonts w:eastAsia="Calibri" w:cs="Times New Roman"/>
      <w:b/>
      <w:bCs/>
      <w:kern w:val="32"/>
      <w:sz w:val="28"/>
      <w:szCs w:val="32"/>
      <w:lang w:val="x-none" w:eastAsia="x-none"/>
    </w:rPr>
  </w:style>
  <w:style w:type="paragraph" w:styleId="Heading2">
    <w:name w:val="heading 2"/>
    <w:aliases w:val="BVI2,Heading 2-BVI,RepHead2"/>
    <w:basedOn w:val="Normal"/>
    <w:next w:val="Normal"/>
    <w:link w:val="Heading2Char"/>
    <w:semiHidden/>
    <w:unhideWhenUsed/>
    <w:rsid w:val="005B32F6"/>
    <w:pPr>
      <w:keepNext/>
      <w:spacing w:before="240" w:after="60" w:line="240" w:lineRule="auto"/>
      <w:outlineLvl w:val="1"/>
    </w:pPr>
    <w:rPr>
      <w:rFonts w:ascii="Arial" w:eastAsia="Calibri" w:hAnsi="Arial" w:cs="Times New Roman"/>
      <w:b/>
      <w:bCs/>
      <w:i/>
      <w:iCs/>
      <w:szCs w:val="28"/>
      <w:lang w:val="x-none" w:eastAsia="x-none"/>
    </w:rPr>
  </w:style>
  <w:style w:type="paragraph" w:styleId="Heading3">
    <w:name w:val="heading 3"/>
    <w:basedOn w:val="Normal"/>
    <w:next w:val="Normal"/>
    <w:link w:val="Heading3Char"/>
    <w:semiHidden/>
    <w:unhideWhenUsed/>
    <w:qFormat/>
    <w:rsid w:val="005B32F6"/>
    <w:pPr>
      <w:keepNext/>
      <w:spacing w:before="240" w:after="60" w:line="240" w:lineRule="auto"/>
      <w:outlineLvl w:val="2"/>
    </w:pPr>
    <w:rPr>
      <w:rFonts w:ascii="Arial" w:eastAsia="Calibri" w:hAnsi="Arial" w:cs="Times New Roman"/>
      <w:b/>
      <w:bCs/>
      <w:szCs w:val="26"/>
      <w:lang w:val="x-none" w:eastAsia="x-none"/>
    </w:rPr>
  </w:style>
  <w:style w:type="paragraph" w:styleId="Heading4">
    <w:name w:val="heading 4"/>
    <w:basedOn w:val="Normal"/>
    <w:next w:val="Normal"/>
    <w:link w:val="Heading4Char"/>
    <w:semiHidden/>
    <w:unhideWhenUsed/>
    <w:qFormat/>
    <w:rsid w:val="005B32F6"/>
    <w:pPr>
      <w:keepNext/>
      <w:spacing w:before="240" w:after="60" w:line="240" w:lineRule="auto"/>
      <w:outlineLvl w:val="3"/>
    </w:pPr>
    <w:rPr>
      <w:rFonts w:eastAsia="Calibri" w:cs="Times New Roman"/>
      <w:b/>
      <w:bCs/>
      <w:szCs w:val="28"/>
      <w:lang w:val="x-none" w:eastAsia="x-none"/>
    </w:rPr>
  </w:style>
  <w:style w:type="paragraph" w:styleId="Heading5">
    <w:name w:val="heading 5"/>
    <w:basedOn w:val="Normal"/>
    <w:next w:val="Normal"/>
    <w:link w:val="Heading5Char"/>
    <w:semiHidden/>
    <w:unhideWhenUsed/>
    <w:qFormat/>
    <w:rsid w:val="005B32F6"/>
    <w:pPr>
      <w:spacing w:before="240" w:after="60" w:line="240" w:lineRule="auto"/>
      <w:outlineLvl w:val="4"/>
    </w:pPr>
    <w:rPr>
      <w:rFonts w:eastAsia="Calibri" w:cs="Times New Roman"/>
      <w:b/>
      <w:bCs/>
      <w:i/>
      <w:iCs/>
      <w:szCs w:val="26"/>
      <w:lang w:val="x-none" w:eastAsia="x-none"/>
    </w:rPr>
  </w:style>
  <w:style w:type="paragraph" w:styleId="Heading6">
    <w:name w:val="heading 6"/>
    <w:aliases w:val="GACH - Char"/>
    <w:basedOn w:val="Normal"/>
    <w:next w:val="Normal"/>
    <w:link w:val="Heading6Char"/>
    <w:semiHidden/>
    <w:unhideWhenUsed/>
    <w:qFormat/>
    <w:rsid w:val="005B32F6"/>
    <w:pPr>
      <w:keepNext/>
      <w:spacing w:line="240" w:lineRule="auto"/>
      <w:jc w:val="center"/>
      <w:outlineLvl w:val="5"/>
    </w:pPr>
    <w:rPr>
      <w:rFonts w:ascii="VNI-Times" w:eastAsia="Calibri" w:hAnsi="VNI-Times" w:cs="Times New Roman"/>
      <w:i/>
      <w:szCs w:val="20"/>
      <w:lang w:val="x-none" w:eastAsia="x-none"/>
    </w:rPr>
  </w:style>
  <w:style w:type="paragraph" w:styleId="Heading8">
    <w:name w:val="heading 8"/>
    <w:basedOn w:val="Normal"/>
    <w:next w:val="Normal"/>
    <w:link w:val="Heading8Char"/>
    <w:uiPriority w:val="99"/>
    <w:semiHidden/>
    <w:unhideWhenUsed/>
    <w:qFormat/>
    <w:rsid w:val="005B32F6"/>
    <w:pPr>
      <w:keepNext/>
      <w:spacing w:before="40" w:after="40" w:line="264" w:lineRule="auto"/>
      <w:jc w:val="center"/>
      <w:outlineLvl w:val="7"/>
    </w:pPr>
    <w:rPr>
      <w:rFonts w:ascii="VNI-Times" w:eastAsia="Times New Roman" w:hAnsi="VNI-Times"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huong Char"/>
    <w:basedOn w:val="DefaultParagraphFont"/>
    <w:link w:val="Heading1"/>
    <w:rsid w:val="00377D85"/>
    <w:rPr>
      <w:rFonts w:ascii="Times New Roman" w:eastAsia="Calibri" w:hAnsi="Times New Roman" w:cs="Times New Roman"/>
      <w:b/>
      <w:bCs/>
      <w:kern w:val="32"/>
      <w:sz w:val="28"/>
      <w:szCs w:val="32"/>
      <w:lang w:val="x-none" w:eastAsia="x-none"/>
    </w:rPr>
  </w:style>
  <w:style w:type="character" w:customStyle="1" w:styleId="Heading2Char">
    <w:name w:val="Heading 2 Char"/>
    <w:aliases w:val="BVI2 Char,Heading 2-BVI Char,RepHead2 Char"/>
    <w:basedOn w:val="DefaultParagraphFont"/>
    <w:link w:val="Heading2"/>
    <w:semiHidden/>
    <w:rsid w:val="005B32F6"/>
    <w:rPr>
      <w:rFonts w:ascii="Arial" w:eastAsia="Calibri" w:hAnsi="Arial" w:cs="Times New Roman"/>
      <w:b/>
      <w:bCs/>
      <w:i/>
      <w:iCs/>
      <w:sz w:val="28"/>
      <w:szCs w:val="28"/>
      <w:lang w:val="x-none" w:eastAsia="x-none"/>
    </w:rPr>
  </w:style>
  <w:style w:type="character" w:customStyle="1" w:styleId="Heading3Char">
    <w:name w:val="Heading 3 Char"/>
    <w:basedOn w:val="DefaultParagraphFont"/>
    <w:link w:val="Heading3"/>
    <w:semiHidden/>
    <w:rsid w:val="005B32F6"/>
    <w:rPr>
      <w:rFonts w:ascii="Arial" w:eastAsia="Calibri" w:hAnsi="Arial" w:cs="Times New Roman"/>
      <w:b/>
      <w:bCs/>
      <w:sz w:val="26"/>
      <w:szCs w:val="26"/>
      <w:lang w:val="x-none" w:eastAsia="x-none"/>
    </w:rPr>
  </w:style>
  <w:style w:type="character" w:customStyle="1" w:styleId="Heading4Char">
    <w:name w:val="Heading 4 Char"/>
    <w:basedOn w:val="DefaultParagraphFont"/>
    <w:link w:val="Heading4"/>
    <w:semiHidden/>
    <w:rsid w:val="005B32F6"/>
    <w:rPr>
      <w:rFonts w:ascii="Times New Roman" w:eastAsia="Calibri" w:hAnsi="Times New Roman" w:cs="Times New Roman"/>
      <w:b/>
      <w:bCs/>
      <w:sz w:val="28"/>
      <w:szCs w:val="28"/>
      <w:lang w:val="x-none" w:eastAsia="x-none"/>
    </w:rPr>
  </w:style>
  <w:style w:type="character" w:customStyle="1" w:styleId="Heading5Char">
    <w:name w:val="Heading 5 Char"/>
    <w:basedOn w:val="DefaultParagraphFont"/>
    <w:link w:val="Heading5"/>
    <w:semiHidden/>
    <w:rsid w:val="005B32F6"/>
    <w:rPr>
      <w:rFonts w:ascii="Times New Roman" w:eastAsia="Calibri" w:hAnsi="Times New Roman" w:cs="Times New Roman"/>
      <w:b/>
      <w:bCs/>
      <w:i/>
      <w:iCs/>
      <w:sz w:val="26"/>
      <w:szCs w:val="26"/>
      <w:lang w:val="x-none" w:eastAsia="x-none"/>
    </w:rPr>
  </w:style>
  <w:style w:type="character" w:customStyle="1" w:styleId="Heading6Char">
    <w:name w:val="Heading 6 Char"/>
    <w:aliases w:val="GACH - Char Char"/>
    <w:basedOn w:val="DefaultParagraphFont"/>
    <w:link w:val="Heading6"/>
    <w:semiHidden/>
    <w:rsid w:val="005B32F6"/>
    <w:rPr>
      <w:rFonts w:ascii="VNI-Times" w:eastAsia="Calibri" w:hAnsi="VNI-Times" w:cs="Times New Roman"/>
      <w:i/>
      <w:sz w:val="26"/>
      <w:szCs w:val="20"/>
      <w:lang w:val="x-none" w:eastAsia="x-none"/>
    </w:rPr>
  </w:style>
  <w:style w:type="character" w:customStyle="1" w:styleId="Heading8Char">
    <w:name w:val="Heading 8 Char"/>
    <w:basedOn w:val="DefaultParagraphFont"/>
    <w:link w:val="Heading8"/>
    <w:uiPriority w:val="99"/>
    <w:semiHidden/>
    <w:rsid w:val="005B32F6"/>
    <w:rPr>
      <w:rFonts w:ascii="VNI-Times" w:eastAsia="Times New Roman" w:hAnsi="VNI-Times" w:cs="Times New Roman"/>
      <w:b/>
      <w:sz w:val="32"/>
      <w:szCs w:val="20"/>
      <w:lang w:val="en-US"/>
    </w:rPr>
  </w:style>
  <w:style w:type="character" w:styleId="Hyperlink">
    <w:name w:val="Hyperlink"/>
    <w:uiPriority w:val="99"/>
    <w:unhideWhenUsed/>
    <w:rsid w:val="005B32F6"/>
    <w:rPr>
      <w:color w:val="0000FF"/>
      <w:u w:val="single"/>
    </w:rPr>
  </w:style>
  <w:style w:type="character" w:customStyle="1" w:styleId="NormalWebChar">
    <w:name w:val="Normal (Web) Char"/>
    <w:link w:val="NormalWeb"/>
    <w:uiPriority w:val="99"/>
    <w:semiHidden/>
    <w:locked/>
    <w:rsid w:val="005B32F6"/>
    <w:rPr>
      <w:rFonts w:ascii="Arial" w:eastAsia="Times New Roman" w:hAnsi="Arial" w:cs="Arial"/>
      <w:color w:val="333333"/>
      <w:lang w:val="en-US"/>
    </w:rPr>
  </w:style>
  <w:style w:type="paragraph" w:styleId="NormalWeb">
    <w:name w:val="Normal (Web)"/>
    <w:basedOn w:val="Normal"/>
    <w:link w:val="NormalWebChar"/>
    <w:uiPriority w:val="99"/>
    <w:semiHidden/>
    <w:unhideWhenUsed/>
    <w:rsid w:val="005B32F6"/>
    <w:pPr>
      <w:spacing w:before="150" w:after="150" w:line="240" w:lineRule="auto"/>
    </w:pPr>
    <w:rPr>
      <w:rFonts w:ascii="Arial" w:eastAsia="Times New Roman" w:hAnsi="Arial" w:cs="Arial"/>
      <w:color w:val="333333"/>
      <w:lang w:val="en-US"/>
    </w:rPr>
  </w:style>
  <w:style w:type="paragraph" w:customStyle="1" w:styleId="msonormal0">
    <w:name w:val="msonormal"/>
    <w:basedOn w:val="Normal"/>
    <w:uiPriority w:val="99"/>
    <w:rsid w:val="005B32F6"/>
    <w:pPr>
      <w:spacing w:before="150" w:after="150" w:line="240" w:lineRule="auto"/>
    </w:pPr>
    <w:rPr>
      <w:rFonts w:ascii="Arial" w:eastAsia="Times New Roman" w:hAnsi="Arial" w:cs="Arial"/>
      <w:color w:val="333333"/>
      <w:sz w:val="20"/>
      <w:szCs w:val="20"/>
      <w:lang w:val="en-US"/>
    </w:rPr>
  </w:style>
  <w:style w:type="paragraph" w:styleId="TOC1">
    <w:name w:val="toc 1"/>
    <w:basedOn w:val="Normal"/>
    <w:next w:val="Normal"/>
    <w:autoRedefine/>
    <w:uiPriority w:val="39"/>
    <w:unhideWhenUsed/>
    <w:qFormat/>
    <w:rsid w:val="00F866F3"/>
    <w:pPr>
      <w:tabs>
        <w:tab w:val="right" w:leader="dot" w:pos="9072"/>
      </w:tabs>
      <w:spacing w:before="40" w:after="40" w:line="288" w:lineRule="auto"/>
    </w:pPr>
    <w:rPr>
      <w:rFonts w:eastAsia="MS Mincho" w:cs="Times New Roman"/>
      <w:noProof/>
      <w:szCs w:val="24"/>
      <w:lang w:val="en-US" w:eastAsia="ja-JP"/>
    </w:rPr>
  </w:style>
  <w:style w:type="character" w:customStyle="1" w:styleId="FootnoteTextChar">
    <w:name w:val="Footnote Text Char"/>
    <w:basedOn w:val="DefaultParagraphFont"/>
    <w:link w:val="FootnoteText"/>
    <w:uiPriority w:val="99"/>
    <w:semiHidden/>
    <w:rsid w:val="005B32F6"/>
    <w:rPr>
      <w:rFonts w:ascii="VNI-Aptima" w:eastAsia="Times New Roman" w:hAnsi="VNI-Aptima" w:cs="Times New Roman"/>
      <w:sz w:val="26"/>
      <w:szCs w:val="20"/>
      <w:lang w:val="en-GB"/>
    </w:rPr>
  </w:style>
  <w:style w:type="paragraph" w:styleId="FootnoteText">
    <w:name w:val="footnote text"/>
    <w:basedOn w:val="Normal"/>
    <w:link w:val="FootnoteTextChar"/>
    <w:uiPriority w:val="99"/>
    <w:semiHidden/>
    <w:unhideWhenUsed/>
    <w:rsid w:val="005B32F6"/>
    <w:pPr>
      <w:tabs>
        <w:tab w:val="left" w:pos="284"/>
      </w:tabs>
      <w:spacing w:before="120" w:after="120" w:line="240" w:lineRule="auto"/>
      <w:ind w:left="360" w:hanging="360"/>
    </w:pPr>
    <w:rPr>
      <w:rFonts w:ascii="VNI-Aptima" w:eastAsia="Times New Roman" w:hAnsi="VNI-Aptima" w:cs="Times New Roman"/>
      <w:szCs w:val="20"/>
      <w:lang w:val="en-GB"/>
    </w:rPr>
  </w:style>
  <w:style w:type="character" w:customStyle="1" w:styleId="CommentTextChar">
    <w:name w:val="Comment Text Char"/>
    <w:basedOn w:val="DefaultParagraphFont"/>
    <w:link w:val="CommentText"/>
    <w:uiPriority w:val="99"/>
    <w:semiHidden/>
    <w:rsid w:val="005B32F6"/>
    <w:rPr>
      <w:rFonts w:ascii="Times New Roman" w:eastAsia="MS Mincho" w:hAnsi="Times New Roman" w:cs="Times New Roman"/>
      <w:sz w:val="20"/>
      <w:szCs w:val="20"/>
      <w:lang w:val="en-US" w:eastAsia="ja-JP"/>
    </w:rPr>
  </w:style>
  <w:style w:type="paragraph" w:styleId="CommentText">
    <w:name w:val="annotation text"/>
    <w:basedOn w:val="Normal"/>
    <w:link w:val="CommentTextChar"/>
    <w:uiPriority w:val="99"/>
    <w:semiHidden/>
    <w:unhideWhenUsed/>
    <w:rsid w:val="005B32F6"/>
    <w:pPr>
      <w:spacing w:line="240" w:lineRule="auto"/>
    </w:pPr>
    <w:rPr>
      <w:rFonts w:eastAsia="MS Mincho" w:cs="Times New Roman"/>
      <w:sz w:val="20"/>
      <w:szCs w:val="20"/>
      <w:lang w:val="en-US" w:eastAsia="ja-JP"/>
    </w:rPr>
  </w:style>
  <w:style w:type="character" w:customStyle="1" w:styleId="HeaderChar">
    <w:name w:val="Header Char"/>
    <w:aliases w:val="MyHeader Char"/>
    <w:basedOn w:val="DefaultParagraphFont"/>
    <w:link w:val="Header"/>
    <w:locked/>
    <w:rsid w:val="005B32F6"/>
    <w:rPr>
      <w:rFonts w:ascii="VNI-Times" w:eastAsia="Times New Roman" w:hAnsi="VNI-Times"/>
      <w:sz w:val="28"/>
      <w:lang w:val="x-none" w:eastAsia="x-none"/>
    </w:rPr>
  </w:style>
  <w:style w:type="paragraph" w:styleId="Header">
    <w:name w:val="header"/>
    <w:aliases w:val="MyHeader"/>
    <w:basedOn w:val="Normal"/>
    <w:link w:val="HeaderChar"/>
    <w:unhideWhenUsed/>
    <w:rsid w:val="005B32F6"/>
    <w:pPr>
      <w:tabs>
        <w:tab w:val="center" w:pos="4320"/>
        <w:tab w:val="right" w:pos="8640"/>
      </w:tabs>
      <w:spacing w:line="240" w:lineRule="auto"/>
    </w:pPr>
    <w:rPr>
      <w:rFonts w:ascii="VNI-Times" w:eastAsia="Times New Roman" w:hAnsi="VNI-Times"/>
      <w:lang w:val="x-none" w:eastAsia="x-none"/>
    </w:rPr>
  </w:style>
  <w:style w:type="character" w:customStyle="1" w:styleId="HeaderChar1">
    <w:name w:val="Header Char1"/>
    <w:aliases w:val="MyHeader Char1"/>
    <w:basedOn w:val="DefaultParagraphFont"/>
    <w:semiHidden/>
    <w:rsid w:val="005B32F6"/>
  </w:style>
  <w:style w:type="character" w:customStyle="1" w:styleId="FooterChar">
    <w:name w:val="Footer Char"/>
    <w:basedOn w:val="DefaultParagraphFont"/>
    <w:link w:val="Footer"/>
    <w:uiPriority w:val="99"/>
    <w:rsid w:val="005B32F6"/>
    <w:rPr>
      <w:rFonts w:ascii="VNI-Times" w:eastAsia="Times New Roman" w:hAnsi="VNI-Times" w:cs="Times New Roman"/>
      <w:sz w:val="26"/>
      <w:szCs w:val="20"/>
      <w:lang w:val="x-none" w:eastAsia="x-none"/>
    </w:rPr>
  </w:style>
  <w:style w:type="paragraph" w:styleId="Footer">
    <w:name w:val="footer"/>
    <w:basedOn w:val="Normal"/>
    <w:link w:val="FooterChar"/>
    <w:uiPriority w:val="99"/>
    <w:unhideWhenUsed/>
    <w:rsid w:val="005B32F6"/>
    <w:pPr>
      <w:tabs>
        <w:tab w:val="center" w:pos="4320"/>
        <w:tab w:val="right" w:pos="8640"/>
      </w:tabs>
      <w:spacing w:line="240" w:lineRule="auto"/>
    </w:pPr>
    <w:rPr>
      <w:rFonts w:ascii="VNI-Times" w:eastAsia="Times New Roman" w:hAnsi="VNI-Times" w:cs="Times New Roman"/>
      <w:szCs w:val="20"/>
      <w:lang w:val="x-none" w:eastAsia="x-none"/>
    </w:rPr>
  </w:style>
  <w:style w:type="character" w:customStyle="1" w:styleId="CaptionChar">
    <w:name w:val="Caption Char"/>
    <w:aliases w:val="A.Bang Char"/>
    <w:link w:val="Caption"/>
    <w:uiPriority w:val="99"/>
    <w:locked/>
    <w:rsid w:val="005B32F6"/>
    <w:rPr>
      <w:rFonts w:ascii="MS Mincho" w:eastAsia="MS Mincho"/>
      <w:b/>
      <w:bCs/>
      <w:lang w:val="en-US" w:eastAsia="ja-JP"/>
    </w:rPr>
  </w:style>
  <w:style w:type="paragraph" w:styleId="Caption">
    <w:name w:val="caption"/>
    <w:aliases w:val="A.Bang"/>
    <w:basedOn w:val="Normal"/>
    <w:next w:val="Normal"/>
    <w:link w:val="CaptionChar"/>
    <w:uiPriority w:val="99"/>
    <w:unhideWhenUsed/>
    <w:qFormat/>
    <w:rsid w:val="005B32F6"/>
    <w:pPr>
      <w:spacing w:line="240" w:lineRule="auto"/>
    </w:pPr>
    <w:rPr>
      <w:rFonts w:ascii="MS Mincho" w:eastAsia="MS Mincho"/>
      <w:b/>
      <w:bCs/>
      <w:lang w:val="en-US" w:eastAsia="ja-JP"/>
    </w:rPr>
  </w:style>
  <w:style w:type="paragraph" w:styleId="BodyText">
    <w:name w:val="Body Text"/>
    <w:basedOn w:val="Normal"/>
    <w:link w:val="BodyTextChar"/>
    <w:uiPriority w:val="99"/>
    <w:unhideWhenUsed/>
    <w:rsid w:val="005B32F6"/>
    <w:pPr>
      <w:spacing w:after="120" w:line="240" w:lineRule="auto"/>
    </w:pPr>
    <w:rPr>
      <w:rFonts w:eastAsia="MS Mincho" w:cs="Times New Roman"/>
      <w:szCs w:val="24"/>
      <w:lang w:val="x-none" w:eastAsia="ja-JP"/>
    </w:rPr>
  </w:style>
  <w:style w:type="character" w:customStyle="1" w:styleId="BodyTextChar">
    <w:name w:val="Body Text Char"/>
    <w:basedOn w:val="DefaultParagraphFont"/>
    <w:link w:val="BodyText"/>
    <w:uiPriority w:val="99"/>
    <w:rsid w:val="005B32F6"/>
    <w:rPr>
      <w:rFonts w:ascii="Times New Roman" w:eastAsia="MS Mincho" w:hAnsi="Times New Roman" w:cs="Times New Roman"/>
      <w:sz w:val="26"/>
      <w:szCs w:val="24"/>
      <w:lang w:val="x-none" w:eastAsia="ja-JP"/>
    </w:rPr>
  </w:style>
  <w:style w:type="character" w:customStyle="1" w:styleId="BodyTextIndentChar">
    <w:name w:val="Body Text Indent Char"/>
    <w:basedOn w:val="DefaultParagraphFont"/>
    <w:link w:val="BodyTextIndent"/>
    <w:uiPriority w:val="99"/>
    <w:semiHidden/>
    <w:rsid w:val="005B32F6"/>
    <w:rPr>
      <w:rFonts w:ascii="Arial" w:eastAsia="Times New Roman" w:hAnsi="Arial" w:cs="Times New Roman"/>
      <w:sz w:val="26"/>
      <w:szCs w:val="26"/>
      <w:lang w:val="x-none" w:eastAsia="x-none"/>
    </w:rPr>
  </w:style>
  <w:style w:type="paragraph" w:styleId="BodyTextIndent">
    <w:name w:val="Body Text Indent"/>
    <w:basedOn w:val="Normal"/>
    <w:link w:val="BodyTextIndentChar"/>
    <w:uiPriority w:val="99"/>
    <w:semiHidden/>
    <w:unhideWhenUsed/>
    <w:rsid w:val="005B32F6"/>
    <w:pPr>
      <w:spacing w:after="120" w:line="240" w:lineRule="auto"/>
      <w:ind w:left="360"/>
    </w:pPr>
    <w:rPr>
      <w:rFonts w:ascii="Arial" w:eastAsia="Times New Roman" w:hAnsi="Arial" w:cs="Times New Roman"/>
      <w:szCs w:val="26"/>
      <w:lang w:val="x-none" w:eastAsia="x-none"/>
    </w:rPr>
  </w:style>
  <w:style w:type="paragraph" w:styleId="Subtitle">
    <w:name w:val="Subtitle"/>
    <w:basedOn w:val="Normal"/>
    <w:link w:val="SubtitleChar"/>
    <w:uiPriority w:val="99"/>
    <w:rsid w:val="005B32F6"/>
    <w:pPr>
      <w:spacing w:line="240" w:lineRule="auto"/>
      <w:jc w:val="center"/>
    </w:pPr>
    <w:rPr>
      <w:rFonts w:ascii=".VnTime" w:eastAsia="Times New Roman" w:hAnsi=".VnTime" w:cs="Times New Roman"/>
      <w:b/>
      <w:bCs/>
      <w:szCs w:val="24"/>
      <w:lang w:val="en-US"/>
    </w:rPr>
  </w:style>
  <w:style w:type="character" w:customStyle="1" w:styleId="SubtitleChar">
    <w:name w:val="Subtitle Char"/>
    <w:basedOn w:val="DefaultParagraphFont"/>
    <w:link w:val="Subtitle"/>
    <w:uiPriority w:val="99"/>
    <w:rsid w:val="005B32F6"/>
    <w:rPr>
      <w:rFonts w:ascii=".VnTime" w:eastAsia="Times New Roman" w:hAnsi=".VnTime" w:cs="Times New Roman"/>
      <w:b/>
      <w:bCs/>
      <w:sz w:val="26"/>
      <w:szCs w:val="24"/>
      <w:lang w:val="en-US"/>
    </w:rPr>
  </w:style>
  <w:style w:type="paragraph" w:styleId="BodyText2">
    <w:name w:val="Body Text 2"/>
    <w:basedOn w:val="Normal"/>
    <w:link w:val="BodyText2Char"/>
    <w:uiPriority w:val="99"/>
    <w:semiHidden/>
    <w:unhideWhenUsed/>
    <w:rsid w:val="005B32F6"/>
    <w:pPr>
      <w:spacing w:after="120" w:line="480" w:lineRule="auto"/>
    </w:pPr>
    <w:rPr>
      <w:rFonts w:eastAsia="MS Mincho" w:cs="Times New Roman"/>
      <w:szCs w:val="24"/>
      <w:lang w:val="x-none" w:eastAsia="ja-JP"/>
    </w:rPr>
  </w:style>
  <w:style w:type="character" w:customStyle="1" w:styleId="BodyText2Char">
    <w:name w:val="Body Text 2 Char"/>
    <w:basedOn w:val="DefaultParagraphFont"/>
    <w:link w:val="BodyText2"/>
    <w:uiPriority w:val="99"/>
    <w:semiHidden/>
    <w:rsid w:val="005B32F6"/>
    <w:rPr>
      <w:rFonts w:ascii="Times New Roman" w:eastAsia="MS Mincho" w:hAnsi="Times New Roman" w:cs="Times New Roman"/>
      <w:sz w:val="26"/>
      <w:szCs w:val="24"/>
      <w:lang w:val="x-none" w:eastAsia="ja-JP"/>
    </w:rPr>
  </w:style>
  <w:style w:type="character" w:customStyle="1" w:styleId="BodyText3Char">
    <w:name w:val="Body Text 3 Char"/>
    <w:basedOn w:val="DefaultParagraphFont"/>
    <w:link w:val="BodyText3"/>
    <w:rsid w:val="005B32F6"/>
    <w:rPr>
      <w:rFonts w:ascii="Times New Roman" w:eastAsia="Times New Roman" w:hAnsi="Times New Roman" w:cs="Times New Roman"/>
      <w:b/>
      <w:bCs/>
      <w:noProof/>
      <w:sz w:val="28"/>
      <w:szCs w:val="24"/>
      <w:lang w:val="x-none" w:eastAsia="x-none"/>
    </w:rPr>
  </w:style>
  <w:style w:type="paragraph" w:styleId="BodyText3">
    <w:name w:val="Body Text 3"/>
    <w:basedOn w:val="Normal"/>
    <w:link w:val="BodyText3Char"/>
    <w:semiHidden/>
    <w:unhideWhenUsed/>
    <w:rsid w:val="005B32F6"/>
    <w:pPr>
      <w:tabs>
        <w:tab w:val="left" w:pos="840"/>
      </w:tabs>
      <w:spacing w:line="240" w:lineRule="auto"/>
    </w:pPr>
    <w:rPr>
      <w:rFonts w:eastAsia="Times New Roman" w:cs="Times New Roman"/>
      <w:b/>
      <w:bCs/>
      <w:noProof/>
      <w:szCs w:val="24"/>
      <w:lang w:val="x-none" w:eastAsia="x-none"/>
    </w:rPr>
  </w:style>
  <w:style w:type="paragraph" w:styleId="BodyTextIndent2">
    <w:name w:val="Body Text Indent 2"/>
    <w:basedOn w:val="Normal"/>
    <w:link w:val="BodyTextIndent2Char"/>
    <w:uiPriority w:val="99"/>
    <w:semiHidden/>
    <w:unhideWhenUsed/>
    <w:rsid w:val="005B32F6"/>
    <w:pPr>
      <w:spacing w:after="120" w:line="240" w:lineRule="auto"/>
      <w:ind w:firstLine="1134"/>
    </w:pPr>
    <w:rPr>
      <w:rFonts w:ascii=".VnArial" w:eastAsia="Times New Roman" w:hAnsi=".VnArial" w:cs="Times New Roman"/>
      <w:color w:val="0000FF"/>
      <w:szCs w:val="20"/>
      <w:lang w:val="x-none" w:eastAsia="x-none"/>
    </w:rPr>
  </w:style>
  <w:style w:type="character" w:customStyle="1" w:styleId="BodyTextIndent2Char">
    <w:name w:val="Body Text Indent 2 Char"/>
    <w:basedOn w:val="DefaultParagraphFont"/>
    <w:link w:val="BodyTextIndent2"/>
    <w:uiPriority w:val="99"/>
    <w:semiHidden/>
    <w:rsid w:val="005B32F6"/>
    <w:rPr>
      <w:rFonts w:ascii=".VnArial" w:eastAsia="Times New Roman" w:hAnsi=".VnArial" w:cs="Times New Roman"/>
      <w:color w:val="0000FF"/>
      <w:sz w:val="26"/>
      <w:szCs w:val="20"/>
      <w:lang w:val="x-none" w:eastAsia="x-none"/>
    </w:rPr>
  </w:style>
  <w:style w:type="paragraph" w:styleId="BodyTextIndent3">
    <w:name w:val="Body Text Indent 3"/>
    <w:basedOn w:val="Normal"/>
    <w:link w:val="BodyTextIndent3Char"/>
    <w:uiPriority w:val="99"/>
    <w:semiHidden/>
    <w:unhideWhenUsed/>
    <w:rsid w:val="005B32F6"/>
    <w:pPr>
      <w:spacing w:line="240" w:lineRule="auto"/>
      <w:ind w:firstLine="1170"/>
    </w:pPr>
    <w:rPr>
      <w:rFonts w:ascii="Arial" w:eastAsia="Times New Roman" w:hAnsi="Arial" w:cs="Times New Roman"/>
      <w:szCs w:val="20"/>
      <w:lang w:val="x-none" w:eastAsia="x-none"/>
    </w:rPr>
  </w:style>
  <w:style w:type="character" w:customStyle="1" w:styleId="BodyTextIndent3Char">
    <w:name w:val="Body Text Indent 3 Char"/>
    <w:basedOn w:val="DefaultParagraphFont"/>
    <w:link w:val="BodyTextIndent3"/>
    <w:rsid w:val="005B32F6"/>
    <w:rPr>
      <w:rFonts w:ascii="Arial" w:eastAsia="Times New Roman" w:hAnsi="Arial" w:cs="Times New Roman"/>
      <w:sz w:val="26"/>
      <w:szCs w:val="20"/>
      <w:lang w:val="x-none" w:eastAsia="x-none"/>
    </w:rPr>
  </w:style>
  <w:style w:type="paragraph" w:styleId="PlainText">
    <w:name w:val="Plain Text"/>
    <w:basedOn w:val="Normal"/>
    <w:link w:val="PlainTextChar"/>
    <w:uiPriority w:val="99"/>
    <w:semiHidden/>
    <w:unhideWhenUsed/>
    <w:rsid w:val="005B32F6"/>
    <w:pPr>
      <w:spacing w:line="240" w:lineRule="auto"/>
    </w:pPr>
    <w:rPr>
      <w:rFonts w:ascii="Courier New" w:eastAsia="Times New Roman" w:hAnsi="Courier New" w:cs="Times New Roman"/>
      <w:szCs w:val="24"/>
      <w:lang w:val="x-none" w:eastAsia="x-none"/>
    </w:rPr>
  </w:style>
  <w:style w:type="character" w:customStyle="1" w:styleId="PlainTextChar">
    <w:name w:val="Plain Text Char"/>
    <w:basedOn w:val="DefaultParagraphFont"/>
    <w:link w:val="PlainText"/>
    <w:uiPriority w:val="99"/>
    <w:semiHidden/>
    <w:rsid w:val="005B32F6"/>
    <w:rPr>
      <w:rFonts w:ascii="Courier New" w:eastAsia="Times New Roman" w:hAnsi="Courier New" w:cs="Times New Roman"/>
      <w:sz w:val="28"/>
      <w:szCs w:val="24"/>
      <w:lang w:val="x-none" w:eastAsia="x-none"/>
    </w:rPr>
  </w:style>
  <w:style w:type="character" w:customStyle="1" w:styleId="CommentSubjectChar">
    <w:name w:val="Comment Subject Char"/>
    <w:basedOn w:val="CommentTextChar"/>
    <w:link w:val="CommentSubject"/>
    <w:uiPriority w:val="99"/>
    <w:semiHidden/>
    <w:rsid w:val="005B32F6"/>
    <w:rPr>
      <w:rFonts w:ascii="Times New Roman" w:eastAsia="MS Mincho" w:hAnsi="Times New Roman" w:cs="Times New Roman"/>
      <w:b/>
      <w:bCs/>
      <w:sz w:val="20"/>
      <w:szCs w:val="20"/>
      <w:lang w:val="en-US" w:eastAsia="ja-JP"/>
    </w:rPr>
  </w:style>
  <w:style w:type="paragraph" w:styleId="CommentSubject">
    <w:name w:val="annotation subject"/>
    <w:basedOn w:val="CommentText"/>
    <w:next w:val="CommentText"/>
    <w:link w:val="CommentSubjectChar"/>
    <w:uiPriority w:val="99"/>
    <w:semiHidden/>
    <w:unhideWhenUsed/>
    <w:rsid w:val="005B32F6"/>
    <w:rPr>
      <w:b/>
      <w:bCs/>
    </w:rPr>
  </w:style>
  <w:style w:type="character" w:customStyle="1" w:styleId="BalloonTextChar">
    <w:name w:val="Balloon Text Char"/>
    <w:basedOn w:val="DefaultParagraphFont"/>
    <w:link w:val="BalloonText"/>
    <w:uiPriority w:val="99"/>
    <w:semiHidden/>
    <w:rsid w:val="005B32F6"/>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5B32F6"/>
    <w:pPr>
      <w:spacing w:line="240" w:lineRule="auto"/>
    </w:pPr>
    <w:rPr>
      <w:rFonts w:ascii="Tahoma" w:eastAsia="Times New Roman" w:hAnsi="Tahoma" w:cs="Times New Roman"/>
      <w:sz w:val="16"/>
      <w:szCs w:val="16"/>
      <w:lang w:val="x-none" w:eastAsia="x-none"/>
    </w:rPr>
  </w:style>
  <w:style w:type="character" w:customStyle="1" w:styleId="ListParagraphChar">
    <w:name w:val="List Paragraph Char"/>
    <w:aliases w:val="ND bang Char,List Paragraph1 Char,tieu de phu 1 Char,chữ trong bảng Char,normal Char1,Hình Char,Picture Char,RMSI bulle Style Char,Heading3 Char,Bullet  Paragraph Char,Heading3 Char Char Char Char Char Char Char,bullet Char,H1 Char"/>
    <w:link w:val="ListParagraph"/>
    <w:uiPriority w:val="1"/>
    <w:qFormat/>
    <w:locked/>
    <w:rsid w:val="005B32F6"/>
    <w:rPr>
      <w:rFonts w:ascii="MS Mincho" w:eastAsia="MS Mincho"/>
      <w:sz w:val="26"/>
      <w:szCs w:val="24"/>
      <w:lang w:val="en-US" w:eastAsia="ja-JP"/>
    </w:rPr>
  </w:style>
  <w:style w:type="paragraph" w:styleId="ListParagraph">
    <w:name w:val="List Paragraph"/>
    <w:aliases w:val="ND bang,List Paragraph1,tieu de phu 1,chữ trong bảng,normal,Hình,Picture,RMSI bulle Style,Heading3,Bullet  Paragraph,Heading3 Char Char Char Char Char Char,bullet,Bullet 2,H1,CAP 2,Gach -,Gach-,bullet 1,List Paragraph11,List Paragraph12"/>
    <w:basedOn w:val="Normal"/>
    <w:link w:val="ListParagraphChar"/>
    <w:uiPriority w:val="1"/>
    <w:qFormat/>
    <w:rsid w:val="005B32F6"/>
    <w:pPr>
      <w:spacing w:line="240" w:lineRule="auto"/>
      <w:ind w:left="720"/>
      <w:contextualSpacing/>
    </w:pPr>
    <w:rPr>
      <w:rFonts w:ascii="MS Mincho" w:eastAsia="MS Mincho"/>
      <w:szCs w:val="24"/>
      <w:lang w:val="en-US" w:eastAsia="ja-JP"/>
    </w:rPr>
  </w:style>
  <w:style w:type="character" w:customStyle="1" w:styleId="hk1Char">
    <w:name w:val="hk(1) Char"/>
    <w:link w:val="hk1"/>
    <w:semiHidden/>
    <w:locked/>
    <w:rsid w:val="005B32F6"/>
    <w:rPr>
      <w:rFonts w:ascii="Arial" w:hAnsi="Arial" w:cs="Arial"/>
      <w:b/>
      <w:bCs/>
      <w:caps/>
      <w:kern w:val="32"/>
      <w:sz w:val="26"/>
      <w:szCs w:val="26"/>
      <w:lang w:val="en-US"/>
    </w:rPr>
  </w:style>
  <w:style w:type="paragraph" w:customStyle="1" w:styleId="hk1">
    <w:name w:val="hk(1)"/>
    <w:basedOn w:val="Heading1"/>
    <w:link w:val="hk1Char"/>
    <w:autoRedefine/>
    <w:semiHidden/>
    <w:rsid w:val="005B32F6"/>
    <w:pPr>
      <w:tabs>
        <w:tab w:val="left" w:pos="284"/>
      </w:tabs>
    </w:pPr>
    <w:rPr>
      <w:rFonts w:eastAsiaTheme="minorHAnsi" w:cs="Arial"/>
      <w:caps/>
      <w:sz w:val="26"/>
      <w:szCs w:val="26"/>
      <w:lang w:val="en-US" w:eastAsia="en-US"/>
    </w:rPr>
  </w:style>
  <w:style w:type="paragraph" w:customStyle="1" w:styleId="Nchuong">
    <w:name w:val="N chuong"/>
    <w:basedOn w:val="Normal"/>
    <w:autoRedefine/>
    <w:uiPriority w:val="99"/>
    <w:rsid w:val="005B32F6"/>
    <w:pPr>
      <w:tabs>
        <w:tab w:val="right" w:leader="dot" w:pos="9356"/>
      </w:tabs>
      <w:spacing w:before="120" w:after="120" w:line="240" w:lineRule="auto"/>
      <w:jc w:val="center"/>
    </w:pPr>
    <w:rPr>
      <w:rFonts w:ascii="Times New Roman Bold" w:eastAsia="MS Mincho" w:hAnsi="Times New Roman Bold" w:cs="Times New Roman"/>
      <w:b/>
      <w:caps/>
      <w:szCs w:val="26"/>
      <w:lang w:eastAsia="ja-JP"/>
    </w:rPr>
  </w:style>
  <w:style w:type="character" w:customStyle="1" w:styleId="A1Char">
    <w:name w:val="A1. Char"/>
    <w:link w:val="A1"/>
    <w:locked/>
    <w:rsid w:val="00BE4C8B"/>
    <w:rPr>
      <w:rFonts w:ascii="Times New Roman" w:eastAsia="MS Mincho" w:hAnsi="Times New Roman" w:cs="Times New Roman"/>
      <w:b/>
      <w:sz w:val="26"/>
      <w:szCs w:val="28"/>
      <w:lang w:val="en-US" w:eastAsia="ja-JP"/>
    </w:rPr>
  </w:style>
  <w:style w:type="paragraph" w:customStyle="1" w:styleId="A1">
    <w:name w:val="A1."/>
    <w:basedOn w:val="Normal"/>
    <w:link w:val="A1Char"/>
    <w:autoRedefine/>
    <w:qFormat/>
    <w:rsid w:val="00BE4C8B"/>
    <w:pPr>
      <w:spacing w:before="60" w:after="60" w:line="312" w:lineRule="auto"/>
      <w:outlineLvl w:val="0"/>
    </w:pPr>
    <w:rPr>
      <w:rFonts w:eastAsia="MS Mincho" w:cs="Times New Roman"/>
      <w:b/>
      <w:szCs w:val="28"/>
      <w:lang w:val="en-US" w:eastAsia="ja-JP"/>
    </w:rPr>
  </w:style>
  <w:style w:type="character" w:customStyle="1" w:styleId="cu111Char">
    <w:name w:val="cu 1.1.1 Char"/>
    <w:link w:val="cu111"/>
    <w:locked/>
    <w:rsid w:val="005B32F6"/>
    <w:rPr>
      <w:rFonts w:ascii="Times New Roman Bold" w:eastAsia="MS Mincho" w:hAnsi="Times New Roman Bold"/>
      <w:b/>
      <w:sz w:val="26"/>
      <w:szCs w:val="26"/>
      <w:lang w:eastAsia="ja-JP"/>
    </w:rPr>
  </w:style>
  <w:style w:type="paragraph" w:customStyle="1" w:styleId="cu111">
    <w:name w:val="cu 1.1.1"/>
    <w:basedOn w:val="Normal"/>
    <w:link w:val="cu111Char"/>
    <w:autoRedefine/>
    <w:rsid w:val="005B32F6"/>
    <w:pPr>
      <w:spacing w:after="120" w:line="312" w:lineRule="auto"/>
      <w:ind w:firstLine="567"/>
    </w:pPr>
    <w:rPr>
      <w:rFonts w:ascii="Times New Roman Bold" w:eastAsia="MS Mincho" w:hAnsi="Times New Roman Bold"/>
      <w:b/>
      <w:szCs w:val="26"/>
      <w:lang w:eastAsia="ja-JP"/>
    </w:rPr>
  </w:style>
  <w:style w:type="character" w:customStyle="1" w:styleId="N1111Char">
    <w:name w:val="N 1.1.1.1 Char"/>
    <w:link w:val="N1111"/>
    <w:locked/>
    <w:rsid w:val="005B32F6"/>
    <w:rPr>
      <w:rFonts w:ascii="MS Mincho" w:eastAsia="MS Mincho"/>
      <w:color w:val="00B050"/>
      <w:spacing w:val="-2"/>
      <w:sz w:val="26"/>
      <w:szCs w:val="26"/>
      <w:lang w:eastAsia="ja-JP"/>
    </w:rPr>
  </w:style>
  <w:style w:type="paragraph" w:customStyle="1" w:styleId="N1111">
    <w:name w:val="N 1.1.1.1"/>
    <w:basedOn w:val="Normal"/>
    <w:link w:val="N1111Char"/>
    <w:autoRedefine/>
    <w:rsid w:val="005B32F6"/>
    <w:pPr>
      <w:spacing w:before="120" w:after="120" w:line="240" w:lineRule="auto"/>
      <w:ind w:firstLine="567"/>
    </w:pPr>
    <w:rPr>
      <w:rFonts w:ascii="MS Mincho" w:eastAsia="MS Mincho"/>
      <w:color w:val="00B050"/>
      <w:spacing w:val="-2"/>
      <w:szCs w:val="26"/>
      <w:lang w:eastAsia="ja-JP"/>
    </w:rPr>
  </w:style>
  <w:style w:type="character" w:customStyle="1" w:styleId="Bng1Char">
    <w:name w:val="Bảng 1. Char"/>
    <w:link w:val="Bng1"/>
    <w:locked/>
    <w:rsid w:val="00555D95"/>
    <w:rPr>
      <w:rFonts w:ascii="Times New Roman" w:eastAsia="MS Mincho" w:hAnsi="Times New Roman"/>
      <w:i/>
      <w:sz w:val="26"/>
      <w:szCs w:val="24"/>
      <w:lang w:val="en-US" w:eastAsia="ja-JP"/>
    </w:rPr>
  </w:style>
  <w:style w:type="paragraph" w:customStyle="1" w:styleId="Bng1">
    <w:name w:val="Bảng 1."/>
    <w:basedOn w:val="Normal"/>
    <w:link w:val="Bng1Char"/>
    <w:autoRedefine/>
    <w:qFormat/>
    <w:rsid w:val="00555D95"/>
    <w:pPr>
      <w:numPr>
        <w:numId w:val="21"/>
      </w:numPr>
      <w:spacing w:before="120" w:after="120" w:line="276" w:lineRule="auto"/>
      <w:ind w:left="0" w:firstLine="0"/>
      <w:jc w:val="center"/>
      <w:outlineLvl w:val="1"/>
    </w:pPr>
    <w:rPr>
      <w:rFonts w:eastAsia="MS Mincho"/>
      <w:i/>
      <w:szCs w:val="24"/>
      <w:lang w:val="en-US" w:eastAsia="ja-JP"/>
    </w:rPr>
  </w:style>
  <w:style w:type="character" w:customStyle="1" w:styleId="NaChar">
    <w:name w:val="N a Char"/>
    <w:link w:val="Na"/>
    <w:locked/>
    <w:rsid w:val="005B32F6"/>
    <w:rPr>
      <w:rFonts w:ascii="MS Mincho" w:eastAsia="MS Mincho"/>
      <w:b/>
      <w:i/>
      <w:color w:val="00B050"/>
      <w:sz w:val="26"/>
      <w:szCs w:val="26"/>
      <w:lang w:val="en-US" w:eastAsia="ja-JP"/>
    </w:rPr>
  </w:style>
  <w:style w:type="paragraph" w:customStyle="1" w:styleId="Na">
    <w:name w:val="N a"/>
    <w:basedOn w:val="N1111"/>
    <w:link w:val="NaChar"/>
    <w:autoRedefine/>
    <w:rsid w:val="005B32F6"/>
    <w:rPr>
      <w:b/>
      <w:i/>
      <w:spacing w:val="0"/>
      <w:lang w:val="en-US"/>
    </w:rPr>
  </w:style>
  <w:style w:type="character" w:customStyle="1" w:styleId="NhinhChar">
    <w:name w:val="N hinh Char"/>
    <w:link w:val="Nhinh"/>
    <w:locked/>
    <w:rsid w:val="005B32F6"/>
    <w:rPr>
      <w:rFonts w:ascii="MS Mincho" w:eastAsia="MS Mincho"/>
      <w:color w:val="00B050"/>
      <w:sz w:val="26"/>
      <w:szCs w:val="26"/>
      <w:lang w:val="en-US" w:eastAsia="ja-JP"/>
    </w:rPr>
  </w:style>
  <w:style w:type="paragraph" w:customStyle="1" w:styleId="Nhinh">
    <w:name w:val="N hinh"/>
    <w:basedOn w:val="Na"/>
    <w:link w:val="NhinhChar"/>
    <w:autoRedefine/>
    <w:rsid w:val="005B32F6"/>
    <w:pPr>
      <w:ind w:firstLine="0"/>
      <w:jc w:val="center"/>
    </w:pPr>
    <w:rPr>
      <w:b w:val="0"/>
      <w:i w:val="0"/>
    </w:rPr>
  </w:style>
  <w:style w:type="character" w:customStyle="1" w:styleId="chuonng1Char">
    <w:name w:val="chuonng1 Char"/>
    <w:link w:val="chuonng1"/>
    <w:semiHidden/>
    <w:locked/>
    <w:rsid w:val="005B32F6"/>
    <w:rPr>
      <w:rFonts w:ascii="Times New Roman" w:eastAsia="Times New Roman" w:hAnsi="Times New Roman" w:cs="Times New Roman"/>
      <w:b/>
      <w:bCs/>
      <w:sz w:val="28"/>
      <w:szCs w:val="28"/>
      <w:lang w:val="x-none" w:eastAsia="x-none"/>
    </w:rPr>
  </w:style>
  <w:style w:type="paragraph" w:customStyle="1" w:styleId="chuonng1">
    <w:name w:val="chuonng1"/>
    <w:basedOn w:val="Normal"/>
    <w:link w:val="chuonng1Char"/>
    <w:autoRedefine/>
    <w:semiHidden/>
    <w:rsid w:val="005B32F6"/>
    <w:pPr>
      <w:tabs>
        <w:tab w:val="num" w:pos="360"/>
      </w:tabs>
      <w:autoSpaceDE w:val="0"/>
      <w:autoSpaceDN w:val="0"/>
      <w:adjustRightInd w:val="0"/>
      <w:spacing w:before="60" w:after="60" w:line="240" w:lineRule="auto"/>
      <w:ind w:left="360" w:hanging="360"/>
      <w:outlineLvl w:val="2"/>
    </w:pPr>
    <w:rPr>
      <w:rFonts w:eastAsia="Times New Roman" w:cs="Times New Roman"/>
      <w:b/>
      <w:bCs/>
      <w:szCs w:val="28"/>
      <w:lang w:val="x-none" w:eastAsia="x-none"/>
    </w:rPr>
  </w:style>
  <w:style w:type="character" w:customStyle="1" w:styleId="normalChar">
    <w:name w:val="normal Char"/>
    <w:link w:val="Normal1"/>
    <w:semiHidden/>
    <w:locked/>
    <w:rsid w:val="005B32F6"/>
    <w:rPr>
      <w:sz w:val="26"/>
      <w:szCs w:val="26"/>
      <w:lang w:val="en-US"/>
    </w:rPr>
  </w:style>
  <w:style w:type="paragraph" w:customStyle="1" w:styleId="Normal1">
    <w:name w:val="Normal1"/>
    <w:basedOn w:val="Normal"/>
    <w:link w:val="normalChar"/>
    <w:semiHidden/>
    <w:rsid w:val="005B32F6"/>
    <w:pPr>
      <w:widowControl w:val="0"/>
      <w:spacing w:before="120" w:line="240" w:lineRule="auto"/>
    </w:pPr>
    <w:rPr>
      <w:szCs w:val="26"/>
      <w:lang w:val="en-US"/>
    </w:rPr>
  </w:style>
  <w:style w:type="character" w:customStyle="1" w:styleId="hk1111Char">
    <w:name w:val="hk(1.1.1.1) Char"/>
    <w:link w:val="hk1111"/>
    <w:semiHidden/>
    <w:locked/>
    <w:rsid w:val="005B32F6"/>
    <w:rPr>
      <w:b/>
      <w:bCs/>
      <w:i/>
      <w:sz w:val="26"/>
      <w:szCs w:val="26"/>
      <w:lang w:val="it-IT"/>
    </w:rPr>
  </w:style>
  <w:style w:type="paragraph" w:customStyle="1" w:styleId="hk1111">
    <w:name w:val="hk(1.1.1.1)"/>
    <w:basedOn w:val="Heading4"/>
    <w:link w:val="hk1111Char"/>
    <w:autoRedefine/>
    <w:semiHidden/>
    <w:rsid w:val="005B32F6"/>
    <w:pPr>
      <w:tabs>
        <w:tab w:val="left" w:pos="284"/>
      </w:tabs>
      <w:spacing w:before="0" w:after="0"/>
      <w:ind w:firstLine="520"/>
    </w:pPr>
    <w:rPr>
      <w:rFonts w:asciiTheme="minorHAnsi" w:eastAsiaTheme="minorHAnsi" w:hAnsiTheme="minorHAnsi" w:cstheme="minorBidi"/>
      <w:i/>
      <w:szCs w:val="26"/>
      <w:lang w:val="it-IT" w:eastAsia="en-US"/>
    </w:rPr>
  </w:style>
  <w:style w:type="character" w:customStyle="1" w:styleId="HKAChar">
    <w:name w:val="HK(A) Char"/>
    <w:link w:val="HKA"/>
    <w:semiHidden/>
    <w:locked/>
    <w:rsid w:val="005B32F6"/>
    <w:rPr>
      <w:rFonts w:ascii="Arial" w:hAnsi="Arial" w:cs="Arial"/>
      <w:b/>
      <w:i/>
      <w:sz w:val="26"/>
      <w:szCs w:val="26"/>
      <w:lang w:val="en-US"/>
    </w:rPr>
  </w:style>
  <w:style w:type="paragraph" w:customStyle="1" w:styleId="HKA">
    <w:name w:val="HK(A)"/>
    <w:basedOn w:val="Heading3"/>
    <w:link w:val="HKAChar"/>
    <w:autoRedefine/>
    <w:semiHidden/>
    <w:rsid w:val="005B32F6"/>
    <w:pPr>
      <w:spacing w:before="120" w:after="120"/>
      <w:ind w:firstLine="520"/>
    </w:pPr>
    <w:rPr>
      <w:rFonts w:eastAsiaTheme="minorHAnsi" w:cs="Arial"/>
      <w:bCs w:val="0"/>
      <w:i/>
      <w:lang w:val="en-US" w:eastAsia="en-US"/>
    </w:rPr>
  </w:style>
  <w:style w:type="character" w:customStyle="1" w:styleId="normalgiangChar">
    <w:name w:val="normal giang Char"/>
    <w:link w:val="normalgiang"/>
    <w:locked/>
    <w:rsid w:val="005B32F6"/>
    <w:rPr>
      <w:rFonts w:ascii="Arial" w:hAnsi="Arial" w:cs="Arial"/>
      <w:lang w:val="en-US"/>
    </w:rPr>
  </w:style>
  <w:style w:type="paragraph" w:customStyle="1" w:styleId="normalgiang">
    <w:name w:val="normal giang"/>
    <w:basedOn w:val="Normal"/>
    <w:link w:val="normalgiangChar"/>
    <w:rsid w:val="005B32F6"/>
    <w:pPr>
      <w:spacing w:before="200" w:after="200" w:line="288" w:lineRule="auto"/>
      <w:ind w:left="720"/>
    </w:pPr>
    <w:rPr>
      <w:rFonts w:ascii="Arial" w:hAnsi="Arial" w:cs="Arial"/>
      <w:lang w:val="en-US"/>
    </w:rPr>
  </w:style>
  <w:style w:type="character" w:customStyle="1" w:styleId="normalgiang-gachngangChar">
    <w:name w:val="normal giang- gach ngang Char"/>
    <w:link w:val="normalgiang-gachngang"/>
    <w:locked/>
    <w:rsid w:val="005B32F6"/>
    <w:rPr>
      <w:rFonts w:ascii="Arial" w:hAnsi="Arial" w:cs="Arial"/>
      <w:sz w:val="26"/>
      <w:lang w:val="x-none" w:eastAsia="x-none"/>
    </w:rPr>
  </w:style>
  <w:style w:type="paragraph" w:customStyle="1" w:styleId="normalgiang-gachngang">
    <w:name w:val="normal giang- gach ngang"/>
    <w:basedOn w:val="Normal"/>
    <w:link w:val="normalgiang-gachngangChar"/>
    <w:rsid w:val="005B32F6"/>
    <w:pPr>
      <w:numPr>
        <w:numId w:val="1"/>
      </w:numPr>
      <w:spacing w:before="160" w:line="288" w:lineRule="auto"/>
    </w:pPr>
    <w:rPr>
      <w:rFonts w:ascii="Arial" w:hAnsi="Arial" w:cs="Arial"/>
      <w:lang w:val="x-none" w:eastAsia="x-none"/>
    </w:rPr>
  </w:style>
  <w:style w:type="paragraph" w:customStyle="1" w:styleId="normalgianggachcong">
    <w:name w:val="normal giang gach cong"/>
    <w:basedOn w:val="normalgiang-gachngang"/>
    <w:uiPriority w:val="99"/>
    <w:rsid w:val="005B32F6"/>
    <w:pPr>
      <w:numPr>
        <w:numId w:val="2"/>
      </w:numPr>
      <w:tabs>
        <w:tab w:val="clear" w:pos="1440"/>
        <w:tab w:val="num" w:pos="360"/>
      </w:tabs>
      <w:ind w:left="1080"/>
    </w:pPr>
    <w:rPr>
      <w:lang w:val="vi-VN"/>
    </w:rPr>
  </w:style>
  <w:style w:type="paragraph" w:customStyle="1" w:styleId="Normal0">
    <w:name w:val="Normal +"/>
    <w:basedOn w:val="Normal"/>
    <w:uiPriority w:val="99"/>
    <w:rsid w:val="005B32F6"/>
    <w:pPr>
      <w:autoSpaceDE w:val="0"/>
      <w:autoSpaceDN w:val="0"/>
      <w:adjustRightInd w:val="0"/>
      <w:spacing w:before="120" w:after="120" w:line="240" w:lineRule="auto"/>
    </w:pPr>
    <w:rPr>
      <w:rFonts w:eastAsia="Times New Roman" w:cs="Times New Roman"/>
      <w:color w:val="000000"/>
      <w:szCs w:val="24"/>
      <w:lang w:val="en-US" w:eastAsia="ko-KR"/>
    </w:rPr>
  </w:style>
  <w:style w:type="paragraph" w:customStyle="1" w:styleId="Normal-">
    <w:name w:val="Normal -"/>
    <w:basedOn w:val="Normal"/>
    <w:uiPriority w:val="99"/>
    <w:rsid w:val="005B32F6"/>
    <w:pPr>
      <w:numPr>
        <w:numId w:val="3"/>
      </w:numPr>
      <w:spacing w:before="120" w:after="120" w:line="240" w:lineRule="auto"/>
    </w:pPr>
    <w:rPr>
      <w:rFonts w:eastAsia="Times New Roman" w:cs="Times New Roman"/>
      <w:szCs w:val="26"/>
      <w:lang w:val="sv-SE"/>
    </w:rPr>
  </w:style>
  <w:style w:type="character" w:customStyle="1" w:styleId="T1Char">
    <w:name w:val="T1 Char"/>
    <w:link w:val="T1"/>
    <w:semiHidden/>
    <w:locked/>
    <w:rsid w:val="005B32F6"/>
    <w:rPr>
      <w:rFonts w:ascii="Times New Roman" w:eastAsia="Times New Roman" w:hAnsi="Times New Roman" w:cs="Times New Roman"/>
      <w:b/>
      <w:sz w:val="26"/>
      <w:szCs w:val="26"/>
      <w:lang w:val="en-US"/>
    </w:rPr>
  </w:style>
  <w:style w:type="paragraph" w:customStyle="1" w:styleId="T1">
    <w:name w:val="T1"/>
    <w:basedOn w:val="Normal"/>
    <w:link w:val="T1Char"/>
    <w:semiHidden/>
    <w:rsid w:val="005B32F6"/>
    <w:pPr>
      <w:spacing w:line="360" w:lineRule="auto"/>
      <w:ind w:left="720"/>
    </w:pPr>
    <w:rPr>
      <w:rFonts w:eastAsia="Times New Roman" w:cs="Times New Roman"/>
      <w:b/>
      <w:szCs w:val="26"/>
      <w:lang w:val="en-US"/>
    </w:rPr>
  </w:style>
  <w:style w:type="paragraph" w:customStyle="1" w:styleId="nambang">
    <w:name w:val="nam bang"/>
    <w:basedOn w:val="Bng1"/>
    <w:uiPriority w:val="99"/>
    <w:rsid w:val="005B32F6"/>
  </w:style>
  <w:style w:type="character" w:customStyle="1" w:styleId="Vnbnnidung">
    <w:name w:val="Văn bản nội dung_"/>
    <w:link w:val="Vnbnnidung0"/>
    <w:locked/>
    <w:rsid w:val="005B32F6"/>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5B32F6"/>
    <w:pPr>
      <w:widowControl w:val="0"/>
      <w:shd w:val="clear" w:color="auto" w:fill="FFFFFF"/>
      <w:spacing w:line="326" w:lineRule="exact"/>
      <w:ind w:hanging="380"/>
    </w:pPr>
    <w:rPr>
      <w:rFonts w:eastAsia="Times New Roman" w:cs="Times New Roman"/>
    </w:rPr>
  </w:style>
  <w:style w:type="character" w:customStyle="1" w:styleId="Vnbnnidung7">
    <w:name w:val="Văn bản nội dung (7)_"/>
    <w:link w:val="Vnbnnidung70"/>
    <w:locked/>
    <w:rsid w:val="005B32F6"/>
    <w:rPr>
      <w:rFonts w:ascii="Times New Roman" w:eastAsia="Times New Roman" w:hAnsi="Times New Roman" w:cs="Times New Roman"/>
      <w:b/>
      <w:bCs/>
      <w:i/>
      <w:iCs/>
      <w:sz w:val="23"/>
      <w:szCs w:val="23"/>
      <w:shd w:val="clear" w:color="auto" w:fill="FFFFFF"/>
    </w:rPr>
  </w:style>
  <w:style w:type="paragraph" w:customStyle="1" w:styleId="Vnbnnidung70">
    <w:name w:val="Văn bản nội dung (7)"/>
    <w:basedOn w:val="Normal"/>
    <w:link w:val="Vnbnnidung7"/>
    <w:rsid w:val="005B32F6"/>
    <w:pPr>
      <w:widowControl w:val="0"/>
      <w:shd w:val="clear" w:color="auto" w:fill="FFFFFF"/>
      <w:spacing w:after="1260" w:line="0" w:lineRule="atLeast"/>
      <w:ind w:hanging="380"/>
    </w:pPr>
    <w:rPr>
      <w:rFonts w:eastAsia="Times New Roman" w:cs="Times New Roman"/>
      <w:b/>
      <w:bCs/>
      <w:i/>
      <w:iCs/>
      <w:sz w:val="23"/>
      <w:szCs w:val="23"/>
    </w:rPr>
  </w:style>
  <w:style w:type="character" w:customStyle="1" w:styleId="Vnbnnidung13">
    <w:name w:val="Văn bản nội dung (13)_"/>
    <w:link w:val="Vnbnnidung130"/>
    <w:locked/>
    <w:rsid w:val="005B32F6"/>
    <w:rPr>
      <w:rFonts w:ascii="Times New Roman" w:eastAsia="Times New Roman" w:hAnsi="Times New Roman" w:cs="Times New Roman"/>
      <w:b/>
      <w:bCs/>
      <w:sz w:val="33"/>
      <w:szCs w:val="33"/>
      <w:shd w:val="clear" w:color="auto" w:fill="FFFFFF"/>
    </w:rPr>
  </w:style>
  <w:style w:type="paragraph" w:customStyle="1" w:styleId="Vnbnnidung130">
    <w:name w:val="Văn bản nội dung (13)"/>
    <w:basedOn w:val="Normal"/>
    <w:link w:val="Vnbnnidung13"/>
    <w:rsid w:val="005B32F6"/>
    <w:pPr>
      <w:widowControl w:val="0"/>
      <w:shd w:val="clear" w:color="auto" w:fill="FFFFFF"/>
      <w:spacing w:after="360" w:line="0" w:lineRule="atLeast"/>
    </w:pPr>
    <w:rPr>
      <w:rFonts w:eastAsia="Times New Roman" w:cs="Times New Roman"/>
      <w:b/>
      <w:bCs/>
      <w:sz w:val="33"/>
      <w:szCs w:val="33"/>
    </w:rPr>
  </w:style>
  <w:style w:type="character" w:customStyle="1" w:styleId="Vnbnnidung16">
    <w:name w:val="Văn bản nội dung (16)_"/>
    <w:link w:val="Vnbnnidung160"/>
    <w:locked/>
    <w:rsid w:val="005B32F6"/>
    <w:rPr>
      <w:rFonts w:ascii="Times New Roman" w:eastAsia="Times New Roman" w:hAnsi="Times New Roman" w:cs="Times New Roman"/>
      <w:shd w:val="clear" w:color="auto" w:fill="FFFFFF"/>
    </w:rPr>
  </w:style>
  <w:style w:type="paragraph" w:customStyle="1" w:styleId="Vnbnnidung160">
    <w:name w:val="Văn bản nội dung (16)"/>
    <w:basedOn w:val="Normal"/>
    <w:link w:val="Vnbnnidung16"/>
    <w:rsid w:val="005B32F6"/>
    <w:pPr>
      <w:widowControl w:val="0"/>
      <w:shd w:val="clear" w:color="auto" w:fill="FFFFFF"/>
      <w:spacing w:after="180" w:line="422" w:lineRule="exact"/>
    </w:pPr>
    <w:rPr>
      <w:rFonts w:eastAsia="Times New Roman" w:cs="Times New Roman"/>
    </w:rPr>
  </w:style>
  <w:style w:type="character" w:customStyle="1" w:styleId="Vnbnnidung17">
    <w:name w:val="Văn bản nội dung (17)_"/>
    <w:link w:val="Vnbnnidung170"/>
    <w:locked/>
    <w:rsid w:val="005B32F6"/>
    <w:rPr>
      <w:rFonts w:ascii="Constantia" w:eastAsia="Constantia" w:hAnsi="Constantia" w:cs="Constantia"/>
      <w:sz w:val="23"/>
      <w:szCs w:val="23"/>
      <w:shd w:val="clear" w:color="auto" w:fill="FFFFFF"/>
    </w:rPr>
  </w:style>
  <w:style w:type="paragraph" w:customStyle="1" w:styleId="Vnbnnidung170">
    <w:name w:val="Văn bản nội dung (17)"/>
    <w:basedOn w:val="Normal"/>
    <w:link w:val="Vnbnnidung17"/>
    <w:rsid w:val="005B32F6"/>
    <w:pPr>
      <w:widowControl w:val="0"/>
      <w:shd w:val="clear" w:color="auto" w:fill="FFFFFF"/>
      <w:spacing w:line="490" w:lineRule="exact"/>
    </w:pPr>
    <w:rPr>
      <w:rFonts w:ascii="Constantia" w:eastAsia="Constantia" w:hAnsi="Constantia" w:cs="Constantia"/>
      <w:sz w:val="23"/>
      <w:szCs w:val="23"/>
    </w:rPr>
  </w:style>
  <w:style w:type="character" w:customStyle="1" w:styleId="Tiu32">
    <w:name w:val="Tiêu đề #3 (2)_"/>
    <w:link w:val="Tiu320"/>
    <w:locked/>
    <w:rsid w:val="005B32F6"/>
    <w:rPr>
      <w:rFonts w:ascii="Times New Roman" w:eastAsia="Times New Roman" w:hAnsi="Times New Roman" w:cs="Times New Roman"/>
      <w:shd w:val="clear" w:color="auto" w:fill="FFFFFF"/>
    </w:rPr>
  </w:style>
  <w:style w:type="paragraph" w:customStyle="1" w:styleId="Tiu320">
    <w:name w:val="Tiêu đề #3 (2)"/>
    <w:basedOn w:val="Normal"/>
    <w:link w:val="Tiu32"/>
    <w:rsid w:val="005B32F6"/>
    <w:pPr>
      <w:widowControl w:val="0"/>
      <w:shd w:val="clear" w:color="auto" w:fill="FFFFFF"/>
      <w:spacing w:line="437" w:lineRule="exact"/>
      <w:outlineLvl w:val="2"/>
    </w:pPr>
    <w:rPr>
      <w:rFonts w:eastAsia="Times New Roman" w:cs="Times New Roman"/>
    </w:rPr>
  </w:style>
  <w:style w:type="paragraph" w:customStyle="1" w:styleId="content">
    <w:name w:val="content"/>
    <w:basedOn w:val="Normal"/>
    <w:uiPriority w:val="99"/>
    <w:rsid w:val="005B32F6"/>
    <w:pPr>
      <w:spacing w:before="100" w:beforeAutospacing="1" w:after="100" w:afterAutospacing="1" w:line="240" w:lineRule="auto"/>
    </w:pPr>
    <w:rPr>
      <w:rFonts w:eastAsia="Times New Roman" w:cs="Times New Roman"/>
      <w:szCs w:val="24"/>
      <w:lang w:val="en-US"/>
    </w:rPr>
  </w:style>
  <w:style w:type="paragraph" w:customStyle="1" w:styleId="Bt">
    <w:name w:val="Bt"/>
    <w:basedOn w:val="Normal"/>
    <w:uiPriority w:val="99"/>
    <w:rsid w:val="005B32F6"/>
    <w:pPr>
      <w:spacing w:before="120" w:line="360" w:lineRule="exact"/>
      <w:ind w:firstLine="567"/>
    </w:pPr>
    <w:rPr>
      <w:rFonts w:eastAsia="MS Mincho" w:cs=".VnArialH"/>
      <w:szCs w:val="24"/>
      <w:lang w:val="en-US" w:eastAsia="ja-JP" w:bidi="th-TH"/>
    </w:rPr>
  </w:style>
  <w:style w:type="character" w:customStyle="1" w:styleId="btChar">
    <w:name w:val="bt Char"/>
    <w:link w:val="bt0"/>
    <w:locked/>
    <w:rsid w:val="005B32F6"/>
    <w:rPr>
      <w:rFonts w:ascii="Times New Roman" w:eastAsia="Times New Roman" w:hAnsi="Times New Roman" w:cs="Times New Roman"/>
      <w:sz w:val="26"/>
      <w:szCs w:val="26"/>
    </w:rPr>
  </w:style>
  <w:style w:type="paragraph" w:customStyle="1" w:styleId="bt0">
    <w:name w:val="bt"/>
    <w:basedOn w:val="Normal"/>
    <w:link w:val="btChar"/>
    <w:rsid w:val="005B32F6"/>
    <w:pPr>
      <w:spacing w:before="120" w:line="360" w:lineRule="auto"/>
      <w:jc w:val="center"/>
    </w:pPr>
    <w:rPr>
      <w:rFonts w:eastAsia="Times New Roman" w:cs="Times New Roman"/>
      <w:szCs w:val="26"/>
    </w:rPr>
  </w:style>
  <w:style w:type="character" w:customStyle="1" w:styleId="cubangChar">
    <w:name w:val="cu bang Char"/>
    <w:link w:val="cubang"/>
    <w:locked/>
    <w:rsid w:val="005B32F6"/>
    <w:rPr>
      <w:rFonts w:ascii="MS Mincho" w:eastAsia="MS Mincho"/>
      <w:i/>
      <w:color w:val="000000"/>
      <w:sz w:val="26"/>
      <w:szCs w:val="26"/>
      <w:lang w:bidi="en-US"/>
    </w:rPr>
  </w:style>
  <w:style w:type="paragraph" w:customStyle="1" w:styleId="cubang">
    <w:name w:val="cu bang"/>
    <w:link w:val="cubangChar"/>
    <w:autoRedefine/>
    <w:rsid w:val="005B32F6"/>
    <w:pPr>
      <w:spacing w:before="120" w:after="0" w:line="312" w:lineRule="auto"/>
      <w:jc w:val="center"/>
    </w:pPr>
    <w:rPr>
      <w:rFonts w:ascii="MS Mincho" w:eastAsia="MS Mincho"/>
      <w:i/>
      <w:color w:val="000000"/>
      <w:sz w:val="26"/>
      <w:szCs w:val="26"/>
      <w:lang w:bidi="en-US"/>
    </w:rPr>
  </w:style>
  <w:style w:type="paragraph" w:customStyle="1" w:styleId="CharCharCharCharCharCharChar">
    <w:name w:val="Char Char Char Char Char Char Char"/>
    <w:basedOn w:val="Normal"/>
    <w:uiPriority w:val="99"/>
    <w:rsid w:val="005B32F6"/>
    <w:pPr>
      <w:spacing w:line="240" w:lineRule="exact"/>
    </w:pPr>
    <w:rPr>
      <w:rFonts w:ascii="Verdana" w:eastAsia="Times New Roman" w:hAnsi="Verdana" w:cs="Times New Roman"/>
      <w:sz w:val="20"/>
      <w:szCs w:val="20"/>
      <w:lang w:val="en-US"/>
    </w:rPr>
  </w:style>
  <w:style w:type="character" w:customStyle="1" w:styleId="cu1111Char">
    <w:name w:val="cu 1.1.1.1 Char"/>
    <w:link w:val="cu1111"/>
    <w:locked/>
    <w:rsid w:val="005B32F6"/>
    <w:rPr>
      <w:rFonts w:ascii="MS Mincho" w:eastAsia="MS Mincho"/>
      <w:b/>
      <w:i/>
      <w:spacing w:val="-2"/>
      <w:sz w:val="26"/>
      <w:szCs w:val="26"/>
      <w:shd w:val="clear" w:color="auto" w:fill="FFFFFF"/>
      <w:lang w:eastAsia="ja-JP"/>
    </w:rPr>
  </w:style>
  <w:style w:type="paragraph" w:customStyle="1" w:styleId="cu1111">
    <w:name w:val="cu 1.1.1.1"/>
    <w:link w:val="cu1111Char"/>
    <w:autoRedefine/>
    <w:rsid w:val="005B32F6"/>
    <w:pPr>
      <w:shd w:val="clear" w:color="auto" w:fill="FFFFFF"/>
      <w:spacing w:after="0" w:line="312" w:lineRule="auto"/>
      <w:jc w:val="both"/>
    </w:pPr>
    <w:rPr>
      <w:rFonts w:ascii="MS Mincho" w:eastAsia="MS Mincho"/>
      <w:b/>
      <w:i/>
      <w:spacing w:val="-2"/>
      <w:sz w:val="26"/>
      <w:szCs w:val="26"/>
      <w:lang w:eastAsia="ja-JP"/>
    </w:rPr>
  </w:style>
  <w:style w:type="paragraph" w:customStyle="1" w:styleId="cua">
    <w:name w:val="cu a"/>
    <w:link w:val="cuaChar"/>
    <w:autoRedefine/>
    <w:rsid w:val="005B32F6"/>
    <w:pPr>
      <w:shd w:val="clear" w:color="auto" w:fill="FFFFFF"/>
      <w:spacing w:after="0" w:line="312" w:lineRule="auto"/>
      <w:ind w:left="570"/>
      <w:jc w:val="both"/>
    </w:pPr>
    <w:rPr>
      <w:rFonts w:ascii="Times New Roman" w:eastAsia="MS Mincho" w:hAnsi="Times New Roman" w:cs="Times New Roman"/>
      <w:b/>
      <w:bCs/>
      <w:spacing w:val="-2"/>
      <w:sz w:val="26"/>
      <w:szCs w:val="26"/>
      <w:lang w:eastAsia="ja-JP"/>
    </w:rPr>
  </w:style>
  <w:style w:type="character" w:customStyle="1" w:styleId="CC3Char">
    <w:name w:val="CC3 Char"/>
    <w:link w:val="CC3"/>
    <w:locked/>
    <w:rsid w:val="005B32F6"/>
    <w:rPr>
      <w:rFonts w:ascii="Arial Unicode MS" w:eastAsia="Arial Unicode MS" w:hAnsi="Arial Unicode MS"/>
      <w:b/>
      <w:sz w:val="26"/>
      <w:szCs w:val="26"/>
      <w:lang w:val="pl-PL"/>
    </w:rPr>
  </w:style>
  <w:style w:type="paragraph" w:customStyle="1" w:styleId="CC3">
    <w:name w:val="CC3"/>
    <w:basedOn w:val="Normal"/>
    <w:link w:val="CC3Char"/>
    <w:rsid w:val="005B32F6"/>
    <w:pPr>
      <w:spacing w:before="120" w:after="120" w:line="240" w:lineRule="auto"/>
    </w:pPr>
    <w:rPr>
      <w:rFonts w:ascii="Arial Unicode MS" w:eastAsia="Arial Unicode MS" w:hAnsi="Arial Unicode MS"/>
      <w:b/>
      <w:szCs w:val="26"/>
      <w:lang w:val="pl-PL"/>
    </w:rPr>
  </w:style>
  <w:style w:type="paragraph" w:customStyle="1" w:styleId="DOANBD">
    <w:name w:val="DOAN BD"/>
    <w:basedOn w:val="Normal"/>
    <w:uiPriority w:val="99"/>
    <w:rsid w:val="005B32F6"/>
    <w:pPr>
      <w:spacing w:before="120" w:after="120" w:line="276" w:lineRule="auto"/>
      <w:ind w:firstLine="720"/>
    </w:pPr>
    <w:rPr>
      <w:rFonts w:eastAsia="Times New Roman" w:cs="Times New Roman"/>
      <w:szCs w:val="28"/>
      <w:lang w:val="en-US"/>
    </w:rPr>
  </w:style>
  <w:style w:type="paragraph" w:customStyle="1" w:styleId="BANGPH">
    <w:name w:val="BANG PH"/>
    <w:basedOn w:val="Normal"/>
    <w:uiPriority w:val="99"/>
    <w:rsid w:val="005B32F6"/>
    <w:pPr>
      <w:spacing w:before="120" w:after="120" w:line="240" w:lineRule="auto"/>
      <w:jc w:val="center"/>
    </w:pPr>
    <w:rPr>
      <w:rFonts w:eastAsia="Times New Roman" w:cs="Times New Roman"/>
      <w:b/>
      <w:szCs w:val="28"/>
      <w:lang w:val="en-US"/>
    </w:rPr>
  </w:style>
  <w:style w:type="character" w:customStyle="1" w:styleId="CCBANGChar">
    <w:name w:val="CCBANG Char"/>
    <w:link w:val="CCBANG"/>
    <w:locked/>
    <w:rsid w:val="005B32F6"/>
    <w:rPr>
      <w:rFonts w:ascii="Arial Unicode MS" w:eastAsia="Arial Unicode MS" w:hAnsi="Arial Unicode MS"/>
      <w:b/>
      <w:sz w:val="26"/>
      <w:szCs w:val="26"/>
      <w:lang w:val="pl-PL"/>
    </w:rPr>
  </w:style>
  <w:style w:type="paragraph" w:customStyle="1" w:styleId="CCBANG">
    <w:name w:val="CCBANG"/>
    <w:basedOn w:val="CC3"/>
    <w:link w:val="CCBANGChar"/>
    <w:rsid w:val="005B32F6"/>
  </w:style>
  <w:style w:type="character" w:customStyle="1" w:styleId="2Char">
    <w:name w:val="2 Char"/>
    <w:link w:val="2"/>
    <w:locked/>
    <w:rsid w:val="005B32F6"/>
    <w:rPr>
      <w:rFonts w:ascii="Times New Roman" w:eastAsia="Times New Roman" w:hAnsi="Times New Roman" w:cs="Times New Roman"/>
      <w:b/>
      <w:bCs/>
      <w:sz w:val="26"/>
      <w:szCs w:val="26"/>
    </w:rPr>
  </w:style>
  <w:style w:type="paragraph" w:customStyle="1" w:styleId="2">
    <w:name w:val="2"/>
    <w:link w:val="2Char"/>
    <w:autoRedefine/>
    <w:rsid w:val="005B32F6"/>
    <w:pPr>
      <w:spacing w:after="0" w:line="324" w:lineRule="auto"/>
      <w:jc w:val="both"/>
    </w:pPr>
    <w:rPr>
      <w:rFonts w:ascii="Times New Roman" w:eastAsia="Times New Roman" w:hAnsi="Times New Roman" w:cs="Times New Roman"/>
      <w:b/>
      <w:bCs/>
      <w:sz w:val="26"/>
      <w:szCs w:val="26"/>
    </w:rPr>
  </w:style>
  <w:style w:type="character" w:customStyle="1" w:styleId="S2Char">
    <w:name w:val="S2 Char"/>
    <w:link w:val="S2"/>
    <w:locked/>
    <w:rsid w:val="005B32F6"/>
    <w:rPr>
      <w:rFonts w:ascii="Times New Roman" w:eastAsia="Times New Roman" w:hAnsi="Times New Roman" w:cs="Times New Roman"/>
      <w:b/>
      <w:sz w:val="26"/>
      <w:szCs w:val="26"/>
      <w:lang w:val="en-US"/>
    </w:rPr>
  </w:style>
  <w:style w:type="paragraph" w:customStyle="1" w:styleId="S2">
    <w:name w:val="S2"/>
    <w:basedOn w:val="Normal"/>
    <w:link w:val="S2Char"/>
    <w:rsid w:val="005B32F6"/>
    <w:pPr>
      <w:spacing w:before="120" w:after="120" w:line="300" w:lineRule="auto"/>
    </w:pPr>
    <w:rPr>
      <w:rFonts w:eastAsia="Times New Roman" w:cs="Times New Roman"/>
      <w:b/>
      <w:szCs w:val="26"/>
      <w:lang w:val="en-US"/>
    </w:rPr>
  </w:style>
  <w:style w:type="paragraph" w:customStyle="1" w:styleId="Ta">
    <w:name w:val="Ta"/>
    <w:basedOn w:val="Normal"/>
    <w:uiPriority w:val="99"/>
    <w:rsid w:val="005B32F6"/>
    <w:pPr>
      <w:keepNext/>
      <w:spacing w:before="240" w:after="60" w:line="240" w:lineRule="auto"/>
      <w:jc w:val="center"/>
      <w:outlineLvl w:val="0"/>
    </w:pPr>
    <w:rPr>
      <w:rFonts w:eastAsia="Times New Roman" w:cs="Times New Roman"/>
      <w:b/>
      <w:bCs/>
      <w:kern w:val="32"/>
      <w:szCs w:val="26"/>
      <w:lang w:val="en-US"/>
    </w:rPr>
  </w:style>
  <w:style w:type="paragraph" w:customStyle="1" w:styleId="Default">
    <w:name w:val="Default"/>
    <w:uiPriority w:val="99"/>
    <w:rsid w:val="005B32F6"/>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
    <w:name w:val="a"/>
    <w:rsid w:val="005B32F6"/>
    <w:rPr>
      <w:i/>
      <w:iCs w:val="0"/>
      <w:strike w:val="0"/>
      <w:dstrike w:val="0"/>
      <w:sz w:val="26"/>
      <w:szCs w:val="26"/>
      <w:u w:val="none"/>
      <w:effect w:val="none"/>
      <w:vertAlign w:val="baseline"/>
    </w:rPr>
  </w:style>
  <w:style w:type="character" w:customStyle="1" w:styleId="VnbnnidungConstantia">
    <w:name w:val="Văn bản nội dung + Constantia"/>
    <w:aliases w:val="11.5 pt,9.5 pt,Tỉ lệ 66%,Tiêu đề #3 + Calibri,In nghiêng,Tiêu đề #3 (2) + Constantia,Tiêu đề #3 (2) + 8 pt"/>
    <w:rsid w:val="005B32F6"/>
    <w:rPr>
      <w:rFonts w:ascii="Constantia" w:eastAsia="Constantia" w:hAnsi="Constantia" w:cs="Constantia" w:hint="default"/>
      <w:color w:val="000000"/>
      <w:spacing w:val="0"/>
      <w:w w:val="100"/>
      <w:position w:val="0"/>
      <w:sz w:val="23"/>
      <w:szCs w:val="23"/>
      <w:shd w:val="clear" w:color="auto" w:fill="FFFFFF"/>
      <w:lang w:val="vi-VN"/>
    </w:rPr>
  </w:style>
  <w:style w:type="character" w:customStyle="1" w:styleId="Vnbnnidung7Khnginnghing">
    <w:name w:val="Văn bản nội dung (7) + Không in nghiêng"/>
    <w:rsid w:val="005B32F6"/>
    <w:rPr>
      <w:rFonts w:ascii="Times New Roman" w:eastAsia="Times New Roman" w:hAnsi="Times New Roman" w:cs="Times New Roman" w:hint="default"/>
      <w:b/>
      <w:bCs/>
      <w:i/>
      <w:iCs/>
      <w:color w:val="000000"/>
      <w:spacing w:val="0"/>
      <w:w w:val="100"/>
      <w:position w:val="0"/>
      <w:sz w:val="23"/>
      <w:szCs w:val="23"/>
      <w:shd w:val="clear" w:color="auto" w:fill="FFFFFF"/>
      <w:lang w:val="vi-VN"/>
    </w:rPr>
  </w:style>
  <w:style w:type="character" w:customStyle="1" w:styleId="VnbnnidungChhoanh">
    <w:name w:val="Văn bản nội dung + Chữ hoa nhỏ"/>
    <w:rsid w:val="005B32F6"/>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shd w:val="clear" w:color="auto" w:fill="FFFFFF"/>
      <w:lang w:val="vi-VN"/>
    </w:rPr>
  </w:style>
  <w:style w:type="character" w:customStyle="1" w:styleId="Vnbnnidung11pt">
    <w:name w:val="Văn bản nội dung + 11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Vnbnnidung1665pt">
    <w:name w:val="Văn bản nội dung (16) + 6.5 pt"/>
    <w:rsid w:val="005B32F6"/>
    <w:rPr>
      <w:rFonts w:ascii="Times New Roman" w:eastAsia="Times New Roman" w:hAnsi="Times New Roman" w:cs="Times New Roman" w:hint="default"/>
      <w:color w:val="000000"/>
      <w:spacing w:val="0"/>
      <w:w w:val="100"/>
      <w:position w:val="0"/>
      <w:sz w:val="13"/>
      <w:szCs w:val="13"/>
      <w:shd w:val="clear" w:color="auto" w:fill="FFFFFF"/>
    </w:rPr>
  </w:style>
  <w:style w:type="character" w:customStyle="1" w:styleId="Vnbnnidung16Innghing">
    <w:name w:val="Văn bản nội dung (16) + In nghiêng"/>
    <w:rsid w:val="005B32F6"/>
    <w:rPr>
      <w:rFonts w:ascii="Times New Roman" w:eastAsia="Times New Roman" w:hAnsi="Times New Roman" w:cs="Times New Roman" w:hint="default"/>
      <w:i/>
      <w:iCs/>
      <w:color w:val="000000"/>
      <w:spacing w:val="0"/>
      <w:w w:val="100"/>
      <w:position w:val="0"/>
      <w:shd w:val="clear" w:color="auto" w:fill="FFFFFF"/>
      <w:lang w:val="vi-VN"/>
    </w:rPr>
  </w:style>
  <w:style w:type="character" w:customStyle="1" w:styleId="Tiu365pt">
    <w:name w:val="Tiêu đề #3 + 6.5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rPr>
  </w:style>
  <w:style w:type="character" w:customStyle="1" w:styleId="Vnbnnidung65pt">
    <w:name w:val="Văn bản nội dung + 6.5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rPr>
  </w:style>
  <w:style w:type="character" w:customStyle="1" w:styleId="Tiu312pt">
    <w:name w:val="Tiêu đề #3 + 12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Tiu3">
    <w:name w:val="Tiêu đề #3"/>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apple-converted-space">
    <w:name w:val="apple-converted-space"/>
    <w:basedOn w:val="DefaultParagraphFont"/>
    <w:rsid w:val="005B32F6"/>
  </w:style>
  <w:style w:type="character" w:customStyle="1" w:styleId="fontstyle01">
    <w:name w:val="fontstyle01"/>
    <w:rsid w:val="005B32F6"/>
    <w:rPr>
      <w:rFonts w:ascii="TimesNewRomanPSMT" w:hAnsi="TimesNewRomanPSMT" w:hint="default"/>
      <w:b w:val="0"/>
      <w:bCs w:val="0"/>
      <w:i w:val="0"/>
      <w:iCs w:val="0"/>
      <w:color w:val="000000"/>
      <w:sz w:val="26"/>
      <w:szCs w:val="26"/>
    </w:rPr>
  </w:style>
  <w:style w:type="character" w:styleId="Emphasis">
    <w:name w:val="Emphasis"/>
    <w:basedOn w:val="DefaultParagraphFont"/>
    <w:uiPriority w:val="20"/>
    <w:qFormat/>
    <w:rsid w:val="005B32F6"/>
    <w:rPr>
      <w:i/>
      <w:iCs/>
    </w:rPr>
  </w:style>
  <w:style w:type="character" w:styleId="Strong">
    <w:name w:val="Strong"/>
    <w:aliases w:val="Mục bebe"/>
    <w:basedOn w:val="normalChar"/>
    <w:uiPriority w:val="22"/>
    <w:qFormat/>
    <w:rsid w:val="00587A39"/>
    <w:rPr>
      <w:rFonts w:ascii="Times New Roman" w:hAnsi="Times New Roman"/>
      <w:b w:val="0"/>
      <w:bCs/>
      <w:sz w:val="26"/>
      <w:szCs w:val="26"/>
      <w:lang w:val="en-US"/>
    </w:rPr>
  </w:style>
  <w:style w:type="character" w:styleId="BookTitle">
    <w:name w:val="Book Title"/>
    <w:aliases w:val="Mục bé"/>
    <w:basedOn w:val="BodyText2Char"/>
    <w:uiPriority w:val="33"/>
    <w:rsid w:val="00FB3DC4"/>
    <w:rPr>
      <w:rFonts w:ascii="Times New Roman Bold" w:eastAsia="MS Mincho" w:hAnsi="Times New Roman Bold" w:cs="Times New Roman"/>
      <w:b/>
      <w:bCs/>
      <w:i/>
      <w:iCs/>
      <w:spacing w:val="5"/>
      <w:sz w:val="26"/>
      <w:szCs w:val="24"/>
      <w:lang w:val="x-none" w:eastAsia="ja-JP"/>
    </w:rPr>
  </w:style>
  <w:style w:type="paragraph" w:customStyle="1" w:styleId="Hnh1">
    <w:name w:val="Hình 1."/>
    <w:basedOn w:val="Normal"/>
    <w:qFormat/>
    <w:rsid w:val="00924838"/>
    <w:pPr>
      <w:numPr>
        <w:numId w:val="25"/>
      </w:numPr>
      <w:spacing w:before="60" w:after="60" w:line="240" w:lineRule="auto"/>
      <w:ind w:left="0" w:firstLine="0"/>
      <w:jc w:val="center"/>
    </w:pPr>
    <w:rPr>
      <w:rFonts w:ascii="Times New Roman Bold" w:hAnsi="Times New Roman Bold" w:cs="Times New Roman"/>
      <w:b/>
      <w:i/>
      <w:szCs w:val="26"/>
      <w:lang w:val="en-US"/>
    </w:rPr>
  </w:style>
  <w:style w:type="paragraph" w:customStyle="1" w:styleId="A11">
    <w:name w:val="A1.1"/>
    <w:basedOn w:val="A1"/>
    <w:link w:val="A11Char"/>
    <w:qFormat/>
    <w:rsid w:val="00F36CB4"/>
  </w:style>
  <w:style w:type="paragraph" w:customStyle="1" w:styleId="Mctini">
    <w:name w:val="Mục tini"/>
    <w:basedOn w:val="A11"/>
    <w:qFormat/>
    <w:rsid w:val="00E2535C"/>
  </w:style>
  <w:style w:type="paragraph" w:customStyle="1" w:styleId="Style1">
    <w:name w:val="Style1"/>
    <w:basedOn w:val="A11"/>
    <w:link w:val="Style1Char"/>
    <w:rsid w:val="00074B33"/>
    <w:pPr>
      <w:numPr>
        <w:numId w:val="7"/>
      </w:numPr>
    </w:pPr>
    <w:rPr>
      <w:i/>
    </w:rPr>
  </w:style>
  <w:style w:type="paragraph" w:customStyle="1" w:styleId="a0">
    <w:name w:val="a."/>
    <w:basedOn w:val="Style1"/>
    <w:rsid w:val="00F764CD"/>
    <w:pPr>
      <w:numPr>
        <w:numId w:val="0"/>
      </w:numPr>
      <w:ind w:left="170"/>
    </w:pPr>
  </w:style>
  <w:style w:type="character" w:customStyle="1" w:styleId="A11Char">
    <w:name w:val="A1.1 Char"/>
    <w:basedOn w:val="A1Char"/>
    <w:link w:val="A11"/>
    <w:rsid w:val="00F36CB4"/>
    <w:rPr>
      <w:rFonts w:ascii="Times New Roman" w:eastAsia="MS Mincho" w:hAnsi="Times New Roman" w:cs="Times New Roman"/>
      <w:b/>
      <w:sz w:val="26"/>
      <w:szCs w:val="26"/>
      <w:lang w:val="en-US" w:eastAsia="ja-JP"/>
    </w:rPr>
  </w:style>
  <w:style w:type="character" w:customStyle="1" w:styleId="Style1Char">
    <w:name w:val="Style1 Char"/>
    <w:basedOn w:val="A11Char"/>
    <w:link w:val="Style1"/>
    <w:rsid w:val="00074B33"/>
    <w:rPr>
      <w:rFonts w:ascii="Times New Roman" w:eastAsia="MS Mincho" w:hAnsi="Times New Roman" w:cs="Times New Roman"/>
      <w:b/>
      <w:i/>
      <w:sz w:val="26"/>
      <w:szCs w:val="28"/>
      <w:lang w:val="en-US" w:eastAsia="ja-JP"/>
    </w:rPr>
  </w:style>
  <w:style w:type="paragraph" w:customStyle="1" w:styleId="Style3">
    <w:name w:val="Style 3"/>
    <w:basedOn w:val="a0"/>
    <w:rsid w:val="00214253"/>
    <w:pPr>
      <w:numPr>
        <w:numId w:val="8"/>
      </w:numPr>
      <w:tabs>
        <w:tab w:val="left" w:pos="425"/>
      </w:tabs>
    </w:pPr>
  </w:style>
  <w:style w:type="paragraph" w:customStyle="1" w:styleId="Style4">
    <w:name w:val="Style 4"/>
    <w:basedOn w:val="Style3"/>
    <w:rsid w:val="0042077B"/>
    <w:pPr>
      <w:numPr>
        <w:numId w:val="9"/>
      </w:numPr>
    </w:pPr>
  </w:style>
  <w:style w:type="character" w:styleId="PlaceholderText">
    <w:name w:val="Placeholder Text"/>
    <w:basedOn w:val="DefaultParagraphFont"/>
    <w:uiPriority w:val="99"/>
    <w:semiHidden/>
    <w:rsid w:val="00B626B9"/>
    <w:rPr>
      <w:color w:val="808080"/>
    </w:rPr>
  </w:style>
  <w:style w:type="table" w:styleId="TableGrid">
    <w:name w:val="Table Grid"/>
    <w:aliases w:val="bang,Muc lon"/>
    <w:basedOn w:val="TableNormal"/>
    <w:rsid w:val="0016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5E73DD"/>
    <w:pPr>
      <w:numPr>
        <w:numId w:val="11"/>
      </w:numPr>
    </w:pPr>
  </w:style>
  <w:style w:type="character" w:styleId="CommentReference">
    <w:name w:val="annotation reference"/>
    <w:basedOn w:val="DefaultParagraphFont"/>
    <w:uiPriority w:val="99"/>
    <w:semiHidden/>
    <w:unhideWhenUsed/>
    <w:rsid w:val="009F1E3B"/>
    <w:rPr>
      <w:sz w:val="16"/>
      <w:szCs w:val="16"/>
    </w:rPr>
  </w:style>
  <w:style w:type="paragraph" w:customStyle="1" w:styleId="N11">
    <w:name w:val="N 1.1"/>
    <w:basedOn w:val="Normal"/>
    <w:link w:val="N11Char"/>
    <w:autoRedefine/>
    <w:rsid w:val="009B6443"/>
    <w:pPr>
      <w:spacing w:before="120" w:after="120" w:line="240" w:lineRule="auto"/>
    </w:pPr>
    <w:rPr>
      <w:rFonts w:eastAsia="MS Mincho" w:cs="Times New Roman"/>
      <w:b/>
      <w:szCs w:val="26"/>
      <w:lang w:val="en-US" w:eastAsia="ja-JP"/>
    </w:rPr>
  </w:style>
  <w:style w:type="character" w:customStyle="1" w:styleId="N11Char">
    <w:name w:val="N 1.1 Char"/>
    <w:link w:val="N11"/>
    <w:rsid w:val="009B6443"/>
    <w:rPr>
      <w:rFonts w:ascii="Times New Roman" w:eastAsia="MS Mincho" w:hAnsi="Times New Roman" w:cs="Times New Roman"/>
      <w:b/>
      <w:sz w:val="26"/>
      <w:szCs w:val="26"/>
      <w:lang w:val="en-US" w:eastAsia="ja-JP"/>
    </w:rPr>
  </w:style>
  <w:style w:type="paragraph" w:customStyle="1" w:styleId="N-Bang">
    <w:name w:val="N-Bang"/>
    <w:basedOn w:val="Normal"/>
    <w:rsid w:val="00714A9F"/>
    <w:pPr>
      <w:spacing w:before="120" w:after="120" w:line="312" w:lineRule="auto"/>
      <w:jc w:val="center"/>
    </w:pPr>
    <w:rPr>
      <w:rFonts w:eastAsia="Calibri" w:cs="Times New Roman"/>
      <w:i/>
      <w:lang w:val="en-US"/>
    </w:rPr>
  </w:style>
  <w:style w:type="paragraph" w:customStyle="1" w:styleId="Nbang">
    <w:name w:val="N bang"/>
    <w:basedOn w:val="Normal"/>
    <w:link w:val="NbangChar"/>
    <w:autoRedefine/>
    <w:rsid w:val="00707034"/>
    <w:pPr>
      <w:spacing w:before="60" w:after="60" w:line="336" w:lineRule="auto"/>
      <w:jc w:val="center"/>
    </w:pPr>
    <w:rPr>
      <w:rFonts w:eastAsia="MS Mincho" w:cs="Times New Roman"/>
      <w:bCs/>
      <w:i/>
      <w:iCs/>
      <w:szCs w:val="26"/>
      <w:lang w:val="pt-BR" w:eastAsia="ja-JP"/>
    </w:rPr>
  </w:style>
  <w:style w:type="character" w:customStyle="1" w:styleId="NbangChar">
    <w:name w:val="N bang Char"/>
    <w:link w:val="Nbang"/>
    <w:rsid w:val="00707034"/>
    <w:rPr>
      <w:rFonts w:ascii="Times New Roman" w:eastAsia="MS Mincho" w:hAnsi="Times New Roman" w:cs="Times New Roman"/>
      <w:bCs/>
      <w:i/>
      <w:iCs/>
      <w:sz w:val="26"/>
      <w:szCs w:val="26"/>
      <w:lang w:val="pt-BR" w:eastAsia="ja-JP"/>
    </w:rPr>
  </w:style>
  <w:style w:type="paragraph" w:customStyle="1" w:styleId="DOANPH">
    <w:name w:val="DOAN PH"/>
    <w:basedOn w:val="Normal"/>
    <w:link w:val="DOANPHChar"/>
    <w:rsid w:val="006A2D4D"/>
    <w:pPr>
      <w:spacing w:before="120" w:after="120" w:line="276" w:lineRule="auto"/>
      <w:ind w:firstLine="720"/>
    </w:pPr>
    <w:rPr>
      <w:rFonts w:eastAsia="Times New Roman" w:cs="Times New Roman"/>
      <w:sz w:val="28"/>
      <w:szCs w:val="28"/>
      <w:lang w:val="x-none" w:eastAsia="x-none"/>
    </w:rPr>
  </w:style>
  <w:style w:type="character" w:customStyle="1" w:styleId="DOANPHChar">
    <w:name w:val="DOAN PH Char"/>
    <w:link w:val="DOANPH"/>
    <w:rsid w:val="006A2D4D"/>
    <w:rPr>
      <w:rFonts w:ascii="Times New Roman" w:eastAsia="Times New Roman" w:hAnsi="Times New Roman" w:cs="Times New Roman"/>
      <w:sz w:val="28"/>
      <w:szCs w:val="28"/>
      <w:lang w:val="x-none" w:eastAsia="x-none"/>
    </w:rPr>
  </w:style>
  <w:style w:type="paragraph" w:customStyle="1" w:styleId="Nama">
    <w:name w:val="Nam a"/>
    <w:basedOn w:val="Normal"/>
    <w:rsid w:val="002E723E"/>
    <w:pPr>
      <w:tabs>
        <w:tab w:val="left" w:pos="284"/>
      </w:tabs>
      <w:spacing w:before="120" w:after="120" w:line="312" w:lineRule="auto"/>
      <w:ind w:left="567"/>
    </w:pPr>
    <w:rPr>
      <w:rFonts w:eastAsia="Calibri" w:cs="Times New Roman"/>
      <w:b/>
      <w:lang w:val="en-US"/>
    </w:rPr>
  </w:style>
  <w:style w:type="paragraph" w:customStyle="1" w:styleId="I111">
    <w:name w:val="I.1.1.1"/>
    <w:basedOn w:val="Heading4"/>
    <w:rsid w:val="001F03E7"/>
    <w:pPr>
      <w:spacing w:before="60" w:line="276" w:lineRule="auto"/>
    </w:pPr>
    <w:rPr>
      <w:rFonts w:eastAsia="Batang"/>
      <w:i/>
      <w:szCs w:val="26"/>
      <w:lang w:val="en-US" w:eastAsia="ko-KR"/>
    </w:rPr>
  </w:style>
  <w:style w:type="paragraph" w:customStyle="1" w:styleId="TableParagraph">
    <w:name w:val="Table Paragraph"/>
    <w:basedOn w:val="Normal"/>
    <w:uiPriority w:val="1"/>
    <w:qFormat/>
    <w:rsid w:val="00A6686E"/>
    <w:pPr>
      <w:widowControl w:val="0"/>
      <w:autoSpaceDE w:val="0"/>
      <w:autoSpaceDN w:val="0"/>
      <w:spacing w:line="240" w:lineRule="auto"/>
      <w:jc w:val="left"/>
    </w:pPr>
    <w:rPr>
      <w:rFonts w:eastAsia="Times New Roman" w:cs="Times New Roman"/>
      <w:sz w:val="22"/>
      <w:lang w:val="en-US" w:bidi="en-US"/>
    </w:rPr>
  </w:style>
  <w:style w:type="paragraph" w:customStyle="1" w:styleId="NHDNG">
    <w:name w:val="ĐỊNH DẠNG"/>
    <w:basedOn w:val="Normal"/>
    <w:link w:val="NHDNGChar"/>
    <w:rsid w:val="009E6B77"/>
    <w:pPr>
      <w:spacing w:before="60" w:after="60" w:line="340" w:lineRule="exact"/>
      <w:ind w:left="567"/>
    </w:pPr>
    <w:rPr>
      <w:rFonts w:eastAsia="Times New Roman" w:cs="Times New Roman"/>
      <w:color w:val="000000" w:themeColor="text1"/>
      <w:szCs w:val="26"/>
      <w:lang w:eastAsia="vi-VN"/>
    </w:rPr>
  </w:style>
  <w:style w:type="character" w:customStyle="1" w:styleId="NHDNGChar">
    <w:name w:val="ĐỊNH DẠNG Char"/>
    <w:basedOn w:val="DefaultParagraphFont"/>
    <w:link w:val="NHDNG"/>
    <w:rsid w:val="009E6B77"/>
    <w:rPr>
      <w:rFonts w:ascii="Times New Roman" w:eastAsia="Times New Roman" w:hAnsi="Times New Roman" w:cs="Times New Roman"/>
      <w:color w:val="000000" w:themeColor="text1"/>
      <w:sz w:val="26"/>
      <w:szCs w:val="26"/>
      <w:lang w:eastAsia="vi-VN"/>
    </w:rPr>
  </w:style>
  <w:style w:type="paragraph" w:styleId="TOC2">
    <w:name w:val="toc 2"/>
    <w:basedOn w:val="Normal"/>
    <w:next w:val="Normal"/>
    <w:autoRedefine/>
    <w:uiPriority w:val="39"/>
    <w:unhideWhenUsed/>
    <w:qFormat/>
    <w:rsid w:val="006A0476"/>
    <w:pPr>
      <w:spacing w:before="60" w:after="60" w:line="276" w:lineRule="auto"/>
    </w:pPr>
    <w:rPr>
      <w:rFonts w:eastAsiaTheme="minorEastAsia"/>
      <w:lang w:val="en-US"/>
    </w:rPr>
  </w:style>
  <w:style w:type="paragraph" w:styleId="TOC3">
    <w:name w:val="toc 3"/>
    <w:basedOn w:val="Normal"/>
    <w:next w:val="Normal"/>
    <w:autoRedefine/>
    <w:uiPriority w:val="39"/>
    <w:unhideWhenUsed/>
    <w:qFormat/>
    <w:rsid w:val="00377D85"/>
    <w:pPr>
      <w:spacing w:before="120" w:after="100" w:line="240" w:lineRule="auto"/>
    </w:pPr>
    <w:rPr>
      <w:rFonts w:eastAsiaTheme="minorEastAsia"/>
      <w:lang w:val="en-US"/>
    </w:rPr>
  </w:style>
  <w:style w:type="paragraph" w:styleId="TOC4">
    <w:name w:val="toc 4"/>
    <w:basedOn w:val="Normal"/>
    <w:next w:val="Normal"/>
    <w:autoRedefine/>
    <w:uiPriority w:val="39"/>
    <w:unhideWhenUsed/>
    <w:rsid w:val="00CF66DE"/>
    <w:pPr>
      <w:spacing w:after="100" w:line="276"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CF66DE"/>
    <w:pPr>
      <w:spacing w:after="100" w:line="276"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CF66DE"/>
    <w:pPr>
      <w:spacing w:after="100" w:line="276"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CF66DE"/>
    <w:pPr>
      <w:spacing w:after="100" w:line="276"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CF66DE"/>
    <w:pPr>
      <w:spacing w:after="100" w:line="276"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CF66DE"/>
    <w:pPr>
      <w:spacing w:after="100" w:line="276" w:lineRule="auto"/>
      <w:ind w:left="1760"/>
      <w:jc w:val="left"/>
    </w:pPr>
    <w:rPr>
      <w:rFonts w:asciiTheme="minorHAnsi" w:eastAsiaTheme="minorEastAsia" w:hAnsiTheme="minorHAnsi"/>
      <w:sz w:val="22"/>
      <w:lang w:val="en-US"/>
    </w:rPr>
  </w:style>
  <w:style w:type="paragraph" w:customStyle="1" w:styleId="Stylefont">
    <w:name w:val="Style font"/>
    <w:basedOn w:val="Normal"/>
    <w:link w:val="StylefontChar"/>
    <w:qFormat/>
    <w:rsid w:val="00101C63"/>
    <w:pPr>
      <w:widowControl w:val="0"/>
      <w:spacing w:before="120" w:after="120" w:line="276" w:lineRule="auto"/>
      <w:ind w:firstLine="709"/>
    </w:pPr>
    <w:rPr>
      <w:rFonts w:eastAsia="Courier New" w:cs="Times New Roman"/>
      <w:color w:val="000000"/>
      <w:sz w:val="28"/>
      <w:szCs w:val="28"/>
      <w:lang w:eastAsia="vi-VN"/>
    </w:rPr>
  </w:style>
  <w:style w:type="character" w:customStyle="1" w:styleId="StylefontChar">
    <w:name w:val="Style font Char"/>
    <w:basedOn w:val="DefaultParagraphFont"/>
    <w:link w:val="Stylefont"/>
    <w:rsid w:val="00101C63"/>
    <w:rPr>
      <w:rFonts w:ascii="Times New Roman" w:eastAsia="Courier New" w:hAnsi="Times New Roman" w:cs="Times New Roman"/>
      <w:color w:val="000000"/>
      <w:sz w:val="28"/>
      <w:szCs w:val="28"/>
      <w:lang w:eastAsia="vi-VN"/>
    </w:rPr>
  </w:style>
  <w:style w:type="paragraph" w:customStyle="1" w:styleId="BNG">
    <w:name w:val="BẢNG"/>
    <w:basedOn w:val="Nbang"/>
    <w:link w:val="BNGChar"/>
    <w:rsid w:val="00CF39D5"/>
    <w:pPr>
      <w:spacing w:before="120" w:after="120" w:line="312" w:lineRule="auto"/>
      <w:outlineLvl w:val="0"/>
    </w:pPr>
    <w:rPr>
      <w:sz w:val="28"/>
      <w:szCs w:val="28"/>
    </w:rPr>
  </w:style>
  <w:style w:type="character" w:customStyle="1" w:styleId="BNGChar">
    <w:name w:val="BẢNG Char"/>
    <w:basedOn w:val="NbangChar"/>
    <w:link w:val="BNG"/>
    <w:rsid w:val="00CF39D5"/>
    <w:rPr>
      <w:rFonts w:ascii="Times New Roman" w:eastAsia="MS Mincho" w:hAnsi="Times New Roman" w:cs="Times New Roman"/>
      <w:bCs/>
      <w:i/>
      <w:iCs/>
      <w:sz w:val="28"/>
      <w:szCs w:val="28"/>
      <w:lang w:val="pt-BR" w:eastAsia="ja-JP"/>
    </w:rPr>
  </w:style>
  <w:style w:type="character" w:customStyle="1" w:styleId="cuaChar">
    <w:name w:val="cu a Char"/>
    <w:basedOn w:val="DefaultParagraphFont"/>
    <w:link w:val="cua"/>
    <w:locked/>
    <w:rsid w:val="00892825"/>
    <w:rPr>
      <w:rFonts w:ascii="Times New Roman" w:eastAsia="MS Mincho" w:hAnsi="Times New Roman" w:cs="Times New Roman"/>
      <w:b/>
      <w:bCs/>
      <w:spacing w:val="-2"/>
      <w:sz w:val="26"/>
      <w:szCs w:val="26"/>
      <w:shd w:val="clear" w:color="auto" w:fill="FFFFFF"/>
      <w:lang w:eastAsia="ja-JP"/>
    </w:rPr>
  </w:style>
  <w:style w:type="paragraph" w:customStyle="1" w:styleId="HIEPNGUON">
    <w:name w:val="HIEP NGUON"/>
    <w:basedOn w:val="Normal"/>
    <w:autoRedefine/>
    <w:rsid w:val="00CF1E9E"/>
    <w:pPr>
      <w:spacing w:before="20" w:after="20" w:line="240" w:lineRule="auto"/>
      <w:jc w:val="right"/>
    </w:pPr>
    <w:rPr>
      <w:rFonts w:eastAsia="Times New Roman" w:cs="Times New Roman"/>
      <w:bCs/>
      <w:i/>
      <w:iCs/>
      <w:noProof/>
      <w:color w:val="0070C0"/>
      <w:szCs w:val="26"/>
      <w:lang w:val="en-US" w:eastAsia="ja-JP"/>
    </w:rPr>
  </w:style>
  <w:style w:type="character" w:customStyle="1" w:styleId="fontstyle21">
    <w:name w:val="fontstyle21"/>
    <w:basedOn w:val="DefaultParagraphFont"/>
    <w:rsid w:val="00454B8D"/>
    <w:rPr>
      <w:rFonts w:ascii="Times New Roman" w:hAnsi="Times New Roman" w:cs="Times New Roman" w:hint="default"/>
      <w:b w:val="0"/>
      <w:bCs w:val="0"/>
      <w:i/>
      <w:iCs/>
      <w:color w:val="000000"/>
      <w:sz w:val="28"/>
      <w:szCs w:val="28"/>
    </w:rPr>
  </w:style>
  <w:style w:type="paragraph" w:customStyle="1" w:styleId="IntenseQuote1">
    <w:name w:val="Intense Quote1"/>
    <w:aliases w:val="Normal 2"/>
    <w:basedOn w:val="Normal"/>
    <w:next w:val="Normal"/>
    <w:link w:val="IntenseQuoteChar"/>
    <w:uiPriority w:val="30"/>
    <w:qFormat/>
    <w:rsid w:val="00FA5D32"/>
    <w:pPr>
      <w:spacing w:before="120" w:after="120" w:line="240" w:lineRule="auto"/>
      <w:ind w:firstLine="567"/>
    </w:pPr>
    <w:rPr>
      <w:rFonts w:ascii="Calibri" w:eastAsia="Calibri" w:hAnsi="Calibri" w:cs="Times New Roman"/>
      <w:szCs w:val="26"/>
      <w:lang w:val="en-US"/>
    </w:rPr>
  </w:style>
  <w:style w:type="character" w:customStyle="1" w:styleId="IntenseQuoteChar">
    <w:name w:val="Intense Quote Char"/>
    <w:aliases w:val="Normal 2 Char"/>
    <w:link w:val="IntenseQuote1"/>
    <w:uiPriority w:val="30"/>
    <w:rsid w:val="00FA5D32"/>
    <w:rPr>
      <w:rFonts w:ascii="Calibri" w:eastAsia="Calibri" w:hAnsi="Calibri" w:cs="Times New Roman"/>
      <w:sz w:val="26"/>
      <w:szCs w:val="26"/>
      <w:lang w:val="en-US"/>
    </w:rPr>
  </w:style>
  <w:style w:type="character" w:customStyle="1" w:styleId="Other">
    <w:name w:val="Other_"/>
    <w:basedOn w:val="DefaultParagraphFont"/>
    <w:link w:val="Other0"/>
    <w:rsid w:val="00A02CF7"/>
    <w:rPr>
      <w:rFonts w:ascii="Times New Roman" w:eastAsia="Times New Roman" w:hAnsi="Times New Roman" w:cs="Times New Roman"/>
      <w:sz w:val="26"/>
      <w:szCs w:val="26"/>
    </w:rPr>
  </w:style>
  <w:style w:type="paragraph" w:customStyle="1" w:styleId="Other0">
    <w:name w:val="Other"/>
    <w:basedOn w:val="Normal"/>
    <w:link w:val="Other"/>
    <w:rsid w:val="00A02CF7"/>
    <w:pPr>
      <w:widowControl w:val="0"/>
      <w:spacing w:after="100" w:line="288" w:lineRule="auto"/>
      <w:ind w:firstLine="400"/>
      <w:jc w:val="left"/>
    </w:pPr>
    <w:rPr>
      <w:rFonts w:eastAsia="Times New Roman" w:cs="Times New Roman"/>
      <w:szCs w:val="26"/>
    </w:rPr>
  </w:style>
  <w:style w:type="character" w:customStyle="1" w:styleId="NidungCharChar">
    <w:name w:val="Nội dung Char Char"/>
    <w:link w:val="Nidung"/>
    <w:rsid w:val="00A02CF7"/>
    <w:rPr>
      <w:rFonts w:ascii="Times New Roman" w:hAnsi="Times New Roman"/>
      <w:sz w:val="26"/>
    </w:rPr>
  </w:style>
  <w:style w:type="paragraph" w:customStyle="1" w:styleId="Nidung">
    <w:name w:val="Nội dung"/>
    <w:basedOn w:val="Normal"/>
    <w:link w:val="NidungCharChar"/>
    <w:rsid w:val="00A02CF7"/>
    <w:pPr>
      <w:spacing w:line="312" w:lineRule="auto"/>
      <w:ind w:firstLine="720"/>
      <w:contextualSpacing/>
    </w:pPr>
  </w:style>
  <w:style w:type="paragraph" w:customStyle="1" w:styleId="Bang4">
    <w:name w:val="Bang 4."/>
    <w:basedOn w:val="Normal"/>
    <w:qFormat/>
    <w:rsid w:val="00727453"/>
    <w:pPr>
      <w:numPr>
        <w:numId w:val="22"/>
      </w:numPr>
      <w:jc w:val="center"/>
    </w:pPr>
    <w:rPr>
      <w:i/>
    </w:rPr>
  </w:style>
  <w:style w:type="paragraph" w:customStyle="1" w:styleId="Bang3">
    <w:name w:val="Bang 3."/>
    <w:basedOn w:val="Normal"/>
    <w:qFormat/>
    <w:rsid w:val="00512AB0"/>
    <w:pPr>
      <w:numPr>
        <w:numId w:val="23"/>
      </w:numPr>
      <w:spacing w:before="60" w:after="120"/>
      <w:ind w:left="0" w:firstLine="0"/>
      <w:jc w:val="center"/>
    </w:pPr>
    <w:rPr>
      <w:i/>
    </w:rPr>
  </w:style>
  <w:style w:type="paragraph" w:customStyle="1" w:styleId="Bang5">
    <w:name w:val="Bang 5."/>
    <w:basedOn w:val="Bang3"/>
    <w:qFormat/>
    <w:rsid w:val="001F0363"/>
    <w:pPr>
      <w:numPr>
        <w:numId w:val="24"/>
      </w:numPr>
      <w:ind w:left="0" w:firstLine="0"/>
    </w:pPr>
  </w:style>
  <w:style w:type="paragraph" w:customStyle="1" w:styleId="Hinh4">
    <w:name w:val="Hinh 4."/>
    <w:basedOn w:val="Hnh1"/>
    <w:qFormat/>
    <w:rsid w:val="001B3194"/>
    <w:pPr>
      <w:numPr>
        <w:numId w:val="26"/>
      </w:numPr>
    </w:pPr>
  </w:style>
  <w:style w:type="paragraph" w:customStyle="1" w:styleId="Hinh3">
    <w:name w:val="Hinh 3."/>
    <w:basedOn w:val="Hnh1"/>
    <w:qFormat/>
    <w:rsid w:val="001D5639"/>
    <w:pPr>
      <w:numPr>
        <w:numId w:val="27"/>
      </w:numPr>
      <w:ind w:left="0" w:firstLine="0"/>
    </w:pPr>
  </w:style>
  <w:style w:type="paragraph" w:customStyle="1" w:styleId="Chuthuong">
    <w:name w:val="Chu thuong"/>
    <w:basedOn w:val="BodyText"/>
    <w:rsid w:val="00FB491E"/>
    <w:pPr>
      <w:spacing w:before="240" w:after="0" w:line="312" w:lineRule="auto"/>
      <w:ind w:left="1134"/>
    </w:pPr>
    <w:rPr>
      <w:rFonts w:ascii=".VnArial" w:eastAsia="Times New Roman" w:hAnsi=".VnArial"/>
      <w:sz w:val="28"/>
      <w:szCs w:val="20"/>
      <w:lang w:eastAsia="x-none"/>
    </w:rPr>
  </w:style>
  <w:style w:type="paragraph" w:customStyle="1" w:styleId="Participant">
    <w:name w:val="Participant"/>
    <w:basedOn w:val="Normal"/>
    <w:rsid w:val="0012600A"/>
    <w:pPr>
      <w:tabs>
        <w:tab w:val="left" w:pos="5040"/>
      </w:tabs>
      <w:spacing w:after="240" w:line="240" w:lineRule="auto"/>
      <w:ind w:left="360" w:right="360"/>
      <w:jc w:val="left"/>
    </w:pPr>
    <w:rPr>
      <w:rFonts w:eastAsia="Times New Roman" w:cs="Times New Roman"/>
      <w:b/>
      <w:sz w:val="22"/>
      <w:szCs w:val="20"/>
      <w:lang w:val="en-US"/>
    </w:rPr>
  </w:style>
  <w:style w:type="paragraph" w:customStyle="1" w:styleId="Bng6">
    <w:name w:val="Bảng 6."/>
    <w:basedOn w:val="Normal"/>
    <w:autoRedefine/>
    <w:qFormat/>
    <w:rsid w:val="00DA0823"/>
    <w:pPr>
      <w:numPr>
        <w:numId w:val="28"/>
      </w:numPr>
      <w:spacing w:line="360" w:lineRule="auto"/>
      <w:jc w:val="center"/>
    </w:pPr>
    <w:rPr>
      <w:i/>
      <w:lang w:val="en-US"/>
    </w:rPr>
  </w:style>
  <w:style w:type="paragraph" w:customStyle="1" w:styleId="CharCharChar1Char">
    <w:name w:val="Char Char Char1 Char"/>
    <w:basedOn w:val="Normal"/>
    <w:next w:val="Normal"/>
    <w:autoRedefine/>
    <w:semiHidden/>
    <w:rsid w:val="004240BA"/>
    <w:pPr>
      <w:spacing w:line="240" w:lineRule="auto"/>
      <w:jc w:val="center"/>
    </w:pPr>
    <w:rPr>
      <w:rFonts w:eastAsia="Times New Roman" w:cs="Verdana"/>
      <w:sz w:val="32"/>
      <w:szCs w:val="20"/>
      <w:lang w:val="en-US"/>
    </w:rPr>
  </w:style>
  <w:style w:type="paragraph" w:customStyle="1" w:styleId="BANG">
    <w:name w:val="BANG"/>
    <w:basedOn w:val="Normal"/>
    <w:link w:val="BANGChar"/>
    <w:rsid w:val="0034392F"/>
    <w:pPr>
      <w:tabs>
        <w:tab w:val="left" w:pos="284"/>
        <w:tab w:val="left" w:pos="567"/>
      </w:tabs>
      <w:spacing w:line="360" w:lineRule="auto"/>
      <w:jc w:val="left"/>
      <w:outlineLvl w:val="0"/>
    </w:pPr>
    <w:rPr>
      <w:rFonts w:eastAsia="Times New Roman" w:cs="Times New Roman"/>
      <w:b/>
      <w:sz w:val="28"/>
      <w:szCs w:val="28"/>
      <w:lang w:val="en-US"/>
    </w:rPr>
  </w:style>
  <w:style w:type="character" w:customStyle="1" w:styleId="BANGChar">
    <w:name w:val="BANG Char"/>
    <w:link w:val="BANG"/>
    <w:rsid w:val="0034392F"/>
    <w:rPr>
      <w:rFonts w:ascii="Times New Roman" w:eastAsia="Times New Roman"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808">
      <w:bodyDiv w:val="1"/>
      <w:marLeft w:val="0"/>
      <w:marRight w:val="0"/>
      <w:marTop w:val="0"/>
      <w:marBottom w:val="0"/>
      <w:divBdr>
        <w:top w:val="none" w:sz="0" w:space="0" w:color="auto"/>
        <w:left w:val="none" w:sz="0" w:space="0" w:color="auto"/>
        <w:bottom w:val="none" w:sz="0" w:space="0" w:color="auto"/>
        <w:right w:val="none" w:sz="0" w:space="0" w:color="auto"/>
      </w:divBdr>
    </w:div>
    <w:div w:id="109476896">
      <w:bodyDiv w:val="1"/>
      <w:marLeft w:val="0"/>
      <w:marRight w:val="0"/>
      <w:marTop w:val="0"/>
      <w:marBottom w:val="0"/>
      <w:divBdr>
        <w:top w:val="none" w:sz="0" w:space="0" w:color="auto"/>
        <w:left w:val="none" w:sz="0" w:space="0" w:color="auto"/>
        <w:bottom w:val="none" w:sz="0" w:space="0" w:color="auto"/>
        <w:right w:val="none" w:sz="0" w:space="0" w:color="auto"/>
      </w:divBdr>
    </w:div>
    <w:div w:id="124352397">
      <w:bodyDiv w:val="1"/>
      <w:marLeft w:val="0"/>
      <w:marRight w:val="0"/>
      <w:marTop w:val="0"/>
      <w:marBottom w:val="0"/>
      <w:divBdr>
        <w:top w:val="none" w:sz="0" w:space="0" w:color="auto"/>
        <w:left w:val="none" w:sz="0" w:space="0" w:color="auto"/>
        <w:bottom w:val="none" w:sz="0" w:space="0" w:color="auto"/>
        <w:right w:val="none" w:sz="0" w:space="0" w:color="auto"/>
      </w:divBdr>
    </w:div>
    <w:div w:id="240067702">
      <w:bodyDiv w:val="1"/>
      <w:marLeft w:val="0"/>
      <w:marRight w:val="0"/>
      <w:marTop w:val="0"/>
      <w:marBottom w:val="0"/>
      <w:divBdr>
        <w:top w:val="none" w:sz="0" w:space="0" w:color="auto"/>
        <w:left w:val="none" w:sz="0" w:space="0" w:color="auto"/>
        <w:bottom w:val="none" w:sz="0" w:space="0" w:color="auto"/>
        <w:right w:val="none" w:sz="0" w:space="0" w:color="auto"/>
      </w:divBdr>
    </w:div>
    <w:div w:id="293146707">
      <w:bodyDiv w:val="1"/>
      <w:marLeft w:val="0"/>
      <w:marRight w:val="0"/>
      <w:marTop w:val="0"/>
      <w:marBottom w:val="0"/>
      <w:divBdr>
        <w:top w:val="none" w:sz="0" w:space="0" w:color="auto"/>
        <w:left w:val="none" w:sz="0" w:space="0" w:color="auto"/>
        <w:bottom w:val="none" w:sz="0" w:space="0" w:color="auto"/>
        <w:right w:val="none" w:sz="0" w:space="0" w:color="auto"/>
      </w:divBdr>
    </w:div>
    <w:div w:id="349796037">
      <w:bodyDiv w:val="1"/>
      <w:marLeft w:val="0"/>
      <w:marRight w:val="0"/>
      <w:marTop w:val="0"/>
      <w:marBottom w:val="0"/>
      <w:divBdr>
        <w:top w:val="none" w:sz="0" w:space="0" w:color="auto"/>
        <w:left w:val="none" w:sz="0" w:space="0" w:color="auto"/>
        <w:bottom w:val="none" w:sz="0" w:space="0" w:color="auto"/>
        <w:right w:val="none" w:sz="0" w:space="0" w:color="auto"/>
      </w:divBdr>
    </w:div>
    <w:div w:id="349843872">
      <w:bodyDiv w:val="1"/>
      <w:marLeft w:val="0"/>
      <w:marRight w:val="0"/>
      <w:marTop w:val="0"/>
      <w:marBottom w:val="0"/>
      <w:divBdr>
        <w:top w:val="none" w:sz="0" w:space="0" w:color="auto"/>
        <w:left w:val="none" w:sz="0" w:space="0" w:color="auto"/>
        <w:bottom w:val="none" w:sz="0" w:space="0" w:color="auto"/>
        <w:right w:val="none" w:sz="0" w:space="0" w:color="auto"/>
      </w:divBdr>
    </w:div>
    <w:div w:id="380251543">
      <w:bodyDiv w:val="1"/>
      <w:marLeft w:val="0"/>
      <w:marRight w:val="0"/>
      <w:marTop w:val="0"/>
      <w:marBottom w:val="0"/>
      <w:divBdr>
        <w:top w:val="none" w:sz="0" w:space="0" w:color="auto"/>
        <w:left w:val="none" w:sz="0" w:space="0" w:color="auto"/>
        <w:bottom w:val="none" w:sz="0" w:space="0" w:color="auto"/>
        <w:right w:val="none" w:sz="0" w:space="0" w:color="auto"/>
      </w:divBdr>
    </w:div>
    <w:div w:id="426582546">
      <w:bodyDiv w:val="1"/>
      <w:marLeft w:val="0"/>
      <w:marRight w:val="0"/>
      <w:marTop w:val="0"/>
      <w:marBottom w:val="0"/>
      <w:divBdr>
        <w:top w:val="none" w:sz="0" w:space="0" w:color="auto"/>
        <w:left w:val="none" w:sz="0" w:space="0" w:color="auto"/>
        <w:bottom w:val="none" w:sz="0" w:space="0" w:color="auto"/>
        <w:right w:val="none" w:sz="0" w:space="0" w:color="auto"/>
      </w:divBdr>
    </w:div>
    <w:div w:id="489634485">
      <w:bodyDiv w:val="1"/>
      <w:marLeft w:val="0"/>
      <w:marRight w:val="0"/>
      <w:marTop w:val="0"/>
      <w:marBottom w:val="0"/>
      <w:divBdr>
        <w:top w:val="none" w:sz="0" w:space="0" w:color="auto"/>
        <w:left w:val="none" w:sz="0" w:space="0" w:color="auto"/>
        <w:bottom w:val="none" w:sz="0" w:space="0" w:color="auto"/>
        <w:right w:val="none" w:sz="0" w:space="0" w:color="auto"/>
      </w:divBdr>
    </w:div>
    <w:div w:id="510266926">
      <w:bodyDiv w:val="1"/>
      <w:marLeft w:val="0"/>
      <w:marRight w:val="0"/>
      <w:marTop w:val="0"/>
      <w:marBottom w:val="0"/>
      <w:divBdr>
        <w:top w:val="none" w:sz="0" w:space="0" w:color="auto"/>
        <w:left w:val="none" w:sz="0" w:space="0" w:color="auto"/>
        <w:bottom w:val="none" w:sz="0" w:space="0" w:color="auto"/>
        <w:right w:val="none" w:sz="0" w:space="0" w:color="auto"/>
      </w:divBdr>
    </w:div>
    <w:div w:id="517743969">
      <w:bodyDiv w:val="1"/>
      <w:marLeft w:val="0"/>
      <w:marRight w:val="0"/>
      <w:marTop w:val="0"/>
      <w:marBottom w:val="0"/>
      <w:divBdr>
        <w:top w:val="none" w:sz="0" w:space="0" w:color="auto"/>
        <w:left w:val="none" w:sz="0" w:space="0" w:color="auto"/>
        <w:bottom w:val="none" w:sz="0" w:space="0" w:color="auto"/>
        <w:right w:val="none" w:sz="0" w:space="0" w:color="auto"/>
      </w:divBdr>
    </w:div>
    <w:div w:id="774709433">
      <w:bodyDiv w:val="1"/>
      <w:marLeft w:val="0"/>
      <w:marRight w:val="0"/>
      <w:marTop w:val="0"/>
      <w:marBottom w:val="0"/>
      <w:divBdr>
        <w:top w:val="none" w:sz="0" w:space="0" w:color="auto"/>
        <w:left w:val="none" w:sz="0" w:space="0" w:color="auto"/>
        <w:bottom w:val="none" w:sz="0" w:space="0" w:color="auto"/>
        <w:right w:val="none" w:sz="0" w:space="0" w:color="auto"/>
      </w:divBdr>
    </w:div>
    <w:div w:id="864296164">
      <w:bodyDiv w:val="1"/>
      <w:marLeft w:val="0"/>
      <w:marRight w:val="0"/>
      <w:marTop w:val="0"/>
      <w:marBottom w:val="0"/>
      <w:divBdr>
        <w:top w:val="none" w:sz="0" w:space="0" w:color="auto"/>
        <w:left w:val="none" w:sz="0" w:space="0" w:color="auto"/>
        <w:bottom w:val="none" w:sz="0" w:space="0" w:color="auto"/>
        <w:right w:val="none" w:sz="0" w:space="0" w:color="auto"/>
      </w:divBdr>
    </w:div>
    <w:div w:id="871961646">
      <w:bodyDiv w:val="1"/>
      <w:marLeft w:val="0"/>
      <w:marRight w:val="0"/>
      <w:marTop w:val="0"/>
      <w:marBottom w:val="0"/>
      <w:divBdr>
        <w:top w:val="none" w:sz="0" w:space="0" w:color="auto"/>
        <w:left w:val="none" w:sz="0" w:space="0" w:color="auto"/>
        <w:bottom w:val="none" w:sz="0" w:space="0" w:color="auto"/>
        <w:right w:val="none" w:sz="0" w:space="0" w:color="auto"/>
      </w:divBdr>
    </w:div>
    <w:div w:id="1046294458">
      <w:bodyDiv w:val="1"/>
      <w:marLeft w:val="0"/>
      <w:marRight w:val="0"/>
      <w:marTop w:val="0"/>
      <w:marBottom w:val="0"/>
      <w:divBdr>
        <w:top w:val="none" w:sz="0" w:space="0" w:color="auto"/>
        <w:left w:val="none" w:sz="0" w:space="0" w:color="auto"/>
        <w:bottom w:val="none" w:sz="0" w:space="0" w:color="auto"/>
        <w:right w:val="none" w:sz="0" w:space="0" w:color="auto"/>
      </w:divBdr>
    </w:div>
    <w:div w:id="1057901517">
      <w:bodyDiv w:val="1"/>
      <w:marLeft w:val="0"/>
      <w:marRight w:val="0"/>
      <w:marTop w:val="0"/>
      <w:marBottom w:val="0"/>
      <w:divBdr>
        <w:top w:val="none" w:sz="0" w:space="0" w:color="auto"/>
        <w:left w:val="none" w:sz="0" w:space="0" w:color="auto"/>
        <w:bottom w:val="none" w:sz="0" w:space="0" w:color="auto"/>
        <w:right w:val="none" w:sz="0" w:space="0" w:color="auto"/>
      </w:divBdr>
    </w:div>
    <w:div w:id="1066760741">
      <w:bodyDiv w:val="1"/>
      <w:marLeft w:val="0"/>
      <w:marRight w:val="0"/>
      <w:marTop w:val="0"/>
      <w:marBottom w:val="0"/>
      <w:divBdr>
        <w:top w:val="none" w:sz="0" w:space="0" w:color="auto"/>
        <w:left w:val="none" w:sz="0" w:space="0" w:color="auto"/>
        <w:bottom w:val="none" w:sz="0" w:space="0" w:color="auto"/>
        <w:right w:val="none" w:sz="0" w:space="0" w:color="auto"/>
      </w:divBdr>
    </w:div>
    <w:div w:id="1083576105">
      <w:bodyDiv w:val="1"/>
      <w:marLeft w:val="0"/>
      <w:marRight w:val="0"/>
      <w:marTop w:val="0"/>
      <w:marBottom w:val="0"/>
      <w:divBdr>
        <w:top w:val="none" w:sz="0" w:space="0" w:color="auto"/>
        <w:left w:val="none" w:sz="0" w:space="0" w:color="auto"/>
        <w:bottom w:val="none" w:sz="0" w:space="0" w:color="auto"/>
        <w:right w:val="none" w:sz="0" w:space="0" w:color="auto"/>
      </w:divBdr>
    </w:div>
    <w:div w:id="1164130719">
      <w:bodyDiv w:val="1"/>
      <w:marLeft w:val="0"/>
      <w:marRight w:val="0"/>
      <w:marTop w:val="0"/>
      <w:marBottom w:val="0"/>
      <w:divBdr>
        <w:top w:val="none" w:sz="0" w:space="0" w:color="auto"/>
        <w:left w:val="none" w:sz="0" w:space="0" w:color="auto"/>
        <w:bottom w:val="none" w:sz="0" w:space="0" w:color="auto"/>
        <w:right w:val="none" w:sz="0" w:space="0" w:color="auto"/>
      </w:divBdr>
    </w:div>
    <w:div w:id="1190728241">
      <w:bodyDiv w:val="1"/>
      <w:marLeft w:val="0"/>
      <w:marRight w:val="0"/>
      <w:marTop w:val="0"/>
      <w:marBottom w:val="0"/>
      <w:divBdr>
        <w:top w:val="none" w:sz="0" w:space="0" w:color="auto"/>
        <w:left w:val="none" w:sz="0" w:space="0" w:color="auto"/>
        <w:bottom w:val="none" w:sz="0" w:space="0" w:color="auto"/>
        <w:right w:val="none" w:sz="0" w:space="0" w:color="auto"/>
      </w:divBdr>
    </w:div>
    <w:div w:id="1319848274">
      <w:bodyDiv w:val="1"/>
      <w:marLeft w:val="0"/>
      <w:marRight w:val="0"/>
      <w:marTop w:val="0"/>
      <w:marBottom w:val="0"/>
      <w:divBdr>
        <w:top w:val="none" w:sz="0" w:space="0" w:color="auto"/>
        <w:left w:val="none" w:sz="0" w:space="0" w:color="auto"/>
        <w:bottom w:val="none" w:sz="0" w:space="0" w:color="auto"/>
        <w:right w:val="none" w:sz="0" w:space="0" w:color="auto"/>
      </w:divBdr>
    </w:div>
    <w:div w:id="1387493112">
      <w:bodyDiv w:val="1"/>
      <w:marLeft w:val="0"/>
      <w:marRight w:val="0"/>
      <w:marTop w:val="0"/>
      <w:marBottom w:val="0"/>
      <w:divBdr>
        <w:top w:val="none" w:sz="0" w:space="0" w:color="auto"/>
        <w:left w:val="none" w:sz="0" w:space="0" w:color="auto"/>
        <w:bottom w:val="none" w:sz="0" w:space="0" w:color="auto"/>
        <w:right w:val="none" w:sz="0" w:space="0" w:color="auto"/>
      </w:divBdr>
    </w:div>
    <w:div w:id="1388803193">
      <w:bodyDiv w:val="1"/>
      <w:marLeft w:val="0"/>
      <w:marRight w:val="0"/>
      <w:marTop w:val="0"/>
      <w:marBottom w:val="0"/>
      <w:divBdr>
        <w:top w:val="none" w:sz="0" w:space="0" w:color="auto"/>
        <w:left w:val="none" w:sz="0" w:space="0" w:color="auto"/>
        <w:bottom w:val="none" w:sz="0" w:space="0" w:color="auto"/>
        <w:right w:val="none" w:sz="0" w:space="0" w:color="auto"/>
      </w:divBdr>
    </w:div>
    <w:div w:id="1464467863">
      <w:bodyDiv w:val="1"/>
      <w:marLeft w:val="0"/>
      <w:marRight w:val="0"/>
      <w:marTop w:val="0"/>
      <w:marBottom w:val="0"/>
      <w:divBdr>
        <w:top w:val="none" w:sz="0" w:space="0" w:color="auto"/>
        <w:left w:val="none" w:sz="0" w:space="0" w:color="auto"/>
        <w:bottom w:val="none" w:sz="0" w:space="0" w:color="auto"/>
        <w:right w:val="none" w:sz="0" w:space="0" w:color="auto"/>
      </w:divBdr>
    </w:div>
    <w:div w:id="1471940178">
      <w:bodyDiv w:val="1"/>
      <w:marLeft w:val="0"/>
      <w:marRight w:val="0"/>
      <w:marTop w:val="0"/>
      <w:marBottom w:val="0"/>
      <w:divBdr>
        <w:top w:val="none" w:sz="0" w:space="0" w:color="auto"/>
        <w:left w:val="none" w:sz="0" w:space="0" w:color="auto"/>
        <w:bottom w:val="none" w:sz="0" w:space="0" w:color="auto"/>
        <w:right w:val="none" w:sz="0" w:space="0" w:color="auto"/>
      </w:divBdr>
    </w:div>
    <w:div w:id="1508717605">
      <w:bodyDiv w:val="1"/>
      <w:marLeft w:val="0"/>
      <w:marRight w:val="0"/>
      <w:marTop w:val="0"/>
      <w:marBottom w:val="0"/>
      <w:divBdr>
        <w:top w:val="none" w:sz="0" w:space="0" w:color="auto"/>
        <w:left w:val="none" w:sz="0" w:space="0" w:color="auto"/>
        <w:bottom w:val="none" w:sz="0" w:space="0" w:color="auto"/>
        <w:right w:val="none" w:sz="0" w:space="0" w:color="auto"/>
      </w:divBdr>
    </w:div>
    <w:div w:id="1602833398">
      <w:bodyDiv w:val="1"/>
      <w:marLeft w:val="0"/>
      <w:marRight w:val="0"/>
      <w:marTop w:val="0"/>
      <w:marBottom w:val="0"/>
      <w:divBdr>
        <w:top w:val="none" w:sz="0" w:space="0" w:color="auto"/>
        <w:left w:val="none" w:sz="0" w:space="0" w:color="auto"/>
        <w:bottom w:val="none" w:sz="0" w:space="0" w:color="auto"/>
        <w:right w:val="none" w:sz="0" w:space="0" w:color="auto"/>
      </w:divBdr>
    </w:div>
    <w:div w:id="1668173626">
      <w:bodyDiv w:val="1"/>
      <w:marLeft w:val="0"/>
      <w:marRight w:val="0"/>
      <w:marTop w:val="0"/>
      <w:marBottom w:val="0"/>
      <w:divBdr>
        <w:top w:val="none" w:sz="0" w:space="0" w:color="auto"/>
        <w:left w:val="none" w:sz="0" w:space="0" w:color="auto"/>
        <w:bottom w:val="none" w:sz="0" w:space="0" w:color="auto"/>
        <w:right w:val="none" w:sz="0" w:space="0" w:color="auto"/>
      </w:divBdr>
    </w:div>
    <w:div w:id="1694500662">
      <w:bodyDiv w:val="1"/>
      <w:marLeft w:val="0"/>
      <w:marRight w:val="0"/>
      <w:marTop w:val="0"/>
      <w:marBottom w:val="0"/>
      <w:divBdr>
        <w:top w:val="none" w:sz="0" w:space="0" w:color="auto"/>
        <w:left w:val="none" w:sz="0" w:space="0" w:color="auto"/>
        <w:bottom w:val="none" w:sz="0" w:space="0" w:color="auto"/>
        <w:right w:val="none" w:sz="0" w:space="0" w:color="auto"/>
      </w:divBdr>
    </w:div>
    <w:div w:id="1729500608">
      <w:bodyDiv w:val="1"/>
      <w:marLeft w:val="0"/>
      <w:marRight w:val="0"/>
      <w:marTop w:val="0"/>
      <w:marBottom w:val="0"/>
      <w:divBdr>
        <w:top w:val="none" w:sz="0" w:space="0" w:color="auto"/>
        <w:left w:val="none" w:sz="0" w:space="0" w:color="auto"/>
        <w:bottom w:val="none" w:sz="0" w:space="0" w:color="auto"/>
        <w:right w:val="none" w:sz="0" w:space="0" w:color="auto"/>
      </w:divBdr>
    </w:div>
    <w:div w:id="1829902399">
      <w:bodyDiv w:val="1"/>
      <w:marLeft w:val="0"/>
      <w:marRight w:val="0"/>
      <w:marTop w:val="0"/>
      <w:marBottom w:val="0"/>
      <w:divBdr>
        <w:top w:val="none" w:sz="0" w:space="0" w:color="auto"/>
        <w:left w:val="none" w:sz="0" w:space="0" w:color="auto"/>
        <w:bottom w:val="none" w:sz="0" w:space="0" w:color="auto"/>
        <w:right w:val="none" w:sz="0" w:space="0" w:color="auto"/>
      </w:divBdr>
    </w:div>
    <w:div w:id="1829906827">
      <w:bodyDiv w:val="1"/>
      <w:marLeft w:val="0"/>
      <w:marRight w:val="0"/>
      <w:marTop w:val="0"/>
      <w:marBottom w:val="0"/>
      <w:divBdr>
        <w:top w:val="none" w:sz="0" w:space="0" w:color="auto"/>
        <w:left w:val="none" w:sz="0" w:space="0" w:color="auto"/>
        <w:bottom w:val="none" w:sz="0" w:space="0" w:color="auto"/>
        <w:right w:val="none" w:sz="0" w:space="0" w:color="auto"/>
      </w:divBdr>
    </w:div>
    <w:div w:id="1855916405">
      <w:bodyDiv w:val="1"/>
      <w:marLeft w:val="0"/>
      <w:marRight w:val="0"/>
      <w:marTop w:val="0"/>
      <w:marBottom w:val="0"/>
      <w:divBdr>
        <w:top w:val="none" w:sz="0" w:space="0" w:color="auto"/>
        <w:left w:val="none" w:sz="0" w:space="0" w:color="auto"/>
        <w:bottom w:val="none" w:sz="0" w:space="0" w:color="auto"/>
        <w:right w:val="none" w:sz="0" w:space="0" w:color="auto"/>
      </w:divBdr>
    </w:div>
    <w:div w:id="1964648840">
      <w:bodyDiv w:val="1"/>
      <w:marLeft w:val="0"/>
      <w:marRight w:val="0"/>
      <w:marTop w:val="0"/>
      <w:marBottom w:val="0"/>
      <w:divBdr>
        <w:top w:val="none" w:sz="0" w:space="0" w:color="auto"/>
        <w:left w:val="none" w:sz="0" w:space="0" w:color="auto"/>
        <w:bottom w:val="none" w:sz="0" w:space="0" w:color="auto"/>
        <w:right w:val="none" w:sz="0" w:space="0" w:color="auto"/>
      </w:divBdr>
    </w:div>
    <w:div w:id="1967589339">
      <w:bodyDiv w:val="1"/>
      <w:marLeft w:val="0"/>
      <w:marRight w:val="0"/>
      <w:marTop w:val="0"/>
      <w:marBottom w:val="0"/>
      <w:divBdr>
        <w:top w:val="none" w:sz="0" w:space="0" w:color="auto"/>
        <w:left w:val="none" w:sz="0" w:space="0" w:color="auto"/>
        <w:bottom w:val="none" w:sz="0" w:space="0" w:color="auto"/>
        <w:right w:val="none" w:sz="0" w:space="0" w:color="auto"/>
      </w:divBdr>
    </w:div>
    <w:div w:id="1982223985">
      <w:bodyDiv w:val="1"/>
      <w:marLeft w:val="0"/>
      <w:marRight w:val="0"/>
      <w:marTop w:val="0"/>
      <w:marBottom w:val="0"/>
      <w:divBdr>
        <w:top w:val="none" w:sz="0" w:space="0" w:color="auto"/>
        <w:left w:val="none" w:sz="0" w:space="0" w:color="auto"/>
        <w:bottom w:val="none" w:sz="0" w:space="0" w:color="auto"/>
        <w:right w:val="none" w:sz="0" w:space="0" w:color="auto"/>
      </w:divBdr>
    </w:div>
    <w:div w:id="2039887475">
      <w:bodyDiv w:val="1"/>
      <w:marLeft w:val="0"/>
      <w:marRight w:val="0"/>
      <w:marTop w:val="0"/>
      <w:marBottom w:val="0"/>
      <w:divBdr>
        <w:top w:val="none" w:sz="0" w:space="0" w:color="auto"/>
        <w:left w:val="none" w:sz="0" w:space="0" w:color="auto"/>
        <w:bottom w:val="none" w:sz="0" w:space="0" w:color="auto"/>
        <w:right w:val="none" w:sz="0" w:space="0" w:color="auto"/>
      </w:divBdr>
    </w:div>
    <w:div w:id="20487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ienmaykhoiminh.com/mua-may-say-thuc-p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2EC9-A524-4E78-A220-7732B421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18453</TotalTime>
  <Pages>35</Pages>
  <Words>7496</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5604</cp:revision>
  <cp:lastPrinted>2023-02-06T04:00:00Z</cp:lastPrinted>
  <dcterms:created xsi:type="dcterms:W3CDTF">2019-07-06T02:33:00Z</dcterms:created>
  <dcterms:modified xsi:type="dcterms:W3CDTF">2023-02-06T04:01:00Z</dcterms:modified>
</cp:coreProperties>
</file>