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D17327" w:rsidRPr="007D038B" w:rsidRDefault="00D17327" w:rsidP="00D17327">
      <w:pPr>
        <w:shd w:val="clear" w:color="auto" w:fill="FFFFFF"/>
        <w:spacing w:before="120" w:after="120" w:line="212" w:lineRule="atLeast"/>
        <w:ind w:firstLine="720"/>
        <w:jc w:val="both"/>
        <w:rPr>
          <w:b/>
          <w:bCs/>
          <w:sz w:val="28"/>
          <w:szCs w:val="28"/>
        </w:rPr>
      </w:pPr>
      <w:r w:rsidRPr="007D038B">
        <w:rPr>
          <w:b/>
          <w:bCs/>
          <w:sz w:val="28"/>
          <w:szCs w:val="28"/>
        </w:rPr>
        <w:t xml:space="preserve">2. Tên thủ tục hành chính: </w:t>
      </w:r>
      <w:r w:rsidRPr="007D038B">
        <w:rPr>
          <w:b/>
          <w:sz w:val="28"/>
          <w:szCs w:val="28"/>
        </w:rPr>
        <w:t>Cho phép trường mẫu giáo, trường mầm non, nhà trẻ hoạt động giáo dục trở lại</w:t>
      </w:r>
    </w:p>
    <w:p w:rsidR="00D17327" w:rsidRPr="007D038B" w:rsidRDefault="00D17327" w:rsidP="00D1732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D17327"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D17327" w:rsidRPr="007D038B" w:rsidTr="008806F9">
        <w:trPr>
          <w:trHeight w:val="898"/>
        </w:trPr>
        <w:tc>
          <w:tcPr>
            <w:tcW w:w="851" w:type="dxa"/>
            <w:vMerge w:val="restart"/>
            <w:tcBorders>
              <w:top w:val="single" w:sz="4" w:space="0" w:color="auto"/>
            </w:tcBorders>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17327" w:rsidRPr="007D038B" w:rsidRDefault="00D1732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17327" w:rsidRPr="007D038B" w:rsidRDefault="00D17327"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17327" w:rsidRPr="007D038B" w:rsidRDefault="00D17327" w:rsidP="008806F9">
            <w:pPr>
              <w:jc w:val="center"/>
              <w:rPr>
                <w:i/>
                <w:sz w:val="26"/>
                <w:szCs w:val="26"/>
                <w:lang w:val="vi-VN"/>
              </w:rPr>
            </w:pPr>
          </w:p>
        </w:tc>
      </w:tr>
      <w:tr w:rsidR="00D17327" w:rsidRPr="007D038B" w:rsidTr="008806F9">
        <w:trPr>
          <w:trHeight w:val="359"/>
        </w:trPr>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i/>
                <w:sz w:val="26"/>
                <w:szCs w:val="26"/>
              </w:rPr>
            </w:pPr>
          </w:p>
        </w:tc>
      </w:tr>
      <w:tr w:rsidR="00D17327" w:rsidRPr="007D038B" w:rsidTr="008806F9">
        <w:trPr>
          <w:trHeight w:val="359"/>
        </w:trPr>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17327" w:rsidRPr="007D038B" w:rsidRDefault="00D1732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trở lại trường mầm non trên địa bàn thuộc phạm vi quản lý và thông tin cho trường mẫu giáo, trường mầm non, nhà trẻ biết hồ sơ được chấp nhận hoặc yêu cầu tiếp tục hoàn thiện.</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i/>
                <w:sz w:val="26"/>
                <w:szCs w:val="26"/>
              </w:rPr>
            </w:pPr>
          </w:p>
        </w:tc>
      </w:tr>
      <w:tr w:rsidR="00D17327" w:rsidRPr="007D038B" w:rsidTr="008806F9">
        <w:trPr>
          <w:trHeight w:val="600"/>
        </w:trPr>
        <w:tc>
          <w:tcPr>
            <w:tcW w:w="851" w:type="dxa"/>
            <w:vMerge w:val="restart"/>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17327" w:rsidRPr="007D038B" w:rsidRDefault="00D17327"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D17327" w:rsidRPr="007D038B" w:rsidRDefault="00D17327"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17327" w:rsidRPr="007D038B" w:rsidRDefault="00D17327"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D17327" w:rsidRPr="007D038B" w:rsidRDefault="00D17327" w:rsidP="008806F9">
            <w:pPr>
              <w:jc w:val="center"/>
              <w:rPr>
                <w:i/>
                <w:sz w:val="26"/>
                <w:szCs w:val="26"/>
                <w:lang w:val="vi-VN"/>
              </w:rPr>
            </w:pPr>
          </w:p>
        </w:tc>
      </w:tr>
      <w:tr w:rsidR="00D17327" w:rsidRPr="007D038B" w:rsidTr="008806F9">
        <w:trPr>
          <w:trHeight w:val="600"/>
        </w:trPr>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spacing w:before="120" w:after="120"/>
              <w:jc w:val="both"/>
              <w:rPr>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val="restart"/>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17327" w:rsidRPr="007D038B" w:rsidRDefault="00D17327"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i/>
                <w:sz w:val="26"/>
                <w:szCs w:val="26"/>
              </w:rPr>
              <w:t>20 ngày</w:t>
            </w:r>
            <w:r w:rsidRPr="007D038B">
              <w:rPr>
                <w:rFonts w:ascii="Times New Roman" w:hAnsi="Times New Roman"/>
                <w:i/>
                <w:sz w:val="26"/>
                <w:szCs w:val="26"/>
              </w:rPr>
              <w:t>,</w:t>
            </w:r>
            <w:r w:rsidRPr="007D038B">
              <w:rPr>
                <w:rFonts w:ascii="Times New Roman" w:hAnsi="Times New Roman"/>
                <w:sz w:val="26"/>
                <w:szCs w:val="26"/>
              </w:rPr>
              <w:t xml:space="preserve"> trong đó:</w:t>
            </w:r>
          </w:p>
        </w:tc>
        <w:tc>
          <w:tcPr>
            <w:tcW w:w="138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sz w:val="28"/>
                <w:szCs w:val="28"/>
              </w:rPr>
              <w:t xml:space="preserve">½ </w:t>
            </w:r>
            <w:r w:rsidRPr="007D038B">
              <w:rPr>
                <w:rFonts w:ascii="Times New Roman" w:hAnsi="Times New Roman"/>
                <w:bCs/>
                <w:sz w:val="26"/>
                <w:szCs w:val="28"/>
              </w:rPr>
              <w:t>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sz w:val="26"/>
                <w:szCs w:val="28"/>
              </w:rPr>
              <w:t>19 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Cs/>
                <w:i/>
                <w:sz w:val="28"/>
                <w:szCs w:val="28"/>
              </w:rPr>
            </w:pPr>
          </w:p>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17 ngày</w:t>
            </w:r>
          </w:p>
          <w:p w:rsidR="00D17327" w:rsidRPr="007D038B" w:rsidRDefault="00D17327" w:rsidP="008806F9">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 ngày</w:t>
            </w:r>
          </w:p>
          <w:p w:rsidR="00D17327" w:rsidRPr="007D038B" w:rsidRDefault="00D17327" w:rsidP="008806F9">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1/2 ngày</w:t>
            </w:r>
          </w:p>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8"/>
              </w:rPr>
            </w:pPr>
            <w:r w:rsidRPr="007D038B">
              <w:rPr>
                <w:rFonts w:ascii="Times New Roman" w:hAnsi="Times New Roman"/>
                <w:bCs/>
                <w:sz w:val="26"/>
                <w:szCs w:val="28"/>
              </w:rPr>
              <w:t>1/2 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i/>
                <w:sz w:val="26"/>
                <w:szCs w:val="26"/>
              </w:rPr>
            </w:pPr>
          </w:p>
        </w:tc>
      </w:tr>
      <w:tr w:rsidR="00D17327" w:rsidRPr="007D038B" w:rsidTr="008806F9">
        <w:tc>
          <w:tcPr>
            <w:tcW w:w="851"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17327" w:rsidRPr="007D038B" w:rsidRDefault="00D17327"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D17327" w:rsidRPr="007D038B" w:rsidRDefault="00D17327"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D17327" w:rsidRPr="007D038B" w:rsidRDefault="00D17327"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17327" w:rsidRPr="007D038B" w:rsidRDefault="00D17327"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17327" w:rsidRPr="007D038B" w:rsidRDefault="00D17327"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D17327" w:rsidRPr="007D038B" w:rsidRDefault="00D17327"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D17327" w:rsidRPr="007D038B" w:rsidRDefault="00D17327"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Cs/>
                <w:i/>
                <w:sz w:val="26"/>
                <w:szCs w:val="28"/>
              </w:rPr>
            </w:pPr>
            <w:r w:rsidRPr="007D038B">
              <w:rPr>
                <w:rFonts w:ascii="Times New Roman" w:hAnsi="Times New Roman"/>
                <w:bCs/>
                <w:i/>
                <w:sz w:val="26"/>
                <w:szCs w:val="28"/>
              </w:rPr>
              <w:lastRenderedPageBreak/>
              <w:t>½ 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D17327" w:rsidRPr="007D038B" w:rsidRDefault="00D17327" w:rsidP="00D1732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D17327" w:rsidRPr="007D038B" w:rsidRDefault="00D17327" w:rsidP="00D1732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mẫu giáo, trường mầm non, nhà trẻ.</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mẫu giáo, trường mầm non, nhà trẻ hoạt động giáo dục trở lại của Trưởng Phòng Giáo dục và Đào tạo.</w:t>
      </w:r>
      <w:r w:rsidRPr="007D038B">
        <w:rPr>
          <w:rFonts w:ascii="Times New Roman" w:hAnsi="Times New Roman"/>
          <w:sz w:val="28"/>
          <w:szCs w:val="28"/>
        </w:rPr>
        <w:tab/>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Sau thời hạn đình chỉ, nếu trường mẫu giáo, trường mầm non, nhà trẻ khắc phục được những nguyên nhân dẫn đến việc đình chỉ.</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17327" w:rsidRPr="007D038B" w:rsidRDefault="00D17327" w:rsidP="00D17327">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D17327" w:rsidRPr="007D038B" w:rsidRDefault="00D17327" w:rsidP="00D17327">
      <w:pPr>
        <w:shd w:val="clear" w:color="auto" w:fill="FFFFFF"/>
        <w:spacing w:before="120" w:after="120"/>
        <w:ind w:firstLine="720"/>
        <w:jc w:val="both"/>
        <w:rPr>
          <w:sz w:val="28"/>
          <w:szCs w:val="28"/>
        </w:rPr>
      </w:pPr>
      <w:r w:rsidRPr="007D038B">
        <w:rPr>
          <w:i/>
          <w:iCs/>
          <w:sz w:val="28"/>
          <w:szCs w:val="28"/>
        </w:rPr>
        <w:t>+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D1732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center"/>
              <w:rPr>
                <w:sz w:val="28"/>
                <w:szCs w:val="28"/>
                <w:lang w:val="nl-NL"/>
              </w:rPr>
            </w:pPr>
            <w:r w:rsidRPr="007D038B">
              <w:rPr>
                <w:b/>
                <w:bCs/>
                <w:sz w:val="28"/>
                <w:szCs w:val="28"/>
                <w:lang w:val="nl-NL"/>
              </w:rPr>
              <w:t>Thời gian lưu</w:t>
            </w:r>
          </w:p>
        </w:tc>
      </w:tr>
      <w:tr w:rsidR="00D1732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rPr>
                <w:sz w:val="28"/>
                <w:szCs w:val="28"/>
                <w:lang w:val="nl-NL"/>
              </w:rPr>
            </w:pPr>
            <w:r w:rsidRPr="007D038B">
              <w:rPr>
                <w:sz w:val="28"/>
                <w:szCs w:val="28"/>
                <w:lang w:val="nl-NL"/>
              </w:rPr>
              <w:t>- Như mục b;</w:t>
            </w:r>
          </w:p>
          <w:p w:rsidR="00D17327" w:rsidRPr="007D038B" w:rsidRDefault="00D17327"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17327" w:rsidRPr="007D038B" w:rsidRDefault="00D17327" w:rsidP="008806F9">
            <w:pPr>
              <w:spacing w:before="40" w:after="40"/>
              <w:rPr>
                <w:sz w:val="28"/>
                <w:szCs w:val="28"/>
                <w:lang w:val="nl-NL"/>
              </w:rPr>
            </w:pPr>
            <w:r w:rsidRPr="007D038B">
              <w:rPr>
                <w:sz w:val="28"/>
                <w:szCs w:val="28"/>
                <w:lang w:val="nl-NL"/>
              </w:rPr>
              <w:t>- Hồ sơ thẩm định (nếu có)</w:t>
            </w:r>
          </w:p>
          <w:p w:rsidR="00D17327" w:rsidRPr="007D038B" w:rsidRDefault="00D17327"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17327" w:rsidRPr="007D038B" w:rsidRDefault="00D17327"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D1732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17327" w:rsidRPr="007D038B" w:rsidRDefault="00D17327" w:rsidP="008806F9">
            <w:pPr>
              <w:spacing w:before="40" w:after="40"/>
              <w:rPr>
                <w:sz w:val="26"/>
                <w:szCs w:val="26"/>
                <w:lang w:val="nl-NL"/>
              </w:rPr>
            </w:pPr>
          </w:p>
        </w:tc>
      </w:tr>
    </w:tbl>
    <w:p w:rsidR="00D17327" w:rsidRPr="007D038B" w:rsidRDefault="00D17327" w:rsidP="00D173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17327" w:rsidRDefault="00D17327" w:rsidP="00D17327">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28" w:rsidRDefault="00026A28">
      <w:r>
        <w:separator/>
      </w:r>
    </w:p>
  </w:endnote>
  <w:endnote w:type="continuationSeparator" w:id="0">
    <w:p w:rsidR="00026A28" w:rsidRDefault="0002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D17327">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28" w:rsidRDefault="00026A28">
      <w:r>
        <w:separator/>
      </w:r>
    </w:p>
  </w:footnote>
  <w:footnote w:type="continuationSeparator" w:id="0">
    <w:p w:rsidR="00026A28" w:rsidRDefault="0002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D17327">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A28"/>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42819-A49C-4803-BD83-9BC8F1BF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2020-04-01T16:22:00Z</dcterms:created>
  <dcterms:modified xsi:type="dcterms:W3CDTF">2020-04-01T16:22:00Z</dcterms:modified>
</cp:coreProperties>
</file>