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20" w:rsidRPr="00BF6516" w:rsidRDefault="00897D20" w:rsidP="00897D20">
      <w:pPr>
        <w:spacing w:before="120"/>
        <w:rPr>
          <w:b/>
          <w:sz w:val="28"/>
          <w:szCs w:val="28"/>
          <w:lang w:val="vi-VN"/>
        </w:rPr>
      </w:pPr>
      <w:r w:rsidRPr="00BF6516">
        <w:rPr>
          <w:b/>
          <w:sz w:val="28"/>
          <w:szCs w:val="28"/>
          <w:lang w:val="vi-VN"/>
        </w:rPr>
        <w:t>3. Tên thủ tục hành chính: Bố trí ổn định dân cư ngoài huyện, trong Tỉnh</w:t>
      </w:r>
    </w:p>
    <w:p w:rsidR="00897D20" w:rsidRPr="00BF6516" w:rsidRDefault="00897D20" w:rsidP="00897D20">
      <w:pPr>
        <w:spacing w:before="120"/>
        <w:rPr>
          <w:sz w:val="28"/>
          <w:szCs w:val="28"/>
          <w:lang w:val="vi-VN"/>
        </w:rPr>
      </w:pPr>
      <w:r w:rsidRPr="00BF6516">
        <w:rPr>
          <w:b/>
          <w:sz w:val="28"/>
          <w:szCs w:val="28"/>
          <w:lang w:val="vi-VN"/>
        </w:rPr>
        <w:t>3.1 Trình tự, cách thức, thời gian giải quyết thủ tục hành chính</w:t>
      </w:r>
    </w:p>
    <w:p w:rsidR="00897D20" w:rsidRPr="00BF6516" w:rsidRDefault="00897D20" w:rsidP="00897D20">
      <w:pPr>
        <w:tabs>
          <w:tab w:val="left" w:pos="3330"/>
        </w:tabs>
        <w:spacing w:before="120"/>
        <w:rPr>
          <w:sz w:val="28"/>
          <w:szCs w:val="28"/>
          <w:lang w:val="vi-VN"/>
        </w:rPr>
      </w:pPr>
      <w:r w:rsidRPr="00BF6516">
        <w:rPr>
          <w:sz w:val="28"/>
          <w:szCs w:val="28"/>
          <w:lang w:val="vi-VN"/>
        </w:rPr>
        <w:tab/>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7"/>
        <w:gridCol w:w="5670"/>
        <w:gridCol w:w="3119"/>
        <w:gridCol w:w="1701"/>
      </w:tblGrid>
      <w:tr w:rsidR="00897D20" w:rsidRPr="00BF6516" w:rsidTr="00B928A2">
        <w:tc>
          <w:tcPr>
            <w:tcW w:w="1560"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TT</w:t>
            </w:r>
          </w:p>
        </w:tc>
        <w:tc>
          <w:tcPr>
            <w:tcW w:w="2977"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Trình tự thực hiện</w:t>
            </w:r>
          </w:p>
        </w:tc>
        <w:tc>
          <w:tcPr>
            <w:tcW w:w="5670"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Cách thức thực hiện</w:t>
            </w:r>
          </w:p>
        </w:tc>
        <w:tc>
          <w:tcPr>
            <w:tcW w:w="3119"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Thời gian giải quyết</w:t>
            </w:r>
          </w:p>
        </w:tc>
        <w:tc>
          <w:tcPr>
            <w:tcW w:w="1701"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Ghi chú</w:t>
            </w:r>
          </w:p>
        </w:tc>
      </w:tr>
      <w:tr w:rsidR="00897D20" w:rsidRPr="00BF6516" w:rsidTr="00B928A2">
        <w:tc>
          <w:tcPr>
            <w:tcW w:w="1560" w:type="dxa"/>
            <w:vMerge w:val="restart"/>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t>Bước 1</w:t>
            </w:r>
          </w:p>
        </w:tc>
        <w:tc>
          <w:tcPr>
            <w:tcW w:w="2977" w:type="dxa"/>
            <w:vMerge w:val="restart"/>
            <w:shd w:val="clear" w:color="auto" w:fill="auto"/>
            <w:vAlign w:val="center"/>
          </w:tcPr>
          <w:p w:rsidR="00897D20" w:rsidRPr="00BF6516" w:rsidRDefault="00897D20" w:rsidP="00B928A2">
            <w:pPr>
              <w:spacing w:before="120"/>
              <w:jc w:val="both"/>
              <w:rPr>
                <w:sz w:val="28"/>
                <w:szCs w:val="28"/>
                <w:lang w:val="vi-VN"/>
              </w:rPr>
            </w:pPr>
            <w:r w:rsidRPr="00BF6516">
              <w:rPr>
                <w:b/>
                <w:sz w:val="28"/>
                <w:szCs w:val="28"/>
                <w:lang w:val="vi-VN"/>
              </w:rPr>
              <w:t>Nộp hồ sơ thủ tục hành chính:</w:t>
            </w:r>
            <w:r w:rsidRPr="00BF6516">
              <w:rPr>
                <w:sz w:val="28"/>
                <w:szCs w:val="28"/>
                <w:lang w:val="vi-VN"/>
              </w:rPr>
              <w:t xml:space="preserve"> Tổ chức, cá nhân chuẩn bị hồ sơ đầy đủ theo quy định và nộp hồ sơ qua các cách thức sau:</w:t>
            </w:r>
          </w:p>
        </w:tc>
        <w:tc>
          <w:tcPr>
            <w:tcW w:w="5670" w:type="dxa"/>
            <w:shd w:val="clear" w:color="auto" w:fill="auto"/>
          </w:tcPr>
          <w:p w:rsidR="00897D20" w:rsidRPr="00BF6516" w:rsidRDefault="00897D20" w:rsidP="00B928A2">
            <w:pPr>
              <w:spacing w:before="120"/>
              <w:jc w:val="both"/>
              <w:rPr>
                <w:sz w:val="28"/>
                <w:szCs w:val="28"/>
                <w:lang w:val="vi-VN"/>
              </w:rPr>
            </w:pPr>
            <w:r w:rsidRPr="00BF6516">
              <w:rPr>
                <w:b/>
                <w:sz w:val="28"/>
                <w:szCs w:val="28"/>
                <w:lang w:val="vi-VN"/>
              </w:rPr>
              <w:t>1.</w:t>
            </w:r>
            <w:r w:rsidRPr="00BF6516">
              <w:rPr>
                <w:sz w:val="28"/>
                <w:szCs w:val="28"/>
                <w:lang w:val="vi-VN"/>
              </w:rPr>
              <w:t xml:space="preserve"> Nộp trực tiếp qua Bộ phận tiếp nhận và trả kết quả  của Ủy ban nhân dân huyện (thị xã, thành phố).</w:t>
            </w:r>
          </w:p>
          <w:p w:rsidR="00897D20" w:rsidRPr="00BF6516" w:rsidRDefault="00897D20" w:rsidP="00B928A2">
            <w:pPr>
              <w:spacing w:before="120"/>
              <w:jc w:val="both"/>
              <w:rPr>
                <w:sz w:val="28"/>
                <w:szCs w:val="28"/>
                <w:lang w:val="vi-VN"/>
              </w:rPr>
            </w:pPr>
            <w:r w:rsidRPr="00BF6516">
              <w:rPr>
                <w:b/>
                <w:sz w:val="28"/>
                <w:szCs w:val="28"/>
                <w:lang w:val="vi-VN"/>
              </w:rPr>
              <w:t>2.</w:t>
            </w:r>
            <w:r w:rsidRPr="00BF6516">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3119" w:type="dxa"/>
            <w:shd w:val="clear" w:color="auto" w:fill="auto"/>
            <w:vAlign w:val="center"/>
          </w:tcPr>
          <w:p w:rsidR="00897D20" w:rsidRPr="00BF6516" w:rsidRDefault="00897D20" w:rsidP="00B928A2">
            <w:pPr>
              <w:spacing w:before="120"/>
              <w:jc w:val="center"/>
              <w:rPr>
                <w:sz w:val="28"/>
                <w:szCs w:val="28"/>
                <w:lang w:val="vi-VN"/>
              </w:rPr>
            </w:pPr>
            <w:r w:rsidRPr="00BF6516">
              <w:rPr>
                <w:sz w:val="28"/>
                <w:szCs w:val="28"/>
                <w:lang w:val="vi-VN"/>
              </w:rPr>
              <w:t>Sáng: Từ 07 giờ đến 11 giờ 30 phút.</w:t>
            </w:r>
          </w:p>
          <w:p w:rsidR="00897D20" w:rsidRPr="00BF6516" w:rsidRDefault="00897D20" w:rsidP="00B928A2">
            <w:pPr>
              <w:spacing w:before="120"/>
              <w:jc w:val="center"/>
              <w:rPr>
                <w:sz w:val="28"/>
                <w:szCs w:val="28"/>
                <w:lang w:val="vi-VN"/>
              </w:rPr>
            </w:pPr>
            <w:r w:rsidRPr="00BF6516">
              <w:rPr>
                <w:sz w:val="28"/>
                <w:szCs w:val="28"/>
                <w:lang w:val="vi-VN"/>
              </w:rPr>
              <w:t>Chiều: Từ 13 giờ 30 đến 17 giờ của các ngày làm việc.</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shd w:val="clear" w:color="auto" w:fill="auto"/>
          </w:tcPr>
          <w:p w:rsidR="00897D20" w:rsidRPr="00BF6516" w:rsidRDefault="00897D20" w:rsidP="00B928A2">
            <w:pPr>
              <w:spacing w:before="120"/>
              <w:rPr>
                <w:sz w:val="28"/>
                <w:szCs w:val="28"/>
                <w:lang w:val="vi-VN"/>
              </w:rPr>
            </w:pPr>
          </w:p>
        </w:tc>
        <w:tc>
          <w:tcPr>
            <w:tcW w:w="2977" w:type="dxa"/>
            <w:vMerge/>
            <w:shd w:val="clear" w:color="auto" w:fill="auto"/>
          </w:tcPr>
          <w:p w:rsidR="00897D20" w:rsidRPr="00BF6516" w:rsidRDefault="00897D20" w:rsidP="00B928A2">
            <w:pPr>
              <w:spacing w:before="120"/>
              <w:jc w:val="both"/>
              <w:rPr>
                <w:sz w:val="28"/>
                <w:szCs w:val="28"/>
                <w:lang w:val="vi-VN"/>
              </w:rPr>
            </w:pPr>
          </w:p>
        </w:tc>
        <w:tc>
          <w:tcPr>
            <w:tcW w:w="5670" w:type="dxa"/>
            <w:shd w:val="clear" w:color="auto" w:fill="auto"/>
          </w:tcPr>
          <w:p w:rsidR="00897D20" w:rsidRPr="00BF6516" w:rsidRDefault="00897D20" w:rsidP="00B928A2">
            <w:pPr>
              <w:spacing w:before="120"/>
              <w:jc w:val="both"/>
              <w:rPr>
                <w:sz w:val="28"/>
                <w:szCs w:val="28"/>
                <w:lang w:val="vi-VN"/>
              </w:rPr>
            </w:pPr>
            <w:r w:rsidRPr="00BF6516">
              <w:rPr>
                <w:b/>
                <w:sz w:val="28"/>
                <w:szCs w:val="28"/>
                <w:lang w:val="vi-VN"/>
              </w:rPr>
              <w:t>3.</w:t>
            </w:r>
            <w:r w:rsidRPr="00BF6516">
              <w:rPr>
                <w:sz w:val="28"/>
                <w:szCs w:val="28"/>
                <w:lang w:val="vi-VN"/>
              </w:rPr>
              <w:t xml:space="preserve"> Hoặc nộp trực tuyến tại website cổng Dịch vụ công của tỉnh Đồng Tháp: </w:t>
            </w:r>
            <w:r w:rsidRPr="00BF6516">
              <w:rPr>
                <w:i/>
                <w:sz w:val="28"/>
                <w:szCs w:val="28"/>
                <w:u w:val="single"/>
                <w:lang w:val="vi-VN"/>
              </w:rPr>
              <w:t>http://dichvucong.dongthap.gov.vn</w:t>
            </w:r>
          </w:p>
        </w:tc>
        <w:tc>
          <w:tcPr>
            <w:tcW w:w="3119" w:type="dxa"/>
            <w:shd w:val="clear" w:color="auto" w:fill="auto"/>
          </w:tcPr>
          <w:p w:rsidR="00897D20" w:rsidRPr="00BF6516" w:rsidRDefault="00897D20" w:rsidP="00B928A2">
            <w:pPr>
              <w:spacing w:before="120"/>
              <w:jc w:val="center"/>
              <w:rPr>
                <w:sz w:val="28"/>
                <w:szCs w:val="28"/>
                <w:lang w:val="vi-VN"/>
              </w:rPr>
            </w:pPr>
            <w:r w:rsidRPr="00BF6516">
              <w:rPr>
                <w:sz w:val="28"/>
                <w:szCs w:val="28"/>
                <w:lang w:val="vi-VN"/>
              </w:rPr>
              <w:t xml:space="preserve">Không quy định </w:t>
            </w:r>
            <w:r w:rsidRPr="00BF6516">
              <w:rPr>
                <w:i/>
                <w:sz w:val="28"/>
                <w:szCs w:val="28"/>
                <w:lang w:val="vi-VN"/>
              </w:rPr>
              <w:t>(tùy khách hàng)</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val="restart"/>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t>Bước 2</w:t>
            </w:r>
          </w:p>
        </w:tc>
        <w:tc>
          <w:tcPr>
            <w:tcW w:w="2977" w:type="dxa"/>
            <w:vMerge w:val="restart"/>
            <w:shd w:val="clear" w:color="auto" w:fill="auto"/>
            <w:vAlign w:val="center"/>
          </w:tcPr>
          <w:p w:rsidR="00897D20" w:rsidRPr="00BF6516" w:rsidRDefault="00897D20" w:rsidP="00B928A2">
            <w:pPr>
              <w:spacing w:before="120"/>
              <w:jc w:val="both"/>
              <w:rPr>
                <w:b/>
                <w:sz w:val="28"/>
                <w:szCs w:val="28"/>
                <w:lang w:val="vi-VN"/>
              </w:rPr>
            </w:pPr>
            <w:r w:rsidRPr="00BF6516">
              <w:rPr>
                <w:b/>
                <w:sz w:val="28"/>
                <w:szCs w:val="28"/>
                <w:lang w:val="vi-VN"/>
              </w:rPr>
              <w:t>Tiếp nhận và chuyển hồ sơ thủ tục hành chính</w:t>
            </w:r>
          </w:p>
        </w:tc>
        <w:tc>
          <w:tcPr>
            <w:tcW w:w="5670" w:type="dxa"/>
            <w:shd w:val="clear" w:color="auto" w:fill="auto"/>
          </w:tcPr>
          <w:p w:rsidR="00897D20" w:rsidRPr="00BF6516" w:rsidRDefault="00897D20" w:rsidP="00B928A2">
            <w:pPr>
              <w:spacing w:before="120"/>
              <w:jc w:val="both"/>
              <w:rPr>
                <w:sz w:val="28"/>
                <w:szCs w:val="28"/>
                <w:lang w:val="vi-VN"/>
              </w:rPr>
            </w:pPr>
            <w:r w:rsidRPr="00BF6516">
              <w:rPr>
                <w:b/>
                <w:sz w:val="28"/>
                <w:szCs w:val="28"/>
                <w:lang w:val="vi-VN"/>
              </w:rPr>
              <w:t>1.</w:t>
            </w:r>
            <w:r w:rsidRPr="00BF6516">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97D20" w:rsidRPr="00BF6516" w:rsidRDefault="00897D20" w:rsidP="00B928A2">
            <w:pPr>
              <w:spacing w:before="120"/>
              <w:jc w:val="both"/>
              <w:rPr>
                <w:sz w:val="28"/>
                <w:szCs w:val="28"/>
                <w:lang w:val="vi-VN"/>
              </w:rPr>
            </w:pPr>
            <w:r w:rsidRPr="00BF6516">
              <w:rPr>
                <w:i/>
                <w:sz w:val="28"/>
                <w:szCs w:val="28"/>
                <w:lang w:val="vi-VN"/>
              </w:rPr>
              <w:t>a)</w:t>
            </w:r>
            <w:r w:rsidRPr="00BF6516">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w:t>
            </w:r>
            <w:r w:rsidRPr="00BF6516">
              <w:rPr>
                <w:sz w:val="28"/>
                <w:szCs w:val="28"/>
                <w:lang w:val="vi-VN"/>
              </w:rPr>
              <w:lastRenderedPageBreak/>
              <w:t>quy định và nêu rõ lý do theo mẫu Phiếu yêu cầu bổ sung, hoàn thiện hồ sơ;</w:t>
            </w:r>
          </w:p>
          <w:p w:rsidR="00897D20" w:rsidRPr="00BF6516" w:rsidRDefault="00897D20" w:rsidP="00B928A2">
            <w:pPr>
              <w:spacing w:before="120"/>
              <w:jc w:val="both"/>
              <w:rPr>
                <w:sz w:val="28"/>
                <w:szCs w:val="28"/>
                <w:lang w:val="vi-VN"/>
              </w:rPr>
            </w:pPr>
            <w:r w:rsidRPr="00BF6516">
              <w:rPr>
                <w:i/>
                <w:sz w:val="28"/>
                <w:szCs w:val="28"/>
                <w:lang w:val="vi-VN"/>
              </w:rPr>
              <w:t>b)</w:t>
            </w:r>
            <w:r w:rsidRPr="00BF651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897D20" w:rsidRPr="00BF6516" w:rsidRDefault="00897D20" w:rsidP="00B928A2">
            <w:pPr>
              <w:spacing w:before="120"/>
              <w:jc w:val="both"/>
              <w:rPr>
                <w:sz w:val="28"/>
                <w:szCs w:val="28"/>
                <w:lang w:val="vi-VN"/>
              </w:rPr>
            </w:pPr>
            <w:r w:rsidRPr="00BF6516">
              <w:rPr>
                <w:i/>
                <w:sz w:val="28"/>
                <w:szCs w:val="28"/>
                <w:lang w:val="vi-VN"/>
              </w:rPr>
              <w:t>c)</w:t>
            </w:r>
            <w:r w:rsidRPr="00BF651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9" w:type="dxa"/>
            <w:shd w:val="clear" w:color="auto" w:fill="auto"/>
            <w:vAlign w:val="center"/>
          </w:tcPr>
          <w:p w:rsidR="00897D20" w:rsidRPr="00BF6516" w:rsidRDefault="00897D20" w:rsidP="00B928A2">
            <w:pPr>
              <w:spacing w:before="120"/>
              <w:jc w:val="both"/>
              <w:rPr>
                <w:sz w:val="28"/>
                <w:szCs w:val="28"/>
                <w:lang w:val="vi-VN"/>
              </w:rPr>
            </w:pPr>
            <w:r w:rsidRPr="00BF6516">
              <w:rPr>
                <w:sz w:val="28"/>
                <w:szCs w:val="28"/>
                <w:lang w:val="vi-VN"/>
              </w:rPr>
              <w:lastRenderedPageBreak/>
              <w:t xml:space="preserve">Chuyển ngay hồ sơ tiếp nhận trực tiếp trong ngày làm việc </w:t>
            </w:r>
            <w:r w:rsidRPr="00BF6516">
              <w:rPr>
                <w:i/>
                <w:sz w:val="28"/>
                <w:szCs w:val="28"/>
                <w:lang w:val="vi-VN"/>
              </w:rPr>
              <w:t>(không để quá 03 giờ làm việc)</w:t>
            </w:r>
            <w:r w:rsidRPr="00BF6516">
              <w:rPr>
                <w:sz w:val="28"/>
                <w:szCs w:val="28"/>
                <w:lang w:val="vi-VN"/>
              </w:rPr>
              <w:t xml:space="preserve"> hoặc chuyển vào đầu giờ ngày làm việc tiếp theo đối với trường hợp tiếp nhận sau 15 giờ hàng ngày.</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shd w:val="clear" w:color="auto" w:fill="auto"/>
          </w:tcPr>
          <w:p w:rsidR="00897D20" w:rsidRPr="00BF6516" w:rsidRDefault="00897D20" w:rsidP="00B928A2">
            <w:pPr>
              <w:spacing w:before="120"/>
              <w:rPr>
                <w:sz w:val="28"/>
                <w:szCs w:val="28"/>
                <w:lang w:val="vi-VN"/>
              </w:rPr>
            </w:pPr>
          </w:p>
        </w:tc>
        <w:tc>
          <w:tcPr>
            <w:tcW w:w="2977" w:type="dxa"/>
            <w:vMerge/>
            <w:shd w:val="clear" w:color="auto" w:fill="auto"/>
          </w:tcPr>
          <w:p w:rsidR="00897D20" w:rsidRPr="00BF6516" w:rsidRDefault="00897D20" w:rsidP="00B928A2">
            <w:pPr>
              <w:spacing w:before="120"/>
              <w:jc w:val="both"/>
              <w:rPr>
                <w:sz w:val="28"/>
                <w:szCs w:val="28"/>
                <w:lang w:val="vi-VN"/>
              </w:rPr>
            </w:pPr>
          </w:p>
        </w:tc>
        <w:tc>
          <w:tcPr>
            <w:tcW w:w="5670" w:type="dxa"/>
            <w:shd w:val="clear" w:color="auto" w:fill="auto"/>
          </w:tcPr>
          <w:p w:rsidR="00897D20" w:rsidRPr="00BF6516" w:rsidRDefault="00897D20" w:rsidP="00B928A2">
            <w:pPr>
              <w:spacing w:before="120"/>
              <w:jc w:val="both"/>
              <w:rPr>
                <w:sz w:val="28"/>
                <w:szCs w:val="28"/>
                <w:lang w:val="vi-VN"/>
              </w:rPr>
            </w:pPr>
            <w:r w:rsidRPr="00BF6516">
              <w:rPr>
                <w:b/>
                <w:sz w:val="28"/>
                <w:szCs w:val="28"/>
                <w:lang w:val="vi-VN"/>
              </w:rPr>
              <w:t>2.</w:t>
            </w:r>
            <w:r w:rsidRPr="00BF6516">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897D20" w:rsidRPr="00BF6516" w:rsidRDefault="00897D20" w:rsidP="00B928A2">
            <w:pPr>
              <w:spacing w:before="120"/>
              <w:jc w:val="both"/>
              <w:rPr>
                <w:sz w:val="28"/>
                <w:szCs w:val="28"/>
                <w:lang w:val="vi-VN"/>
              </w:rPr>
            </w:pPr>
            <w:r w:rsidRPr="00BF6516">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97D20" w:rsidRPr="00BF6516" w:rsidRDefault="00897D20" w:rsidP="00B928A2">
            <w:pPr>
              <w:spacing w:before="120"/>
              <w:jc w:val="both"/>
              <w:rPr>
                <w:sz w:val="28"/>
                <w:szCs w:val="28"/>
                <w:lang w:val="vi-VN"/>
              </w:rPr>
            </w:pPr>
            <w:r w:rsidRPr="00BF6516">
              <w:rPr>
                <w:sz w:val="28"/>
                <w:szCs w:val="28"/>
                <w:lang w:val="vi-VN"/>
              </w:rPr>
              <w:t xml:space="preserve">b) Nếu hồ sơ của tổ chức, cá nhân đầy đủ, hợp </w:t>
            </w:r>
            <w:r w:rsidRPr="00BF6516">
              <w:rPr>
                <w:sz w:val="28"/>
                <w:szCs w:val="28"/>
                <w:lang w:val="vi-VN"/>
              </w:rPr>
              <w:lastRenderedPageBreak/>
              <w:t xml:space="preserve">lệ thì cán bộ, công chức, viên chức tại Bộ phận tiếp nhận và trả kết quả tiếp nhận và chuyển cho cơ quan có thẩm quyền để giải quyết theo quy trình. </w:t>
            </w:r>
          </w:p>
          <w:p w:rsidR="00897D20" w:rsidRPr="00BF6516" w:rsidRDefault="00897D20" w:rsidP="00B928A2">
            <w:pPr>
              <w:spacing w:before="120"/>
              <w:jc w:val="both"/>
              <w:rPr>
                <w:sz w:val="28"/>
                <w:szCs w:val="28"/>
                <w:lang w:val="vi-VN"/>
              </w:rPr>
            </w:pPr>
          </w:p>
        </w:tc>
        <w:tc>
          <w:tcPr>
            <w:tcW w:w="3119" w:type="dxa"/>
            <w:shd w:val="clear" w:color="auto" w:fill="auto"/>
            <w:vAlign w:val="center"/>
          </w:tcPr>
          <w:p w:rsidR="00897D20" w:rsidRPr="00BF6516" w:rsidRDefault="00897D20" w:rsidP="00B928A2">
            <w:pPr>
              <w:spacing w:before="120"/>
              <w:jc w:val="center"/>
              <w:rPr>
                <w:sz w:val="28"/>
                <w:szCs w:val="28"/>
                <w:lang w:val="vi-VN"/>
              </w:rPr>
            </w:pPr>
            <w:r w:rsidRPr="00BF6516">
              <w:rPr>
                <w:sz w:val="28"/>
                <w:szCs w:val="28"/>
                <w:lang w:val="vi-VN"/>
              </w:rPr>
              <w:lastRenderedPageBreak/>
              <w:t>Không quá 01 ngày kể từ ngày phát sinh hồ sơ trực tuyến</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val="restart"/>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lastRenderedPageBreak/>
              <w:t>Bước 3</w:t>
            </w:r>
          </w:p>
        </w:tc>
        <w:tc>
          <w:tcPr>
            <w:tcW w:w="2977" w:type="dxa"/>
            <w:vMerge w:val="restart"/>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t>Giải quyết thủ tục hành chính</w:t>
            </w:r>
          </w:p>
        </w:tc>
        <w:tc>
          <w:tcPr>
            <w:tcW w:w="5670" w:type="dxa"/>
            <w:shd w:val="clear" w:color="auto" w:fill="auto"/>
          </w:tcPr>
          <w:p w:rsidR="00897D20" w:rsidRPr="00BF6516" w:rsidRDefault="00897D20"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9" w:type="dxa"/>
            <w:shd w:val="clear" w:color="auto" w:fill="auto"/>
            <w:vAlign w:val="center"/>
          </w:tcPr>
          <w:p w:rsidR="00897D20" w:rsidRPr="00BF6516" w:rsidRDefault="00897D20" w:rsidP="00B928A2">
            <w:pPr>
              <w:spacing w:before="120"/>
              <w:jc w:val="center"/>
              <w:rPr>
                <w:sz w:val="28"/>
                <w:szCs w:val="28"/>
                <w:lang w:val="vi-VN"/>
              </w:rPr>
            </w:pPr>
            <w:r w:rsidRPr="00BF6516">
              <w:rPr>
                <w:b/>
                <w:sz w:val="28"/>
                <w:szCs w:val="28"/>
                <w:lang w:val="vi-VN"/>
              </w:rPr>
              <w:t>Sáu mươi (60)</w:t>
            </w:r>
            <w:r w:rsidRPr="00BF6516">
              <w:rPr>
                <w:sz w:val="28"/>
                <w:szCs w:val="28"/>
                <w:lang w:val="vi-VN"/>
              </w:rPr>
              <w:t xml:space="preserve"> ngày làm việc kể từ ngày nhận hồ sơ đầy đủ hợp lệ, trong đó:</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shd w:val="clear" w:color="auto" w:fill="auto"/>
          </w:tcPr>
          <w:p w:rsidR="00897D20" w:rsidRPr="00BF6516" w:rsidRDefault="00897D20" w:rsidP="00B928A2">
            <w:pPr>
              <w:spacing w:before="120"/>
              <w:rPr>
                <w:sz w:val="28"/>
                <w:szCs w:val="28"/>
                <w:lang w:val="vi-VN"/>
              </w:rPr>
            </w:pPr>
          </w:p>
        </w:tc>
        <w:tc>
          <w:tcPr>
            <w:tcW w:w="2977" w:type="dxa"/>
            <w:vMerge/>
            <w:shd w:val="clear" w:color="auto" w:fill="auto"/>
          </w:tcPr>
          <w:p w:rsidR="00897D20" w:rsidRPr="00BF6516" w:rsidRDefault="00897D20" w:rsidP="00B928A2">
            <w:pPr>
              <w:spacing w:before="120"/>
              <w:jc w:val="both"/>
              <w:rPr>
                <w:sz w:val="28"/>
                <w:szCs w:val="28"/>
                <w:lang w:val="vi-VN"/>
              </w:rPr>
            </w:pPr>
          </w:p>
        </w:tc>
        <w:tc>
          <w:tcPr>
            <w:tcW w:w="5670" w:type="dxa"/>
            <w:shd w:val="clear" w:color="auto" w:fill="auto"/>
          </w:tcPr>
          <w:p w:rsidR="00897D20" w:rsidRPr="00BF6516" w:rsidRDefault="00897D20" w:rsidP="00B928A2">
            <w:pPr>
              <w:spacing w:before="120"/>
              <w:jc w:val="both"/>
              <w:rPr>
                <w:sz w:val="28"/>
                <w:szCs w:val="28"/>
                <w:lang w:val="vi-VN"/>
              </w:rPr>
            </w:pPr>
            <w:r w:rsidRPr="00BF6516">
              <w:rPr>
                <w:b/>
                <w:sz w:val="28"/>
                <w:szCs w:val="28"/>
                <w:lang w:val="vi-VN"/>
              </w:rPr>
              <w:t>1.</w:t>
            </w:r>
            <w:r w:rsidRPr="00BF6516">
              <w:rPr>
                <w:sz w:val="28"/>
                <w:szCs w:val="28"/>
                <w:lang w:val="vi-VN"/>
              </w:rPr>
              <w:t xml:space="preserve"> Tiếp nhận hồ sơ: </w:t>
            </w:r>
          </w:p>
          <w:p w:rsidR="00897D20" w:rsidRPr="00BF6516" w:rsidRDefault="00897D20" w:rsidP="00B928A2">
            <w:pPr>
              <w:spacing w:before="120"/>
              <w:jc w:val="both"/>
              <w:rPr>
                <w:sz w:val="28"/>
                <w:szCs w:val="28"/>
                <w:lang w:val="vi-VN"/>
              </w:rPr>
            </w:pPr>
            <w:r w:rsidRPr="00BF6516">
              <w:rPr>
                <w:sz w:val="28"/>
                <w:szCs w:val="28"/>
                <w:lang w:val="vi-VN"/>
              </w:rPr>
              <w:t>- UBND cấp xã nơi đi tổng hợp hồ sơ của những hộ dân có nguyện vọng di dời gửi về Bộ phận tiếp nhận và trả kết quả của UBND huyện (thị xã, thị xã, thành phố) nơi đi.</w:t>
            </w:r>
          </w:p>
          <w:p w:rsidR="00897D20" w:rsidRPr="00BF6516" w:rsidRDefault="00897D20" w:rsidP="00B928A2">
            <w:pPr>
              <w:spacing w:before="120"/>
              <w:jc w:val="both"/>
              <w:rPr>
                <w:sz w:val="28"/>
                <w:szCs w:val="28"/>
                <w:lang w:val="vi-VN"/>
              </w:rPr>
            </w:pPr>
            <w:r w:rsidRPr="00BF6516">
              <w:rPr>
                <w:sz w:val="28"/>
                <w:szCs w:val="28"/>
                <w:lang w:val="vi-VN"/>
              </w:rPr>
              <w:t xml:space="preserve">- Bộ phận Tiếp nhận và trả kết quả của Ủy ban nhân dân huyện (thị xã, thành phố) nơi đi kiểm tra mức độ đầy đủ, hợp lệ của hồ sơ và yêu cầu đơn vị nộp hồ sơ hoàn thiện đầy đủ nếu hồ sơ còn thiếu. </w:t>
            </w:r>
          </w:p>
        </w:tc>
        <w:tc>
          <w:tcPr>
            <w:tcW w:w="3119" w:type="dxa"/>
            <w:shd w:val="clear" w:color="auto" w:fill="auto"/>
            <w:vAlign w:val="center"/>
          </w:tcPr>
          <w:p w:rsidR="00897D20" w:rsidRPr="00BF6516" w:rsidRDefault="00897D20" w:rsidP="00B928A2">
            <w:pPr>
              <w:spacing w:before="120"/>
              <w:jc w:val="center"/>
              <w:rPr>
                <w:sz w:val="28"/>
                <w:szCs w:val="28"/>
                <w:lang w:val="vi-VN"/>
              </w:rPr>
            </w:pPr>
            <w:r w:rsidRPr="00BF6516">
              <w:rPr>
                <w:sz w:val="28"/>
                <w:szCs w:val="28"/>
                <w:lang w:val="vi-VN"/>
              </w:rPr>
              <w:t>03 ngày</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shd w:val="clear" w:color="auto" w:fill="auto"/>
          </w:tcPr>
          <w:p w:rsidR="00897D20" w:rsidRPr="00BF6516" w:rsidRDefault="00897D20" w:rsidP="00B928A2">
            <w:pPr>
              <w:spacing w:before="120"/>
              <w:rPr>
                <w:sz w:val="28"/>
                <w:szCs w:val="28"/>
                <w:lang w:val="vi-VN"/>
              </w:rPr>
            </w:pPr>
          </w:p>
        </w:tc>
        <w:tc>
          <w:tcPr>
            <w:tcW w:w="2977" w:type="dxa"/>
            <w:vMerge/>
            <w:shd w:val="clear" w:color="auto" w:fill="auto"/>
          </w:tcPr>
          <w:p w:rsidR="00897D20" w:rsidRPr="00BF6516" w:rsidRDefault="00897D20" w:rsidP="00B928A2">
            <w:pPr>
              <w:spacing w:before="120"/>
              <w:jc w:val="both"/>
              <w:rPr>
                <w:sz w:val="28"/>
                <w:szCs w:val="28"/>
                <w:lang w:val="vi-VN"/>
              </w:rPr>
            </w:pPr>
          </w:p>
        </w:tc>
        <w:tc>
          <w:tcPr>
            <w:tcW w:w="5670" w:type="dxa"/>
            <w:shd w:val="clear" w:color="auto" w:fill="auto"/>
          </w:tcPr>
          <w:p w:rsidR="00897D20" w:rsidRPr="00BF6516" w:rsidRDefault="00897D20" w:rsidP="00B928A2">
            <w:pPr>
              <w:spacing w:before="120"/>
              <w:jc w:val="both"/>
              <w:rPr>
                <w:sz w:val="28"/>
                <w:szCs w:val="28"/>
                <w:lang w:val="vi-VN"/>
              </w:rPr>
            </w:pPr>
            <w:r w:rsidRPr="00BF6516">
              <w:rPr>
                <w:b/>
                <w:sz w:val="28"/>
                <w:szCs w:val="28"/>
                <w:lang w:val="vi-VN"/>
              </w:rPr>
              <w:t>2.</w:t>
            </w:r>
            <w:r w:rsidRPr="00BF6516">
              <w:rPr>
                <w:sz w:val="28"/>
                <w:szCs w:val="28"/>
                <w:lang w:val="vi-VN"/>
              </w:rPr>
              <w:t xml:space="preserve"> Giải quyết hồ sơ (cơ quan/bộ phận chuyên môn), trong đó:</w:t>
            </w:r>
          </w:p>
        </w:tc>
        <w:tc>
          <w:tcPr>
            <w:tcW w:w="3119" w:type="dxa"/>
            <w:shd w:val="clear" w:color="auto" w:fill="auto"/>
            <w:vAlign w:val="center"/>
          </w:tcPr>
          <w:p w:rsidR="00897D20" w:rsidRPr="00BF6516" w:rsidRDefault="00897D20" w:rsidP="00B928A2">
            <w:pPr>
              <w:spacing w:before="120"/>
              <w:jc w:val="center"/>
              <w:rPr>
                <w:sz w:val="28"/>
                <w:szCs w:val="28"/>
                <w:lang w:val="vi-VN"/>
              </w:rPr>
            </w:pP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vMerge/>
            <w:shd w:val="clear" w:color="auto" w:fill="auto"/>
          </w:tcPr>
          <w:p w:rsidR="00897D20" w:rsidRPr="00BF6516" w:rsidRDefault="00897D20" w:rsidP="00B928A2">
            <w:pPr>
              <w:spacing w:before="120"/>
              <w:rPr>
                <w:sz w:val="28"/>
                <w:szCs w:val="28"/>
                <w:lang w:val="vi-VN"/>
              </w:rPr>
            </w:pPr>
          </w:p>
        </w:tc>
        <w:tc>
          <w:tcPr>
            <w:tcW w:w="2977" w:type="dxa"/>
            <w:vMerge/>
            <w:shd w:val="clear" w:color="auto" w:fill="auto"/>
          </w:tcPr>
          <w:p w:rsidR="00897D20" w:rsidRPr="00BF6516" w:rsidRDefault="00897D20" w:rsidP="00B928A2">
            <w:pPr>
              <w:spacing w:before="120"/>
              <w:jc w:val="both"/>
              <w:rPr>
                <w:sz w:val="28"/>
                <w:szCs w:val="28"/>
                <w:lang w:val="vi-VN"/>
              </w:rPr>
            </w:pPr>
          </w:p>
        </w:tc>
        <w:tc>
          <w:tcPr>
            <w:tcW w:w="5670" w:type="dxa"/>
            <w:shd w:val="clear" w:color="auto" w:fill="auto"/>
          </w:tcPr>
          <w:p w:rsidR="00897D20" w:rsidRPr="00BF6516" w:rsidRDefault="00897D20" w:rsidP="00B928A2">
            <w:pPr>
              <w:spacing w:before="120"/>
              <w:jc w:val="both"/>
              <w:rPr>
                <w:sz w:val="28"/>
                <w:szCs w:val="28"/>
                <w:lang w:val="vi-VN"/>
              </w:rPr>
            </w:pPr>
            <w:r w:rsidRPr="00BF6516">
              <w:rPr>
                <w:sz w:val="28"/>
                <w:szCs w:val="28"/>
                <w:lang w:val="vi-VN"/>
              </w:rPr>
              <w:t>- Sau khi nhận hồ sơ đầy đủ hợp lệ, Bộ phận tiếp nhận và trả kết quả Ủy ban nhân dân huyện (thị xã, thành phố) nơi đi chuyển hồ sơ về Phòng Nông nghiệp &amp; PTNT các huyện (Phòng Kinh tế thị xã, thành phố).</w:t>
            </w:r>
          </w:p>
          <w:p w:rsidR="00897D20" w:rsidRPr="00BF6516" w:rsidRDefault="00897D20" w:rsidP="00B928A2">
            <w:pPr>
              <w:spacing w:before="120"/>
              <w:jc w:val="both"/>
              <w:rPr>
                <w:sz w:val="28"/>
                <w:szCs w:val="28"/>
                <w:lang w:val="vi-VN"/>
              </w:rPr>
            </w:pPr>
            <w:r w:rsidRPr="00BF6516">
              <w:rPr>
                <w:sz w:val="28"/>
                <w:szCs w:val="28"/>
                <w:lang w:val="vi-VN"/>
              </w:rPr>
              <w:lastRenderedPageBreak/>
              <w:t>- Phòng Nông nghiệp &amp; PTNT các huyện (Phòng Kinh tế thị xã, thành phố) phối hợp các đơn vị liên quan và tham mưu UBND huyện tổ chức Đoàn thẩm định và Hội đồng xét duyệt để thẩm tra và xét duyệt hồ sơ của các hộ dân.</w:t>
            </w:r>
          </w:p>
          <w:p w:rsidR="00897D20" w:rsidRPr="00BF6516" w:rsidRDefault="00897D20" w:rsidP="00B928A2">
            <w:pPr>
              <w:spacing w:before="120"/>
              <w:jc w:val="both"/>
              <w:rPr>
                <w:sz w:val="28"/>
                <w:szCs w:val="28"/>
                <w:lang w:val="vi-VN"/>
              </w:rPr>
            </w:pPr>
            <w:r w:rsidRPr="00BF6516">
              <w:rPr>
                <w:sz w:val="28"/>
                <w:szCs w:val="28"/>
                <w:lang w:val="vi-VN"/>
              </w:rPr>
              <w:t>- Hội đồng thẩm định tổ chức thẩm định, sau đó Hội đồng xét duyệt xét duyệt kết quả thẩm định của Đoàn thẩm định, sau đó Phòng Nông nghiệp &amp; PTNT huyện (Phòng Kinh tế thị xã, thành phố) lập hồ sơ, thủ tục trình UBND cấp Huyện xem xét phê duyệt.</w:t>
            </w:r>
          </w:p>
          <w:p w:rsidR="00897D20" w:rsidRPr="00BF6516" w:rsidRDefault="00897D20" w:rsidP="00B928A2">
            <w:pPr>
              <w:spacing w:before="120"/>
              <w:jc w:val="both"/>
              <w:rPr>
                <w:sz w:val="28"/>
                <w:szCs w:val="28"/>
                <w:lang w:val="vi-VN"/>
              </w:rPr>
            </w:pPr>
            <w:r w:rsidRPr="00BF6516">
              <w:rPr>
                <w:sz w:val="28"/>
                <w:szCs w:val="28"/>
                <w:lang w:val="vi-VN"/>
              </w:rPr>
              <w:t>- Sau khi nhận được hồ sơ trình phê duyệt của Phòng Nông nghiệp &amp; PTNT huyện (Phòng Kinh tế thị xã thành phố), UBND cấp Huyện xem xét, thẩm định và ban hành Quyết định di dân đến vùng dự án, phương án bố trí, ổn định dân cư và gửi Quyết định đến UBND cấp huyện nơi đến.</w:t>
            </w:r>
          </w:p>
        </w:tc>
        <w:tc>
          <w:tcPr>
            <w:tcW w:w="3119" w:type="dxa"/>
            <w:shd w:val="clear" w:color="auto" w:fill="auto"/>
            <w:vAlign w:val="center"/>
          </w:tcPr>
          <w:p w:rsidR="00897D20" w:rsidRPr="00BF6516" w:rsidRDefault="00897D20" w:rsidP="00B928A2">
            <w:pPr>
              <w:spacing w:before="120"/>
              <w:jc w:val="center"/>
              <w:rPr>
                <w:sz w:val="28"/>
                <w:szCs w:val="28"/>
                <w:lang w:val="vi-VN"/>
              </w:rPr>
            </w:pPr>
            <w:r w:rsidRPr="00BF6516">
              <w:rPr>
                <w:b/>
                <w:sz w:val="28"/>
                <w:szCs w:val="28"/>
                <w:lang w:val="vi-VN"/>
              </w:rPr>
              <w:lastRenderedPageBreak/>
              <w:t>Ba mươi (30)</w:t>
            </w:r>
            <w:r w:rsidRPr="00BF6516">
              <w:rPr>
                <w:sz w:val="28"/>
                <w:szCs w:val="28"/>
                <w:lang w:val="vi-VN"/>
              </w:rPr>
              <w:t xml:space="preserve"> ngày làm việc</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shd w:val="clear" w:color="auto" w:fill="auto"/>
          </w:tcPr>
          <w:p w:rsidR="00897D20" w:rsidRPr="00BF6516" w:rsidRDefault="00897D20" w:rsidP="00B928A2">
            <w:pPr>
              <w:spacing w:before="120"/>
              <w:rPr>
                <w:sz w:val="28"/>
                <w:szCs w:val="28"/>
                <w:lang w:val="vi-VN"/>
              </w:rPr>
            </w:pPr>
          </w:p>
        </w:tc>
        <w:tc>
          <w:tcPr>
            <w:tcW w:w="2977" w:type="dxa"/>
            <w:shd w:val="clear" w:color="auto" w:fill="auto"/>
          </w:tcPr>
          <w:p w:rsidR="00897D20" w:rsidRPr="00BF6516" w:rsidRDefault="00897D20" w:rsidP="00B928A2">
            <w:pPr>
              <w:spacing w:before="120"/>
              <w:jc w:val="both"/>
              <w:rPr>
                <w:sz w:val="28"/>
                <w:szCs w:val="28"/>
                <w:lang w:val="vi-VN"/>
              </w:rPr>
            </w:pPr>
          </w:p>
        </w:tc>
        <w:tc>
          <w:tcPr>
            <w:tcW w:w="5670" w:type="dxa"/>
            <w:shd w:val="clear" w:color="auto" w:fill="auto"/>
          </w:tcPr>
          <w:p w:rsidR="00897D20" w:rsidRPr="00BF6516" w:rsidRDefault="00897D20" w:rsidP="00B928A2">
            <w:pPr>
              <w:spacing w:before="120"/>
              <w:jc w:val="both"/>
              <w:rPr>
                <w:sz w:val="28"/>
                <w:szCs w:val="28"/>
                <w:lang w:val="vi-VN"/>
              </w:rPr>
            </w:pPr>
            <w:r w:rsidRPr="00BF6516">
              <w:rPr>
                <w:sz w:val="28"/>
                <w:szCs w:val="28"/>
                <w:lang w:val="vi-VN"/>
              </w:rPr>
              <w:t>- Khi nhận được văn bản của UBND cấp huyện nơi đi, UBND cấp huyện nơi đến tổ chức thẩm tra địa bàn, xem xét, ban hành Quyết định tiếp nhận bố trí, ổn định dân cư đến vùng dự án, phương án.</w:t>
            </w:r>
          </w:p>
        </w:tc>
        <w:tc>
          <w:tcPr>
            <w:tcW w:w="3119" w:type="dxa"/>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t>Ba mươi (30) ngày làm việc</w:t>
            </w:r>
          </w:p>
        </w:tc>
        <w:tc>
          <w:tcPr>
            <w:tcW w:w="1701" w:type="dxa"/>
            <w:shd w:val="clear" w:color="auto" w:fill="auto"/>
          </w:tcPr>
          <w:p w:rsidR="00897D20" w:rsidRPr="00BF6516" w:rsidRDefault="00897D20" w:rsidP="00B928A2">
            <w:pPr>
              <w:spacing w:before="120"/>
              <w:jc w:val="both"/>
              <w:rPr>
                <w:sz w:val="28"/>
                <w:szCs w:val="28"/>
                <w:lang w:val="vi-VN"/>
              </w:rPr>
            </w:pPr>
          </w:p>
        </w:tc>
      </w:tr>
      <w:tr w:rsidR="00897D20" w:rsidRPr="00BF6516" w:rsidTr="00B928A2">
        <w:tc>
          <w:tcPr>
            <w:tcW w:w="1560" w:type="dxa"/>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t>Bước 4</w:t>
            </w:r>
          </w:p>
        </w:tc>
        <w:tc>
          <w:tcPr>
            <w:tcW w:w="2977" w:type="dxa"/>
            <w:shd w:val="clear" w:color="auto" w:fill="auto"/>
            <w:vAlign w:val="center"/>
          </w:tcPr>
          <w:p w:rsidR="00897D20" w:rsidRPr="00BF6516" w:rsidRDefault="00897D20" w:rsidP="00B928A2">
            <w:pPr>
              <w:spacing w:before="120"/>
              <w:jc w:val="center"/>
              <w:rPr>
                <w:b/>
                <w:sz w:val="28"/>
                <w:szCs w:val="28"/>
                <w:lang w:val="vi-VN"/>
              </w:rPr>
            </w:pPr>
            <w:r w:rsidRPr="00BF6516">
              <w:rPr>
                <w:b/>
                <w:sz w:val="28"/>
                <w:szCs w:val="28"/>
                <w:lang w:val="vi-VN"/>
              </w:rPr>
              <w:t>Trả kết quả giải quyết thủ tục hành chính</w:t>
            </w:r>
          </w:p>
        </w:tc>
        <w:tc>
          <w:tcPr>
            <w:tcW w:w="5670" w:type="dxa"/>
            <w:shd w:val="clear" w:color="auto" w:fill="auto"/>
          </w:tcPr>
          <w:p w:rsidR="00897D20" w:rsidRPr="00BF6516" w:rsidRDefault="00897D20"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897D20" w:rsidRPr="00BF6516" w:rsidRDefault="00897D20" w:rsidP="00B928A2">
            <w:pPr>
              <w:spacing w:before="120"/>
              <w:jc w:val="both"/>
              <w:rPr>
                <w:sz w:val="28"/>
                <w:szCs w:val="28"/>
                <w:lang w:val="vi-VN"/>
              </w:rPr>
            </w:pPr>
            <w:r w:rsidRPr="00BF6516">
              <w:rPr>
                <w:sz w:val="28"/>
                <w:szCs w:val="28"/>
                <w:lang w:val="vi-VN"/>
              </w:rPr>
              <w:t xml:space="preserve">- Thông báo cho tổ chức, cá nhân biết trước qua </w:t>
            </w:r>
            <w:r w:rsidRPr="00BF6516">
              <w:rPr>
                <w:sz w:val="28"/>
                <w:szCs w:val="28"/>
                <w:lang w:val="vi-VN"/>
              </w:rPr>
              <w:lastRenderedPageBreak/>
              <w:t>tin nhắn, thư điện tử, điện thoại hoặc qua mạng xã hội được cấp có thẩm quyền cho phép đối với hồ sơ giải quyết thủ tục hành chính trước thời hạn quy định.</w:t>
            </w:r>
          </w:p>
          <w:p w:rsidR="00897D20" w:rsidRPr="00BF6516" w:rsidRDefault="00897D20" w:rsidP="00B928A2">
            <w:pPr>
              <w:spacing w:before="120"/>
              <w:jc w:val="both"/>
              <w:rPr>
                <w:sz w:val="28"/>
                <w:szCs w:val="28"/>
                <w:lang w:val="vi-VN"/>
              </w:rPr>
            </w:pPr>
            <w:r w:rsidRPr="00BF6516">
              <w:rPr>
                <w:sz w:val="28"/>
                <w:szCs w:val="28"/>
                <w:lang w:val="vi-VN"/>
              </w:rPr>
              <w:t xml:space="preserve">- Tổ chức, cá nhân nhận kết quả giải quyết thủ tục hành 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897D20" w:rsidRPr="00BF6516" w:rsidRDefault="00897D20" w:rsidP="00B928A2">
            <w:pPr>
              <w:spacing w:before="120"/>
              <w:jc w:val="both"/>
              <w:rPr>
                <w:sz w:val="28"/>
                <w:szCs w:val="28"/>
                <w:lang w:val="vi-VN"/>
              </w:rPr>
            </w:pPr>
            <w:r w:rsidRPr="00BF6516">
              <w:rPr>
                <w:sz w:val="28"/>
                <w:szCs w:val="28"/>
                <w:lang w:val="vi-VN"/>
              </w:rPr>
              <w:t>- Trường hợp nhận kết quả thông qua dịch vụ bưu chính công ích (đăng ký theo hướng dẫn của Bưu điện)</w:t>
            </w:r>
          </w:p>
          <w:p w:rsidR="00897D20" w:rsidRPr="00BF6516" w:rsidRDefault="00897D20"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897D20" w:rsidRPr="00BF6516" w:rsidRDefault="00897D20" w:rsidP="00B928A2">
            <w:pPr>
              <w:spacing w:before="120"/>
              <w:jc w:val="both"/>
              <w:rPr>
                <w:sz w:val="28"/>
                <w:szCs w:val="28"/>
                <w:lang w:val="vi-VN"/>
              </w:rPr>
            </w:pPr>
            <w:r w:rsidRPr="00BF6516">
              <w:rPr>
                <w:sz w:val="28"/>
                <w:szCs w:val="28"/>
                <w:lang w:val="vi-VN"/>
              </w:rPr>
              <w:t>- Thời gian trả kết quả: Sáng từ 07 giờ đến 11 giờ 30 phút; Chiều từ 13 giờ 30 đến 17 giờ của các ngày làm việc.</w:t>
            </w:r>
          </w:p>
        </w:tc>
        <w:tc>
          <w:tcPr>
            <w:tcW w:w="3119" w:type="dxa"/>
            <w:shd w:val="clear" w:color="auto" w:fill="auto"/>
          </w:tcPr>
          <w:p w:rsidR="00897D20" w:rsidRPr="00BF6516" w:rsidRDefault="00897D20" w:rsidP="00B928A2">
            <w:pPr>
              <w:spacing w:before="120"/>
              <w:jc w:val="both"/>
              <w:rPr>
                <w:sz w:val="28"/>
                <w:szCs w:val="28"/>
                <w:lang w:val="vi-VN"/>
              </w:rPr>
            </w:pPr>
          </w:p>
        </w:tc>
        <w:tc>
          <w:tcPr>
            <w:tcW w:w="1701" w:type="dxa"/>
            <w:shd w:val="clear" w:color="auto" w:fill="auto"/>
          </w:tcPr>
          <w:p w:rsidR="00897D20" w:rsidRPr="00BF6516" w:rsidRDefault="00897D20" w:rsidP="00B928A2">
            <w:pPr>
              <w:spacing w:before="120"/>
              <w:jc w:val="both"/>
              <w:rPr>
                <w:sz w:val="28"/>
                <w:szCs w:val="28"/>
                <w:lang w:val="vi-VN"/>
              </w:rPr>
            </w:pPr>
          </w:p>
        </w:tc>
      </w:tr>
    </w:tbl>
    <w:p w:rsidR="00897D20" w:rsidRPr="00BF6516" w:rsidRDefault="00897D20" w:rsidP="00897D20">
      <w:pPr>
        <w:spacing w:before="120"/>
        <w:rPr>
          <w:b/>
          <w:sz w:val="28"/>
          <w:szCs w:val="28"/>
          <w:lang w:val="vi-VN"/>
        </w:rPr>
      </w:pPr>
      <w:r w:rsidRPr="00BF6516">
        <w:rPr>
          <w:b/>
          <w:sz w:val="28"/>
          <w:szCs w:val="28"/>
          <w:lang w:val="vi-VN"/>
        </w:rPr>
        <w:lastRenderedPageBreak/>
        <w:t>3.2 Thành phần, số lượng hồ sơ</w:t>
      </w:r>
    </w:p>
    <w:p w:rsidR="00897D20" w:rsidRPr="00BF6516" w:rsidRDefault="00897D20" w:rsidP="00897D20">
      <w:pPr>
        <w:spacing w:before="120"/>
        <w:jc w:val="both"/>
        <w:rPr>
          <w:b/>
          <w:sz w:val="28"/>
          <w:szCs w:val="28"/>
          <w:lang w:val="vi-VN"/>
        </w:rPr>
      </w:pPr>
      <w:r w:rsidRPr="00BF6516">
        <w:rPr>
          <w:b/>
          <w:sz w:val="28"/>
          <w:szCs w:val="28"/>
          <w:lang w:val="vi-VN"/>
        </w:rPr>
        <w:t>a) Thành phần hồ sơ</w:t>
      </w:r>
    </w:p>
    <w:p w:rsidR="00897D20" w:rsidRPr="00BF6516" w:rsidRDefault="00897D20" w:rsidP="00897D20">
      <w:pPr>
        <w:spacing w:before="120"/>
        <w:jc w:val="both"/>
        <w:rPr>
          <w:sz w:val="28"/>
          <w:szCs w:val="28"/>
          <w:lang w:val="vi-VN"/>
        </w:rPr>
      </w:pPr>
      <w:r w:rsidRPr="00BF6516">
        <w:rPr>
          <w:sz w:val="28"/>
          <w:szCs w:val="28"/>
          <w:lang w:val="vi-VN"/>
        </w:rPr>
        <w:t xml:space="preserve">- Đơn tự nguyện bố trí, ổn định dân cư </w:t>
      </w:r>
      <w:r w:rsidRPr="00BF6516">
        <w:rPr>
          <w:i/>
          <w:sz w:val="28"/>
          <w:szCs w:val="28"/>
          <w:lang w:val="vi-VN"/>
        </w:rPr>
        <w:t>(theo Phụ lục I ban hành kèm theo Thông tư số 19/2015/TT-BNNPTNT ngày 27/4/2015)</w:t>
      </w:r>
      <w:r w:rsidRPr="00BF6516">
        <w:rPr>
          <w:sz w:val="28"/>
          <w:szCs w:val="28"/>
          <w:lang w:val="vi-VN"/>
        </w:rPr>
        <w:t>.</w:t>
      </w:r>
    </w:p>
    <w:p w:rsidR="00897D20" w:rsidRPr="00BF6516" w:rsidRDefault="00897D20" w:rsidP="00897D20">
      <w:pPr>
        <w:spacing w:before="120"/>
        <w:jc w:val="both"/>
        <w:rPr>
          <w:i/>
          <w:sz w:val="28"/>
          <w:szCs w:val="28"/>
          <w:lang w:val="vi-VN"/>
        </w:rPr>
      </w:pPr>
      <w:r w:rsidRPr="00BF6516">
        <w:rPr>
          <w:sz w:val="28"/>
          <w:szCs w:val="28"/>
          <w:lang w:val="vi-VN"/>
        </w:rPr>
        <w:t>- Biên bản họp bình xét hộ dân được bố trí, ổn định (</w:t>
      </w:r>
      <w:r w:rsidRPr="00BF6516">
        <w:rPr>
          <w:i/>
          <w:sz w:val="28"/>
          <w:szCs w:val="28"/>
          <w:lang w:val="vi-VN"/>
        </w:rPr>
        <w:t>theo Phụ lục II ban hành kèm theo Thông tư số 19/2015/TT-BNNPTNT ngày 27/4/2015)</w:t>
      </w:r>
    </w:p>
    <w:p w:rsidR="00897D20" w:rsidRPr="00BF6516" w:rsidRDefault="00897D20" w:rsidP="00897D20">
      <w:pPr>
        <w:spacing w:before="120"/>
        <w:jc w:val="both"/>
        <w:rPr>
          <w:i/>
          <w:sz w:val="28"/>
          <w:szCs w:val="28"/>
          <w:lang w:val="vi-VN"/>
        </w:rPr>
      </w:pPr>
      <w:r w:rsidRPr="00BF6516">
        <w:rPr>
          <w:sz w:val="28"/>
          <w:szCs w:val="28"/>
          <w:lang w:val="vi-VN"/>
        </w:rPr>
        <w:lastRenderedPageBreak/>
        <w:t>- Danh sách trích ngang các hộ bố trí, ổn định dân cư ((</w:t>
      </w:r>
      <w:r w:rsidRPr="00BF6516">
        <w:rPr>
          <w:i/>
          <w:sz w:val="28"/>
          <w:szCs w:val="28"/>
          <w:lang w:val="vi-VN"/>
        </w:rPr>
        <w:t>theo Phụ lục III ban hành kèm theo Thông tư số 19/2015/TT-BNNPTNT ngày 27/4/2015)</w:t>
      </w:r>
    </w:p>
    <w:p w:rsidR="00897D20" w:rsidRPr="00BF6516" w:rsidRDefault="00897D20" w:rsidP="00897D20">
      <w:pPr>
        <w:spacing w:before="120"/>
        <w:jc w:val="both"/>
        <w:rPr>
          <w:sz w:val="28"/>
          <w:szCs w:val="28"/>
          <w:lang w:val="vi-VN"/>
        </w:rPr>
      </w:pPr>
      <w:r w:rsidRPr="00BF6516">
        <w:rPr>
          <w:i/>
          <w:sz w:val="28"/>
          <w:szCs w:val="28"/>
          <w:lang w:val="vi-VN"/>
        </w:rPr>
        <w:t xml:space="preserve">- </w:t>
      </w:r>
      <w:r w:rsidRPr="00BF6516">
        <w:rPr>
          <w:sz w:val="28"/>
          <w:szCs w:val="28"/>
          <w:lang w:val="vi-VN"/>
        </w:rPr>
        <w:t>Tờ trình của UBND cấp xã.</w:t>
      </w:r>
    </w:p>
    <w:p w:rsidR="00897D20" w:rsidRPr="00BF6516" w:rsidRDefault="00897D20" w:rsidP="00897D20">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01 bộ</w:t>
      </w:r>
    </w:p>
    <w:p w:rsidR="00897D20" w:rsidRPr="00BF6516" w:rsidRDefault="00897D20" w:rsidP="00897D20">
      <w:pPr>
        <w:spacing w:before="120"/>
        <w:jc w:val="both"/>
        <w:rPr>
          <w:b/>
          <w:sz w:val="28"/>
          <w:szCs w:val="28"/>
          <w:lang w:val="vi-VN"/>
        </w:rPr>
      </w:pPr>
      <w:r w:rsidRPr="00BF6516">
        <w:rPr>
          <w:b/>
          <w:sz w:val="28"/>
          <w:szCs w:val="28"/>
          <w:lang w:val="vi-VN"/>
        </w:rPr>
        <w:t xml:space="preserve">3.3 Đối tượng thực hiện thủ tục hành chính: </w:t>
      </w:r>
    </w:p>
    <w:p w:rsidR="00897D20" w:rsidRPr="00BF6516" w:rsidRDefault="00897D20" w:rsidP="00897D20">
      <w:pPr>
        <w:spacing w:before="120"/>
        <w:jc w:val="both"/>
        <w:rPr>
          <w:sz w:val="28"/>
          <w:szCs w:val="28"/>
          <w:lang w:val="vi-VN"/>
        </w:rPr>
      </w:pPr>
      <w:r w:rsidRPr="00BF6516">
        <w:rPr>
          <w:sz w:val="28"/>
          <w:szCs w:val="28"/>
          <w:lang w:val="vi-VN"/>
        </w:rPr>
        <w:t>Tổ chức, cá nhân.</w:t>
      </w:r>
    </w:p>
    <w:p w:rsidR="00897D20" w:rsidRPr="00BF6516" w:rsidRDefault="00897D20" w:rsidP="00897D20">
      <w:pPr>
        <w:spacing w:before="120"/>
        <w:jc w:val="both"/>
        <w:rPr>
          <w:b/>
          <w:sz w:val="28"/>
          <w:szCs w:val="28"/>
          <w:lang w:val="vi-VN"/>
        </w:rPr>
      </w:pPr>
      <w:r w:rsidRPr="00BF6516">
        <w:rPr>
          <w:b/>
          <w:sz w:val="28"/>
          <w:szCs w:val="28"/>
          <w:lang w:val="vi-VN"/>
        </w:rPr>
        <w:t>3.4 Cơ quan giải quyết thủ tục hành chính:</w:t>
      </w:r>
    </w:p>
    <w:p w:rsidR="00897D20" w:rsidRPr="00BF6516" w:rsidRDefault="00897D20" w:rsidP="00897D20">
      <w:pPr>
        <w:spacing w:before="120"/>
        <w:jc w:val="both"/>
        <w:rPr>
          <w:sz w:val="28"/>
          <w:szCs w:val="28"/>
          <w:lang w:val="vi-VN"/>
        </w:rPr>
      </w:pPr>
      <w:r w:rsidRPr="00BF6516">
        <w:rPr>
          <w:b/>
          <w:i/>
          <w:sz w:val="28"/>
          <w:szCs w:val="28"/>
          <w:lang w:val="vi-VN"/>
        </w:rPr>
        <w:t>a) Cơ quan có thẩm quyền phê duyệt thủ tục hành chính:</w:t>
      </w:r>
      <w:r w:rsidRPr="00BF6516">
        <w:rPr>
          <w:sz w:val="28"/>
          <w:szCs w:val="28"/>
          <w:lang w:val="vi-VN"/>
        </w:rPr>
        <w:t xml:space="preserve"> Ủy ban nhân dân huyện (thị xã, thành phố).</w:t>
      </w:r>
    </w:p>
    <w:p w:rsidR="00897D20" w:rsidRPr="00BF6516" w:rsidRDefault="00897D20" w:rsidP="00897D20">
      <w:pPr>
        <w:spacing w:before="120"/>
        <w:jc w:val="both"/>
        <w:rPr>
          <w:sz w:val="28"/>
          <w:szCs w:val="28"/>
          <w:lang w:val="vi-VN"/>
        </w:rPr>
      </w:pPr>
      <w:r w:rsidRPr="00BF6516">
        <w:rPr>
          <w:b/>
          <w:i/>
          <w:sz w:val="28"/>
          <w:szCs w:val="28"/>
          <w:lang w:val="vi-VN"/>
        </w:rPr>
        <w:t>b) Cơ quan trực tiếp thực hiện thủ tục hành chính</w:t>
      </w:r>
      <w:r w:rsidRPr="00BF6516">
        <w:rPr>
          <w:sz w:val="28"/>
          <w:szCs w:val="28"/>
          <w:lang w:val="vi-VN"/>
        </w:rPr>
        <w:t>: Phòng Nông nghiệp &amp; PTNT huyện (Phòng Kinh tế thị xã, thành phố).</w:t>
      </w:r>
    </w:p>
    <w:p w:rsidR="00897D20" w:rsidRPr="00BF6516" w:rsidRDefault="00897D20" w:rsidP="00897D20">
      <w:pPr>
        <w:spacing w:before="120"/>
        <w:jc w:val="both"/>
        <w:rPr>
          <w:b/>
          <w:sz w:val="28"/>
          <w:szCs w:val="28"/>
          <w:lang w:val="vi-VN"/>
        </w:rPr>
      </w:pPr>
      <w:r w:rsidRPr="00BF6516">
        <w:rPr>
          <w:b/>
          <w:sz w:val="28"/>
          <w:szCs w:val="28"/>
          <w:lang w:val="vi-VN"/>
        </w:rPr>
        <w:t>3.5 Kết quả thực hiện thủ tục hành chính</w:t>
      </w:r>
    </w:p>
    <w:p w:rsidR="00897D20" w:rsidRPr="00BF6516" w:rsidRDefault="00897D20" w:rsidP="00897D20">
      <w:pPr>
        <w:spacing w:before="120"/>
        <w:jc w:val="both"/>
        <w:rPr>
          <w:sz w:val="28"/>
          <w:szCs w:val="28"/>
          <w:lang w:val="vi-VN"/>
        </w:rPr>
      </w:pPr>
      <w:r w:rsidRPr="00BF6516">
        <w:rPr>
          <w:sz w:val="28"/>
          <w:szCs w:val="28"/>
          <w:lang w:val="vi-VN"/>
        </w:rPr>
        <w:t>Quyết định hành chính.</w:t>
      </w:r>
    </w:p>
    <w:p w:rsidR="00897D20" w:rsidRPr="00BF6516" w:rsidRDefault="00897D20" w:rsidP="00897D20">
      <w:pPr>
        <w:spacing w:before="120"/>
        <w:jc w:val="both"/>
        <w:rPr>
          <w:b/>
          <w:sz w:val="28"/>
          <w:szCs w:val="28"/>
          <w:lang w:val="vi-VN"/>
        </w:rPr>
      </w:pPr>
      <w:r w:rsidRPr="00BF6516">
        <w:rPr>
          <w:b/>
          <w:sz w:val="28"/>
          <w:szCs w:val="28"/>
          <w:lang w:val="vi-VN"/>
        </w:rPr>
        <w:t>3.6 Phí, lệ phí</w:t>
      </w:r>
    </w:p>
    <w:p w:rsidR="00897D20" w:rsidRPr="00BF6516" w:rsidRDefault="00897D20" w:rsidP="00897D20">
      <w:pPr>
        <w:spacing w:before="120"/>
        <w:jc w:val="both"/>
        <w:rPr>
          <w:sz w:val="28"/>
          <w:szCs w:val="28"/>
          <w:lang w:val="vi-VN"/>
        </w:rPr>
      </w:pPr>
      <w:r w:rsidRPr="00BF6516">
        <w:rPr>
          <w:sz w:val="28"/>
          <w:szCs w:val="28"/>
          <w:lang w:val="vi-VN"/>
        </w:rPr>
        <w:t>Không.</w:t>
      </w:r>
    </w:p>
    <w:p w:rsidR="00897D20" w:rsidRPr="00BF6516" w:rsidRDefault="00897D20" w:rsidP="00897D20">
      <w:pPr>
        <w:spacing w:before="120"/>
        <w:jc w:val="both"/>
        <w:rPr>
          <w:b/>
          <w:sz w:val="28"/>
          <w:szCs w:val="28"/>
          <w:lang w:val="vi-VN"/>
        </w:rPr>
      </w:pPr>
      <w:r w:rsidRPr="00BF6516">
        <w:rPr>
          <w:b/>
          <w:sz w:val="28"/>
          <w:szCs w:val="28"/>
          <w:lang w:val="vi-VN"/>
        </w:rPr>
        <w:t>3.7 Tên mẫu đơn, mẫu tờ khai</w:t>
      </w:r>
    </w:p>
    <w:p w:rsidR="00897D20" w:rsidRPr="00BF6516" w:rsidRDefault="00897D20" w:rsidP="00897D20">
      <w:pPr>
        <w:spacing w:before="120"/>
        <w:jc w:val="both"/>
        <w:rPr>
          <w:sz w:val="28"/>
          <w:szCs w:val="28"/>
          <w:lang w:val="vi-VN"/>
        </w:rPr>
      </w:pPr>
      <w:r w:rsidRPr="00BF6516">
        <w:rPr>
          <w:sz w:val="28"/>
          <w:szCs w:val="28"/>
          <w:lang w:val="vi-VN"/>
        </w:rPr>
        <w:t>- Phụ lục I ban hành kèm theo Thông tư số 19/2015/TT-BNNPTNT ngày 27/4/2015.</w:t>
      </w:r>
    </w:p>
    <w:p w:rsidR="00897D20" w:rsidRPr="00BF6516" w:rsidRDefault="00897D20" w:rsidP="00897D20">
      <w:pPr>
        <w:spacing w:before="120"/>
        <w:jc w:val="both"/>
        <w:rPr>
          <w:sz w:val="28"/>
          <w:szCs w:val="28"/>
          <w:lang w:val="vi-VN"/>
        </w:rPr>
      </w:pPr>
      <w:r w:rsidRPr="00BF6516">
        <w:rPr>
          <w:sz w:val="28"/>
          <w:szCs w:val="28"/>
          <w:lang w:val="vi-VN"/>
        </w:rPr>
        <w:t>- Phụ lục II ban hành kèm theo Thông tư số 19/2015/TT-BNNPTNT ngày 27/4/2015.</w:t>
      </w:r>
    </w:p>
    <w:p w:rsidR="00897D20" w:rsidRPr="00BF6516" w:rsidRDefault="00897D20" w:rsidP="00897D20">
      <w:pPr>
        <w:spacing w:before="120"/>
        <w:jc w:val="both"/>
        <w:rPr>
          <w:sz w:val="28"/>
          <w:szCs w:val="28"/>
          <w:lang w:val="vi-VN"/>
        </w:rPr>
      </w:pPr>
      <w:r w:rsidRPr="00BF6516">
        <w:rPr>
          <w:sz w:val="28"/>
          <w:szCs w:val="28"/>
          <w:lang w:val="vi-VN"/>
        </w:rPr>
        <w:t>- Phụ lục III ban hành kèm theo Thông tư số 19/2015/TT-BNNPTNT ngày 27/4/2015.</w:t>
      </w:r>
    </w:p>
    <w:p w:rsidR="00897D20" w:rsidRPr="00BF6516" w:rsidRDefault="00897D20" w:rsidP="00897D20">
      <w:pPr>
        <w:spacing w:before="120"/>
        <w:jc w:val="both"/>
        <w:rPr>
          <w:b/>
          <w:sz w:val="28"/>
          <w:szCs w:val="28"/>
          <w:lang w:val="vi-VN"/>
        </w:rPr>
      </w:pPr>
      <w:r w:rsidRPr="00BF6516">
        <w:rPr>
          <w:b/>
          <w:sz w:val="28"/>
          <w:szCs w:val="28"/>
          <w:lang w:val="vi-VN"/>
        </w:rPr>
        <w:t>3.8 Yêu cầu, điều kiện thực hiện thủ tục hành chính</w:t>
      </w:r>
    </w:p>
    <w:p w:rsidR="00897D20" w:rsidRPr="00BF6516" w:rsidRDefault="00897D20" w:rsidP="00897D20">
      <w:pPr>
        <w:spacing w:before="120"/>
        <w:jc w:val="both"/>
        <w:rPr>
          <w:b/>
          <w:sz w:val="28"/>
          <w:szCs w:val="28"/>
          <w:lang w:val="vi-VN"/>
        </w:rPr>
      </w:pPr>
      <w:r w:rsidRPr="00BF6516">
        <w:rPr>
          <w:b/>
          <w:sz w:val="28"/>
          <w:szCs w:val="28"/>
          <w:lang w:val="vi-VN"/>
        </w:rPr>
        <w:t>3.9 Căn cứ pháp lý của thủ tục hành chính</w:t>
      </w:r>
    </w:p>
    <w:p w:rsidR="00897D20" w:rsidRPr="00BF6516" w:rsidRDefault="00897D20" w:rsidP="00897D20">
      <w:pPr>
        <w:spacing w:before="120" w:after="280" w:afterAutospacing="1"/>
        <w:rPr>
          <w:sz w:val="28"/>
          <w:szCs w:val="28"/>
          <w:lang w:val="vi-VN"/>
        </w:rPr>
      </w:pPr>
      <w:r w:rsidRPr="00BF6516">
        <w:rPr>
          <w:sz w:val="28"/>
          <w:szCs w:val="28"/>
          <w:lang w:val="vi-VN"/>
        </w:rPr>
        <w:t>- Quyết định số 1776/QĐ-TTg ngày 21/11/2012 của Thủ tướng Chính phủ về việc Phê duyệt chương trình bốtrí dân cư các vùng: Thiên tai, đặc biệt khó khăn, biên giới, hải đảo, di cư tự do, khu rừng đặc dụng giai đoạn 2013 – 2015 và định hướng đến năm 2020.;</w:t>
      </w:r>
    </w:p>
    <w:p w:rsidR="00897D20" w:rsidRPr="00BF6516" w:rsidRDefault="00897D20" w:rsidP="00897D20">
      <w:pPr>
        <w:spacing w:before="120"/>
        <w:jc w:val="both"/>
        <w:rPr>
          <w:sz w:val="28"/>
          <w:szCs w:val="28"/>
          <w:lang w:val="vi-VN"/>
        </w:rPr>
      </w:pPr>
      <w:r w:rsidRPr="00BF6516">
        <w:rPr>
          <w:sz w:val="28"/>
          <w:szCs w:val="28"/>
          <w:lang w:val="vi-VN"/>
        </w:rPr>
        <w:lastRenderedPageBreak/>
        <w:t>- Điều 6, Thông tư số 19/2015/TT-BNNPTNT ngày 27/4/2015 của Bộ Nông nghiệp và PTNT Quy định Quy trình bố trí ổn định dân cư thực hiện Chương trình bố trí dân cư theo Quyết định số 1776/QĐ-TTg ngày 21/11/2012 của Thủ tướng Chính phủ.</w:t>
      </w:r>
    </w:p>
    <w:p w:rsidR="00897D20" w:rsidRPr="00BF6516" w:rsidRDefault="00897D20" w:rsidP="00897D20">
      <w:pPr>
        <w:spacing w:before="120"/>
        <w:jc w:val="both"/>
        <w:rPr>
          <w:sz w:val="28"/>
          <w:szCs w:val="28"/>
          <w:lang w:val="vi-VN"/>
        </w:rPr>
      </w:pPr>
      <w:r w:rsidRPr="00BF6516">
        <w:rPr>
          <w:sz w:val="28"/>
          <w:szCs w:val="28"/>
          <w:lang w:val="vi-VN"/>
        </w:rPr>
        <w:t>- Quyết định số 2950/QĐ-BNN-KTHT ngày 27/7/2015 của Bộ Nông nghiệp và Phát triển nông thôn về việc công bố thủ tục hành chính thay thế thuộc phạm vi chức năng quản lý của Bộ Nông nghiệp và Phát triển nông thôn.</w:t>
      </w:r>
    </w:p>
    <w:p w:rsidR="00897D20" w:rsidRPr="00BF6516" w:rsidRDefault="00897D20" w:rsidP="00897D20">
      <w:pPr>
        <w:spacing w:before="120"/>
        <w:jc w:val="both"/>
        <w:rPr>
          <w:sz w:val="28"/>
          <w:szCs w:val="28"/>
          <w:lang w:val="vi-VN"/>
        </w:rPr>
      </w:pPr>
      <w:r w:rsidRPr="00BF6516">
        <w:rPr>
          <w:sz w:val="28"/>
          <w:szCs w:val="28"/>
          <w:lang w:val="vi-VN"/>
        </w:rPr>
        <w:t>- Quyết định số 700/QĐ-BNN-VP ngày 01/3/2019 của Bộ Nông nghiệp và Phát triển nông thôn về việc ban hành Danh mục thủ tục hành chính trong lĩnh vực nông nghiệp và phát triển nông thôn.</w:t>
      </w:r>
    </w:p>
    <w:p w:rsidR="00897D20" w:rsidRPr="00BF6516" w:rsidRDefault="00897D20" w:rsidP="00897D20">
      <w:pPr>
        <w:spacing w:before="120"/>
        <w:jc w:val="both"/>
        <w:rPr>
          <w:b/>
          <w:sz w:val="28"/>
          <w:szCs w:val="28"/>
          <w:lang w:val="vi-VN"/>
        </w:rPr>
      </w:pPr>
      <w:r w:rsidRPr="00BF6516">
        <w:rPr>
          <w:b/>
          <w:sz w:val="28"/>
          <w:szCs w:val="28"/>
          <w:lang w:val="vi-VN"/>
        </w:rPr>
        <w:t>3.10 Lưu hồ sơ (ISO)</w:t>
      </w:r>
    </w:p>
    <w:p w:rsidR="00897D20" w:rsidRPr="00BF6516" w:rsidRDefault="00897D20" w:rsidP="00897D20">
      <w:pPr>
        <w:spacing w:before="120"/>
        <w:jc w:val="both"/>
        <w:rPr>
          <w:b/>
          <w:sz w:val="28"/>
          <w:szCs w:val="28"/>
          <w:lang w:val="vi-VN"/>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111"/>
        <w:gridCol w:w="3578"/>
      </w:tblGrid>
      <w:tr w:rsidR="00897D20" w:rsidRPr="00BF6516" w:rsidTr="00B928A2">
        <w:tc>
          <w:tcPr>
            <w:tcW w:w="7479"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Thành phần hồ sơ lưu</w:t>
            </w:r>
          </w:p>
        </w:tc>
        <w:tc>
          <w:tcPr>
            <w:tcW w:w="4111"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Bộ phận lưu trữ</w:t>
            </w:r>
          </w:p>
        </w:tc>
        <w:tc>
          <w:tcPr>
            <w:tcW w:w="3578" w:type="dxa"/>
            <w:shd w:val="clear" w:color="auto" w:fill="auto"/>
          </w:tcPr>
          <w:p w:rsidR="00897D20" w:rsidRPr="00BF6516" w:rsidRDefault="00897D20" w:rsidP="00B928A2">
            <w:pPr>
              <w:spacing w:before="120"/>
              <w:jc w:val="center"/>
              <w:rPr>
                <w:b/>
                <w:sz w:val="28"/>
                <w:szCs w:val="28"/>
                <w:lang w:val="vi-VN"/>
              </w:rPr>
            </w:pPr>
            <w:r w:rsidRPr="00BF6516">
              <w:rPr>
                <w:b/>
                <w:sz w:val="28"/>
                <w:szCs w:val="28"/>
                <w:lang w:val="vi-VN"/>
              </w:rPr>
              <w:t>Thời gian lưu</w:t>
            </w:r>
          </w:p>
        </w:tc>
      </w:tr>
      <w:tr w:rsidR="00897D20" w:rsidRPr="00BF6516" w:rsidTr="00B928A2">
        <w:tc>
          <w:tcPr>
            <w:tcW w:w="7479" w:type="dxa"/>
            <w:shd w:val="clear" w:color="auto" w:fill="auto"/>
          </w:tcPr>
          <w:p w:rsidR="00897D20" w:rsidRPr="00BF6516" w:rsidRDefault="00897D20" w:rsidP="00B928A2">
            <w:pPr>
              <w:spacing w:before="120"/>
              <w:jc w:val="both"/>
              <w:rPr>
                <w:sz w:val="28"/>
                <w:szCs w:val="28"/>
                <w:lang w:val="vi-VN"/>
              </w:rPr>
            </w:pPr>
            <w:r w:rsidRPr="00BF6516">
              <w:rPr>
                <w:sz w:val="28"/>
                <w:szCs w:val="28"/>
                <w:lang w:val="vi-VN"/>
              </w:rPr>
              <w:t>- Như mục 3.2;</w:t>
            </w:r>
          </w:p>
          <w:p w:rsidR="00897D20" w:rsidRPr="00BF6516" w:rsidRDefault="00897D20"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897D20" w:rsidRPr="00BF6516" w:rsidRDefault="00897D20" w:rsidP="00B928A2">
            <w:pPr>
              <w:spacing w:before="120"/>
              <w:jc w:val="both"/>
              <w:rPr>
                <w:sz w:val="28"/>
                <w:szCs w:val="28"/>
                <w:lang w:val="vi-VN"/>
              </w:rPr>
            </w:pPr>
            <w:r w:rsidRPr="00BF6516">
              <w:rPr>
                <w:sz w:val="28"/>
                <w:szCs w:val="28"/>
                <w:lang w:val="vi-VN"/>
              </w:rPr>
              <w:t>- Hồ sơ thẩm định.</w:t>
            </w:r>
          </w:p>
          <w:p w:rsidR="00897D20" w:rsidRPr="00BF6516" w:rsidRDefault="00897D20" w:rsidP="00B928A2">
            <w:pPr>
              <w:spacing w:before="120"/>
              <w:jc w:val="both"/>
              <w:rPr>
                <w:sz w:val="28"/>
                <w:szCs w:val="28"/>
                <w:lang w:val="vi-VN"/>
              </w:rPr>
            </w:pPr>
            <w:r w:rsidRPr="00BF6516">
              <w:rPr>
                <w:sz w:val="28"/>
                <w:szCs w:val="28"/>
                <w:lang w:val="vi-VN"/>
              </w:rPr>
              <w:t>- Văn bản trình cơ quan cấp trên.</w:t>
            </w:r>
          </w:p>
        </w:tc>
        <w:tc>
          <w:tcPr>
            <w:tcW w:w="4111" w:type="dxa"/>
            <w:shd w:val="clear" w:color="auto" w:fill="auto"/>
            <w:vAlign w:val="center"/>
          </w:tcPr>
          <w:p w:rsidR="00897D20" w:rsidRPr="00BF6516" w:rsidRDefault="00897D20" w:rsidP="00B928A2">
            <w:pPr>
              <w:spacing w:before="120"/>
              <w:jc w:val="both"/>
              <w:rPr>
                <w:sz w:val="28"/>
                <w:szCs w:val="28"/>
                <w:lang w:val="vi-VN"/>
              </w:rPr>
            </w:pPr>
            <w:r w:rsidRPr="00BF6516">
              <w:rPr>
                <w:sz w:val="28"/>
                <w:szCs w:val="28"/>
                <w:lang w:val="vi-VN"/>
              </w:rPr>
              <w:t>Phòng Nông nghiệp &amp; PTNT huyện (Phòng Kinh tế thị xã, thành phố).</w:t>
            </w:r>
          </w:p>
        </w:tc>
        <w:tc>
          <w:tcPr>
            <w:tcW w:w="3578" w:type="dxa"/>
            <w:vMerge w:val="restart"/>
            <w:shd w:val="clear" w:color="auto" w:fill="auto"/>
            <w:vAlign w:val="center"/>
          </w:tcPr>
          <w:p w:rsidR="00897D20" w:rsidRPr="00BF6516" w:rsidRDefault="00897D20"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897D20" w:rsidRPr="00BF6516" w:rsidTr="00B928A2">
        <w:tc>
          <w:tcPr>
            <w:tcW w:w="7479" w:type="dxa"/>
            <w:shd w:val="clear" w:color="auto" w:fill="auto"/>
          </w:tcPr>
          <w:p w:rsidR="00897D20" w:rsidRPr="00BF6516" w:rsidRDefault="00897D20" w:rsidP="00B928A2">
            <w:pPr>
              <w:spacing w:before="120"/>
              <w:jc w:val="both"/>
              <w:rPr>
                <w:sz w:val="28"/>
                <w:szCs w:val="28"/>
                <w:lang w:val="vi-VN"/>
              </w:rPr>
            </w:pPr>
            <w:r w:rsidRPr="00BF6516">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rsidR="00897D20" w:rsidRPr="00BF6516" w:rsidRDefault="00897D20" w:rsidP="00B928A2">
            <w:pPr>
              <w:spacing w:before="120"/>
              <w:jc w:val="both"/>
              <w:rPr>
                <w:sz w:val="28"/>
                <w:szCs w:val="28"/>
                <w:lang w:val="vi-VN"/>
              </w:rPr>
            </w:pPr>
            <w:r w:rsidRPr="00BF6516">
              <w:rPr>
                <w:sz w:val="28"/>
                <w:szCs w:val="28"/>
                <w:lang w:val="vi-VN"/>
              </w:rPr>
              <w:t>Bộ phận tiếp nhận và trả kết quả</w:t>
            </w:r>
          </w:p>
        </w:tc>
        <w:tc>
          <w:tcPr>
            <w:tcW w:w="3578" w:type="dxa"/>
            <w:vMerge/>
            <w:shd w:val="clear" w:color="auto" w:fill="auto"/>
          </w:tcPr>
          <w:p w:rsidR="00897D20" w:rsidRPr="00BF6516" w:rsidRDefault="00897D20" w:rsidP="00B928A2">
            <w:pPr>
              <w:spacing w:before="120"/>
              <w:jc w:val="both"/>
              <w:rPr>
                <w:sz w:val="28"/>
                <w:szCs w:val="28"/>
                <w:lang w:val="vi-VN"/>
              </w:rPr>
            </w:pPr>
          </w:p>
        </w:tc>
      </w:tr>
    </w:tbl>
    <w:p w:rsidR="00897D20" w:rsidRPr="00BF6516" w:rsidRDefault="00897D20" w:rsidP="00897D20">
      <w:pPr>
        <w:shd w:val="clear" w:color="auto" w:fill="FFFFFF"/>
        <w:spacing w:before="120" w:line="234" w:lineRule="atLeast"/>
        <w:ind w:firstLine="709"/>
        <w:jc w:val="center"/>
        <w:rPr>
          <w:b/>
          <w:bCs/>
          <w:sz w:val="28"/>
          <w:szCs w:val="28"/>
          <w:lang w:val="vi-VN" w:eastAsia="vi-VN"/>
        </w:rPr>
        <w:sectPr w:rsidR="00897D20" w:rsidRPr="00BF6516" w:rsidSect="00477C81">
          <w:pgSz w:w="16838" w:h="11906" w:orient="landscape"/>
          <w:pgMar w:top="1134" w:right="1134" w:bottom="1134" w:left="1134" w:header="720" w:footer="720" w:gutter="0"/>
          <w:cols w:space="720"/>
          <w:docGrid w:linePitch="360"/>
        </w:sectPr>
      </w:pPr>
    </w:p>
    <w:p w:rsidR="00897D20" w:rsidRPr="009611F3" w:rsidRDefault="00897D20" w:rsidP="00897D20">
      <w:pPr>
        <w:shd w:val="clear" w:color="auto" w:fill="FFFFFF"/>
        <w:spacing w:before="120" w:line="234" w:lineRule="atLeast"/>
        <w:ind w:firstLine="709"/>
        <w:jc w:val="center"/>
        <w:rPr>
          <w:b/>
          <w:bCs/>
          <w:sz w:val="26"/>
          <w:lang w:val="vi-VN" w:eastAsia="vi-VN"/>
        </w:rPr>
      </w:pPr>
      <w:r w:rsidRPr="009611F3">
        <w:rPr>
          <w:b/>
          <w:bCs/>
          <w:sz w:val="26"/>
          <w:lang w:val="vi-VN" w:eastAsia="vi-VN"/>
        </w:rPr>
        <w:lastRenderedPageBreak/>
        <w:t>PHỤ LỤC I</w:t>
      </w:r>
    </w:p>
    <w:p w:rsidR="00897D20" w:rsidRPr="009611F3" w:rsidRDefault="00897D20" w:rsidP="00897D20">
      <w:pPr>
        <w:shd w:val="clear" w:color="auto" w:fill="FFFFFF"/>
        <w:spacing w:before="120" w:line="234" w:lineRule="atLeast"/>
        <w:jc w:val="center"/>
        <w:rPr>
          <w:i/>
          <w:iCs/>
          <w:sz w:val="26"/>
          <w:lang w:val="vi-VN" w:eastAsia="vi-VN"/>
        </w:rPr>
      </w:pPr>
      <w:r w:rsidRPr="009611F3">
        <w:rPr>
          <w:i/>
          <w:iCs/>
          <w:sz w:val="26"/>
          <w:lang w:val="vi-VN" w:eastAsia="vi-VN"/>
        </w:rPr>
        <w:t>(Ban hành kèm theo TT số  19 /2015/TT-BNNPTNT ngày  27 tháng 4  năm 2015 của Bộ trưởng Bộ Nông nghiệp và Phát triển nông thôn)</w:t>
      </w:r>
    </w:p>
    <w:p w:rsidR="00897D20" w:rsidRPr="009611F3" w:rsidRDefault="00897D20" w:rsidP="00897D20">
      <w:pPr>
        <w:shd w:val="clear" w:color="auto" w:fill="FFFFFF"/>
        <w:spacing w:before="120" w:line="234" w:lineRule="atLeast"/>
        <w:jc w:val="center"/>
        <w:rPr>
          <w:sz w:val="26"/>
          <w:lang w:val="vi-VN" w:eastAsia="vi-VN"/>
        </w:rPr>
      </w:pPr>
    </w:p>
    <w:p w:rsidR="00897D20" w:rsidRPr="009611F3" w:rsidRDefault="00897D20" w:rsidP="00897D20">
      <w:pPr>
        <w:shd w:val="clear" w:color="auto" w:fill="FFFFFF"/>
        <w:spacing w:before="120" w:line="234" w:lineRule="atLeast"/>
        <w:jc w:val="center"/>
        <w:rPr>
          <w:sz w:val="26"/>
          <w:lang w:val="vi-VN" w:eastAsia="vi-VN"/>
        </w:rPr>
      </w:pPr>
      <w:r w:rsidRPr="009611F3">
        <w:rPr>
          <w:b/>
          <w:bCs/>
          <w:sz w:val="26"/>
          <w:lang w:val="vi-VN" w:eastAsia="vi-VN"/>
        </w:rPr>
        <w:t>CỘNG HÒA XÃ HỘI CHỦ NGHĨA VIỆT NAM</w:t>
      </w:r>
      <w:r w:rsidRPr="009611F3">
        <w:rPr>
          <w:b/>
          <w:bCs/>
          <w:sz w:val="26"/>
          <w:lang w:val="vi-VN" w:eastAsia="vi-VN"/>
        </w:rPr>
        <w:br/>
        <w:t>Độc lập - Tự do - Hạnh phúc </w:t>
      </w:r>
      <w:r w:rsidRPr="009611F3">
        <w:rPr>
          <w:b/>
          <w:bCs/>
          <w:sz w:val="26"/>
          <w:lang w:val="vi-VN" w:eastAsia="vi-VN"/>
        </w:rPr>
        <w:br/>
        <w:t>---------------</w:t>
      </w:r>
    </w:p>
    <w:p w:rsidR="00897D20" w:rsidRPr="009611F3" w:rsidRDefault="00897D20" w:rsidP="00897D20">
      <w:pPr>
        <w:shd w:val="clear" w:color="auto" w:fill="FFFFFF"/>
        <w:spacing w:before="120" w:line="234" w:lineRule="atLeast"/>
        <w:jc w:val="center"/>
        <w:rPr>
          <w:sz w:val="26"/>
          <w:lang w:val="vi-VN" w:eastAsia="vi-VN"/>
        </w:rPr>
      </w:pPr>
      <w:r w:rsidRPr="009611F3">
        <w:rPr>
          <w:b/>
          <w:bCs/>
          <w:sz w:val="26"/>
          <w:lang w:val="vi-VN" w:eastAsia="vi-VN"/>
        </w:rPr>
        <w:t>ĐƠN TỰ NGUYỆN BỐ TRÍ, ỔN ĐỊNH DÂN CƯ</w:t>
      </w:r>
    </w:p>
    <w:p w:rsidR="00897D20" w:rsidRPr="009611F3" w:rsidRDefault="00897D20" w:rsidP="00897D20">
      <w:pPr>
        <w:shd w:val="clear" w:color="auto" w:fill="FFFFFF"/>
        <w:spacing w:before="120" w:line="234" w:lineRule="atLeast"/>
        <w:ind w:firstLine="709"/>
        <w:jc w:val="center"/>
        <w:rPr>
          <w:sz w:val="26"/>
          <w:lang w:val="vi-VN" w:eastAsia="vi-VN"/>
        </w:rPr>
      </w:pPr>
      <w:r w:rsidRPr="009611F3">
        <w:rPr>
          <w:sz w:val="26"/>
          <w:lang w:val="vi-VN" w:eastAsia="vi-VN"/>
        </w:rPr>
        <w:t>Kính gửi: - Ủy ban nhân dân xã …………………………………………..</w:t>
      </w:r>
    </w:p>
    <w:p w:rsidR="00897D20" w:rsidRPr="009611F3" w:rsidRDefault="00897D20" w:rsidP="00897D20">
      <w:pPr>
        <w:ind w:left="1440"/>
        <w:rPr>
          <w:sz w:val="26"/>
          <w:lang w:val="vi-VN"/>
        </w:rPr>
      </w:pPr>
      <w:r w:rsidRPr="009611F3">
        <w:rPr>
          <w:sz w:val="26"/>
          <w:lang w:val="vi-VN"/>
        </w:rPr>
        <w:t xml:space="preserve">       - Phòng NN&amp;PTNT huyện (Phòng Kinh tế thị, thành)</w:t>
      </w:r>
      <w:r w:rsidRPr="009611F3">
        <w:rPr>
          <w:sz w:val="26"/>
          <w:vertAlign w:val="superscript"/>
          <w:lang w:val="vi-VN"/>
        </w:rPr>
        <w:t>(1)</w:t>
      </w:r>
      <w:r w:rsidRPr="009611F3">
        <w:rPr>
          <w:sz w:val="26"/>
          <w:lang w:val="vi-VN"/>
        </w:rPr>
        <w:t xml:space="preserve"> …</w:t>
      </w:r>
    </w:p>
    <w:p w:rsidR="00897D20" w:rsidRPr="009611F3" w:rsidRDefault="00897D20" w:rsidP="00897D20">
      <w:pPr>
        <w:ind w:left="2880"/>
        <w:rPr>
          <w:sz w:val="26"/>
          <w:lang w:val="vi-VN"/>
        </w:rPr>
      </w:pPr>
    </w:p>
    <w:p w:rsidR="00897D20" w:rsidRPr="009611F3" w:rsidRDefault="00897D20" w:rsidP="00897D20">
      <w:pPr>
        <w:ind w:firstLine="720"/>
        <w:jc w:val="both"/>
        <w:rPr>
          <w:sz w:val="26"/>
          <w:lang w:val="vi-VN"/>
        </w:rPr>
      </w:pPr>
      <w:r w:rsidRPr="009611F3">
        <w:rPr>
          <w:sz w:val="26"/>
          <w:lang w:val="vi-VN"/>
        </w:rPr>
        <w:t>Họ và tên chủ hộ:.................................. Dân tộc.............. Tôn giáo………</w:t>
      </w:r>
    </w:p>
    <w:p w:rsidR="00897D20" w:rsidRPr="009611F3" w:rsidRDefault="00897D20" w:rsidP="00897D20">
      <w:pPr>
        <w:ind w:firstLine="720"/>
        <w:jc w:val="both"/>
        <w:rPr>
          <w:sz w:val="26"/>
          <w:lang w:val="vi-VN"/>
        </w:rPr>
      </w:pPr>
      <w:r w:rsidRPr="009611F3">
        <w:rPr>
          <w:sz w:val="26"/>
          <w:lang w:val="vi-VN"/>
        </w:rPr>
        <w:t>Sinh ngày........... tháng....... năm.......</w:t>
      </w:r>
    </w:p>
    <w:p w:rsidR="00897D20" w:rsidRPr="009611F3" w:rsidRDefault="00897D20" w:rsidP="00897D20">
      <w:pPr>
        <w:ind w:firstLine="720"/>
        <w:jc w:val="both"/>
        <w:rPr>
          <w:sz w:val="26"/>
          <w:lang w:val="vi-VN"/>
        </w:rPr>
      </w:pPr>
      <w:r w:rsidRPr="009611F3">
        <w:rPr>
          <w:sz w:val="26"/>
          <w:lang w:val="vi-VN"/>
        </w:rPr>
        <w:t>Nguyên quán:................................................................................................</w:t>
      </w:r>
    </w:p>
    <w:p w:rsidR="00897D20" w:rsidRPr="009611F3" w:rsidRDefault="00897D20" w:rsidP="00897D20">
      <w:pPr>
        <w:ind w:firstLine="720"/>
        <w:jc w:val="both"/>
        <w:rPr>
          <w:sz w:val="26"/>
          <w:lang w:val="vi-VN"/>
        </w:rPr>
      </w:pPr>
      <w:r w:rsidRPr="009611F3">
        <w:rPr>
          <w:sz w:val="26"/>
          <w:lang w:val="vi-VN"/>
        </w:rPr>
        <w:t>Nơi ở hiện nay:..............................................................................................</w:t>
      </w:r>
    </w:p>
    <w:p w:rsidR="00897D20" w:rsidRPr="009611F3" w:rsidRDefault="00897D20" w:rsidP="00897D20">
      <w:pPr>
        <w:ind w:firstLine="720"/>
        <w:jc w:val="both"/>
        <w:rPr>
          <w:sz w:val="26"/>
          <w:lang w:val="vi-VN"/>
        </w:rPr>
      </w:pPr>
      <w:r w:rsidRPr="009611F3">
        <w:rPr>
          <w:sz w:val="26"/>
          <w:lang w:val="vi-VN"/>
        </w:rPr>
        <w:t>Hộ khẩu thường trú:......................................................................................</w:t>
      </w:r>
    </w:p>
    <w:p w:rsidR="00897D20" w:rsidRPr="009611F3" w:rsidRDefault="00897D20" w:rsidP="00897D20">
      <w:pPr>
        <w:ind w:firstLine="720"/>
        <w:jc w:val="both"/>
        <w:rPr>
          <w:sz w:val="26"/>
          <w:lang w:val="vi-VN"/>
        </w:rPr>
      </w:pPr>
      <w:r w:rsidRPr="009611F3">
        <w:rPr>
          <w:sz w:val="26"/>
          <w:lang w:val="vi-VN"/>
        </w:rPr>
        <w:t>Đối tượng bố trí, ổn định dân cư</w:t>
      </w:r>
      <w:r w:rsidRPr="009611F3">
        <w:rPr>
          <w:sz w:val="26"/>
          <w:vertAlign w:val="superscript"/>
          <w:lang w:val="vi-VN"/>
        </w:rPr>
        <w:t>(2)</w:t>
      </w:r>
      <w:r w:rsidRPr="009611F3">
        <w:rPr>
          <w:sz w:val="26"/>
          <w:lang w:val="vi-VN"/>
        </w:rPr>
        <w:t>:............................................................</w:t>
      </w:r>
    </w:p>
    <w:p w:rsidR="00897D20" w:rsidRPr="009611F3" w:rsidRDefault="00897D20" w:rsidP="00897D20">
      <w:pPr>
        <w:ind w:firstLine="720"/>
        <w:jc w:val="both"/>
        <w:rPr>
          <w:sz w:val="26"/>
          <w:lang w:val="vi-VN"/>
        </w:rPr>
      </w:pPr>
      <w:r w:rsidRPr="009611F3">
        <w:rPr>
          <w:sz w:val="26"/>
          <w:lang w:val="vi-VN"/>
        </w:rPr>
        <w:t>Tên dự án, Phương án: .................................................................................</w:t>
      </w:r>
    </w:p>
    <w:p w:rsidR="00897D20" w:rsidRPr="009611F3" w:rsidRDefault="00897D20" w:rsidP="00897D20">
      <w:pPr>
        <w:ind w:firstLine="720"/>
        <w:jc w:val="both"/>
        <w:rPr>
          <w:sz w:val="26"/>
          <w:lang w:val="vi-VN"/>
        </w:rPr>
      </w:pPr>
      <w:r w:rsidRPr="009611F3">
        <w:rPr>
          <w:sz w:val="26"/>
          <w:lang w:val="vi-VN"/>
        </w:rPr>
        <w:t>Chứng nhận hộ nghèo, hộ cận nghèo, hộ chính sách:……………………..</w:t>
      </w:r>
    </w:p>
    <w:p w:rsidR="00897D20" w:rsidRPr="009611F3" w:rsidRDefault="00897D20" w:rsidP="00897D20">
      <w:pPr>
        <w:ind w:firstLine="720"/>
        <w:jc w:val="both"/>
        <w:rPr>
          <w:sz w:val="26"/>
          <w:lang w:val="vi-VN"/>
        </w:rPr>
      </w:pPr>
      <w:r w:rsidRPr="009611F3">
        <w:rPr>
          <w:sz w:val="26"/>
          <w:lang w:val="vi-VN"/>
        </w:rPr>
        <w:t>Số người đi trong hộ có:................ khẩu................lao động.</w:t>
      </w:r>
    </w:p>
    <w:p w:rsidR="00897D20" w:rsidRPr="009611F3" w:rsidRDefault="00897D20" w:rsidP="00897D20">
      <w:pPr>
        <w:jc w:val="both"/>
        <w:rPr>
          <w:sz w:val="26"/>
          <w:lang w:val="vi-VN"/>
        </w:rPr>
      </w:pPr>
    </w:p>
    <w:p w:rsidR="00897D20" w:rsidRPr="009611F3" w:rsidRDefault="00897D20" w:rsidP="00897D20">
      <w:pPr>
        <w:jc w:val="center"/>
        <w:rPr>
          <w:b/>
          <w:sz w:val="26"/>
          <w:lang w:val="vi-VN"/>
        </w:rPr>
      </w:pPr>
      <w:r w:rsidRPr="009611F3">
        <w:rPr>
          <w:b/>
          <w:sz w:val="26"/>
          <w:lang w:val="vi-VN"/>
        </w:rPr>
        <w:t>DANH SÁCH NHỮNG NGƯỜI ĐI TRONG HỘ</w:t>
      </w:r>
    </w:p>
    <w:p w:rsidR="00897D20" w:rsidRPr="009611F3" w:rsidRDefault="00897D20" w:rsidP="00897D20">
      <w:pPr>
        <w:jc w:val="center"/>
        <w:rPr>
          <w:b/>
          <w:sz w:val="26"/>
          <w:lang w:val="vi-V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67"/>
        <w:gridCol w:w="851"/>
        <w:gridCol w:w="851"/>
        <w:gridCol w:w="1276"/>
        <w:gridCol w:w="1134"/>
        <w:gridCol w:w="1134"/>
        <w:gridCol w:w="1592"/>
      </w:tblGrid>
      <w:tr w:rsidR="00897D20" w:rsidRPr="009611F3" w:rsidTr="00B928A2">
        <w:trPr>
          <w:cantSplit/>
          <w:trHeight w:val="365"/>
        </w:trPr>
        <w:tc>
          <w:tcPr>
            <w:tcW w:w="709" w:type="dxa"/>
            <w:vMerge w:val="restart"/>
            <w:vAlign w:val="center"/>
          </w:tcPr>
          <w:p w:rsidR="00897D20" w:rsidRPr="001F13F7" w:rsidRDefault="00897D20" w:rsidP="00B928A2">
            <w:pPr>
              <w:jc w:val="center"/>
              <w:rPr>
                <w:b/>
                <w:sz w:val="26"/>
              </w:rPr>
            </w:pPr>
            <w:r w:rsidRPr="001F13F7">
              <w:rPr>
                <w:b/>
                <w:bCs/>
                <w:sz w:val="26"/>
              </w:rPr>
              <w:t>Thứ tự hộ</w:t>
            </w:r>
          </w:p>
        </w:tc>
        <w:tc>
          <w:tcPr>
            <w:tcW w:w="1667" w:type="dxa"/>
            <w:vMerge w:val="restart"/>
            <w:vAlign w:val="center"/>
          </w:tcPr>
          <w:p w:rsidR="00897D20" w:rsidRPr="001F13F7" w:rsidRDefault="00897D20" w:rsidP="00B928A2">
            <w:pPr>
              <w:jc w:val="center"/>
              <w:rPr>
                <w:b/>
                <w:sz w:val="26"/>
              </w:rPr>
            </w:pPr>
            <w:r w:rsidRPr="001F13F7">
              <w:rPr>
                <w:b/>
                <w:sz w:val="26"/>
              </w:rPr>
              <w:t>Họ và tên</w:t>
            </w:r>
          </w:p>
        </w:tc>
        <w:tc>
          <w:tcPr>
            <w:tcW w:w="1702" w:type="dxa"/>
            <w:gridSpan w:val="2"/>
            <w:vAlign w:val="center"/>
          </w:tcPr>
          <w:p w:rsidR="00897D20" w:rsidRPr="001F13F7" w:rsidRDefault="00897D20" w:rsidP="00B928A2">
            <w:pPr>
              <w:jc w:val="center"/>
              <w:rPr>
                <w:b/>
                <w:sz w:val="26"/>
              </w:rPr>
            </w:pPr>
            <w:r w:rsidRPr="001F13F7">
              <w:rPr>
                <w:b/>
                <w:sz w:val="26"/>
              </w:rPr>
              <w:t>Năm sinh</w:t>
            </w:r>
          </w:p>
        </w:tc>
        <w:tc>
          <w:tcPr>
            <w:tcW w:w="1276" w:type="dxa"/>
            <w:vMerge w:val="restart"/>
            <w:vAlign w:val="center"/>
          </w:tcPr>
          <w:p w:rsidR="00897D20" w:rsidRPr="001F13F7" w:rsidRDefault="00897D20" w:rsidP="00B928A2">
            <w:pPr>
              <w:jc w:val="center"/>
              <w:rPr>
                <w:b/>
                <w:spacing w:val="-6"/>
                <w:sz w:val="26"/>
              </w:rPr>
            </w:pPr>
            <w:r w:rsidRPr="001F13F7">
              <w:rPr>
                <w:b/>
                <w:sz w:val="26"/>
              </w:rPr>
              <w:t>Quan hệ</w:t>
            </w:r>
          </w:p>
          <w:p w:rsidR="00897D20" w:rsidRPr="001F13F7" w:rsidRDefault="00897D20" w:rsidP="00B928A2">
            <w:pPr>
              <w:jc w:val="center"/>
              <w:rPr>
                <w:b/>
                <w:spacing w:val="-6"/>
                <w:sz w:val="26"/>
              </w:rPr>
            </w:pPr>
            <w:r w:rsidRPr="001F13F7">
              <w:rPr>
                <w:b/>
                <w:sz w:val="26"/>
              </w:rPr>
              <w:t>với chủ hộ</w:t>
            </w:r>
          </w:p>
        </w:tc>
        <w:tc>
          <w:tcPr>
            <w:tcW w:w="1134" w:type="dxa"/>
            <w:vMerge w:val="restart"/>
            <w:vAlign w:val="center"/>
          </w:tcPr>
          <w:p w:rsidR="00897D20" w:rsidRPr="001F13F7" w:rsidRDefault="00897D20" w:rsidP="00B928A2">
            <w:pPr>
              <w:jc w:val="center"/>
              <w:rPr>
                <w:b/>
                <w:sz w:val="26"/>
              </w:rPr>
            </w:pPr>
            <w:r w:rsidRPr="001F13F7">
              <w:rPr>
                <w:b/>
                <w:sz w:val="26"/>
              </w:rPr>
              <w:t>Trình độ</w:t>
            </w:r>
          </w:p>
          <w:p w:rsidR="00897D20" w:rsidRPr="001F13F7" w:rsidRDefault="00897D20" w:rsidP="00B928A2">
            <w:pPr>
              <w:jc w:val="center"/>
              <w:rPr>
                <w:b/>
                <w:sz w:val="26"/>
              </w:rPr>
            </w:pPr>
            <w:r w:rsidRPr="001F13F7">
              <w:rPr>
                <w:b/>
                <w:sz w:val="26"/>
              </w:rPr>
              <w:t>Văn hoá</w:t>
            </w:r>
          </w:p>
        </w:tc>
        <w:tc>
          <w:tcPr>
            <w:tcW w:w="1134" w:type="dxa"/>
            <w:vMerge w:val="restart"/>
            <w:vAlign w:val="center"/>
          </w:tcPr>
          <w:p w:rsidR="00897D20" w:rsidRPr="001F13F7" w:rsidRDefault="00897D20" w:rsidP="00B928A2">
            <w:pPr>
              <w:jc w:val="center"/>
              <w:rPr>
                <w:b/>
                <w:sz w:val="26"/>
              </w:rPr>
            </w:pPr>
            <w:r w:rsidRPr="001F13F7">
              <w:rPr>
                <w:b/>
                <w:sz w:val="26"/>
              </w:rPr>
              <w:t>Nghề</w:t>
            </w:r>
          </w:p>
          <w:p w:rsidR="00897D20" w:rsidRPr="001F13F7" w:rsidRDefault="00897D20" w:rsidP="00B928A2">
            <w:pPr>
              <w:jc w:val="center"/>
              <w:rPr>
                <w:b/>
                <w:sz w:val="26"/>
              </w:rPr>
            </w:pPr>
            <w:r w:rsidRPr="001F13F7">
              <w:rPr>
                <w:b/>
                <w:sz w:val="26"/>
              </w:rPr>
              <w:t>nghiệp</w:t>
            </w:r>
          </w:p>
        </w:tc>
        <w:tc>
          <w:tcPr>
            <w:tcW w:w="1592" w:type="dxa"/>
            <w:vMerge w:val="restart"/>
            <w:vAlign w:val="center"/>
          </w:tcPr>
          <w:p w:rsidR="00897D20" w:rsidRPr="001F13F7" w:rsidRDefault="00897D20" w:rsidP="00B928A2">
            <w:pPr>
              <w:jc w:val="center"/>
              <w:rPr>
                <w:b/>
                <w:sz w:val="26"/>
              </w:rPr>
            </w:pPr>
            <w:r w:rsidRPr="001F13F7">
              <w:rPr>
                <w:b/>
                <w:sz w:val="26"/>
              </w:rPr>
              <w:t>Số sổ hộ khẩu hoặc Chứng minh thư nhân dân</w:t>
            </w:r>
          </w:p>
        </w:tc>
      </w:tr>
      <w:tr w:rsidR="00897D20" w:rsidRPr="009611F3" w:rsidTr="00B928A2">
        <w:trPr>
          <w:trHeight w:val="317"/>
        </w:trPr>
        <w:tc>
          <w:tcPr>
            <w:tcW w:w="709" w:type="dxa"/>
            <w:vMerge/>
            <w:tcBorders>
              <w:bottom w:val="single" w:sz="4" w:space="0" w:color="auto"/>
            </w:tcBorders>
            <w:vAlign w:val="center"/>
          </w:tcPr>
          <w:p w:rsidR="00897D20" w:rsidRPr="009611F3" w:rsidRDefault="00897D20" w:rsidP="00B928A2">
            <w:pPr>
              <w:jc w:val="center"/>
              <w:rPr>
                <w:sz w:val="26"/>
              </w:rPr>
            </w:pPr>
          </w:p>
        </w:tc>
        <w:tc>
          <w:tcPr>
            <w:tcW w:w="1667" w:type="dxa"/>
            <w:vMerge/>
            <w:tcBorders>
              <w:bottom w:val="single" w:sz="4" w:space="0" w:color="auto"/>
            </w:tcBorders>
            <w:vAlign w:val="center"/>
          </w:tcPr>
          <w:p w:rsidR="00897D20" w:rsidRPr="009611F3" w:rsidRDefault="00897D20" w:rsidP="00B928A2">
            <w:pPr>
              <w:jc w:val="center"/>
              <w:rPr>
                <w:sz w:val="26"/>
              </w:rPr>
            </w:pPr>
          </w:p>
        </w:tc>
        <w:tc>
          <w:tcPr>
            <w:tcW w:w="851" w:type="dxa"/>
            <w:tcBorders>
              <w:bottom w:val="single" w:sz="4" w:space="0" w:color="auto"/>
            </w:tcBorders>
            <w:vAlign w:val="center"/>
          </w:tcPr>
          <w:p w:rsidR="00897D20" w:rsidRPr="009611F3" w:rsidRDefault="00897D20" w:rsidP="00B928A2">
            <w:pPr>
              <w:jc w:val="center"/>
              <w:rPr>
                <w:b/>
                <w:sz w:val="26"/>
              </w:rPr>
            </w:pPr>
            <w:r w:rsidRPr="009611F3">
              <w:rPr>
                <w:b/>
                <w:sz w:val="26"/>
              </w:rPr>
              <w:t>Nam</w:t>
            </w:r>
          </w:p>
        </w:tc>
        <w:tc>
          <w:tcPr>
            <w:tcW w:w="851" w:type="dxa"/>
            <w:tcBorders>
              <w:bottom w:val="single" w:sz="4" w:space="0" w:color="auto"/>
            </w:tcBorders>
            <w:vAlign w:val="center"/>
          </w:tcPr>
          <w:p w:rsidR="00897D20" w:rsidRPr="009611F3" w:rsidRDefault="00897D20" w:rsidP="00B928A2">
            <w:pPr>
              <w:jc w:val="center"/>
              <w:rPr>
                <w:b/>
                <w:sz w:val="26"/>
              </w:rPr>
            </w:pPr>
            <w:r w:rsidRPr="009611F3">
              <w:rPr>
                <w:b/>
                <w:sz w:val="26"/>
              </w:rPr>
              <w:t>Nữ</w:t>
            </w:r>
          </w:p>
        </w:tc>
        <w:tc>
          <w:tcPr>
            <w:tcW w:w="1276" w:type="dxa"/>
            <w:vMerge/>
            <w:tcBorders>
              <w:bottom w:val="single" w:sz="4" w:space="0" w:color="auto"/>
            </w:tcBorders>
            <w:vAlign w:val="center"/>
          </w:tcPr>
          <w:p w:rsidR="00897D20" w:rsidRPr="009611F3" w:rsidRDefault="00897D20" w:rsidP="00B928A2">
            <w:pPr>
              <w:jc w:val="center"/>
              <w:rPr>
                <w:sz w:val="26"/>
              </w:rPr>
            </w:pPr>
          </w:p>
        </w:tc>
        <w:tc>
          <w:tcPr>
            <w:tcW w:w="1134" w:type="dxa"/>
            <w:vMerge/>
            <w:tcBorders>
              <w:bottom w:val="single" w:sz="4" w:space="0" w:color="auto"/>
            </w:tcBorders>
            <w:vAlign w:val="center"/>
          </w:tcPr>
          <w:p w:rsidR="00897D20" w:rsidRPr="009611F3" w:rsidRDefault="00897D20" w:rsidP="00B928A2">
            <w:pPr>
              <w:jc w:val="center"/>
              <w:rPr>
                <w:sz w:val="26"/>
              </w:rPr>
            </w:pPr>
          </w:p>
        </w:tc>
        <w:tc>
          <w:tcPr>
            <w:tcW w:w="1134" w:type="dxa"/>
            <w:vMerge/>
            <w:tcBorders>
              <w:bottom w:val="single" w:sz="4" w:space="0" w:color="auto"/>
            </w:tcBorders>
            <w:vAlign w:val="center"/>
          </w:tcPr>
          <w:p w:rsidR="00897D20" w:rsidRPr="009611F3" w:rsidRDefault="00897D20" w:rsidP="00B928A2">
            <w:pPr>
              <w:jc w:val="center"/>
              <w:rPr>
                <w:sz w:val="26"/>
              </w:rPr>
            </w:pPr>
          </w:p>
        </w:tc>
        <w:tc>
          <w:tcPr>
            <w:tcW w:w="1592" w:type="dxa"/>
            <w:vMerge/>
            <w:tcBorders>
              <w:bottom w:val="single" w:sz="4" w:space="0" w:color="auto"/>
            </w:tcBorders>
            <w:vAlign w:val="center"/>
          </w:tcPr>
          <w:p w:rsidR="00897D20" w:rsidRPr="009611F3" w:rsidRDefault="00897D20" w:rsidP="00B928A2">
            <w:pPr>
              <w:jc w:val="center"/>
              <w:rPr>
                <w:sz w:val="26"/>
              </w:rPr>
            </w:pPr>
          </w:p>
        </w:tc>
      </w:tr>
      <w:tr w:rsidR="00897D20" w:rsidRPr="009611F3" w:rsidTr="00B928A2">
        <w:trPr>
          <w:trHeight w:val="317"/>
        </w:trPr>
        <w:tc>
          <w:tcPr>
            <w:tcW w:w="709" w:type="dxa"/>
            <w:tcBorders>
              <w:bottom w:val="dotted" w:sz="4" w:space="0" w:color="auto"/>
            </w:tcBorders>
          </w:tcPr>
          <w:p w:rsidR="00897D20" w:rsidRPr="009611F3" w:rsidRDefault="00897D20" w:rsidP="00B928A2">
            <w:pPr>
              <w:spacing w:before="20" w:after="20"/>
              <w:jc w:val="center"/>
              <w:rPr>
                <w:sz w:val="26"/>
              </w:rPr>
            </w:pPr>
          </w:p>
        </w:tc>
        <w:tc>
          <w:tcPr>
            <w:tcW w:w="1667" w:type="dxa"/>
            <w:tcBorders>
              <w:bottom w:val="dotted" w:sz="4" w:space="0" w:color="auto"/>
            </w:tcBorders>
          </w:tcPr>
          <w:p w:rsidR="00897D20" w:rsidRPr="009611F3" w:rsidRDefault="00897D20" w:rsidP="00B928A2">
            <w:pPr>
              <w:spacing w:before="20" w:after="20"/>
              <w:jc w:val="both"/>
              <w:rPr>
                <w:sz w:val="26"/>
              </w:rPr>
            </w:pPr>
          </w:p>
        </w:tc>
        <w:tc>
          <w:tcPr>
            <w:tcW w:w="851" w:type="dxa"/>
            <w:tcBorders>
              <w:bottom w:val="dotted" w:sz="4" w:space="0" w:color="auto"/>
            </w:tcBorders>
          </w:tcPr>
          <w:p w:rsidR="00897D20" w:rsidRPr="009611F3" w:rsidRDefault="00897D20" w:rsidP="00B928A2">
            <w:pPr>
              <w:spacing w:before="20" w:after="20"/>
              <w:jc w:val="center"/>
              <w:rPr>
                <w:sz w:val="26"/>
              </w:rPr>
            </w:pPr>
          </w:p>
        </w:tc>
        <w:tc>
          <w:tcPr>
            <w:tcW w:w="851" w:type="dxa"/>
            <w:tcBorders>
              <w:bottom w:val="dotted" w:sz="4" w:space="0" w:color="auto"/>
            </w:tcBorders>
          </w:tcPr>
          <w:p w:rsidR="00897D20" w:rsidRPr="009611F3" w:rsidRDefault="00897D20" w:rsidP="00B928A2">
            <w:pPr>
              <w:spacing w:before="20" w:after="20"/>
              <w:jc w:val="center"/>
              <w:rPr>
                <w:sz w:val="26"/>
              </w:rPr>
            </w:pPr>
          </w:p>
        </w:tc>
        <w:tc>
          <w:tcPr>
            <w:tcW w:w="1276" w:type="dxa"/>
            <w:tcBorders>
              <w:bottom w:val="dotted" w:sz="4" w:space="0" w:color="auto"/>
            </w:tcBorders>
          </w:tcPr>
          <w:p w:rsidR="00897D20" w:rsidRPr="009611F3" w:rsidRDefault="00897D20" w:rsidP="00B928A2">
            <w:pPr>
              <w:spacing w:before="20" w:after="20"/>
              <w:jc w:val="center"/>
              <w:rPr>
                <w:sz w:val="26"/>
              </w:rPr>
            </w:pPr>
          </w:p>
        </w:tc>
        <w:tc>
          <w:tcPr>
            <w:tcW w:w="1134" w:type="dxa"/>
            <w:tcBorders>
              <w:bottom w:val="dotted" w:sz="4" w:space="0" w:color="auto"/>
            </w:tcBorders>
          </w:tcPr>
          <w:p w:rsidR="00897D20" w:rsidRPr="009611F3" w:rsidRDefault="00897D20" w:rsidP="00B928A2">
            <w:pPr>
              <w:spacing w:before="20" w:after="20"/>
              <w:jc w:val="center"/>
              <w:rPr>
                <w:sz w:val="26"/>
              </w:rPr>
            </w:pPr>
          </w:p>
        </w:tc>
        <w:tc>
          <w:tcPr>
            <w:tcW w:w="1134" w:type="dxa"/>
            <w:tcBorders>
              <w:bottom w:val="dotted" w:sz="4" w:space="0" w:color="auto"/>
            </w:tcBorders>
          </w:tcPr>
          <w:p w:rsidR="00897D20" w:rsidRPr="009611F3" w:rsidRDefault="00897D20" w:rsidP="00B928A2">
            <w:pPr>
              <w:spacing w:before="20" w:after="20"/>
              <w:jc w:val="both"/>
              <w:rPr>
                <w:sz w:val="26"/>
              </w:rPr>
            </w:pPr>
          </w:p>
        </w:tc>
        <w:tc>
          <w:tcPr>
            <w:tcW w:w="1592" w:type="dxa"/>
            <w:tcBorders>
              <w:bottom w:val="dotted" w:sz="4" w:space="0" w:color="auto"/>
            </w:tcBorders>
          </w:tcPr>
          <w:p w:rsidR="00897D20" w:rsidRPr="009611F3" w:rsidRDefault="00897D20" w:rsidP="00B928A2">
            <w:pPr>
              <w:spacing w:before="20" w:after="20"/>
              <w:jc w:val="both"/>
              <w:rPr>
                <w:sz w:val="26"/>
              </w:rPr>
            </w:pPr>
          </w:p>
        </w:tc>
      </w:tr>
      <w:tr w:rsidR="00897D20" w:rsidRPr="009611F3" w:rsidTr="00B928A2">
        <w:trPr>
          <w:trHeight w:val="332"/>
        </w:trPr>
        <w:tc>
          <w:tcPr>
            <w:tcW w:w="709" w:type="dxa"/>
            <w:tcBorders>
              <w:top w:val="dotted" w:sz="4" w:space="0" w:color="auto"/>
              <w:bottom w:val="dotted" w:sz="4" w:space="0" w:color="auto"/>
            </w:tcBorders>
          </w:tcPr>
          <w:p w:rsidR="00897D20" w:rsidRPr="009611F3" w:rsidRDefault="00897D20" w:rsidP="00B928A2">
            <w:pPr>
              <w:spacing w:before="20" w:after="20"/>
              <w:jc w:val="center"/>
              <w:rPr>
                <w:sz w:val="26"/>
              </w:rPr>
            </w:pPr>
          </w:p>
        </w:tc>
        <w:tc>
          <w:tcPr>
            <w:tcW w:w="1667" w:type="dxa"/>
            <w:tcBorders>
              <w:top w:val="dotted" w:sz="4" w:space="0" w:color="auto"/>
              <w:bottom w:val="dotted" w:sz="4" w:space="0" w:color="auto"/>
            </w:tcBorders>
          </w:tcPr>
          <w:p w:rsidR="00897D20" w:rsidRPr="009611F3" w:rsidRDefault="00897D20" w:rsidP="00B928A2">
            <w:pPr>
              <w:spacing w:before="20" w:after="20"/>
              <w:jc w:val="both"/>
              <w:rPr>
                <w:sz w:val="26"/>
              </w:rPr>
            </w:pPr>
          </w:p>
        </w:tc>
        <w:tc>
          <w:tcPr>
            <w:tcW w:w="851" w:type="dxa"/>
            <w:tcBorders>
              <w:top w:val="dotted" w:sz="4" w:space="0" w:color="auto"/>
              <w:bottom w:val="dotted" w:sz="4" w:space="0" w:color="auto"/>
            </w:tcBorders>
          </w:tcPr>
          <w:p w:rsidR="00897D20" w:rsidRPr="009611F3" w:rsidRDefault="00897D20" w:rsidP="00B928A2">
            <w:pPr>
              <w:spacing w:before="20" w:after="20"/>
              <w:jc w:val="center"/>
              <w:rPr>
                <w:sz w:val="26"/>
              </w:rPr>
            </w:pPr>
          </w:p>
        </w:tc>
        <w:tc>
          <w:tcPr>
            <w:tcW w:w="851" w:type="dxa"/>
            <w:tcBorders>
              <w:top w:val="dotted" w:sz="4" w:space="0" w:color="auto"/>
              <w:bottom w:val="dotted" w:sz="4" w:space="0" w:color="auto"/>
            </w:tcBorders>
          </w:tcPr>
          <w:p w:rsidR="00897D20" w:rsidRPr="009611F3" w:rsidRDefault="00897D20" w:rsidP="00B928A2">
            <w:pPr>
              <w:spacing w:before="20" w:after="20"/>
              <w:jc w:val="center"/>
              <w:rPr>
                <w:sz w:val="26"/>
              </w:rPr>
            </w:pPr>
          </w:p>
        </w:tc>
        <w:tc>
          <w:tcPr>
            <w:tcW w:w="1276" w:type="dxa"/>
            <w:tcBorders>
              <w:top w:val="dotted" w:sz="4" w:space="0" w:color="auto"/>
              <w:bottom w:val="dotted" w:sz="4" w:space="0" w:color="auto"/>
            </w:tcBorders>
          </w:tcPr>
          <w:p w:rsidR="00897D20" w:rsidRPr="009611F3" w:rsidRDefault="00897D20" w:rsidP="00B928A2">
            <w:pPr>
              <w:spacing w:before="20" w:after="20"/>
              <w:jc w:val="center"/>
              <w:rPr>
                <w:sz w:val="26"/>
              </w:rPr>
            </w:pPr>
          </w:p>
        </w:tc>
        <w:tc>
          <w:tcPr>
            <w:tcW w:w="1134" w:type="dxa"/>
            <w:tcBorders>
              <w:top w:val="dotted" w:sz="4" w:space="0" w:color="auto"/>
              <w:bottom w:val="dotted" w:sz="4" w:space="0" w:color="auto"/>
            </w:tcBorders>
          </w:tcPr>
          <w:p w:rsidR="00897D20" w:rsidRPr="009611F3" w:rsidRDefault="00897D20" w:rsidP="00B928A2">
            <w:pPr>
              <w:spacing w:before="20" w:after="20"/>
              <w:jc w:val="center"/>
              <w:rPr>
                <w:sz w:val="26"/>
              </w:rPr>
            </w:pPr>
          </w:p>
        </w:tc>
        <w:tc>
          <w:tcPr>
            <w:tcW w:w="1134" w:type="dxa"/>
            <w:tcBorders>
              <w:top w:val="dotted" w:sz="4" w:space="0" w:color="auto"/>
              <w:bottom w:val="dotted" w:sz="4" w:space="0" w:color="auto"/>
            </w:tcBorders>
          </w:tcPr>
          <w:p w:rsidR="00897D20" w:rsidRPr="009611F3" w:rsidRDefault="00897D20" w:rsidP="00B928A2">
            <w:pPr>
              <w:spacing w:before="20" w:after="20"/>
              <w:jc w:val="both"/>
              <w:rPr>
                <w:sz w:val="26"/>
              </w:rPr>
            </w:pPr>
          </w:p>
        </w:tc>
        <w:tc>
          <w:tcPr>
            <w:tcW w:w="1592" w:type="dxa"/>
            <w:tcBorders>
              <w:top w:val="dotted" w:sz="4" w:space="0" w:color="auto"/>
              <w:bottom w:val="dotted" w:sz="4" w:space="0" w:color="auto"/>
            </w:tcBorders>
          </w:tcPr>
          <w:p w:rsidR="00897D20" w:rsidRPr="009611F3" w:rsidRDefault="00897D20" w:rsidP="00B928A2">
            <w:pPr>
              <w:spacing w:before="20" w:after="20"/>
              <w:jc w:val="both"/>
              <w:rPr>
                <w:sz w:val="26"/>
              </w:rPr>
            </w:pPr>
          </w:p>
        </w:tc>
      </w:tr>
      <w:tr w:rsidR="00897D20" w:rsidRPr="009611F3" w:rsidTr="00B928A2">
        <w:trPr>
          <w:trHeight w:val="317"/>
        </w:trPr>
        <w:tc>
          <w:tcPr>
            <w:tcW w:w="709" w:type="dxa"/>
            <w:tcBorders>
              <w:top w:val="dotted" w:sz="4" w:space="0" w:color="auto"/>
            </w:tcBorders>
          </w:tcPr>
          <w:p w:rsidR="00897D20" w:rsidRPr="009611F3" w:rsidRDefault="00897D20" w:rsidP="00B928A2">
            <w:pPr>
              <w:spacing w:before="20" w:after="20"/>
              <w:jc w:val="center"/>
              <w:rPr>
                <w:sz w:val="26"/>
              </w:rPr>
            </w:pPr>
          </w:p>
        </w:tc>
        <w:tc>
          <w:tcPr>
            <w:tcW w:w="1667" w:type="dxa"/>
            <w:tcBorders>
              <w:top w:val="dotted" w:sz="4" w:space="0" w:color="auto"/>
            </w:tcBorders>
          </w:tcPr>
          <w:p w:rsidR="00897D20" w:rsidRPr="009611F3" w:rsidRDefault="00897D20" w:rsidP="00B928A2">
            <w:pPr>
              <w:spacing w:before="20" w:after="20"/>
              <w:jc w:val="both"/>
              <w:rPr>
                <w:sz w:val="26"/>
              </w:rPr>
            </w:pPr>
          </w:p>
        </w:tc>
        <w:tc>
          <w:tcPr>
            <w:tcW w:w="851" w:type="dxa"/>
            <w:tcBorders>
              <w:top w:val="dotted" w:sz="4" w:space="0" w:color="auto"/>
            </w:tcBorders>
          </w:tcPr>
          <w:p w:rsidR="00897D20" w:rsidRPr="009611F3" w:rsidRDefault="00897D20" w:rsidP="00B928A2">
            <w:pPr>
              <w:spacing w:before="20" w:after="20"/>
              <w:jc w:val="center"/>
              <w:rPr>
                <w:sz w:val="26"/>
              </w:rPr>
            </w:pPr>
          </w:p>
        </w:tc>
        <w:tc>
          <w:tcPr>
            <w:tcW w:w="851" w:type="dxa"/>
            <w:tcBorders>
              <w:top w:val="dotted" w:sz="4" w:space="0" w:color="auto"/>
            </w:tcBorders>
          </w:tcPr>
          <w:p w:rsidR="00897D20" w:rsidRPr="009611F3" w:rsidRDefault="00897D20" w:rsidP="00B928A2">
            <w:pPr>
              <w:spacing w:before="20" w:after="20"/>
              <w:jc w:val="center"/>
              <w:rPr>
                <w:sz w:val="26"/>
              </w:rPr>
            </w:pPr>
          </w:p>
        </w:tc>
        <w:tc>
          <w:tcPr>
            <w:tcW w:w="1276" w:type="dxa"/>
            <w:tcBorders>
              <w:top w:val="dotted" w:sz="4" w:space="0" w:color="auto"/>
            </w:tcBorders>
          </w:tcPr>
          <w:p w:rsidR="00897D20" w:rsidRPr="009611F3" w:rsidRDefault="00897D20" w:rsidP="00B928A2">
            <w:pPr>
              <w:spacing w:before="20" w:after="20"/>
              <w:jc w:val="center"/>
              <w:rPr>
                <w:sz w:val="26"/>
              </w:rPr>
            </w:pPr>
          </w:p>
        </w:tc>
        <w:tc>
          <w:tcPr>
            <w:tcW w:w="1134" w:type="dxa"/>
            <w:tcBorders>
              <w:top w:val="dotted" w:sz="4" w:space="0" w:color="auto"/>
            </w:tcBorders>
          </w:tcPr>
          <w:p w:rsidR="00897D20" w:rsidRPr="009611F3" w:rsidRDefault="00897D20" w:rsidP="00B928A2">
            <w:pPr>
              <w:spacing w:before="20" w:after="20"/>
              <w:jc w:val="center"/>
              <w:rPr>
                <w:sz w:val="26"/>
              </w:rPr>
            </w:pPr>
          </w:p>
        </w:tc>
        <w:tc>
          <w:tcPr>
            <w:tcW w:w="1134" w:type="dxa"/>
            <w:tcBorders>
              <w:top w:val="dotted" w:sz="4" w:space="0" w:color="auto"/>
            </w:tcBorders>
          </w:tcPr>
          <w:p w:rsidR="00897D20" w:rsidRPr="009611F3" w:rsidRDefault="00897D20" w:rsidP="00B928A2">
            <w:pPr>
              <w:spacing w:before="20" w:after="20"/>
              <w:jc w:val="both"/>
              <w:rPr>
                <w:sz w:val="26"/>
              </w:rPr>
            </w:pPr>
          </w:p>
        </w:tc>
        <w:tc>
          <w:tcPr>
            <w:tcW w:w="1592" w:type="dxa"/>
            <w:tcBorders>
              <w:top w:val="dotted" w:sz="4" w:space="0" w:color="auto"/>
            </w:tcBorders>
          </w:tcPr>
          <w:p w:rsidR="00897D20" w:rsidRPr="009611F3" w:rsidRDefault="00897D20" w:rsidP="00B928A2">
            <w:pPr>
              <w:spacing w:before="20" w:after="20"/>
              <w:jc w:val="both"/>
              <w:rPr>
                <w:sz w:val="26"/>
              </w:rPr>
            </w:pPr>
          </w:p>
        </w:tc>
      </w:tr>
    </w:tbl>
    <w:p w:rsidR="00897D20" w:rsidRPr="009611F3" w:rsidRDefault="00897D20" w:rsidP="00897D20">
      <w:pPr>
        <w:jc w:val="both"/>
        <w:rPr>
          <w:sz w:val="26"/>
        </w:rPr>
      </w:pPr>
    </w:p>
    <w:p w:rsidR="00897D20" w:rsidRPr="009611F3" w:rsidRDefault="00897D20" w:rsidP="00897D20">
      <w:pPr>
        <w:spacing w:after="120"/>
        <w:ind w:firstLine="720"/>
        <w:jc w:val="both"/>
        <w:rPr>
          <w:sz w:val="26"/>
        </w:rPr>
      </w:pPr>
      <w:r w:rsidRPr="009611F3">
        <w:rPr>
          <w:sz w:val="26"/>
        </w:rPr>
        <w:t xml:space="preserve">Tôi tự nguyện làm đơn này xin tham gia dự án, phương án bố trí, ổn định dân cư. </w:t>
      </w:r>
    </w:p>
    <w:p w:rsidR="00897D20" w:rsidRPr="009611F3" w:rsidRDefault="00897D20" w:rsidP="00897D20">
      <w:pPr>
        <w:spacing w:before="120" w:after="120"/>
        <w:ind w:firstLine="720"/>
        <w:jc w:val="both"/>
        <w:rPr>
          <w:sz w:val="26"/>
        </w:rPr>
      </w:pPr>
      <w:r w:rsidRPr="009611F3">
        <w:rPr>
          <w:sz w:val="26"/>
        </w:rPr>
        <w:t>Nếu được chấp nhận tôi xin cam kết:</w:t>
      </w:r>
    </w:p>
    <w:p w:rsidR="00897D20" w:rsidRPr="009611F3" w:rsidRDefault="00897D20" w:rsidP="00897D20">
      <w:pPr>
        <w:spacing w:before="120" w:after="120"/>
        <w:ind w:firstLine="720"/>
        <w:jc w:val="both"/>
        <w:rPr>
          <w:sz w:val="26"/>
        </w:rPr>
      </w:pPr>
      <w:r w:rsidRPr="009611F3">
        <w:rPr>
          <w:sz w:val="26"/>
        </w:rPr>
        <w:t>- Tuân thủ đầy đủ nghĩa vụ, quyền công dân theo quy định của pháp luật.</w:t>
      </w:r>
    </w:p>
    <w:p w:rsidR="00897D20" w:rsidRPr="009611F3" w:rsidRDefault="00897D20" w:rsidP="00897D20">
      <w:pPr>
        <w:spacing w:before="120" w:after="120"/>
        <w:ind w:firstLine="720"/>
        <w:jc w:val="both"/>
        <w:rPr>
          <w:sz w:val="26"/>
        </w:rPr>
      </w:pPr>
      <w:r w:rsidRPr="009611F3">
        <w:rPr>
          <w:sz w:val="26"/>
        </w:rPr>
        <w:t>- Tổ chức xây dựng cuộc sống lâu dài tại nơi được bố trí sắp xếp.</w:t>
      </w:r>
    </w:p>
    <w:p w:rsidR="00897D20" w:rsidRPr="009611F3" w:rsidRDefault="00897D20" w:rsidP="00897D20">
      <w:pPr>
        <w:spacing w:before="120" w:after="120"/>
        <w:ind w:firstLine="720"/>
        <w:jc w:val="both"/>
        <w:rPr>
          <w:sz w:val="26"/>
        </w:rPr>
      </w:pPr>
      <w:r w:rsidRPr="009611F3">
        <w:rPr>
          <w:sz w:val="26"/>
        </w:rPr>
        <w:t>Nếu tự ý bỏ đi nơi khác, tôi sẽ hoàn toàn trả các khoản tiền Nhà nước hỗ trợ, diện tích đất, rừng đã được giao (nếu có)./.</w:t>
      </w:r>
    </w:p>
    <w:tbl>
      <w:tblPr>
        <w:tblW w:w="0" w:type="auto"/>
        <w:tblLook w:val="04A0" w:firstRow="1" w:lastRow="0" w:firstColumn="1" w:lastColumn="0" w:noHBand="0" w:noVBand="1"/>
      </w:tblPr>
      <w:tblGrid>
        <w:gridCol w:w="4482"/>
        <w:gridCol w:w="4805"/>
      </w:tblGrid>
      <w:tr w:rsidR="00897D20" w:rsidRPr="009611F3" w:rsidTr="00B928A2">
        <w:tc>
          <w:tcPr>
            <w:tcW w:w="4482" w:type="dxa"/>
            <w:shd w:val="clear" w:color="auto" w:fill="auto"/>
          </w:tcPr>
          <w:p w:rsidR="00897D20" w:rsidRPr="009611F3" w:rsidRDefault="00897D20" w:rsidP="00B928A2">
            <w:pPr>
              <w:rPr>
                <w:sz w:val="26"/>
              </w:rPr>
            </w:pPr>
          </w:p>
        </w:tc>
        <w:tc>
          <w:tcPr>
            <w:tcW w:w="4805" w:type="dxa"/>
            <w:shd w:val="clear" w:color="auto" w:fill="auto"/>
          </w:tcPr>
          <w:p w:rsidR="00897D20" w:rsidRPr="009611F3" w:rsidRDefault="00897D20" w:rsidP="00B928A2">
            <w:pPr>
              <w:jc w:val="both"/>
              <w:rPr>
                <w:sz w:val="26"/>
              </w:rPr>
            </w:pPr>
            <w:r w:rsidRPr="009611F3">
              <w:rPr>
                <w:sz w:val="26"/>
              </w:rPr>
              <w:t>………, Ngày ……tháng…..năm ….</w:t>
            </w:r>
          </w:p>
        </w:tc>
      </w:tr>
      <w:tr w:rsidR="00897D20" w:rsidRPr="009611F3" w:rsidTr="00B928A2">
        <w:tc>
          <w:tcPr>
            <w:tcW w:w="4482" w:type="dxa"/>
            <w:shd w:val="clear" w:color="auto" w:fill="auto"/>
          </w:tcPr>
          <w:p w:rsidR="00897D20" w:rsidRPr="009611F3" w:rsidRDefault="00897D20" w:rsidP="00B928A2">
            <w:pPr>
              <w:jc w:val="center"/>
              <w:rPr>
                <w:b/>
                <w:sz w:val="26"/>
              </w:rPr>
            </w:pPr>
            <w:r w:rsidRPr="009611F3">
              <w:rPr>
                <w:b/>
                <w:sz w:val="26"/>
              </w:rPr>
              <w:t>CHỨNG NHẬN CỦA UBND XÃ</w:t>
            </w:r>
          </w:p>
        </w:tc>
        <w:tc>
          <w:tcPr>
            <w:tcW w:w="4805" w:type="dxa"/>
            <w:shd w:val="clear" w:color="auto" w:fill="auto"/>
          </w:tcPr>
          <w:p w:rsidR="00897D20" w:rsidRPr="009611F3" w:rsidRDefault="00897D20" w:rsidP="00B928A2">
            <w:pPr>
              <w:jc w:val="center"/>
              <w:rPr>
                <w:b/>
                <w:sz w:val="26"/>
              </w:rPr>
            </w:pPr>
            <w:r w:rsidRPr="009611F3">
              <w:rPr>
                <w:b/>
                <w:sz w:val="26"/>
              </w:rPr>
              <w:t>CHỦ HỘ LÀM ĐƠN</w:t>
            </w:r>
          </w:p>
        </w:tc>
      </w:tr>
      <w:tr w:rsidR="00897D20" w:rsidRPr="009611F3" w:rsidTr="00B928A2">
        <w:tc>
          <w:tcPr>
            <w:tcW w:w="4482" w:type="dxa"/>
            <w:shd w:val="clear" w:color="auto" w:fill="auto"/>
          </w:tcPr>
          <w:p w:rsidR="00897D20" w:rsidRPr="009611F3" w:rsidRDefault="00897D20" w:rsidP="00B928A2">
            <w:pPr>
              <w:jc w:val="center"/>
              <w:rPr>
                <w:sz w:val="26"/>
              </w:rPr>
            </w:pPr>
            <w:r w:rsidRPr="009611F3">
              <w:rPr>
                <w:sz w:val="26"/>
              </w:rPr>
              <w:t>(Ký tên và đóng dấu)</w:t>
            </w:r>
          </w:p>
        </w:tc>
        <w:tc>
          <w:tcPr>
            <w:tcW w:w="4805" w:type="dxa"/>
            <w:shd w:val="clear" w:color="auto" w:fill="auto"/>
          </w:tcPr>
          <w:p w:rsidR="00897D20" w:rsidRPr="009611F3" w:rsidRDefault="00897D20" w:rsidP="00B928A2">
            <w:pPr>
              <w:jc w:val="center"/>
              <w:rPr>
                <w:sz w:val="26"/>
              </w:rPr>
            </w:pPr>
            <w:r w:rsidRPr="009611F3">
              <w:rPr>
                <w:sz w:val="26"/>
              </w:rPr>
              <w:t>(Ký tên)</w:t>
            </w:r>
          </w:p>
        </w:tc>
      </w:tr>
      <w:tr w:rsidR="00897D20" w:rsidRPr="009611F3" w:rsidTr="00B928A2">
        <w:tc>
          <w:tcPr>
            <w:tcW w:w="4482" w:type="dxa"/>
            <w:shd w:val="clear" w:color="auto" w:fill="auto"/>
          </w:tcPr>
          <w:p w:rsidR="00897D20" w:rsidRPr="009611F3" w:rsidRDefault="00897D20" w:rsidP="00B928A2">
            <w:pPr>
              <w:jc w:val="center"/>
              <w:rPr>
                <w:sz w:val="26"/>
              </w:rPr>
            </w:pPr>
          </w:p>
        </w:tc>
        <w:tc>
          <w:tcPr>
            <w:tcW w:w="4805" w:type="dxa"/>
            <w:shd w:val="clear" w:color="auto" w:fill="auto"/>
          </w:tcPr>
          <w:p w:rsidR="00897D20" w:rsidRPr="009611F3" w:rsidRDefault="00897D20" w:rsidP="00B928A2">
            <w:pPr>
              <w:jc w:val="both"/>
              <w:rPr>
                <w:sz w:val="26"/>
              </w:rPr>
            </w:pPr>
          </w:p>
        </w:tc>
      </w:tr>
      <w:tr w:rsidR="00897D20" w:rsidRPr="009611F3" w:rsidTr="00B928A2">
        <w:tc>
          <w:tcPr>
            <w:tcW w:w="4482" w:type="dxa"/>
            <w:shd w:val="clear" w:color="auto" w:fill="auto"/>
          </w:tcPr>
          <w:p w:rsidR="00897D20" w:rsidRPr="009611F3" w:rsidRDefault="00897D20" w:rsidP="00B928A2">
            <w:pPr>
              <w:jc w:val="center"/>
              <w:rPr>
                <w:sz w:val="26"/>
              </w:rPr>
            </w:pPr>
          </w:p>
        </w:tc>
        <w:tc>
          <w:tcPr>
            <w:tcW w:w="4805" w:type="dxa"/>
            <w:shd w:val="clear" w:color="auto" w:fill="auto"/>
          </w:tcPr>
          <w:p w:rsidR="00897D20" w:rsidRPr="009611F3" w:rsidRDefault="00897D20" w:rsidP="00B928A2">
            <w:pPr>
              <w:jc w:val="both"/>
              <w:rPr>
                <w:sz w:val="26"/>
              </w:rPr>
            </w:pPr>
          </w:p>
        </w:tc>
      </w:tr>
      <w:tr w:rsidR="00897D20" w:rsidRPr="009611F3" w:rsidTr="00B928A2">
        <w:tc>
          <w:tcPr>
            <w:tcW w:w="4482" w:type="dxa"/>
            <w:shd w:val="clear" w:color="auto" w:fill="auto"/>
          </w:tcPr>
          <w:p w:rsidR="00897D20" w:rsidRPr="009611F3" w:rsidRDefault="00897D20" w:rsidP="00B928A2">
            <w:pPr>
              <w:jc w:val="center"/>
              <w:rPr>
                <w:sz w:val="26"/>
              </w:rPr>
            </w:pPr>
          </w:p>
        </w:tc>
        <w:tc>
          <w:tcPr>
            <w:tcW w:w="4805" w:type="dxa"/>
            <w:shd w:val="clear" w:color="auto" w:fill="auto"/>
          </w:tcPr>
          <w:p w:rsidR="00897D20" w:rsidRPr="009611F3" w:rsidRDefault="00897D20" w:rsidP="00B928A2">
            <w:pPr>
              <w:jc w:val="both"/>
              <w:rPr>
                <w:sz w:val="26"/>
              </w:rPr>
            </w:pPr>
          </w:p>
        </w:tc>
      </w:tr>
      <w:tr w:rsidR="00897D20" w:rsidRPr="009611F3" w:rsidTr="00B928A2">
        <w:tc>
          <w:tcPr>
            <w:tcW w:w="4482" w:type="dxa"/>
            <w:shd w:val="clear" w:color="auto" w:fill="auto"/>
          </w:tcPr>
          <w:p w:rsidR="00897D20" w:rsidRPr="009611F3" w:rsidRDefault="00897D20" w:rsidP="00B928A2">
            <w:pPr>
              <w:jc w:val="center"/>
              <w:rPr>
                <w:sz w:val="26"/>
              </w:rPr>
            </w:pPr>
          </w:p>
        </w:tc>
        <w:tc>
          <w:tcPr>
            <w:tcW w:w="4805" w:type="dxa"/>
            <w:shd w:val="clear" w:color="auto" w:fill="auto"/>
          </w:tcPr>
          <w:p w:rsidR="00897D20" w:rsidRPr="009611F3" w:rsidRDefault="00897D20" w:rsidP="00B928A2">
            <w:pPr>
              <w:jc w:val="both"/>
              <w:rPr>
                <w:sz w:val="26"/>
              </w:rPr>
            </w:pPr>
          </w:p>
        </w:tc>
      </w:tr>
    </w:tbl>
    <w:p w:rsidR="00897D20" w:rsidRPr="009611F3" w:rsidRDefault="00897D20" w:rsidP="00897D20">
      <w:pPr>
        <w:ind w:firstLine="720"/>
        <w:jc w:val="both"/>
        <w:rPr>
          <w:sz w:val="26"/>
          <w:szCs w:val="28"/>
        </w:rPr>
      </w:pPr>
    </w:p>
    <w:p w:rsidR="00897D20" w:rsidRPr="009611F3" w:rsidRDefault="00897D20" w:rsidP="00897D20">
      <w:pPr>
        <w:ind w:firstLine="720"/>
        <w:jc w:val="both"/>
        <w:rPr>
          <w:sz w:val="26"/>
          <w:szCs w:val="28"/>
        </w:rPr>
      </w:pPr>
      <w:r w:rsidRPr="009611F3">
        <w:rPr>
          <w:sz w:val="26"/>
          <w:szCs w:val="28"/>
        </w:rPr>
        <w:t>Xét đơn xin tự nguyện bố trí ổn định dân cư của ông (bà)………………...</w:t>
      </w:r>
    </w:p>
    <w:p w:rsidR="00897D20" w:rsidRPr="009611F3" w:rsidRDefault="00897D20" w:rsidP="00897D20">
      <w:pPr>
        <w:jc w:val="both"/>
        <w:rPr>
          <w:sz w:val="26"/>
          <w:szCs w:val="28"/>
        </w:rPr>
      </w:pPr>
      <w:r w:rsidRPr="009611F3">
        <w:rPr>
          <w:sz w:val="26"/>
          <w:szCs w:val="28"/>
        </w:rPr>
        <w:t>Là chủ hộ có….nhân khẩu……lao động, Phòng Nông nghiệp và Phát triển nông thôn huyện (Phòng Kinh tế thị, thành……………………). Chấp thuận cho gia đình di dân đến…………………………………………………theo sự</w:t>
      </w:r>
      <w:r>
        <w:rPr>
          <w:sz w:val="26"/>
          <w:szCs w:val="28"/>
        </w:rPr>
        <w:t xml:space="preserve"> </w:t>
      </w:r>
      <w:r w:rsidRPr="009611F3">
        <w:rPr>
          <w:sz w:val="26"/>
          <w:szCs w:val="28"/>
        </w:rPr>
        <w:t>sắp xếp của chính quyền địa phương.</w:t>
      </w:r>
      <w:r w:rsidRPr="009611F3">
        <w:rPr>
          <w:sz w:val="26"/>
          <w:szCs w:val="28"/>
          <w:vertAlign w:val="superscript"/>
        </w:rPr>
        <w:t>(3)</w:t>
      </w:r>
    </w:p>
    <w:p w:rsidR="00897D20" w:rsidRPr="009611F3" w:rsidRDefault="00897D20" w:rsidP="00897D20">
      <w:pPr>
        <w:jc w:val="both"/>
        <w:rPr>
          <w:sz w:val="26"/>
          <w:szCs w:val="28"/>
        </w:rPr>
      </w:pPr>
    </w:p>
    <w:p w:rsidR="00897D20" w:rsidRPr="009611F3" w:rsidRDefault="00897D20" w:rsidP="00897D20">
      <w:pPr>
        <w:jc w:val="both"/>
        <w:rPr>
          <w:sz w:val="26"/>
          <w:szCs w:val="28"/>
        </w:rPr>
      </w:pPr>
    </w:p>
    <w:tbl>
      <w:tblPr>
        <w:tblW w:w="0" w:type="auto"/>
        <w:tblLook w:val="04A0" w:firstRow="1" w:lastRow="0" w:firstColumn="1" w:lastColumn="0" w:noHBand="0" w:noVBand="1"/>
      </w:tblPr>
      <w:tblGrid>
        <w:gridCol w:w="4166"/>
        <w:gridCol w:w="5691"/>
      </w:tblGrid>
      <w:tr w:rsidR="00897D20" w:rsidRPr="009611F3" w:rsidTr="00B928A2">
        <w:tc>
          <w:tcPr>
            <w:tcW w:w="4644" w:type="dxa"/>
            <w:shd w:val="clear" w:color="auto" w:fill="auto"/>
          </w:tcPr>
          <w:p w:rsidR="00897D20" w:rsidRPr="009611F3" w:rsidRDefault="00897D20" w:rsidP="00B928A2">
            <w:pPr>
              <w:jc w:val="center"/>
              <w:rPr>
                <w:sz w:val="26"/>
                <w:szCs w:val="28"/>
              </w:rPr>
            </w:pPr>
          </w:p>
        </w:tc>
        <w:tc>
          <w:tcPr>
            <w:tcW w:w="6110" w:type="dxa"/>
            <w:shd w:val="clear" w:color="auto" w:fill="auto"/>
          </w:tcPr>
          <w:p w:rsidR="00897D20" w:rsidRPr="009611F3" w:rsidRDefault="00897D20" w:rsidP="00B928A2">
            <w:pPr>
              <w:jc w:val="both"/>
              <w:rPr>
                <w:sz w:val="26"/>
                <w:szCs w:val="28"/>
              </w:rPr>
            </w:pPr>
            <w:r w:rsidRPr="009611F3">
              <w:rPr>
                <w:sz w:val="26"/>
                <w:szCs w:val="28"/>
              </w:rPr>
              <w:t xml:space="preserve">     ………, ngày………..tháng ….năm….</w:t>
            </w:r>
          </w:p>
        </w:tc>
      </w:tr>
      <w:tr w:rsidR="00897D20" w:rsidRPr="009611F3" w:rsidTr="00B928A2">
        <w:tc>
          <w:tcPr>
            <w:tcW w:w="4644" w:type="dxa"/>
            <w:shd w:val="clear" w:color="auto" w:fill="auto"/>
          </w:tcPr>
          <w:p w:rsidR="00897D20" w:rsidRPr="009611F3" w:rsidRDefault="00897D20" w:rsidP="00B928A2">
            <w:pPr>
              <w:jc w:val="center"/>
              <w:rPr>
                <w:sz w:val="26"/>
                <w:szCs w:val="28"/>
              </w:rPr>
            </w:pPr>
          </w:p>
        </w:tc>
        <w:tc>
          <w:tcPr>
            <w:tcW w:w="6110" w:type="dxa"/>
            <w:shd w:val="clear" w:color="auto" w:fill="auto"/>
          </w:tcPr>
          <w:p w:rsidR="00897D20" w:rsidRPr="009611F3" w:rsidRDefault="00897D20" w:rsidP="00B928A2">
            <w:pPr>
              <w:jc w:val="center"/>
              <w:rPr>
                <w:b/>
                <w:sz w:val="26"/>
                <w:szCs w:val="28"/>
              </w:rPr>
            </w:pPr>
            <w:r w:rsidRPr="009611F3">
              <w:rPr>
                <w:b/>
                <w:sz w:val="26"/>
                <w:szCs w:val="28"/>
              </w:rPr>
              <w:t>TRƯỞNG PHÒNG NN&amp;PTNT HUYỆN ………(PHÒNG KINH TẾ THỊ, THÀNH………)</w:t>
            </w:r>
            <w:r w:rsidRPr="009611F3">
              <w:rPr>
                <w:b/>
                <w:sz w:val="26"/>
                <w:szCs w:val="28"/>
                <w:vertAlign w:val="superscript"/>
              </w:rPr>
              <w:t>(4)</w:t>
            </w:r>
          </w:p>
        </w:tc>
      </w:tr>
      <w:tr w:rsidR="00897D20" w:rsidRPr="009611F3" w:rsidTr="00B928A2">
        <w:tc>
          <w:tcPr>
            <w:tcW w:w="4644" w:type="dxa"/>
            <w:shd w:val="clear" w:color="auto" w:fill="auto"/>
          </w:tcPr>
          <w:p w:rsidR="00897D20" w:rsidRPr="009611F3" w:rsidRDefault="00897D20" w:rsidP="00B928A2">
            <w:pPr>
              <w:jc w:val="center"/>
              <w:rPr>
                <w:sz w:val="26"/>
                <w:szCs w:val="28"/>
              </w:rPr>
            </w:pPr>
          </w:p>
        </w:tc>
        <w:tc>
          <w:tcPr>
            <w:tcW w:w="6110" w:type="dxa"/>
            <w:shd w:val="clear" w:color="auto" w:fill="auto"/>
          </w:tcPr>
          <w:p w:rsidR="00897D20" w:rsidRPr="009611F3" w:rsidRDefault="00897D20" w:rsidP="00B928A2">
            <w:pPr>
              <w:jc w:val="center"/>
              <w:rPr>
                <w:sz w:val="26"/>
              </w:rPr>
            </w:pPr>
            <w:r w:rsidRPr="009611F3">
              <w:rPr>
                <w:sz w:val="26"/>
              </w:rPr>
              <w:t>(Ký tên và đóng dấu)</w:t>
            </w:r>
          </w:p>
        </w:tc>
      </w:tr>
      <w:tr w:rsidR="00897D20" w:rsidRPr="009611F3" w:rsidTr="00B928A2">
        <w:tc>
          <w:tcPr>
            <w:tcW w:w="4644" w:type="dxa"/>
            <w:shd w:val="clear" w:color="auto" w:fill="auto"/>
          </w:tcPr>
          <w:p w:rsidR="00897D20" w:rsidRPr="009611F3" w:rsidRDefault="00897D20" w:rsidP="00B928A2">
            <w:pPr>
              <w:jc w:val="center"/>
              <w:rPr>
                <w:sz w:val="26"/>
                <w:szCs w:val="28"/>
              </w:rPr>
            </w:pPr>
          </w:p>
        </w:tc>
        <w:tc>
          <w:tcPr>
            <w:tcW w:w="6110" w:type="dxa"/>
            <w:shd w:val="clear" w:color="auto" w:fill="auto"/>
          </w:tcPr>
          <w:p w:rsidR="00897D20" w:rsidRPr="009611F3" w:rsidRDefault="00897D20" w:rsidP="00B928A2">
            <w:pPr>
              <w:jc w:val="both"/>
              <w:rPr>
                <w:sz w:val="26"/>
                <w:szCs w:val="28"/>
              </w:rPr>
            </w:pPr>
          </w:p>
        </w:tc>
      </w:tr>
    </w:tbl>
    <w:p w:rsidR="00897D20" w:rsidRPr="009611F3" w:rsidRDefault="00897D20" w:rsidP="00897D20">
      <w:pPr>
        <w:shd w:val="clear" w:color="auto" w:fill="FFFFFF"/>
        <w:spacing w:before="120" w:line="234" w:lineRule="atLeast"/>
        <w:rPr>
          <w:sz w:val="26"/>
          <w:lang w:eastAsia="vi-VN"/>
        </w:rPr>
      </w:pPr>
    </w:p>
    <w:p w:rsidR="00897D20" w:rsidRPr="009611F3" w:rsidRDefault="00897D20" w:rsidP="00897D20">
      <w:pPr>
        <w:shd w:val="clear" w:color="auto" w:fill="FFFFFF"/>
        <w:spacing w:before="120" w:line="234" w:lineRule="atLeast"/>
        <w:rPr>
          <w:i/>
          <w:iCs/>
          <w:sz w:val="26"/>
          <w:lang w:eastAsia="vi-VN"/>
        </w:rPr>
      </w:pPr>
      <w:r w:rsidRPr="009611F3">
        <w:rPr>
          <w:b/>
          <w:bCs/>
          <w:i/>
          <w:iCs/>
          <w:sz w:val="26"/>
          <w:lang w:eastAsia="vi-VN"/>
        </w:rPr>
        <w:t>Ghi chú:</w:t>
      </w:r>
      <w:r w:rsidRPr="009611F3">
        <w:rPr>
          <w:i/>
          <w:iCs/>
          <w:sz w:val="26"/>
          <w:lang w:eastAsia="vi-VN"/>
        </w:rPr>
        <w:t> - (2) đối tượng: thiên tai (sạt lở, ngập lũ), biên giới.</w:t>
      </w:r>
    </w:p>
    <w:p w:rsidR="00897D20" w:rsidRPr="009611F3" w:rsidRDefault="00897D20" w:rsidP="00897D20">
      <w:pPr>
        <w:shd w:val="clear" w:color="auto" w:fill="FFFFFF"/>
        <w:spacing w:before="120" w:line="234" w:lineRule="atLeast"/>
        <w:rPr>
          <w:i/>
          <w:iCs/>
          <w:sz w:val="26"/>
          <w:lang w:eastAsia="vi-VN"/>
        </w:rPr>
      </w:pPr>
      <w:r w:rsidRPr="009611F3">
        <w:rPr>
          <w:i/>
          <w:iCs/>
          <w:sz w:val="26"/>
          <w:lang w:eastAsia="vi-VN"/>
        </w:rPr>
        <w:tab/>
        <w:t>- (1), (3) và (4):  Phần bổ sung thêm để phù hợp với thực tế địa phương.</w:t>
      </w:r>
    </w:p>
    <w:p w:rsidR="00897D20" w:rsidRPr="009611F3" w:rsidRDefault="00897D20" w:rsidP="00897D20">
      <w:pPr>
        <w:shd w:val="clear" w:color="auto" w:fill="FFFFFF"/>
        <w:spacing w:before="120" w:line="234" w:lineRule="atLeast"/>
        <w:rPr>
          <w:i/>
          <w:iCs/>
          <w:sz w:val="26"/>
          <w:lang w:eastAsia="vi-VN"/>
        </w:rPr>
      </w:pPr>
    </w:p>
    <w:p w:rsidR="00897D20" w:rsidRPr="009611F3" w:rsidRDefault="00897D20" w:rsidP="00897D20">
      <w:pPr>
        <w:shd w:val="clear" w:color="auto" w:fill="FFFFFF"/>
        <w:spacing w:before="120" w:line="234" w:lineRule="atLeast"/>
        <w:rPr>
          <w:i/>
          <w:iCs/>
          <w:sz w:val="26"/>
          <w:lang w:eastAsia="vi-VN"/>
        </w:rPr>
      </w:pPr>
    </w:p>
    <w:p w:rsidR="00897D20" w:rsidRPr="009611F3" w:rsidRDefault="00897D20" w:rsidP="00897D20">
      <w:pPr>
        <w:shd w:val="clear" w:color="auto" w:fill="FFFFFF"/>
        <w:spacing w:before="120" w:line="234" w:lineRule="atLeast"/>
        <w:rPr>
          <w:i/>
          <w:iCs/>
          <w:sz w:val="26"/>
          <w:lang w:eastAsia="vi-VN"/>
        </w:rPr>
      </w:pPr>
    </w:p>
    <w:p w:rsidR="00897D20" w:rsidRPr="009611F3" w:rsidRDefault="00897D20" w:rsidP="00897D20">
      <w:pPr>
        <w:shd w:val="clear" w:color="auto" w:fill="FFFFFF"/>
        <w:spacing w:before="120" w:line="234" w:lineRule="atLeast"/>
        <w:rPr>
          <w:i/>
          <w:iCs/>
          <w:sz w:val="26"/>
          <w:lang w:eastAsia="vi-VN"/>
        </w:rPr>
      </w:pPr>
    </w:p>
    <w:p w:rsidR="00897D20" w:rsidRPr="009611F3" w:rsidRDefault="00897D20" w:rsidP="00897D20">
      <w:pPr>
        <w:shd w:val="clear" w:color="auto" w:fill="FFFFFF"/>
        <w:spacing w:before="120" w:line="234" w:lineRule="atLeast"/>
        <w:rPr>
          <w:i/>
          <w:iCs/>
          <w:sz w:val="26"/>
          <w:lang w:eastAsia="vi-VN"/>
        </w:rPr>
      </w:pPr>
    </w:p>
    <w:p w:rsidR="00897D20" w:rsidRPr="009611F3" w:rsidRDefault="00897D20" w:rsidP="00897D20">
      <w:pPr>
        <w:shd w:val="clear" w:color="auto" w:fill="FFFFFF"/>
        <w:spacing w:before="120" w:line="234" w:lineRule="atLeast"/>
        <w:rPr>
          <w:i/>
          <w:iCs/>
          <w:sz w:val="26"/>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i/>
          <w:iCs/>
          <w:lang w:eastAsia="vi-VN"/>
        </w:rPr>
      </w:pPr>
    </w:p>
    <w:p w:rsidR="00897D20" w:rsidRPr="00C27172" w:rsidRDefault="00897D20" w:rsidP="00897D20">
      <w:pPr>
        <w:shd w:val="clear" w:color="auto" w:fill="FFFFFF"/>
        <w:spacing w:before="120" w:line="234" w:lineRule="atLeast"/>
        <w:rPr>
          <w:lang w:eastAsia="vi-VN"/>
        </w:rPr>
      </w:pPr>
    </w:p>
    <w:p w:rsidR="00897D20" w:rsidRPr="00C27172" w:rsidRDefault="00897D20" w:rsidP="00897D20">
      <w:pPr>
        <w:shd w:val="clear" w:color="auto" w:fill="FFFFFF"/>
        <w:spacing w:before="120" w:line="234" w:lineRule="atLeast"/>
        <w:rPr>
          <w:lang w:eastAsia="vi-VN"/>
        </w:rPr>
      </w:pPr>
    </w:p>
    <w:p w:rsidR="00897D20" w:rsidRPr="009611F3" w:rsidRDefault="00897D20" w:rsidP="00897D20">
      <w:pPr>
        <w:shd w:val="clear" w:color="auto" w:fill="FFFFFF"/>
        <w:spacing w:before="120" w:line="234" w:lineRule="atLeast"/>
        <w:jc w:val="center"/>
        <w:rPr>
          <w:sz w:val="26"/>
          <w:lang w:eastAsia="vi-VN"/>
        </w:rPr>
      </w:pPr>
      <w:r w:rsidRPr="00C27172">
        <w:rPr>
          <w:b/>
          <w:bCs/>
          <w:lang w:eastAsia="vi-VN"/>
        </w:rPr>
        <w:br w:type="page"/>
      </w:r>
      <w:r w:rsidRPr="009611F3">
        <w:rPr>
          <w:b/>
          <w:bCs/>
          <w:sz w:val="26"/>
          <w:lang w:eastAsia="vi-VN"/>
        </w:rPr>
        <w:lastRenderedPageBreak/>
        <w:t>PHỤ LỤC II</w:t>
      </w:r>
    </w:p>
    <w:p w:rsidR="00897D20" w:rsidRPr="009611F3" w:rsidRDefault="00897D20" w:rsidP="00897D20">
      <w:pPr>
        <w:shd w:val="clear" w:color="auto" w:fill="FFFFFF"/>
        <w:spacing w:line="234" w:lineRule="atLeast"/>
        <w:jc w:val="center"/>
        <w:rPr>
          <w:sz w:val="26"/>
          <w:lang w:eastAsia="vi-VN"/>
        </w:rPr>
      </w:pPr>
      <w:r w:rsidRPr="009611F3">
        <w:rPr>
          <w:i/>
          <w:iCs/>
          <w:sz w:val="26"/>
          <w:lang w:eastAsia="vi-VN"/>
        </w:rPr>
        <w:t>(Ban hành kèm theo TT số </w:t>
      </w:r>
      <w:hyperlink r:id="rId5" w:tgtFrame="_blank" w:history="1">
        <w:r w:rsidRPr="009611F3">
          <w:rPr>
            <w:i/>
            <w:iCs/>
            <w:sz w:val="26"/>
            <w:lang w:eastAsia="vi-VN"/>
          </w:rPr>
          <w:t>19/2015/TT-BNNPTNT</w:t>
        </w:r>
      </w:hyperlink>
      <w:r w:rsidRPr="009611F3">
        <w:rPr>
          <w:i/>
          <w:iCs/>
          <w:sz w:val="26"/>
          <w:lang w:eastAsia="vi-VN"/>
        </w:rPr>
        <w:t> ngày 27 tháng 4 năm 2015 của Bộ trưởng Bộ Nông nghiệp và Phát triển nông thôn)</w:t>
      </w:r>
    </w:p>
    <w:p w:rsidR="00897D20" w:rsidRPr="009611F3" w:rsidRDefault="00897D20" w:rsidP="00897D20">
      <w:pPr>
        <w:shd w:val="clear" w:color="auto" w:fill="FFFFFF"/>
        <w:spacing w:before="120" w:line="234" w:lineRule="atLeast"/>
        <w:jc w:val="center"/>
        <w:rPr>
          <w:sz w:val="26"/>
          <w:lang w:eastAsia="vi-VN"/>
        </w:rPr>
      </w:pPr>
      <w:r w:rsidRPr="009611F3">
        <w:rPr>
          <w:b/>
          <w:bCs/>
          <w:sz w:val="26"/>
          <w:lang w:eastAsia="vi-VN"/>
        </w:rPr>
        <w:t>CỘNG HÒA XÃ HỘI CHỦ NGHĨA VIỆT NAM</w:t>
      </w:r>
      <w:r w:rsidRPr="009611F3">
        <w:rPr>
          <w:b/>
          <w:bCs/>
          <w:sz w:val="26"/>
          <w:lang w:eastAsia="vi-VN"/>
        </w:rPr>
        <w:br/>
        <w:t>Độc lập - Tự do - Hạnh phúc </w:t>
      </w:r>
      <w:r w:rsidRPr="009611F3">
        <w:rPr>
          <w:b/>
          <w:bCs/>
          <w:sz w:val="26"/>
          <w:lang w:eastAsia="vi-VN"/>
        </w:rPr>
        <w:br/>
        <w:t>---------------</w:t>
      </w:r>
    </w:p>
    <w:p w:rsidR="00897D20" w:rsidRPr="009611F3" w:rsidRDefault="00897D20" w:rsidP="00897D20">
      <w:pPr>
        <w:shd w:val="clear" w:color="auto" w:fill="FFFFFF"/>
        <w:spacing w:before="120" w:line="234" w:lineRule="atLeast"/>
        <w:jc w:val="center"/>
        <w:rPr>
          <w:sz w:val="26"/>
          <w:lang w:eastAsia="vi-VN"/>
        </w:rPr>
      </w:pPr>
      <w:r w:rsidRPr="009611F3">
        <w:rPr>
          <w:b/>
          <w:bCs/>
          <w:sz w:val="26"/>
          <w:lang w:eastAsia="vi-VN"/>
        </w:rPr>
        <w:t>BIÊN BẢN BÌNH XÉT HỘ DÂN DI DÂN</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Hôm nay, ngày……. tháng……. năm……,</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Tại ấp……xã……..…huyện…….tỉnh…….…. diễn ra cuộc họp với các nội dung sau:</w:t>
      </w:r>
    </w:p>
    <w:p w:rsidR="00897D20" w:rsidRPr="009611F3" w:rsidRDefault="00897D20" w:rsidP="00897D20">
      <w:pPr>
        <w:shd w:val="clear" w:color="auto" w:fill="FFFFFF"/>
        <w:spacing w:before="120" w:line="234" w:lineRule="atLeast"/>
        <w:ind w:firstLine="709"/>
        <w:jc w:val="both"/>
        <w:rPr>
          <w:sz w:val="26"/>
          <w:lang w:eastAsia="vi-VN"/>
        </w:rPr>
      </w:pPr>
      <w:r w:rsidRPr="009611F3">
        <w:rPr>
          <w:b/>
          <w:bCs/>
          <w:sz w:val="26"/>
          <w:lang w:eastAsia="vi-VN"/>
        </w:rPr>
        <w:t>I/ Thành phần tham dự gồm:</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1. Đại diện UBND cấp xã:</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 Ông (bà) ………………………..Chức vụ …….............................................................</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 ………………………………………………………………………………………….</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 ………………………………………………………………………………………….</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2. Hội đồng bình xét:</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 Ông (bà) ………………………………………….Chức vụ ………………………….</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 …………………………………………………………………………………………</w:t>
      </w:r>
    </w:p>
    <w:p w:rsidR="00897D20" w:rsidRPr="009611F3" w:rsidRDefault="00897D20" w:rsidP="00897D20">
      <w:pPr>
        <w:shd w:val="clear" w:color="auto" w:fill="FFFFFF"/>
        <w:spacing w:before="120" w:line="234" w:lineRule="atLeast"/>
        <w:ind w:firstLine="709"/>
        <w:jc w:val="both"/>
        <w:rPr>
          <w:sz w:val="26"/>
          <w:lang w:eastAsia="vi-VN"/>
        </w:rPr>
      </w:pPr>
      <w:r w:rsidRPr="009611F3">
        <w:rPr>
          <w:b/>
          <w:bCs/>
          <w:sz w:val="26"/>
          <w:lang w:eastAsia="vi-VN"/>
        </w:rPr>
        <w:t>II/ Kết quả bình xét:</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Tổng số hộ có đơn: ……………………..</w:t>
      </w: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Số hộ được bình xét: ............................</w:t>
      </w:r>
    </w:p>
    <w:p w:rsidR="00897D20" w:rsidRPr="009611F3" w:rsidRDefault="00897D20" w:rsidP="00897D20">
      <w:pPr>
        <w:shd w:val="clear" w:color="auto" w:fill="FFFFFF"/>
        <w:spacing w:before="120" w:line="234" w:lineRule="atLeast"/>
        <w:jc w:val="center"/>
        <w:rPr>
          <w:sz w:val="26"/>
          <w:lang w:eastAsia="vi-VN"/>
        </w:rPr>
      </w:pPr>
      <w:r w:rsidRPr="009611F3">
        <w:rPr>
          <w:b/>
          <w:bCs/>
          <w:sz w:val="26"/>
          <w:lang w:eastAsia="vi-VN"/>
        </w:rPr>
        <w:t>Danh sách hộ được bình xét</w:t>
      </w:r>
    </w:p>
    <w:tbl>
      <w:tblPr>
        <w:tblW w:w="92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8"/>
        <w:gridCol w:w="3900"/>
        <w:gridCol w:w="1064"/>
        <w:gridCol w:w="942"/>
        <w:gridCol w:w="1480"/>
        <w:gridCol w:w="1288"/>
      </w:tblGrid>
      <w:tr w:rsidR="00897D20" w:rsidRPr="009611F3" w:rsidTr="00B928A2">
        <w:trPr>
          <w:trHeight w:val="681"/>
        </w:trPr>
        <w:tc>
          <w:tcPr>
            <w:tcW w:w="568" w:type="dxa"/>
            <w:vMerge w:val="restart"/>
            <w:vAlign w:val="center"/>
          </w:tcPr>
          <w:p w:rsidR="00897D20" w:rsidRPr="009611F3" w:rsidRDefault="00897D20" w:rsidP="00B928A2">
            <w:pPr>
              <w:jc w:val="center"/>
              <w:rPr>
                <w:b/>
                <w:sz w:val="26"/>
                <w:lang w:val="nl-NL"/>
              </w:rPr>
            </w:pPr>
            <w:r w:rsidRPr="009611F3">
              <w:rPr>
                <w:b/>
                <w:sz w:val="26"/>
                <w:lang w:val="nl-NL"/>
              </w:rPr>
              <w:t>STT</w:t>
            </w:r>
          </w:p>
        </w:tc>
        <w:tc>
          <w:tcPr>
            <w:tcW w:w="3900" w:type="dxa"/>
            <w:vMerge w:val="restart"/>
            <w:vAlign w:val="center"/>
          </w:tcPr>
          <w:p w:rsidR="00897D20" w:rsidRPr="009611F3" w:rsidRDefault="00897D20" w:rsidP="00B928A2">
            <w:pPr>
              <w:jc w:val="center"/>
              <w:rPr>
                <w:b/>
                <w:sz w:val="26"/>
                <w:lang w:val="nl-NL"/>
              </w:rPr>
            </w:pPr>
            <w:r w:rsidRPr="009611F3">
              <w:rPr>
                <w:b/>
                <w:sz w:val="26"/>
                <w:lang w:val="nl-NL"/>
              </w:rPr>
              <w:t>Họ và tên</w:t>
            </w:r>
          </w:p>
          <w:p w:rsidR="00897D20" w:rsidRPr="009611F3" w:rsidRDefault="00897D20" w:rsidP="00B928A2">
            <w:pPr>
              <w:jc w:val="center"/>
              <w:rPr>
                <w:b/>
                <w:sz w:val="26"/>
                <w:lang w:val="nl-NL"/>
              </w:rPr>
            </w:pPr>
            <w:r w:rsidRPr="009611F3">
              <w:rPr>
                <w:b/>
                <w:sz w:val="26"/>
                <w:lang w:val="nl-NL"/>
              </w:rPr>
              <w:t>Chủ hộ</w:t>
            </w:r>
          </w:p>
        </w:tc>
        <w:tc>
          <w:tcPr>
            <w:tcW w:w="2006" w:type="dxa"/>
            <w:gridSpan w:val="2"/>
            <w:shd w:val="clear" w:color="auto" w:fill="auto"/>
            <w:vAlign w:val="center"/>
          </w:tcPr>
          <w:p w:rsidR="00897D20" w:rsidRPr="009611F3" w:rsidRDefault="00897D20" w:rsidP="00B928A2">
            <w:pPr>
              <w:jc w:val="center"/>
              <w:rPr>
                <w:b/>
                <w:sz w:val="26"/>
                <w:lang w:val="nl-NL"/>
              </w:rPr>
            </w:pPr>
            <w:r w:rsidRPr="009611F3">
              <w:rPr>
                <w:b/>
                <w:sz w:val="26"/>
                <w:lang w:val="nl-NL"/>
              </w:rPr>
              <w:t>Năm sinh</w:t>
            </w:r>
          </w:p>
        </w:tc>
        <w:tc>
          <w:tcPr>
            <w:tcW w:w="1480" w:type="dxa"/>
            <w:vMerge w:val="restart"/>
            <w:vAlign w:val="center"/>
          </w:tcPr>
          <w:p w:rsidR="00897D20" w:rsidRPr="009611F3" w:rsidRDefault="00897D20" w:rsidP="00B928A2">
            <w:pPr>
              <w:jc w:val="center"/>
              <w:rPr>
                <w:b/>
                <w:sz w:val="26"/>
                <w:lang w:val="nl-NL"/>
              </w:rPr>
            </w:pPr>
            <w:r w:rsidRPr="009611F3">
              <w:rPr>
                <w:b/>
                <w:sz w:val="26"/>
                <w:lang w:val="nl-NL"/>
              </w:rPr>
              <w:t>Số sổ hộ nghèo, cận nghèo, gia đình chính sách</w:t>
            </w:r>
          </w:p>
        </w:tc>
        <w:tc>
          <w:tcPr>
            <w:tcW w:w="1288" w:type="dxa"/>
            <w:vMerge w:val="restart"/>
            <w:shd w:val="clear" w:color="auto" w:fill="auto"/>
            <w:vAlign w:val="center"/>
          </w:tcPr>
          <w:p w:rsidR="00897D20" w:rsidRPr="009611F3" w:rsidRDefault="00897D20" w:rsidP="00B928A2">
            <w:pPr>
              <w:jc w:val="center"/>
              <w:rPr>
                <w:b/>
                <w:sz w:val="26"/>
                <w:lang w:val="nl-NL"/>
              </w:rPr>
            </w:pPr>
            <w:r w:rsidRPr="009611F3">
              <w:rPr>
                <w:b/>
                <w:sz w:val="26"/>
                <w:lang w:val="nl-NL"/>
              </w:rPr>
              <w:t>Ghi chú</w:t>
            </w:r>
          </w:p>
        </w:tc>
      </w:tr>
      <w:tr w:rsidR="00897D20" w:rsidRPr="009611F3" w:rsidTr="00B928A2">
        <w:trPr>
          <w:trHeight w:val="147"/>
        </w:trPr>
        <w:tc>
          <w:tcPr>
            <w:tcW w:w="568" w:type="dxa"/>
            <w:vMerge/>
          </w:tcPr>
          <w:p w:rsidR="00897D20" w:rsidRPr="009611F3" w:rsidRDefault="00897D20" w:rsidP="00B928A2">
            <w:pPr>
              <w:rPr>
                <w:b/>
                <w:sz w:val="26"/>
                <w:lang w:val="nl-NL"/>
              </w:rPr>
            </w:pPr>
          </w:p>
        </w:tc>
        <w:tc>
          <w:tcPr>
            <w:tcW w:w="3900" w:type="dxa"/>
            <w:vMerge/>
          </w:tcPr>
          <w:p w:rsidR="00897D20" w:rsidRPr="009611F3" w:rsidRDefault="00897D20" w:rsidP="00B928A2">
            <w:pPr>
              <w:rPr>
                <w:b/>
                <w:sz w:val="26"/>
                <w:lang w:val="nl-NL"/>
              </w:rPr>
            </w:pPr>
          </w:p>
        </w:tc>
        <w:tc>
          <w:tcPr>
            <w:tcW w:w="1064" w:type="dxa"/>
            <w:shd w:val="clear" w:color="auto" w:fill="auto"/>
            <w:vAlign w:val="center"/>
          </w:tcPr>
          <w:p w:rsidR="00897D20" w:rsidRPr="009611F3" w:rsidRDefault="00897D20" w:rsidP="00B928A2">
            <w:pPr>
              <w:jc w:val="center"/>
              <w:rPr>
                <w:b/>
                <w:sz w:val="26"/>
                <w:lang w:val="nl-NL"/>
              </w:rPr>
            </w:pPr>
            <w:r w:rsidRPr="009611F3">
              <w:rPr>
                <w:b/>
                <w:sz w:val="26"/>
                <w:lang w:val="nl-NL"/>
              </w:rPr>
              <w:t>Nam</w:t>
            </w:r>
          </w:p>
        </w:tc>
        <w:tc>
          <w:tcPr>
            <w:tcW w:w="942" w:type="dxa"/>
            <w:shd w:val="clear" w:color="auto" w:fill="auto"/>
            <w:vAlign w:val="center"/>
          </w:tcPr>
          <w:p w:rsidR="00897D20" w:rsidRPr="009611F3" w:rsidRDefault="00897D20" w:rsidP="00B928A2">
            <w:pPr>
              <w:jc w:val="center"/>
              <w:rPr>
                <w:b/>
                <w:sz w:val="26"/>
                <w:lang w:val="nl-NL"/>
              </w:rPr>
            </w:pPr>
            <w:r w:rsidRPr="009611F3">
              <w:rPr>
                <w:b/>
                <w:sz w:val="26"/>
                <w:lang w:val="nl-NL"/>
              </w:rPr>
              <w:t>Nữ</w:t>
            </w:r>
          </w:p>
        </w:tc>
        <w:tc>
          <w:tcPr>
            <w:tcW w:w="1480" w:type="dxa"/>
            <w:vMerge/>
          </w:tcPr>
          <w:p w:rsidR="00897D20" w:rsidRPr="009611F3" w:rsidRDefault="00897D20" w:rsidP="00B928A2">
            <w:pPr>
              <w:rPr>
                <w:b/>
                <w:sz w:val="26"/>
                <w:lang w:val="nl-NL"/>
              </w:rPr>
            </w:pPr>
          </w:p>
        </w:tc>
        <w:tc>
          <w:tcPr>
            <w:tcW w:w="1288" w:type="dxa"/>
            <w:vMerge/>
            <w:shd w:val="clear" w:color="auto" w:fill="auto"/>
          </w:tcPr>
          <w:p w:rsidR="00897D20" w:rsidRPr="009611F3" w:rsidRDefault="00897D20" w:rsidP="00B928A2">
            <w:pPr>
              <w:rPr>
                <w:b/>
                <w:sz w:val="26"/>
                <w:lang w:val="nl-NL"/>
              </w:rPr>
            </w:pPr>
          </w:p>
        </w:tc>
      </w:tr>
      <w:tr w:rsidR="00897D20" w:rsidRPr="009611F3" w:rsidTr="00B928A2">
        <w:trPr>
          <w:trHeight w:val="275"/>
        </w:trPr>
        <w:tc>
          <w:tcPr>
            <w:tcW w:w="568" w:type="dxa"/>
            <w:vAlign w:val="center"/>
          </w:tcPr>
          <w:p w:rsidR="00897D20" w:rsidRPr="009611F3" w:rsidRDefault="00897D20" w:rsidP="00B928A2">
            <w:pPr>
              <w:jc w:val="center"/>
              <w:rPr>
                <w:sz w:val="26"/>
                <w:szCs w:val="28"/>
              </w:rPr>
            </w:pPr>
            <w:r w:rsidRPr="009611F3">
              <w:rPr>
                <w:sz w:val="26"/>
                <w:szCs w:val="28"/>
              </w:rPr>
              <w:t>01</w:t>
            </w:r>
          </w:p>
        </w:tc>
        <w:tc>
          <w:tcPr>
            <w:tcW w:w="3900" w:type="dxa"/>
            <w:vAlign w:val="center"/>
          </w:tcPr>
          <w:p w:rsidR="00897D20" w:rsidRPr="009611F3" w:rsidRDefault="00897D20" w:rsidP="00B928A2">
            <w:pPr>
              <w:rPr>
                <w:sz w:val="26"/>
                <w:szCs w:val="28"/>
              </w:rPr>
            </w:pPr>
          </w:p>
        </w:tc>
        <w:tc>
          <w:tcPr>
            <w:tcW w:w="1064" w:type="dxa"/>
            <w:shd w:val="clear" w:color="auto" w:fill="auto"/>
            <w:vAlign w:val="center"/>
          </w:tcPr>
          <w:p w:rsidR="00897D20" w:rsidRPr="009611F3" w:rsidRDefault="00897D20" w:rsidP="00B928A2">
            <w:pPr>
              <w:jc w:val="center"/>
              <w:rPr>
                <w:sz w:val="26"/>
                <w:szCs w:val="28"/>
              </w:rPr>
            </w:pPr>
          </w:p>
        </w:tc>
        <w:tc>
          <w:tcPr>
            <w:tcW w:w="942" w:type="dxa"/>
            <w:shd w:val="clear" w:color="auto" w:fill="auto"/>
            <w:vAlign w:val="center"/>
          </w:tcPr>
          <w:p w:rsidR="00897D20" w:rsidRPr="009611F3" w:rsidRDefault="00897D20" w:rsidP="00B928A2">
            <w:pPr>
              <w:jc w:val="center"/>
              <w:rPr>
                <w:sz w:val="26"/>
                <w:szCs w:val="28"/>
              </w:rPr>
            </w:pPr>
          </w:p>
        </w:tc>
        <w:tc>
          <w:tcPr>
            <w:tcW w:w="1480" w:type="dxa"/>
            <w:vAlign w:val="center"/>
          </w:tcPr>
          <w:p w:rsidR="00897D20" w:rsidRPr="009611F3" w:rsidRDefault="00897D20" w:rsidP="00B928A2">
            <w:pPr>
              <w:jc w:val="center"/>
              <w:rPr>
                <w:sz w:val="26"/>
                <w:lang w:val="nl-NL"/>
              </w:rPr>
            </w:pPr>
          </w:p>
        </w:tc>
        <w:tc>
          <w:tcPr>
            <w:tcW w:w="1288" w:type="dxa"/>
            <w:shd w:val="clear" w:color="auto" w:fill="auto"/>
          </w:tcPr>
          <w:p w:rsidR="00897D20" w:rsidRPr="009611F3" w:rsidRDefault="00897D20" w:rsidP="00B928A2">
            <w:pPr>
              <w:jc w:val="center"/>
              <w:rPr>
                <w:b/>
                <w:sz w:val="26"/>
                <w:lang w:val="nl-NL"/>
              </w:rPr>
            </w:pPr>
          </w:p>
        </w:tc>
      </w:tr>
      <w:tr w:rsidR="00897D20" w:rsidRPr="009611F3" w:rsidTr="00B928A2">
        <w:trPr>
          <w:trHeight w:val="275"/>
        </w:trPr>
        <w:tc>
          <w:tcPr>
            <w:tcW w:w="568" w:type="dxa"/>
            <w:vAlign w:val="center"/>
          </w:tcPr>
          <w:p w:rsidR="00897D20" w:rsidRPr="009611F3" w:rsidRDefault="00897D20" w:rsidP="00B928A2">
            <w:pPr>
              <w:jc w:val="center"/>
              <w:rPr>
                <w:sz w:val="26"/>
                <w:szCs w:val="28"/>
              </w:rPr>
            </w:pPr>
            <w:r w:rsidRPr="009611F3">
              <w:rPr>
                <w:sz w:val="26"/>
                <w:szCs w:val="28"/>
              </w:rPr>
              <w:t>02</w:t>
            </w:r>
          </w:p>
        </w:tc>
        <w:tc>
          <w:tcPr>
            <w:tcW w:w="3900" w:type="dxa"/>
            <w:vAlign w:val="center"/>
          </w:tcPr>
          <w:p w:rsidR="00897D20" w:rsidRPr="009611F3" w:rsidRDefault="00897D20" w:rsidP="00B928A2">
            <w:pPr>
              <w:rPr>
                <w:sz w:val="26"/>
                <w:szCs w:val="28"/>
              </w:rPr>
            </w:pPr>
          </w:p>
        </w:tc>
        <w:tc>
          <w:tcPr>
            <w:tcW w:w="1064" w:type="dxa"/>
            <w:shd w:val="clear" w:color="auto" w:fill="auto"/>
            <w:vAlign w:val="center"/>
          </w:tcPr>
          <w:p w:rsidR="00897D20" w:rsidRPr="009611F3" w:rsidRDefault="00897D20" w:rsidP="00B928A2">
            <w:pPr>
              <w:jc w:val="center"/>
              <w:rPr>
                <w:sz w:val="26"/>
                <w:szCs w:val="28"/>
              </w:rPr>
            </w:pPr>
          </w:p>
        </w:tc>
        <w:tc>
          <w:tcPr>
            <w:tcW w:w="942" w:type="dxa"/>
            <w:shd w:val="clear" w:color="auto" w:fill="auto"/>
            <w:vAlign w:val="center"/>
          </w:tcPr>
          <w:p w:rsidR="00897D20" w:rsidRPr="009611F3" w:rsidRDefault="00897D20" w:rsidP="00B928A2">
            <w:pPr>
              <w:jc w:val="center"/>
              <w:rPr>
                <w:sz w:val="26"/>
                <w:szCs w:val="28"/>
              </w:rPr>
            </w:pPr>
          </w:p>
        </w:tc>
        <w:tc>
          <w:tcPr>
            <w:tcW w:w="1480" w:type="dxa"/>
            <w:vAlign w:val="center"/>
          </w:tcPr>
          <w:p w:rsidR="00897D20" w:rsidRPr="009611F3" w:rsidRDefault="00897D20" w:rsidP="00B928A2">
            <w:pPr>
              <w:jc w:val="center"/>
              <w:rPr>
                <w:sz w:val="26"/>
                <w:lang w:val="nl-NL"/>
              </w:rPr>
            </w:pPr>
          </w:p>
        </w:tc>
        <w:tc>
          <w:tcPr>
            <w:tcW w:w="1288" w:type="dxa"/>
            <w:shd w:val="clear" w:color="auto" w:fill="auto"/>
          </w:tcPr>
          <w:p w:rsidR="00897D20" w:rsidRPr="009611F3" w:rsidRDefault="00897D20" w:rsidP="00B928A2">
            <w:pPr>
              <w:jc w:val="center"/>
              <w:rPr>
                <w:b/>
                <w:sz w:val="26"/>
                <w:lang w:val="nl-NL"/>
              </w:rPr>
            </w:pPr>
          </w:p>
        </w:tc>
      </w:tr>
      <w:tr w:rsidR="00897D20" w:rsidRPr="009611F3" w:rsidTr="00B928A2">
        <w:trPr>
          <w:trHeight w:val="275"/>
        </w:trPr>
        <w:tc>
          <w:tcPr>
            <w:tcW w:w="568" w:type="dxa"/>
            <w:vAlign w:val="center"/>
          </w:tcPr>
          <w:p w:rsidR="00897D20" w:rsidRPr="009611F3" w:rsidRDefault="00897D20" w:rsidP="00B928A2">
            <w:pPr>
              <w:jc w:val="center"/>
              <w:rPr>
                <w:sz w:val="26"/>
                <w:szCs w:val="28"/>
              </w:rPr>
            </w:pPr>
            <w:r w:rsidRPr="009611F3">
              <w:rPr>
                <w:sz w:val="26"/>
                <w:szCs w:val="28"/>
              </w:rPr>
              <w:t>…</w:t>
            </w:r>
          </w:p>
        </w:tc>
        <w:tc>
          <w:tcPr>
            <w:tcW w:w="3900" w:type="dxa"/>
            <w:vAlign w:val="center"/>
          </w:tcPr>
          <w:p w:rsidR="00897D20" w:rsidRPr="009611F3" w:rsidRDefault="00897D20" w:rsidP="00B928A2">
            <w:pPr>
              <w:rPr>
                <w:sz w:val="26"/>
                <w:szCs w:val="28"/>
              </w:rPr>
            </w:pPr>
          </w:p>
        </w:tc>
        <w:tc>
          <w:tcPr>
            <w:tcW w:w="1064" w:type="dxa"/>
            <w:shd w:val="clear" w:color="auto" w:fill="auto"/>
            <w:vAlign w:val="center"/>
          </w:tcPr>
          <w:p w:rsidR="00897D20" w:rsidRPr="009611F3" w:rsidRDefault="00897D20" w:rsidP="00B928A2">
            <w:pPr>
              <w:jc w:val="center"/>
              <w:rPr>
                <w:sz w:val="26"/>
                <w:szCs w:val="28"/>
              </w:rPr>
            </w:pPr>
          </w:p>
        </w:tc>
        <w:tc>
          <w:tcPr>
            <w:tcW w:w="942" w:type="dxa"/>
            <w:shd w:val="clear" w:color="auto" w:fill="auto"/>
            <w:vAlign w:val="center"/>
          </w:tcPr>
          <w:p w:rsidR="00897D20" w:rsidRPr="009611F3" w:rsidRDefault="00897D20" w:rsidP="00B928A2">
            <w:pPr>
              <w:jc w:val="center"/>
              <w:rPr>
                <w:sz w:val="26"/>
                <w:szCs w:val="28"/>
              </w:rPr>
            </w:pPr>
          </w:p>
        </w:tc>
        <w:tc>
          <w:tcPr>
            <w:tcW w:w="1480" w:type="dxa"/>
            <w:vAlign w:val="center"/>
          </w:tcPr>
          <w:p w:rsidR="00897D20" w:rsidRPr="009611F3" w:rsidRDefault="00897D20" w:rsidP="00B928A2">
            <w:pPr>
              <w:jc w:val="center"/>
              <w:rPr>
                <w:sz w:val="26"/>
                <w:lang w:val="nl-NL"/>
              </w:rPr>
            </w:pPr>
          </w:p>
        </w:tc>
        <w:tc>
          <w:tcPr>
            <w:tcW w:w="1288" w:type="dxa"/>
            <w:shd w:val="clear" w:color="auto" w:fill="auto"/>
          </w:tcPr>
          <w:p w:rsidR="00897D20" w:rsidRPr="009611F3" w:rsidRDefault="00897D20" w:rsidP="00B928A2">
            <w:pPr>
              <w:jc w:val="center"/>
              <w:rPr>
                <w:b/>
                <w:sz w:val="26"/>
                <w:lang w:val="nl-NL"/>
              </w:rPr>
            </w:pPr>
          </w:p>
        </w:tc>
      </w:tr>
    </w:tbl>
    <w:p w:rsidR="00897D20" w:rsidRPr="009611F3" w:rsidRDefault="00897D20" w:rsidP="00897D20">
      <w:pPr>
        <w:shd w:val="clear" w:color="auto" w:fill="FFFFFF"/>
        <w:spacing w:before="120" w:line="234" w:lineRule="atLeast"/>
        <w:jc w:val="both"/>
        <w:rPr>
          <w:sz w:val="26"/>
          <w:lang w:eastAsia="vi-VN"/>
        </w:rPr>
      </w:pPr>
    </w:p>
    <w:p w:rsidR="00897D20" w:rsidRPr="009611F3" w:rsidRDefault="00897D20" w:rsidP="00897D20">
      <w:pPr>
        <w:shd w:val="clear" w:color="auto" w:fill="FFFFFF"/>
        <w:spacing w:before="120" w:line="234" w:lineRule="atLeast"/>
        <w:ind w:firstLine="709"/>
        <w:jc w:val="both"/>
        <w:rPr>
          <w:sz w:val="26"/>
          <w:lang w:eastAsia="vi-VN"/>
        </w:rPr>
      </w:pPr>
      <w:r w:rsidRPr="009611F3">
        <w:rPr>
          <w:sz w:val="26"/>
          <w:lang w:eastAsia="vi-VN"/>
        </w:rPr>
        <w:t>Cuộc họp kết thúc lúc ……..ngày…….</w:t>
      </w:r>
    </w:p>
    <w:p w:rsidR="00897D20" w:rsidRPr="00C27172" w:rsidRDefault="00897D20" w:rsidP="00897D20">
      <w:pPr>
        <w:shd w:val="clear" w:color="auto" w:fill="FFFFFF"/>
        <w:spacing w:before="120" w:line="234" w:lineRule="atLeast"/>
        <w:rPr>
          <w:lang w:eastAsia="vi-VN"/>
        </w:rPr>
      </w:pPr>
    </w:p>
    <w:tbl>
      <w:tblPr>
        <w:tblW w:w="0" w:type="auto"/>
        <w:tblCellSpacing w:w="0" w:type="dxa"/>
        <w:tblCellMar>
          <w:left w:w="0" w:type="dxa"/>
          <w:right w:w="0" w:type="dxa"/>
        </w:tblCellMar>
        <w:tblLook w:val="04A0" w:firstRow="1" w:lastRow="0" w:firstColumn="1" w:lastColumn="0" w:noHBand="0" w:noVBand="1"/>
      </w:tblPr>
      <w:tblGrid>
        <w:gridCol w:w="5070"/>
        <w:gridCol w:w="4110"/>
      </w:tblGrid>
      <w:tr w:rsidR="00897D20" w:rsidRPr="00C27172" w:rsidTr="00B928A2">
        <w:trPr>
          <w:tblCellSpacing w:w="0" w:type="dxa"/>
        </w:trPr>
        <w:tc>
          <w:tcPr>
            <w:tcW w:w="5070" w:type="dxa"/>
            <w:tcMar>
              <w:top w:w="0" w:type="dxa"/>
              <w:left w:w="108" w:type="dxa"/>
              <w:bottom w:w="0" w:type="dxa"/>
              <w:right w:w="108" w:type="dxa"/>
            </w:tcMar>
            <w:vAlign w:val="center"/>
            <w:hideMark/>
          </w:tcPr>
          <w:p w:rsidR="00897D20" w:rsidRPr="00C27172" w:rsidRDefault="00897D20" w:rsidP="00B928A2">
            <w:pPr>
              <w:jc w:val="center"/>
              <w:rPr>
                <w:b/>
                <w:lang w:eastAsia="vi-VN"/>
              </w:rPr>
            </w:pPr>
            <w:r w:rsidRPr="00C27172">
              <w:rPr>
                <w:b/>
                <w:lang w:eastAsia="vi-VN"/>
              </w:rPr>
              <w:t>THƯ KÝ</w:t>
            </w:r>
            <w:r w:rsidRPr="00C27172">
              <w:rPr>
                <w:b/>
                <w:vertAlign w:val="superscript"/>
                <w:lang w:eastAsia="vi-VN"/>
              </w:rPr>
              <w:t>(*)</w:t>
            </w:r>
          </w:p>
          <w:p w:rsidR="00897D20" w:rsidRPr="00C27172" w:rsidRDefault="00897D20" w:rsidP="00B928A2">
            <w:pPr>
              <w:jc w:val="center"/>
              <w:rPr>
                <w:i/>
                <w:lang w:eastAsia="vi-VN"/>
              </w:rPr>
            </w:pPr>
            <w:r w:rsidRPr="00C27172">
              <w:rPr>
                <w:i/>
                <w:lang w:eastAsia="vi-VN"/>
              </w:rPr>
              <w:t>(Ký tên)</w:t>
            </w:r>
          </w:p>
        </w:tc>
        <w:tc>
          <w:tcPr>
            <w:tcW w:w="4110" w:type="dxa"/>
            <w:tcMar>
              <w:top w:w="0" w:type="dxa"/>
              <w:left w:w="108" w:type="dxa"/>
              <w:bottom w:w="0" w:type="dxa"/>
              <w:right w:w="108" w:type="dxa"/>
            </w:tcMar>
            <w:hideMark/>
          </w:tcPr>
          <w:p w:rsidR="00897D20" w:rsidRPr="00C27172" w:rsidRDefault="00897D20" w:rsidP="00B928A2">
            <w:pPr>
              <w:spacing w:before="120" w:line="234" w:lineRule="atLeast"/>
              <w:jc w:val="center"/>
              <w:rPr>
                <w:lang w:eastAsia="vi-VN"/>
              </w:rPr>
            </w:pPr>
            <w:r w:rsidRPr="00C27172">
              <w:rPr>
                <w:b/>
                <w:bCs/>
                <w:lang w:eastAsia="vi-VN"/>
              </w:rPr>
              <w:t>CHỦ TỊCH HỘI ĐỒNG BÌNH XÉT</w:t>
            </w:r>
            <w:r w:rsidRPr="00C27172">
              <w:rPr>
                <w:b/>
                <w:bCs/>
                <w:lang w:eastAsia="vi-VN"/>
              </w:rPr>
              <w:br/>
            </w:r>
            <w:r w:rsidRPr="00C27172">
              <w:rPr>
                <w:i/>
                <w:iCs/>
                <w:lang w:eastAsia="vi-VN"/>
              </w:rPr>
              <w:t>(Ký tên)</w:t>
            </w:r>
          </w:p>
        </w:tc>
      </w:tr>
    </w:tbl>
    <w:p w:rsidR="00897D20" w:rsidRPr="00C27172" w:rsidRDefault="00897D20" w:rsidP="00897D20">
      <w:pPr>
        <w:shd w:val="clear" w:color="auto" w:fill="FFFFFF"/>
        <w:spacing w:before="120" w:line="234" w:lineRule="atLeast"/>
        <w:rPr>
          <w:bCs/>
          <w:i/>
          <w:iCs/>
          <w:lang w:eastAsia="vi-VN"/>
        </w:rPr>
      </w:pPr>
    </w:p>
    <w:p w:rsidR="00897D20" w:rsidRPr="00C27172" w:rsidRDefault="00897D20" w:rsidP="00897D20">
      <w:pPr>
        <w:shd w:val="clear" w:color="auto" w:fill="FFFFFF"/>
        <w:spacing w:before="120" w:line="234" w:lineRule="atLeast"/>
        <w:rPr>
          <w:bCs/>
          <w:i/>
          <w:iCs/>
          <w:lang w:eastAsia="vi-VN"/>
        </w:rPr>
      </w:pPr>
    </w:p>
    <w:p w:rsidR="00897D20" w:rsidRPr="00C27172" w:rsidRDefault="00897D20" w:rsidP="00897D20">
      <w:pPr>
        <w:shd w:val="clear" w:color="auto" w:fill="FFFFFF"/>
        <w:spacing w:before="120" w:line="234" w:lineRule="atLeast"/>
        <w:rPr>
          <w:b/>
          <w:bCs/>
          <w:lang w:eastAsia="vi-VN"/>
        </w:rPr>
      </w:pPr>
      <w:r w:rsidRPr="00C27172">
        <w:rPr>
          <w:bCs/>
          <w:i/>
          <w:iCs/>
          <w:lang w:eastAsia="vi-VN"/>
        </w:rPr>
        <w:t>Ghi chú:</w:t>
      </w:r>
      <w:r w:rsidRPr="00C27172">
        <w:rPr>
          <w:i/>
          <w:iCs/>
          <w:lang w:eastAsia="vi-VN"/>
        </w:rPr>
        <w:t> (*) Phần bổ sung phù hợp thực tế  địa phương.</w:t>
      </w:r>
    </w:p>
    <w:p w:rsidR="00897D20" w:rsidRPr="00C27172" w:rsidRDefault="00897D20" w:rsidP="00897D20">
      <w:pPr>
        <w:rPr>
          <w:b/>
          <w:bCs/>
          <w:lang w:eastAsia="vi-VN"/>
        </w:rPr>
      </w:pPr>
      <w:r w:rsidRPr="00C27172">
        <w:rPr>
          <w:b/>
          <w:bCs/>
          <w:lang w:eastAsia="vi-VN"/>
        </w:rPr>
        <w:br w:type="page"/>
      </w:r>
    </w:p>
    <w:p w:rsidR="00897D20" w:rsidRPr="009611F3" w:rsidRDefault="00897D20" w:rsidP="00897D20">
      <w:pPr>
        <w:shd w:val="clear" w:color="auto" w:fill="FFFFFF"/>
        <w:spacing w:before="120" w:line="234" w:lineRule="atLeast"/>
        <w:jc w:val="center"/>
        <w:rPr>
          <w:sz w:val="26"/>
          <w:lang w:eastAsia="vi-VN"/>
        </w:rPr>
      </w:pPr>
      <w:r w:rsidRPr="009611F3">
        <w:rPr>
          <w:b/>
          <w:bCs/>
          <w:sz w:val="26"/>
          <w:lang w:eastAsia="vi-VN"/>
        </w:rPr>
        <w:lastRenderedPageBreak/>
        <w:t>PHỤ LỤC III</w:t>
      </w:r>
    </w:p>
    <w:p w:rsidR="00897D20" w:rsidRPr="009611F3" w:rsidRDefault="00897D20" w:rsidP="00897D20">
      <w:pPr>
        <w:shd w:val="clear" w:color="auto" w:fill="FFFFFF"/>
        <w:spacing w:line="234" w:lineRule="atLeast"/>
        <w:jc w:val="center"/>
        <w:rPr>
          <w:i/>
          <w:iCs/>
          <w:sz w:val="26"/>
          <w:lang w:eastAsia="vi-VN"/>
        </w:rPr>
      </w:pPr>
      <w:r w:rsidRPr="009611F3">
        <w:rPr>
          <w:i/>
          <w:iCs/>
          <w:sz w:val="26"/>
          <w:lang w:eastAsia="vi-VN"/>
        </w:rPr>
        <w:t>(Ban hành kèm theo TT số </w:t>
      </w:r>
      <w:hyperlink r:id="rId6" w:tgtFrame="_blank" w:history="1">
        <w:r w:rsidRPr="009611F3">
          <w:rPr>
            <w:i/>
            <w:iCs/>
            <w:sz w:val="26"/>
            <w:lang w:eastAsia="vi-VN"/>
          </w:rPr>
          <w:t>19/2015/TT-BNNPTNT</w:t>
        </w:r>
      </w:hyperlink>
      <w:r w:rsidRPr="009611F3">
        <w:rPr>
          <w:i/>
          <w:iCs/>
          <w:sz w:val="26"/>
          <w:lang w:eastAsia="vi-VN"/>
        </w:rPr>
        <w:t> ngày 27 tháng 4 năm 2015 cua Bộ trưởng Bộ Nông nghiệp và Phát triển nông thôn)</w:t>
      </w:r>
    </w:p>
    <w:p w:rsidR="00897D20" w:rsidRPr="009611F3" w:rsidRDefault="00897D20" w:rsidP="00897D20">
      <w:pPr>
        <w:shd w:val="clear" w:color="auto" w:fill="FFFFFF"/>
        <w:spacing w:line="234" w:lineRule="atLeast"/>
        <w:jc w:val="center"/>
        <w:rPr>
          <w:sz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75"/>
        <w:gridCol w:w="6482"/>
      </w:tblGrid>
      <w:tr w:rsidR="00897D20" w:rsidRPr="009611F3" w:rsidTr="00B928A2">
        <w:trPr>
          <w:tblCellSpacing w:w="0" w:type="dxa"/>
        </w:trPr>
        <w:tc>
          <w:tcPr>
            <w:tcW w:w="4428" w:type="dxa"/>
            <w:shd w:val="clear" w:color="auto" w:fill="FFFFFF"/>
            <w:tcMar>
              <w:top w:w="0" w:type="dxa"/>
              <w:left w:w="108" w:type="dxa"/>
              <w:bottom w:w="0" w:type="dxa"/>
              <w:right w:w="108" w:type="dxa"/>
            </w:tcMar>
            <w:hideMark/>
          </w:tcPr>
          <w:p w:rsidR="00897D20" w:rsidRPr="009611F3" w:rsidRDefault="00897D20" w:rsidP="00B928A2">
            <w:pPr>
              <w:spacing w:before="120" w:line="234" w:lineRule="atLeast"/>
              <w:jc w:val="center"/>
              <w:rPr>
                <w:sz w:val="26"/>
                <w:lang w:eastAsia="vi-VN"/>
              </w:rPr>
            </w:pPr>
            <w:r w:rsidRPr="009611F3">
              <w:rPr>
                <w:b/>
                <w:bCs/>
                <w:sz w:val="26"/>
                <w:lang w:eastAsia="vi-VN"/>
              </w:rPr>
              <w:t>ỦY BAN NHÂN DÂN XÃ………….</w:t>
            </w:r>
            <w:r w:rsidRPr="009611F3">
              <w:rPr>
                <w:b/>
                <w:bCs/>
                <w:sz w:val="26"/>
                <w:lang w:eastAsia="vi-VN"/>
              </w:rPr>
              <w:br/>
              <w:t>--------</w:t>
            </w:r>
          </w:p>
        </w:tc>
        <w:tc>
          <w:tcPr>
            <w:tcW w:w="9600" w:type="dxa"/>
            <w:shd w:val="clear" w:color="auto" w:fill="FFFFFF"/>
            <w:tcMar>
              <w:top w:w="0" w:type="dxa"/>
              <w:left w:w="108" w:type="dxa"/>
              <w:bottom w:w="0" w:type="dxa"/>
              <w:right w:w="108" w:type="dxa"/>
            </w:tcMar>
            <w:hideMark/>
          </w:tcPr>
          <w:p w:rsidR="00897D20" w:rsidRPr="009611F3" w:rsidRDefault="00897D20" w:rsidP="00B928A2">
            <w:pPr>
              <w:spacing w:before="120" w:line="234" w:lineRule="atLeast"/>
              <w:jc w:val="center"/>
              <w:rPr>
                <w:sz w:val="26"/>
                <w:lang w:eastAsia="vi-VN"/>
              </w:rPr>
            </w:pPr>
            <w:r w:rsidRPr="009611F3">
              <w:rPr>
                <w:b/>
                <w:bCs/>
                <w:sz w:val="26"/>
                <w:lang w:eastAsia="vi-VN"/>
              </w:rPr>
              <w:t>CỘNG HÒA XÃ HỘI CHỦ NGHĨA VIỆT NAM</w:t>
            </w:r>
            <w:r w:rsidRPr="009611F3">
              <w:rPr>
                <w:b/>
                <w:bCs/>
                <w:sz w:val="26"/>
                <w:lang w:eastAsia="vi-VN"/>
              </w:rPr>
              <w:br/>
              <w:t>Độc lập - Tự do - Hạnh phúc </w:t>
            </w:r>
            <w:r w:rsidRPr="009611F3">
              <w:rPr>
                <w:b/>
                <w:bCs/>
                <w:sz w:val="26"/>
                <w:lang w:eastAsia="vi-VN"/>
              </w:rPr>
              <w:br/>
              <w:t>---------------</w:t>
            </w:r>
          </w:p>
        </w:tc>
      </w:tr>
    </w:tbl>
    <w:p w:rsidR="00897D20" w:rsidRPr="009611F3" w:rsidRDefault="00897D20" w:rsidP="00897D20">
      <w:pPr>
        <w:shd w:val="clear" w:color="auto" w:fill="FFFFFF"/>
        <w:spacing w:before="120" w:line="234" w:lineRule="atLeast"/>
        <w:rPr>
          <w:sz w:val="26"/>
          <w:lang w:eastAsia="vi-VN"/>
        </w:rPr>
      </w:pPr>
      <w:r w:rsidRPr="009611F3">
        <w:rPr>
          <w:sz w:val="26"/>
          <w:lang w:eastAsia="vi-VN"/>
        </w:rPr>
        <w:t> </w:t>
      </w:r>
    </w:p>
    <w:p w:rsidR="00897D20" w:rsidRPr="009611F3" w:rsidRDefault="00897D20" w:rsidP="00897D20">
      <w:pPr>
        <w:shd w:val="clear" w:color="auto" w:fill="FFFFFF"/>
        <w:spacing w:before="120" w:line="234" w:lineRule="atLeast"/>
        <w:jc w:val="center"/>
        <w:rPr>
          <w:sz w:val="26"/>
          <w:lang w:eastAsia="vi-VN"/>
        </w:rPr>
      </w:pPr>
      <w:r w:rsidRPr="009611F3">
        <w:rPr>
          <w:b/>
          <w:bCs/>
          <w:sz w:val="26"/>
          <w:lang w:eastAsia="vi-VN"/>
        </w:rPr>
        <w:t>DANH SÁCH TRÍCH NGANG CÁC HỘ DI DÂN</w:t>
      </w:r>
    </w:p>
    <w:p w:rsidR="00897D20" w:rsidRPr="009611F3" w:rsidRDefault="00897D20" w:rsidP="00897D20">
      <w:pPr>
        <w:shd w:val="clear" w:color="auto" w:fill="FFFFFF"/>
        <w:spacing w:before="120" w:line="234" w:lineRule="atLeast"/>
        <w:rPr>
          <w:sz w:val="26"/>
          <w:lang w:eastAsia="vi-VN"/>
        </w:rPr>
      </w:pPr>
      <w:r w:rsidRPr="009611F3">
        <w:rPr>
          <w:sz w:val="26"/>
          <w:lang w:eastAsia="vi-VN"/>
        </w:rPr>
        <w:t xml:space="preserve">Đối tượng bố trí, ổn định dân cư </w:t>
      </w:r>
      <w:r w:rsidRPr="009611F3">
        <w:rPr>
          <w:sz w:val="26"/>
          <w:vertAlign w:val="superscript"/>
          <w:lang w:eastAsia="vi-VN"/>
        </w:rPr>
        <w:t>(1)</w:t>
      </w:r>
      <w:r w:rsidRPr="009611F3">
        <w:rPr>
          <w:sz w:val="26"/>
          <w:lang w:eastAsia="vi-VN"/>
        </w:rPr>
        <w:t>: ……………………………… Hình thức (Di dân sạt lở, biên giới hoặc di dân vào cụm, tuyến dân cư vượt lũ): ……………………………</w:t>
      </w:r>
    </w:p>
    <w:p w:rsidR="00897D20" w:rsidRPr="009611F3" w:rsidRDefault="00897D20" w:rsidP="00897D20">
      <w:pPr>
        <w:shd w:val="clear" w:color="auto" w:fill="FFFFFF"/>
        <w:spacing w:before="120" w:line="234" w:lineRule="atLeast"/>
        <w:rPr>
          <w:sz w:val="26"/>
          <w:lang w:eastAsia="vi-VN"/>
        </w:rPr>
      </w:pPr>
      <w:r w:rsidRPr="009611F3">
        <w:rPr>
          <w:sz w:val="26"/>
          <w:lang w:eastAsia="vi-VN"/>
        </w:rPr>
        <w:t>Nơi đi: ấp……………..xã……………..huyện……………………..tỉnh………………………;</w:t>
      </w:r>
    </w:p>
    <w:p w:rsidR="00897D20" w:rsidRPr="009611F3" w:rsidRDefault="00897D20" w:rsidP="00897D20">
      <w:pPr>
        <w:shd w:val="clear" w:color="auto" w:fill="FFFFFF"/>
        <w:spacing w:before="120" w:line="234" w:lineRule="atLeast"/>
        <w:rPr>
          <w:sz w:val="26"/>
          <w:lang w:eastAsia="vi-VN"/>
        </w:rPr>
      </w:pPr>
    </w:p>
    <w:tbl>
      <w:tblPr>
        <w:tblW w:w="10455" w:type="dxa"/>
        <w:tblInd w:w="-601" w:type="dxa"/>
        <w:tblLook w:val="04A0" w:firstRow="1" w:lastRow="0" w:firstColumn="1" w:lastColumn="0" w:noHBand="0" w:noVBand="1"/>
      </w:tblPr>
      <w:tblGrid>
        <w:gridCol w:w="684"/>
        <w:gridCol w:w="1449"/>
        <w:gridCol w:w="811"/>
        <w:gridCol w:w="618"/>
        <w:gridCol w:w="988"/>
        <w:gridCol w:w="976"/>
        <w:gridCol w:w="837"/>
        <w:gridCol w:w="1069"/>
        <w:gridCol w:w="1074"/>
        <w:gridCol w:w="1142"/>
        <w:gridCol w:w="807"/>
      </w:tblGrid>
      <w:tr w:rsidR="00897D20" w:rsidRPr="009611F3" w:rsidTr="00B928A2">
        <w:trPr>
          <w:trHeight w:val="615"/>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20" w:rsidRPr="009611F3" w:rsidRDefault="00897D20" w:rsidP="00B928A2">
            <w:pPr>
              <w:jc w:val="center"/>
              <w:rPr>
                <w:b/>
                <w:bCs/>
                <w:sz w:val="26"/>
              </w:rPr>
            </w:pPr>
            <w:r>
              <w:rPr>
                <w:b/>
                <w:bCs/>
                <w:sz w:val="26"/>
              </w:rPr>
              <w:t>TT</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Họ và tên</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Năm sinh</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Quan hệ</w:t>
            </w:r>
          </w:p>
          <w:p w:rsidR="00897D20" w:rsidRPr="009611F3" w:rsidRDefault="00897D20" w:rsidP="00B928A2">
            <w:pPr>
              <w:jc w:val="center"/>
              <w:rPr>
                <w:b/>
                <w:bCs/>
                <w:sz w:val="26"/>
              </w:rPr>
            </w:pPr>
            <w:r w:rsidRPr="009611F3">
              <w:rPr>
                <w:b/>
                <w:bCs/>
                <w:sz w:val="26"/>
              </w:rPr>
              <w:t>với chủ hộ</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20" w:rsidRPr="009611F3" w:rsidRDefault="00897D20" w:rsidP="00B928A2">
            <w:pPr>
              <w:jc w:val="center"/>
              <w:rPr>
                <w:b/>
                <w:bCs/>
                <w:sz w:val="26"/>
              </w:rPr>
            </w:pPr>
            <w:r w:rsidRPr="009611F3">
              <w:rPr>
                <w:b/>
                <w:bCs/>
                <w:sz w:val="26"/>
              </w:rPr>
              <w:t>Số khẩu</w:t>
            </w:r>
          </w:p>
          <w:p w:rsidR="00897D20" w:rsidRPr="009611F3" w:rsidRDefault="00897D20" w:rsidP="00B928A2">
            <w:pPr>
              <w:jc w:val="center"/>
              <w:rPr>
                <w:b/>
                <w:bCs/>
                <w:sz w:val="26"/>
              </w:rPr>
            </w:pPr>
            <w:r w:rsidRPr="009611F3">
              <w:rPr>
                <w:b/>
                <w:bCs/>
                <w:sz w:val="26"/>
              </w:rPr>
              <w:t>(của hộ)</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20" w:rsidRPr="009611F3" w:rsidRDefault="00897D20" w:rsidP="00B928A2">
            <w:pPr>
              <w:jc w:val="center"/>
              <w:rPr>
                <w:b/>
                <w:bCs/>
                <w:sz w:val="26"/>
              </w:rPr>
            </w:pPr>
            <w:r w:rsidRPr="009611F3">
              <w:rPr>
                <w:b/>
                <w:bCs/>
                <w:sz w:val="26"/>
              </w:rPr>
              <w:t>Số  lao</w:t>
            </w:r>
          </w:p>
          <w:p w:rsidR="00897D20" w:rsidRPr="009611F3" w:rsidRDefault="00897D20" w:rsidP="00B928A2">
            <w:pPr>
              <w:jc w:val="center"/>
              <w:rPr>
                <w:b/>
                <w:bCs/>
                <w:sz w:val="26"/>
              </w:rPr>
            </w:pPr>
            <w:r w:rsidRPr="009611F3">
              <w:rPr>
                <w:b/>
                <w:bCs/>
                <w:sz w:val="26"/>
              </w:rPr>
              <w:t>động (của hộ)</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Trình độ</w:t>
            </w:r>
          </w:p>
          <w:p w:rsidR="00897D20" w:rsidRPr="009611F3" w:rsidRDefault="00897D20" w:rsidP="00B928A2">
            <w:pPr>
              <w:jc w:val="center"/>
              <w:rPr>
                <w:b/>
                <w:bCs/>
                <w:sz w:val="26"/>
              </w:rPr>
            </w:pPr>
            <w:r w:rsidRPr="009611F3">
              <w:rPr>
                <w:b/>
                <w:bCs/>
                <w:sz w:val="26"/>
              </w:rPr>
              <w:t>Văn hóa</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Nghề nghiệp</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20" w:rsidRPr="009611F3" w:rsidRDefault="00897D20" w:rsidP="00B928A2">
            <w:pPr>
              <w:jc w:val="center"/>
              <w:rPr>
                <w:b/>
                <w:bCs/>
                <w:sz w:val="26"/>
              </w:rPr>
            </w:pPr>
            <w:r w:rsidRPr="009611F3">
              <w:rPr>
                <w:b/>
                <w:bCs/>
                <w:sz w:val="26"/>
              </w:rPr>
              <w:t>Số sổ hộ khẩu hoặc số Chứng minh thư nhân dân (chủ hộ)</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Ghi chú</w:t>
            </w:r>
          </w:p>
        </w:tc>
      </w:tr>
      <w:tr w:rsidR="00897D20" w:rsidRPr="009611F3" w:rsidTr="00B928A2">
        <w:trPr>
          <w:trHeight w:val="915"/>
        </w:trPr>
        <w:tc>
          <w:tcPr>
            <w:tcW w:w="684" w:type="dxa"/>
            <w:vMerge/>
            <w:tcBorders>
              <w:top w:val="single" w:sz="4" w:space="0" w:color="auto"/>
              <w:left w:val="single" w:sz="4" w:space="0" w:color="auto"/>
              <w:bottom w:val="single" w:sz="4" w:space="0" w:color="auto"/>
              <w:right w:val="single" w:sz="4" w:space="0" w:color="auto"/>
            </w:tcBorders>
            <w:vAlign w:val="center"/>
            <w:hideMark/>
          </w:tcPr>
          <w:p w:rsidR="00897D20" w:rsidRPr="009611F3" w:rsidRDefault="00897D20" w:rsidP="00B928A2">
            <w:pPr>
              <w:rPr>
                <w:b/>
                <w:bCs/>
                <w:sz w:val="26"/>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97D20" w:rsidRPr="009611F3" w:rsidRDefault="00897D20" w:rsidP="00B928A2">
            <w:pPr>
              <w:rPr>
                <w:b/>
                <w:bCs/>
                <w:sz w:val="26"/>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Nam</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r w:rsidRPr="009611F3">
              <w:rPr>
                <w:b/>
                <w:bCs/>
                <w:sz w:val="26"/>
              </w:rPr>
              <w:t>Nữ</w:t>
            </w:r>
          </w:p>
        </w:tc>
        <w:tc>
          <w:tcPr>
            <w:tcW w:w="988" w:type="dxa"/>
            <w:vMerge/>
            <w:tcBorders>
              <w:top w:val="single" w:sz="4" w:space="0" w:color="auto"/>
              <w:left w:val="nil"/>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976" w:type="dxa"/>
            <w:vMerge/>
            <w:tcBorders>
              <w:top w:val="single" w:sz="4" w:space="0" w:color="auto"/>
              <w:left w:val="nil"/>
              <w:bottom w:val="single" w:sz="4" w:space="0" w:color="auto"/>
              <w:right w:val="nil"/>
            </w:tcBorders>
            <w:shd w:val="clear" w:color="auto" w:fill="auto"/>
            <w:vAlign w:val="center"/>
            <w:hideMark/>
          </w:tcPr>
          <w:p w:rsidR="00897D20" w:rsidRPr="009611F3" w:rsidRDefault="00897D20" w:rsidP="00B928A2">
            <w:pPr>
              <w:jc w:val="center"/>
              <w:rPr>
                <w:b/>
                <w:bCs/>
                <w:sz w:val="26"/>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7D20" w:rsidRPr="009611F3" w:rsidRDefault="00897D20" w:rsidP="00B928A2">
            <w:pPr>
              <w:jc w:val="center"/>
              <w:rPr>
                <w:b/>
                <w:bCs/>
                <w:sz w:val="26"/>
              </w:rPr>
            </w:pPr>
          </w:p>
        </w:tc>
        <w:tc>
          <w:tcPr>
            <w:tcW w:w="1069" w:type="dxa"/>
            <w:vMerge/>
            <w:tcBorders>
              <w:top w:val="single" w:sz="4" w:space="0" w:color="auto"/>
              <w:left w:val="nil"/>
              <w:bottom w:val="single"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897D20" w:rsidRPr="009611F3" w:rsidRDefault="00897D20" w:rsidP="00B928A2">
            <w:pPr>
              <w:rPr>
                <w:b/>
                <w:bCs/>
                <w:sz w:val="26"/>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897D20" w:rsidRPr="009611F3" w:rsidRDefault="00897D20" w:rsidP="00B928A2">
            <w:pPr>
              <w:rPr>
                <w:b/>
                <w:bCs/>
                <w:sz w:val="2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97D20" w:rsidRPr="009611F3" w:rsidRDefault="00897D20" w:rsidP="00B928A2">
            <w:pPr>
              <w:rPr>
                <w:b/>
                <w:bCs/>
                <w:sz w:val="26"/>
              </w:rPr>
            </w:pPr>
          </w:p>
        </w:tc>
      </w:tr>
      <w:tr w:rsidR="00897D20" w:rsidRPr="009611F3" w:rsidTr="00B928A2">
        <w:trPr>
          <w:trHeight w:val="450"/>
        </w:trPr>
        <w:tc>
          <w:tcPr>
            <w:tcW w:w="68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97D20" w:rsidRPr="009611F3" w:rsidRDefault="00897D20" w:rsidP="00B928A2">
            <w:pPr>
              <w:jc w:val="center"/>
              <w:rPr>
                <w:bCs/>
                <w:sz w:val="26"/>
              </w:rPr>
            </w:pPr>
            <w:r w:rsidRPr="009611F3">
              <w:rPr>
                <w:bCs/>
                <w:sz w:val="26"/>
              </w:rPr>
              <w:t>1</w:t>
            </w:r>
          </w:p>
        </w:tc>
        <w:tc>
          <w:tcPr>
            <w:tcW w:w="1449" w:type="dxa"/>
            <w:tcBorders>
              <w:top w:val="single" w:sz="4" w:space="0" w:color="auto"/>
              <w:left w:val="nil"/>
              <w:bottom w:val="dotted" w:sz="4" w:space="0" w:color="auto"/>
              <w:right w:val="single" w:sz="4" w:space="0" w:color="auto"/>
            </w:tcBorders>
            <w:shd w:val="clear" w:color="auto" w:fill="auto"/>
            <w:vAlign w:val="center"/>
            <w:hideMark/>
          </w:tcPr>
          <w:p w:rsidR="00897D20" w:rsidRPr="009611F3" w:rsidRDefault="00897D20" w:rsidP="00B928A2">
            <w:pPr>
              <w:rPr>
                <w:b/>
                <w:bCs/>
                <w:sz w:val="26"/>
              </w:rPr>
            </w:pPr>
          </w:p>
        </w:tc>
        <w:tc>
          <w:tcPr>
            <w:tcW w:w="811" w:type="dxa"/>
            <w:tcBorders>
              <w:top w:val="single" w:sz="4" w:space="0" w:color="auto"/>
              <w:left w:val="nil"/>
              <w:bottom w:val="dotted" w:sz="4" w:space="0" w:color="auto"/>
              <w:right w:val="single" w:sz="4" w:space="0" w:color="auto"/>
            </w:tcBorders>
            <w:shd w:val="clear" w:color="auto" w:fill="auto"/>
            <w:vAlign w:val="center"/>
            <w:hideMark/>
          </w:tcPr>
          <w:p w:rsidR="00897D20" w:rsidRPr="009611F3" w:rsidRDefault="00897D20" w:rsidP="00B928A2">
            <w:pPr>
              <w:jc w:val="center"/>
              <w:rPr>
                <w:b/>
                <w:bCs/>
                <w:sz w:val="26"/>
              </w:rPr>
            </w:pPr>
          </w:p>
        </w:tc>
        <w:tc>
          <w:tcPr>
            <w:tcW w:w="618"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988"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976"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837"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1069"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1074"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1142" w:type="dxa"/>
            <w:tcBorders>
              <w:top w:val="single" w:sz="4" w:space="0" w:color="auto"/>
              <w:left w:val="nil"/>
              <w:bottom w:val="dotted" w:sz="4" w:space="0" w:color="auto"/>
              <w:right w:val="single" w:sz="4" w:space="0" w:color="auto"/>
            </w:tcBorders>
            <w:shd w:val="clear" w:color="auto" w:fill="auto"/>
            <w:noWrap/>
            <w:vAlign w:val="center"/>
            <w:hideMark/>
          </w:tcPr>
          <w:p w:rsidR="00897D20" w:rsidRPr="009611F3" w:rsidRDefault="00897D20" w:rsidP="00B928A2">
            <w:pPr>
              <w:jc w:val="center"/>
              <w:rPr>
                <w:b/>
                <w:bCs/>
                <w:sz w:val="26"/>
              </w:rPr>
            </w:pPr>
          </w:p>
        </w:tc>
        <w:tc>
          <w:tcPr>
            <w:tcW w:w="807" w:type="dxa"/>
            <w:tcBorders>
              <w:top w:val="single" w:sz="4" w:space="0" w:color="auto"/>
              <w:left w:val="nil"/>
              <w:bottom w:val="dotted" w:sz="4" w:space="0" w:color="auto"/>
              <w:right w:val="single" w:sz="4" w:space="0" w:color="auto"/>
            </w:tcBorders>
            <w:shd w:val="clear" w:color="auto" w:fill="auto"/>
            <w:noWrap/>
            <w:vAlign w:val="bottom"/>
            <w:hideMark/>
          </w:tcPr>
          <w:p w:rsidR="00897D20" w:rsidRPr="009611F3" w:rsidRDefault="00897D20" w:rsidP="00B928A2">
            <w:pPr>
              <w:jc w:val="center"/>
              <w:rPr>
                <w:b/>
                <w:bCs/>
                <w:sz w:val="26"/>
              </w:rPr>
            </w:pPr>
          </w:p>
        </w:tc>
      </w:tr>
      <w:tr w:rsidR="00897D20" w:rsidRPr="009611F3" w:rsidTr="00B928A2">
        <w:trPr>
          <w:trHeight w:val="450"/>
        </w:trPr>
        <w:tc>
          <w:tcPr>
            <w:tcW w:w="6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97D20" w:rsidRPr="009611F3" w:rsidRDefault="00897D20" w:rsidP="00B928A2">
            <w:pPr>
              <w:jc w:val="center"/>
              <w:rPr>
                <w:bCs/>
                <w:sz w:val="26"/>
              </w:rPr>
            </w:pPr>
            <w:r w:rsidRPr="009611F3">
              <w:rPr>
                <w:bCs/>
                <w:sz w:val="26"/>
              </w:rPr>
              <w:t>2</w:t>
            </w:r>
          </w:p>
        </w:tc>
        <w:tc>
          <w:tcPr>
            <w:tcW w:w="1449" w:type="dxa"/>
            <w:tcBorders>
              <w:top w:val="dotted" w:sz="4" w:space="0" w:color="auto"/>
              <w:left w:val="nil"/>
              <w:bottom w:val="dotted" w:sz="4" w:space="0" w:color="auto"/>
              <w:right w:val="single" w:sz="4" w:space="0" w:color="auto"/>
            </w:tcBorders>
            <w:shd w:val="clear" w:color="auto" w:fill="auto"/>
            <w:vAlign w:val="center"/>
          </w:tcPr>
          <w:p w:rsidR="00897D20" w:rsidRPr="009611F3" w:rsidRDefault="00897D20" w:rsidP="00B928A2">
            <w:pPr>
              <w:rPr>
                <w:b/>
                <w:bCs/>
                <w:sz w:val="26"/>
              </w:rPr>
            </w:pPr>
          </w:p>
        </w:tc>
        <w:tc>
          <w:tcPr>
            <w:tcW w:w="811" w:type="dxa"/>
            <w:tcBorders>
              <w:top w:val="dotted" w:sz="4" w:space="0" w:color="auto"/>
              <w:left w:val="nil"/>
              <w:bottom w:val="dotted" w:sz="4" w:space="0" w:color="auto"/>
              <w:right w:val="single" w:sz="4" w:space="0" w:color="auto"/>
            </w:tcBorders>
            <w:shd w:val="clear" w:color="auto" w:fill="auto"/>
            <w:vAlign w:val="center"/>
          </w:tcPr>
          <w:p w:rsidR="00897D20" w:rsidRPr="009611F3" w:rsidRDefault="00897D20" w:rsidP="00B928A2">
            <w:pPr>
              <w:jc w:val="center"/>
              <w:rPr>
                <w:b/>
                <w:bCs/>
                <w:sz w:val="26"/>
              </w:rPr>
            </w:pPr>
          </w:p>
        </w:tc>
        <w:tc>
          <w:tcPr>
            <w:tcW w:w="618"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988"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976"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837"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1069"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1074"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1142" w:type="dxa"/>
            <w:tcBorders>
              <w:top w:val="dotted" w:sz="4" w:space="0" w:color="auto"/>
              <w:left w:val="nil"/>
              <w:bottom w:val="dotted"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807" w:type="dxa"/>
            <w:tcBorders>
              <w:top w:val="dotted" w:sz="4" w:space="0" w:color="auto"/>
              <w:left w:val="nil"/>
              <w:bottom w:val="dotted" w:sz="4" w:space="0" w:color="auto"/>
              <w:right w:val="single" w:sz="4" w:space="0" w:color="auto"/>
            </w:tcBorders>
            <w:shd w:val="clear" w:color="auto" w:fill="auto"/>
            <w:noWrap/>
            <w:vAlign w:val="bottom"/>
          </w:tcPr>
          <w:p w:rsidR="00897D20" w:rsidRPr="009611F3" w:rsidRDefault="00897D20" w:rsidP="00B928A2">
            <w:pPr>
              <w:jc w:val="center"/>
              <w:rPr>
                <w:b/>
                <w:bCs/>
                <w:sz w:val="26"/>
              </w:rPr>
            </w:pPr>
          </w:p>
        </w:tc>
      </w:tr>
      <w:tr w:rsidR="00897D20" w:rsidRPr="009611F3" w:rsidTr="00B928A2">
        <w:trPr>
          <w:trHeight w:val="450"/>
        </w:trPr>
        <w:tc>
          <w:tcPr>
            <w:tcW w:w="684" w:type="dxa"/>
            <w:tcBorders>
              <w:top w:val="dotted" w:sz="4" w:space="0" w:color="auto"/>
              <w:left w:val="single" w:sz="4" w:space="0" w:color="auto"/>
              <w:bottom w:val="single" w:sz="4" w:space="0" w:color="auto"/>
              <w:right w:val="single" w:sz="4" w:space="0" w:color="auto"/>
            </w:tcBorders>
            <w:shd w:val="clear" w:color="auto" w:fill="auto"/>
            <w:noWrap/>
            <w:vAlign w:val="center"/>
          </w:tcPr>
          <w:p w:rsidR="00897D20" w:rsidRPr="009611F3" w:rsidRDefault="00897D20" w:rsidP="00B928A2">
            <w:pPr>
              <w:jc w:val="center"/>
              <w:rPr>
                <w:bCs/>
                <w:sz w:val="26"/>
              </w:rPr>
            </w:pPr>
            <w:r w:rsidRPr="009611F3">
              <w:rPr>
                <w:bCs/>
                <w:sz w:val="26"/>
              </w:rPr>
              <w:t>…</w:t>
            </w:r>
          </w:p>
        </w:tc>
        <w:tc>
          <w:tcPr>
            <w:tcW w:w="1449" w:type="dxa"/>
            <w:tcBorders>
              <w:top w:val="dotted" w:sz="4" w:space="0" w:color="auto"/>
              <w:left w:val="nil"/>
              <w:bottom w:val="single" w:sz="4" w:space="0" w:color="auto"/>
              <w:right w:val="single" w:sz="4" w:space="0" w:color="auto"/>
            </w:tcBorders>
            <w:shd w:val="clear" w:color="auto" w:fill="auto"/>
            <w:vAlign w:val="center"/>
          </w:tcPr>
          <w:p w:rsidR="00897D20" w:rsidRPr="009611F3" w:rsidRDefault="00897D20" w:rsidP="00B928A2">
            <w:pPr>
              <w:rPr>
                <w:b/>
                <w:bCs/>
                <w:sz w:val="26"/>
              </w:rPr>
            </w:pPr>
          </w:p>
        </w:tc>
        <w:tc>
          <w:tcPr>
            <w:tcW w:w="811" w:type="dxa"/>
            <w:tcBorders>
              <w:top w:val="dotted" w:sz="4" w:space="0" w:color="auto"/>
              <w:left w:val="nil"/>
              <w:bottom w:val="single" w:sz="4" w:space="0" w:color="auto"/>
              <w:right w:val="single" w:sz="4" w:space="0" w:color="auto"/>
            </w:tcBorders>
            <w:shd w:val="clear" w:color="auto" w:fill="auto"/>
            <w:vAlign w:val="center"/>
          </w:tcPr>
          <w:p w:rsidR="00897D20" w:rsidRPr="009611F3" w:rsidRDefault="00897D20" w:rsidP="00B928A2">
            <w:pPr>
              <w:jc w:val="center"/>
              <w:rPr>
                <w:b/>
                <w:bCs/>
                <w:sz w:val="26"/>
              </w:rPr>
            </w:pPr>
          </w:p>
        </w:tc>
        <w:tc>
          <w:tcPr>
            <w:tcW w:w="618"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988"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976"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837"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1069"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1074"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1142" w:type="dxa"/>
            <w:tcBorders>
              <w:top w:val="dotted" w:sz="4" w:space="0" w:color="auto"/>
              <w:left w:val="nil"/>
              <w:bottom w:val="single" w:sz="4" w:space="0" w:color="auto"/>
              <w:right w:val="single" w:sz="4" w:space="0" w:color="auto"/>
            </w:tcBorders>
            <w:shd w:val="clear" w:color="auto" w:fill="auto"/>
            <w:noWrap/>
            <w:vAlign w:val="center"/>
          </w:tcPr>
          <w:p w:rsidR="00897D20" w:rsidRPr="009611F3" w:rsidRDefault="00897D20" w:rsidP="00B928A2">
            <w:pPr>
              <w:jc w:val="center"/>
              <w:rPr>
                <w:b/>
                <w:bCs/>
                <w:sz w:val="26"/>
              </w:rPr>
            </w:pPr>
          </w:p>
        </w:tc>
        <w:tc>
          <w:tcPr>
            <w:tcW w:w="807" w:type="dxa"/>
            <w:tcBorders>
              <w:top w:val="dotted" w:sz="4" w:space="0" w:color="auto"/>
              <w:left w:val="nil"/>
              <w:bottom w:val="single" w:sz="4" w:space="0" w:color="auto"/>
              <w:right w:val="single" w:sz="4" w:space="0" w:color="auto"/>
            </w:tcBorders>
            <w:shd w:val="clear" w:color="auto" w:fill="auto"/>
            <w:noWrap/>
            <w:vAlign w:val="bottom"/>
          </w:tcPr>
          <w:p w:rsidR="00897D20" w:rsidRPr="009611F3" w:rsidRDefault="00897D20" w:rsidP="00B928A2">
            <w:pPr>
              <w:jc w:val="center"/>
              <w:rPr>
                <w:b/>
                <w:bCs/>
                <w:sz w:val="26"/>
              </w:rPr>
            </w:pPr>
          </w:p>
        </w:tc>
      </w:tr>
    </w:tbl>
    <w:p w:rsidR="00897D20" w:rsidRPr="009611F3" w:rsidRDefault="00897D20" w:rsidP="00897D20">
      <w:pPr>
        <w:shd w:val="clear" w:color="auto" w:fill="FFFFFF"/>
        <w:spacing w:before="120" w:line="234" w:lineRule="atLeast"/>
        <w:rPr>
          <w:sz w:val="26"/>
          <w:lang w:eastAsia="vi-VN"/>
        </w:rPr>
      </w:pPr>
    </w:p>
    <w:tbl>
      <w:tblPr>
        <w:tblW w:w="10348" w:type="dxa"/>
        <w:tblInd w:w="-601" w:type="dxa"/>
        <w:tblLook w:val="04A0" w:firstRow="1" w:lastRow="0" w:firstColumn="1" w:lastColumn="0" w:noHBand="0" w:noVBand="1"/>
      </w:tblPr>
      <w:tblGrid>
        <w:gridCol w:w="2552"/>
        <w:gridCol w:w="2692"/>
        <w:gridCol w:w="2553"/>
        <w:gridCol w:w="2551"/>
      </w:tblGrid>
      <w:tr w:rsidR="00897D20" w:rsidRPr="009611F3" w:rsidTr="00B928A2">
        <w:tc>
          <w:tcPr>
            <w:tcW w:w="2552"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Xác nhận</w:t>
            </w:r>
            <w:r w:rsidRPr="009611F3">
              <w:rPr>
                <w:b/>
                <w:sz w:val="26"/>
                <w:vertAlign w:val="superscript"/>
                <w:lang w:eastAsia="vi-VN"/>
              </w:rPr>
              <w:t>(2)</w:t>
            </w:r>
          </w:p>
        </w:tc>
        <w:tc>
          <w:tcPr>
            <w:tcW w:w="2692"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Chứng nhận</w:t>
            </w:r>
          </w:p>
        </w:tc>
        <w:tc>
          <w:tcPr>
            <w:tcW w:w="2553"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Chứng nhận</w:t>
            </w:r>
            <w:r w:rsidRPr="009611F3">
              <w:rPr>
                <w:b/>
                <w:sz w:val="26"/>
                <w:vertAlign w:val="superscript"/>
                <w:lang w:eastAsia="vi-VN"/>
              </w:rPr>
              <w:t>(3)</w:t>
            </w:r>
          </w:p>
        </w:tc>
        <w:tc>
          <w:tcPr>
            <w:tcW w:w="2551"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Duyệt</w:t>
            </w:r>
          </w:p>
        </w:tc>
      </w:tr>
      <w:tr w:rsidR="00897D20" w:rsidRPr="009611F3" w:rsidTr="00B928A2">
        <w:tc>
          <w:tcPr>
            <w:tcW w:w="2552"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…hộ,…khẩu…lao động đủ điều kiện di dân vào cụm, tuyến dân cư</w:t>
            </w:r>
          </w:p>
        </w:tc>
        <w:tc>
          <w:tcPr>
            <w:tcW w:w="2692"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…hộ,…khẩu…lao động đủ điều kiện di dân vào cụm, tuyến dân cư</w:t>
            </w:r>
          </w:p>
        </w:tc>
        <w:tc>
          <w:tcPr>
            <w:tcW w:w="2553"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…hộ,…khẩu…lao động đủ điều kiện di dân vào cụm, tuyến dân cư</w:t>
            </w:r>
          </w:p>
        </w:tc>
        <w:tc>
          <w:tcPr>
            <w:tcW w:w="2551"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…hộ,…khẩu…lao động đủ điều kiện di dân vào cụm, tuyến dân cư</w:t>
            </w:r>
          </w:p>
        </w:tc>
      </w:tr>
      <w:tr w:rsidR="00897D20" w:rsidRPr="009611F3" w:rsidTr="00B928A2">
        <w:tc>
          <w:tcPr>
            <w:tcW w:w="2552"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Ngày…../…/…..</w:t>
            </w:r>
          </w:p>
        </w:tc>
        <w:tc>
          <w:tcPr>
            <w:tcW w:w="2692"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Ngày…../…/…..</w:t>
            </w:r>
          </w:p>
        </w:tc>
        <w:tc>
          <w:tcPr>
            <w:tcW w:w="2553"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Ngày…../…/…..</w:t>
            </w:r>
          </w:p>
        </w:tc>
        <w:tc>
          <w:tcPr>
            <w:tcW w:w="2551" w:type="dxa"/>
            <w:shd w:val="clear" w:color="auto" w:fill="auto"/>
          </w:tcPr>
          <w:p w:rsidR="00897D20" w:rsidRPr="009611F3" w:rsidRDefault="00897D20" w:rsidP="00B928A2">
            <w:pPr>
              <w:spacing w:before="120" w:line="234" w:lineRule="atLeast"/>
              <w:jc w:val="center"/>
              <w:rPr>
                <w:sz w:val="26"/>
                <w:lang w:eastAsia="vi-VN"/>
              </w:rPr>
            </w:pPr>
            <w:r w:rsidRPr="009611F3">
              <w:rPr>
                <w:sz w:val="26"/>
                <w:lang w:eastAsia="vi-VN"/>
              </w:rPr>
              <w:t>Ngày…../…/…..</w:t>
            </w:r>
          </w:p>
        </w:tc>
      </w:tr>
      <w:tr w:rsidR="00897D20" w:rsidRPr="009611F3" w:rsidTr="00B928A2">
        <w:tc>
          <w:tcPr>
            <w:tcW w:w="2552"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Chi cục PTNT</w:t>
            </w:r>
          </w:p>
        </w:tc>
        <w:tc>
          <w:tcPr>
            <w:tcW w:w="2692"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TM. UBND xã (phường)……</w:t>
            </w:r>
          </w:p>
        </w:tc>
        <w:tc>
          <w:tcPr>
            <w:tcW w:w="2553"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Phòng NN&amp;PTNT huyện (Phòng KT thị, thành)</w:t>
            </w:r>
          </w:p>
        </w:tc>
        <w:tc>
          <w:tcPr>
            <w:tcW w:w="2551"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TM. UBND huyện, thị, thành…..</w:t>
            </w:r>
          </w:p>
        </w:tc>
      </w:tr>
      <w:tr w:rsidR="00897D20" w:rsidRPr="009611F3" w:rsidTr="00B928A2">
        <w:tc>
          <w:tcPr>
            <w:tcW w:w="2552"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Chi cục trưởng</w:t>
            </w:r>
          </w:p>
          <w:p w:rsidR="00897D20" w:rsidRPr="009611F3" w:rsidRDefault="00897D20" w:rsidP="00B928A2">
            <w:pPr>
              <w:spacing w:before="120" w:line="234" w:lineRule="atLeast"/>
              <w:jc w:val="center"/>
              <w:rPr>
                <w:i/>
                <w:sz w:val="26"/>
                <w:lang w:eastAsia="vi-VN"/>
              </w:rPr>
            </w:pPr>
            <w:r w:rsidRPr="009611F3">
              <w:rPr>
                <w:i/>
                <w:sz w:val="26"/>
                <w:lang w:eastAsia="vi-VN"/>
              </w:rPr>
              <w:t>(Ký tên và đóng dấu)</w:t>
            </w:r>
          </w:p>
        </w:tc>
        <w:tc>
          <w:tcPr>
            <w:tcW w:w="2692"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Chủ tịch</w:t>
            </w:r>
          </w:p>
          <w:p w:rsidR="00897D20" w:rsidRPr="009611F3" w:rsidRDefault="00897D20" w:rsidP="00B928A2">
            <w:pPr>
              <w:spacing w:before="120" w:line="234" w:lineRule="atLeast"/>
              <w:jc w:val="center"/>
              <w:rPr>
                <w:i/>
                <w:sz w:val="26"/>
                <w:lang w:eastAsia="vi-VN"/>
              </w:rPr>
            </w:pPr>
            <w:r w:rsidRPr="009611F3">
              <w:rPr>
                <w:i/>
                <w:sz w:val="26"/>
                <w:lang w:eastAsia="vi-VN"/>
              </w:rPr>
              <w:t>(Ký tên và đóng dấu)</w:t>
            </w:r>
          </w:p>
        </w:tc>
        <w:tc>
          <w:tcPr>
            <w:tcW w:w="2553"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Trưởng phòng</w:t>
            </w:r>
          </w:p>
          <w:p w:rsidR="00897D20" w:rsidRPr="009611F3" w:rsidRDefault="00897D20" w:rsidP="00B928A2">
            <w:pPr>
              <w:spacing w:before="120" w:line="234" w:lineRule="atLeast"/>
              <w:jc w:val="center"/>
              <w:rPr>
                <w:i/>
                <w:sz w:val="26"/>
                <w:lang w:eastAsia="vi-VN"/>
              </w:rPr>
            </w:pPr>
            <w:r w:rsidRPr="009611F3">
              <w:rPr>
                <w:i/>
                <w:sz w:val="26"/>
                <w:lang w:eastAsia="vi-VN"/>
              </w:rPr>
              <w:t>(Ký tên và đóng dấu)</w:t>
            </w:r>
          </w:p>
        </w:tc>
        <w:tc>
          <w:tcPr>
            <w:tcW w:w="2551" w:type="dxa"/>
            <w:shd w:val="clear" w:color="auto" w:fill="auto"/>
          </w:tcPr>
          <w:p w:rsidR="00897D20" w:rsidRPr="009611F3" w:rsidRDefault="00897D20" w:rsidP="00B928A2">
            <w:pPr>
              <w:spacing w:before="120" w:line="234" w:lineRule="atLeast"/>
              <w:jc w:val="center"/>
              <w:rPr>
                <w:b/>
                <w:sz w:val="26"/>
                <w:lang w:eastAsia="vi-VN"/>
              </w:rPr>
            </w:pPr>
            <w:r w:rsidRPr="009611F3">
              <w:rPr>
                <w:b/>
                <w:sz w:val="26"/>
                <w:lang w:eastAsia="vi-VN"/>
              </w:rPr>
              <w:t>Chủ tịch</w:t>
            </w:r>
          </w:p>
          <w:p w:rsidR="00897D20" w:rsidRPr="009611F3" w:rsidRDefault="00897D20" w:rsidP="00B928A2">
            <w:pPr>
              <w:spacing w:before="120" w:line="234" w:lineRule="atLeast"/>
              <w:jc w:val="center"/>
              <w:rPr>
                <w:i/>
                <w:sz w:val="26"/>
                <w:lang w:eastAsia="vi-VN"/>
              </w:rPr>
            </w:pPr>
            <w:r w:rsidRPr="009611F3">
              <w:rPr>
                <w:i/>
                <w:sz w:val="26"/>
                <w:lang w:eastAsia="vi-VN"/>
              </w:rPr>
              <w:t>(Ký tên và đóng dấu)</w:t>
            </w:r>
          </w:p>
        </w:tc>
      </w:tr>
    </w:tbl>
    <w:p w:rsidR="00897D20" w:rsidRPr="009611F3" w:rsidRDefault="00897D20" w:rsidP="00897D20">
      <w:pPr>
        <w:shd w:val="clear" w:color="auto" w:fill="FFFFFF"/>
        <w:spacing w:before="120" w:line="234" w:lineRule="atLeast"/>
        <w:rPr>
          <w:sz w:val="26"/>
          <w:lang w:eastAsia="vi-VN"/>
        </w:rPr>
      </w:pPr>
    </w:p>
    <w:p w:rsidR="00897D20" w:rsidRPr="00C27172" w:rsidRDefault="00897D20" w:rsidP="00897D20">
      <w:pPr>
        <w:shd w:val="clear" w:color="auto" w:fill="FFFFFF"/>
        <w:spacing w:before="120" w:line="234" w:lineRule="atLeast"/>
        <w:rPr>
          <w:i/>
          <w:iCs/>
          <w:lang w:eastAsia="vi-VN"/>
        </w:rPr>
      </w:pPr>
      <w:r w:rsidRPr="00C27172">
        <w:rPr>
          <w:b/>
          <w:bCs/>
          <w:i/>
          <w:iCs/>
          <w:lang w:eastAsia="vi-VN"/>
        </w:rPr>
        <w:t>Ghi chú:</w:t>
      </w:r>
      <w:r w:rsidRPr="00C27172">
        <w:rPr>
          <w:lang w:eastAsia="vi-VN"/>
        </w:rPr>
        <w:t> </w:t>
      </w:r>
      <w:r w:rsidRPr="00C27172">
        <w:rPr>
          <w:i/>
          <w:iCs/>
          <w:lang w:eastAsia="vi-VN"/>
        </w:rPr>
        <w:t>(1) đối tượng: thiên tai (sạt lở, ngập lũ), biên giới.</w:t>
      </w:r>
    </w:p>
    <w:p w:rsidR="00897D20" w:rsidRPr="00C27172" w:rsidRDefault="00897D20" w:rsidP="00897D20">
      <w:pPr>
        <w:shd w:val="clear" w:color="auto" w:fill="FFFFFF"/>
        <w:spacing w:line="234" w:lineRule="atLeast"/>
        <w:ind w:firstLine="709"/>
        <w:jc w:val="both"/>
        <w:rPr>
          <w:szCs w:val="28"/>
          <w:lang w:eastAsia="vi-VN"/>
        </w:rPr>
      </w:pPr>
      <w:r w:rsidRPr="00C27172">
        <w:rPr>
          <w:i/>
          <w:iCs/>
          <w:lang w:eastAsia="vi-VN"/>
        </w:rPr>
        <w:lastRenderedPageBreak/>
        <w:tab/>
        <w:t xml:space="preserve">   (2), (3) Phần bổ sung phù hợp thực tế  địa phương.</w:t>
      </w:r>
    </w:p>
    <w:p w:rsidR="00A451C5" w:rsidRPr="00897D20" w:rsidRDefault="00A451C5" w:rsidP="00897D20">
      <w:bookmarkStart w:id="0" w:name="_GoBack"/>
      <w:bookmarkEnd w:id="0"/>
    </w:p>
    <w:sectPr w:rsidR="00A451C5" w:rsidRPr="00897D20" w:rsidSect="00D55027">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897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897D2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507B5" w:rsidRDefault="0089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897D2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89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897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897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5277E"/>
    <w:rsid w:val="0013054B"/>
    <w:rsid w:val="002F7427"/>
    <w:rsid w:val="006758E9"/>
    <w:rsid w:val="00897D20"/>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9/2015/TT-BNNPTNT&amp;area=2&amp;type=0&amp;match=False&amp;vc=True&amp;lan=1" TargetMode="External"/><Relationship Id="rId11" Type="http://schemas.openxmlformats.org/officeDocument/2006/relationships/header" Target="header3.xml"/><Relationship Id="rId5" Type="http://schemas.openxmlformats.org/officeDocument/2006/relationships/hyperlink" Target="http://thuvienphapluat.vn/phap-luat/tim-van-ban.aspx?keyword=19/2015/TT-BNNPTNT&amp;area=2&amp;type=0&amp;match=False&amp;vc=True&amp;lan=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2020-04-13T04:16:00Z</dcterms:created>
  <dcterms:modified xsi:type="dcterms:W3CDTF">2020-04-13T04:16:00Z</dcterms:modified>
</cp:coreProperties>
</file>