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A35" w:rsidRPr="00C94CF1" w:rsidRDefault="00C63A35" w:rsidP="00C94CF1">
      <w:pPr>
        <w:spacing w:after="0" w:line="240" w:lineRule="auto"/>
        <w:jc w:val="center"/>
        <w:rPr>
          <w:rFonts w:ascii="Times New Roman" w:hAnsi="Times New Roman" w:cs="Times New Roman"/>
          <w:b/>
          <w:color w:val="050505"/>
          <w:sz w:val="36"/>
          <w:szCs w:val="36"/>
          <w:shd w:val="clear" w:color="auto" w:fill="FFFFFF"/>
        </w:rPr>
      </w:pPr>
      <w:r w:rsidRPr="00C94CF1">
        <w:rPr>
          <w:rFonts w:ascii="Times New Roman" w:hAnsi="Times New Roman" w:cs="Times New Roman"/>
          <w:b/>
          <w:color w:val="050505"/>
          <w:sz w:val="36"/>
          <w:szCs w:val="36"/>
          <w:shd w:val="clear" w:color="auto" w:fill="FFFFFF"/>
        </w:rPr>
        <w:t>THÔNG BÁO</w:t>
      </w:r>
    </w:p>
    <w:p w:rsidR="00C94CF1" w:rsidRDefault="00C63A35" w:rsidP="00C94CF1">
      <w:pPr>
        <w:spacing w:after="0" w:line="240" w:lineRule="auto"/>
        <w:jc w:val="center"/>
        <w:rPr>
          <w:rFonts w:ascii="Times New Roman" w:hAnsi="Times New Roman" w:cs="Times New Roman"/>
          <w:b/>
          <w:color w:val="050505"/>
          <w:sz w:val="36"/>
          <w:szCs w:val="36"/>
          <w:shd w:val="clear" w:color="auto" w:fill="FFFFFF"/>
        </w:rPr>
      </w:pPr>
      <w:r w:rsidRPr="00B7792F">
        <w:rPr>
          <w:rFonts w:ascii="Times New Roman" w:hAnsi="Times New Roman" w:cs="Times New Roman"/>
          <w:b/>
          <w:color w:val="050505"/>
          <w:sz w:val="36"/>
          <w:szCs w:val="36"/>
          <w:shd w:val="clear" w:color="auto" w:fill="FFFFFF"/>
        </w:rPr>
        <w:t xml:space="preserve">TẠM DỪNG HOẠT ĐỘNG </w:t>
      </w:r>
      <w:r w:rsidR="00B7792F" w:rsidRPr="00B7792F">
        <w:rPr>
          <w:rFonts w:ascii="Times New Roman" w:hAnsi="Times New Roman" w:cs="Times New Roman"/>
          <w:b/>
          <w:color w:val="050505"/>
          <w:sz w:val="36"/>
          <w:szCs w:val="36"/>
          <w:shd w:val="clear" w:color="auto" w:fill="FFFFFF"/>
        </w:rPr>
        <w:t xml:space="preserve">THAM QUAN, </w:t>
      </w:r>
    </w:p>
    <w:p w:rsidR="00C94CF1" w:rsidRDefault="00B7792F" w:rsidP="00C94CF1">
      <w:pPr>
        <w:spacing w:after="0" w:line="240" w:lineRule="auto"/>
        <w:jc w:val="center"/>
        <w:rPr>
          <w:rFonts w:ascii="Times New Roman" w:hAnsi="Times New Roman" w:cs="Times New Roman"/>
          <w:b/>
          <w:color w:val="050505"/>
          <w:sz w:val="36"/>
          <w:szCs w:val="36"/>
          <w:shd w:val="clear" w:color="auto" w:fill="FFFFFF"/>
        </w:rPr>
      </w:pPr>
      <w:r w:rsidRPr="00B7792F">
        <w:rPr>
          <w:rFonts w:ascii="Times New Roman" w:hAnsi="Times New Roman" w:cs="Times New Roman"/>
          <w:b/>
          <w:color w:val="050505"/>
          <w:sz w:val="36"/>
          <w:szCs w:val="36"/>
          <w:shd w:val="clear" w:color="auto" w:fill="FFFFFF"/>
        </w:rPr>
        <w:t xml:space="preserve">TRẢI NGHIỆM VÀ THỰC CẢNH </w:t>
      </w:r>
      <w:proofErr w:type="gramStart"/>
      <w:r w:rsidRPr="00B7792F">
        <w:rPr>
          <w:rFonts w:ascii="Times New Roman" w:hAnsi="Times New Roman" w:cs="Times New Roman"/>
          <w:b/>
          <w:color w:val="050505"/>
          <w:sz w:val="36"/>
          <w:szCs w:val="36"/>
          <w:shd w:val="clear" w:color="auto" w:fill="FFFFFF"/>
        </w:rPr>
        <w:t>“ CHỢ</w:t>
      </w:r>
      <w:proofErr w:type="gramEnd"/>
      <w:r w:rsidRPr="00B7792F">
        <w:rPr>
          <w:rFonts w:ascii="Times New Roman" w:hAnsi="Times New Roman" w:cs="Times New Roman"/>
          <w:b/>
          <w:color w:val="050505"/>
          <w:sz w:val="36"/>
          <w:szCs w:val="36"/>
          <w:shd w:val="clear" w:color="auto" w:fill="FFFFFF"/>
        </w:rPr>
        <w:t xml:space="preserve"> MA”</w:t>
      </w:r>
      <w:r w:rsidR="00C94CF1">
        <w:rPr>
          <w:rFonts w:ascii="Times New Roman" w:hAnsi="Times New Roman" w:cs="Times New Roman"/>
          <w:b/>
          <w:color w:val="050505"/>
          <w:sz w:val="36"/>
          <w:szCs w:val="36"/>
          <w:shd w:val="clear" w:color="auto" w:fill="FFFFFF"/>
        </w:rPr>
        <w:t xml:space="preserve"> </w:t>
      </w:r>
    </w:p>
    <w:p w:rsidR="00B7792F" w:rsidRDefault="00C94CF1" w:rsidP="00C94CF1">
      <w:pPr>
        <w:spacing w:after="0" w:line="240" w:lineRule="auto"/>
        <w:jc w:val="center"/>
        <w:rPr>
          <w:rFonts w:ascii="Times New Roman" w:hAnsi="Times New Roman" w:cs="Times New Roman"/>
          <w:b/>
          <w:color w:val="050505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b/>
          <w:color w:val="050505"/>
          <w:sz w:val="36"/>
          <w:szCs w:val="36"/>
          <w:shd w:val="clear" w:color="auto" w:fill="FFFFFF"/>
        </w:rPr>
        <w:t>TẠI ĐIỂM DU LỊCH CỘNG ĐỒNG ĐỊNH YÊN</w:t>
      </w:r>
    </w:p>
    <w:p w:rsidR="00C94CF1" w:rsidRPr="00B7792F" w:rsidRDefault="006B7B35" w:rsidP="00B7792F">
      <w:pPr>
        <w:jc w:val="center"/>
        <w:rPr>
          <w:rFonts w:ascii="Times New Roman" w:hAnsi="Times New Roman" w:cs="Times New Roman"/>
          <w:b/>
          <w:color w:val="050505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b/>
          <w:noProof/>
          <w:color w:val="050505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2163832</wp:posOffset>
                </wp:positionH>
                <wp:positionV relativeFrom="paragraph">
                  <wp:posOffset>136028</wp:posOffset>
                </wp:positionV>
                <wp:extent cx="1272208" cy="7951"/>
                <wp:effectExtent l="0" t="0" r="23495" b="3048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2208" cy="79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768983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4pt,10.7pt" to="270.5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" strokecolor="#4579b8 [3044]"/>
            </w:pict>
          </mc:Fallback>
        </mc:AlternateContent>
      </w:r>
    </w:p>
    <w:p w:rsidR="00C94CF1" w:rsidRPr="00835D6B" w:rsidRDefault="00016A6E" w:rsidP="00835D6B">
      <w:pPr>
        <w:ind w:firstLine="720"/>
        <w:jc w:val="both"/>
        <w:rPr>
          <w:rFonts w:ascii="Times New Roman" w:hAnsi="Times New Roman" w:cs="Times New Roman"/>
          <w:color w:val="000000"/>
          <w:sz w:val="36"/>
          <w:szCs w:val="36"/>
        </w:rPr>
      </w:pPr>
      <w:r w:rsidRPr="00835D6B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Do </w:t>
      </w:r>
      <w:r w:rsidR="00C94CF1" w:rsidRPr="00835D6B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phục vụ </w:t>
      </w:r>
      <w:r w:rsidRPr="00835D6B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công tác </w:t>
      </w:r>
      <w:r w:rsidR="00C94CF1" w:rsidRPr="00835D6B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>thi công</w:t>
      </w:r>
      <w:r w:rsidR="00835D6B" w:rsidRPr="00835D6B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>, cải tạo</w:t>
      </w:r>
      <w:r w:rsidR="00C94CF1" w:rsidRPr="00835D6B">
        <w:rPr>
          <w:rStyle w:val="fontstyle01"/>
          <w:sz w:val="36"/>
          <w:szCs w:val="36"/>
        </w:rPr>
        <w:t xml:space="preserve"> </w:t>
      </w:r>
      <w:r w:rsidR="00835D6B" w:rsidRPr="00835D6B">
        <w:rPr>
          <w:rStyle w:val="fontstyle01"/>
          <w:sz w:val="36"/>
          <w:szCs w:val="36"/>
        </w:rPr>
        <w:t>x</w:t>
      </w:r>
      <w:r w:rsidR="00C94CF1" w:rsidRPr="00835D6B">
        <w:rPr>
          <w:rStyle w:val="fontstyle01"/>
          <w:sz w:val="36"/>
          <w:szCs w:val="36"/>
        </w:rPr>
        <w:t xml:space="preserve">ây dựng Hạ tầng kỹ thuật khu vực Đình Định Yên và hoạt động của </w:t>
      </w:r>
      <w:r w:rsidR="00835D6B" w:rsidRPr="00835D6B">
        <w:rPr>
          <w:rStyle w:val="fontstyle01"/>
          <w:sz w:val="36"/>
          <w:szCs w:val="36"/>
        </w:rPr>
        <w:t xml:space="preserve">Điểm </w:t>
      </w:r>
      <w:r w:rsidR="00C94CF1" w:rsidRPr="00835D6B">
        <w:rPr>
          <w:rStyle w:val="fontstyle01"/>
          <w:sz w:val="36"/>
          <w:szCs w:val="36"/>
        </w:rPr>
        <w:t>du</w:t>
      </w:r>
      <w:r w:rsidR="00835D6B">
        <w:rPr>
          <w:color w:val="000000"/>
          <w:sz w:val="36"/>
          <w:szCs w:val="36"/>
        </w:rPr>
        <w:t xml:space="preserve"> </w:t>
      </w:r>
      <w:r w:rsidR="00C94CF1" w:rsidRPr="00835D6B">
        <w:rPr>
          <w:rStyle w:val="fontstyle01"/>
          <w:sz w:val="36"/>
          <w:szCs w:val="36"/>
        </w:rPr>
        <w:t xml:space="preserve">lịch cộng đồng </w:t>
      </w:r>
      <w:r w:rsidR="00835D6B" w:rsidRPr="00835D6B">
        <w:rPr>
          <w:rStyle w:val="fontstyle01"/>
          <w:sz w:val="36"/>
          <w:szCs w:val="36"/>
        </w:rPr>
        <w:t>Đị</w:t>
      </w:r>
      <w:r w:rsidR="0064171F">
        <w:rPr>
          <w:rStyle w:val="fontstyle01"/>
          <w:sz w:val="36"/>
          <w:szCs w:val="36"/>
        </w:rPr>
        <w:t>nh Yên;</w:t>
      </w:r>
    </w:p>
    <w:p w:rsidR="008E61AE" w:rsidRDefault="00C63A35" w:rsidP="00C63A35">
      <w:pPr>
        <w:ind w:firstLine="720"/>
        <w:jc w:val="both"/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Ban </w:t>
      </w:r>
      <w:r w:rsidR="00C94CF1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Quản </w:t>
      </w:r>
      <w:r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lý </w:t>
      </w:r>
      <w:r w:rsidR="00835D6B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Điểm </w:t>
      </w:r>
      <w:r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Du lịch </w:t>
      </w:r>
      <w:r w:rsidR="00835D6B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>xin thông báo</w:t>
      </w:r>
      <w:r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 tạm dừng </w:t>
      </w:r>
      <w:r w:rsidR="00835D6B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các </w:t>
      </w:r>
      <w:r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hoạt động </w:t>
      </w:r>
      <w:r w:rsidR="008E61AE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>tham quan, trải nghiệm và thực cả</w:t>
      </w:r>
      <w:r w:rsidR="00C94CF1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>nh “</w:t>
      </w:r>
      <w:r w:rsidR="008E61AE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>Chợ Ma”</w:t>
      </w:r>
      <w:r w:rsidR="00835D6B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 </w:t>
      </w:r>
      <w:r w:rsidR="00016A6E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từ </w:t>
      </w:r>
      <w:r w:rsidR="00C94CF1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ngày </w:t>
      </w:r>
      <w:r w:rsidR="00C94CF1" w:rsidRPr="006B7B35">
        <w:rPr>
          <w:rFonts w:ascii="Times New Roman" w:hAnsi="Times New Roman" w:cs="Times New Roman"/>
          <w:b/>
          <w:color w:val="050505"/>
          <w:sz w:val="36"/>
          <w:szCs w:val="36"/>
          <w:shd w:val="clear" w:color="auto" w:fill="FFFFFF"/>
        </w:rPr>
        <w:t>01/01/2025</w:t>
      </w:r>
      <w:r w:rsidR="00C94CF1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>.</w:t>
      </w:r>
      <w:r w:rsidR="00016A6E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 </w:t>
      </w:r>
      <w:r w:rsidR="00C94CF1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Khi </w:t>
      </w:r>
      <w:r w:rsidR="00016A6E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hoạt động </w:t>
      </w:r>
      <w:r w:rsidR="00835D6B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trở </w:t>
      </w:r>
      <w:r w:rsidR="00016A6E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>lại sẽ có thô</w:t>
      </w:r>
      <w:r w:rsidR="008E61AE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>ng báo sau.</w:t>
      </w:r>
      <w:r w:rsidR="00016A6E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 </w:t>
      </w:r>
      <w:r w:rsidRPr="00C63A35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 </w:t>
      </w:r>
    </w:p>
    <w:p w:rsidR="00937A09" w:rsidRPr="00C63A35" w:rsidRDefault="00835D6B" w:rsidP="00C63A35">
      <w:pPr>
        <w:ind w:firstLine="72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Ban Quản lý Điểm Du lịch </w:t>
      </w:r>
      <w:r w:rsidR="006B7B35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cộng đồng Định Yên </w:t>
      </w:r>
      <w:r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xin thông tin đến </w:t>
      </w:r>
      <w:bookmarkStart w:id="0" w:name="_GoBack"/>
      <w:bookmarkEnd w:id="0"/>
      <w:r w:rsidR="0068065A"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Nhân dân </w:t>
      </w:r>
      <w:r>
        <w:rPr>
          <w:rFonts w:ascii="Times New Roman" w:hAnsi="Times New Roman" w:cs="Times New Roman"/>
          <w:color w:val="050505"/>
          <w:sz w:val="36"/>
          <w:szCs w:val="36"/>
          <w:shd w:val="clear" w:color="auto" w:fill="FFFFFF"/>
        </w:rPr>
        <w:t xml:space="preserve">và du khách được biết. </w:t>
      </w:r>
    </w:p>
    <w:sectPr w:rsidR="00937A09" w:rsidRPr="00C63A35" w:rsidSect="008E61AE">
      <w:pgSz w:w="12240" w:h="15840"/>
      <w:pgMar w:top="1135" w:right="1440" w:bottom="1440" w:left="212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A35"/>
    <w:rsid w:val="00016A6E"/>
    <w:rsid w:val="003869E3"/>
    <w:rsid w:val="0064171F"/>
    <w:rsid w:val="0068065A"/>
    <w:rsid w:val="006B7B35"/>
    <w:rsid w:val="00835D6B"/>
    <w:rsid w:val="008E61AE"/>
    <w:rsid w:val="00937A09"/>
    <w:rsid w:val="00B7792F"/>
    <w:rsid w:val="00BF5ED9"/>
    <w:rsid w:val="00C63A35"/>
    <w:rsid w:val="00C94CF1"/>
    <w:rsid w:val="00D3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CB89FB7"/>
  <w15:docId w15:val="{A61820EE-2A14-4AB1-9CB3-F7A37EE45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C94CF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Khoa</dc:creator>
  <cp:lastModifiedBy>PC</cp:lastModifiedBy>
  <cp:revision>5</cp:revision>
  <dcterms:created xsi:type="dcterms:W3CDTF">2025-01-02T09:35:00Z</dcterms:created>
  <dcterms:modified xsi:type="dcterms:W3CDTF">2025-01-20T09:20:00Z</dcterms:modified>
</cp:coreProperties>
</file>