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ED" w:rsidRPr="00A17C3F" w:rsidRDefault="006511ED" w:rsidP="006511ED">
      <w:pPr>
        <w:jc w:val="center"/>
        <w:rPr>
          <w:b/>
          <w:sz w:val="26"/>
          <w:szCs w:val="26"/>
        </w:rPr>
      </w:pPr>
      <w:r w:rsidRPr="00A17C3F">
        <w:rPr>
          <w:b/>
          <w:sz w:val="26"/>
          <w:szCs w:val="26"/>
        </w:rPr>
        <w:t>PHẦN I</w:t>
      </w:r>
      <w:r>
        <w:rPr>
          <w:b/>
          <w:sz w:val="26"/>
          <w:szCs w:val="26"/>
        </w:rPr>
        <w:t>I (Tiếp theo)</w:t>
      </w:r>
    </w:p>
    <w:p w:rsidR="006511ED" w:rsidRPr="00AB0D93" w:rsidRDefault="006511ED" w:rsidP="006511ED">
      <w:pPr>
        <w:shd w:val="clear" w:color="auto" w:fill="FFFFFF"/>
        <w:spacing w:line="212" w:lineRule="atLeast"/>
        <w:jc w:val="center"/>
        <w:rPr>
          <w:b/>
          <w:bCs/>
          <w:color w:val="000000"/>
          <w:sz w:val="28"/>
          <w:szCs w:val="28"/>
        </w:rPr>
      </w:pPr>
      <w:r w:rsidRPr="00AB0D93">
        <w:rPr>
          <w:b/>
          <w:bCs/>
          <w:color w:val="000000"/>
          <w:sz w:val="28"/>
          <w:szCs w:val="28"/>
        </w:rPr>
        <w:t>QUY TRÌNH NỘI BỘ GIẢI QUYẾT THỦ TỤC HÀNH CHÍNH</w:t>
      </w:r>
      <w:r w:rsidRPr="00AB0D93">
        <w:rPr>
          <w:b/>
          <w:sz w:val="28"/>
          <w:szCs w:val="28"/>
        </w:rPr>
        <w:t xml:space="preserve"> THUỘC THẨM QUYỀN CỦA UBND CẤ</w:t>
      </w:r>
      <w:r>
        <w:rPr>
          <w:b/>
          <w:sz w:val="28"/>
          <w:szCs w:val="28"/>
        </w:rPr>
        <w:t>P HUYỆN</w:t>
      </w:r>
    </w:p>
    <w:p w:rsidR="006511ED" w:rsidRPr="003C6397" w:rsidRDefault="006511ED" w:rsidP="006511ED">
      <w:pPr>
        <w:jc w:val="center"/>
        <w:rPr>
          <w:i/>
          <w:sz w:val="26"/>
          <w:szCs w:val="26"/>
        </w:rPr>
      </w:pPr>
      <w:r w:rsidRPr="003C6397">
        <w:rPr>
          <w:i/>
          <w:sz w:val="26"/>
          <w:szCs w:val="26"/>
        </w:rPr>
        <w:t xml:space="preserve">(Ban hành kèm theo Quyết định số   </w:t>
      </w:r>
      <w:r w:rsidR="00701B1A" w:rsidRPr="003C6397">
        <w:rPr>
          <w:i/>
          <w:sz w:val="26"/>
          <w:szCs w:val="26"/>
        </w:rPr>
        <w:t>1692</w:t>
      </w:r>
      <w:r w:rsidRPr="003C6397">
        <w:rPr>
          <w:i/>
          <w:sz w:val="26"/>
          <w:szCs w:val="26"/>
        </w:rPr>
        <w:t xml:space="preserve">/QĐ-UBND-HC ngày  </w:t>
      </w:r>
      <w:r w:rsidR="00701B1A" w:rsidRPr="003C6397">
        <w:rPr>
          <w:i/>
          <w:sz w:val="26"/>
          <w:szCs w:val="26"/>
        </w:rPr>
        <w:t>31</w:t>
      </w:r>
      <w:r w:rsidRPr="003C6397">
        <w:rPr>
          <w:i/>
          <w:sz w:val="26"/>
          <w:szCs w:val="26"/>
        </w:rPr>
        <w:t xml:space="preserve"> tháng 12 năm 2019</w:t>
      </w:r>
    </w:p>
    <w:p w:rsidR="006511ED" w:rsidRPr="003C6397" w:rsidRDefault="006511ED" w:rsidP="006511ED">
      <w:pPr>
        <w:jc w:val="center"/>
        <w:rPr>
          <w:b/>
          <w:bCs/>
          <w:color w:val="000000"/>
          <w:sz w:val="26"/>
          <w:szCs w:val="26"/>
        </w:rPr>
      </w:pPr>
      <w:r w:rsidRPr="003C6397">
        <w:rPr>
          <w:i/>
          <w:sz w:val="26"/>
          <w:szCs w:val="26"/>
        </w:rPr>
        <w:t>của Chủ tịch Ủy ban nhân dân tỉnh Đồng Tháp)</w:t>
      </w:r>
    </w:p>
    <w:p w:rsidR="006511ED" w:rsidRPr="00FB3641" w:rsidRDefault="006511ED" w:rsidP="006511ED">
      <w:pPr>
        <w:spacing w:before="60" w:after="60"/>
        <w:jc w:val="both"/>
        <w:rPr>
          <w:b/>
          <w:bCs/>
          <w:sz w:val="16"/>
          <w:szCs w:val="16"/>
          <w:lang w:val="pl-PL"/>
        </w:rPr>
      </w:pPr>
      <w:r w:rsidRPr="00A17C3F">
        <w:rPr>
          <w:b/>
          <w:noProof/>
          <w:sz w:val="12"/>
          <w:szCs w:val="12"/>
        </w:rPr>
        <mc:AlternateContent>
          <mc:Choice Requires="wps">
            <w:drawing>
              <wp:anchor distT="0" distB="0" distL="114300" distR="114300" simplePos="0" relativeHeight="251658752" behindDoc="0" locked="0" layoutInCell="1" allowOverlap="1" wp14:anchorId="0EB2C567" wp14:editId="7B4BC87F">
                <wp:simplePos x="0" y="0"/>
                <wp:positionH relativeFrom="column">
                  <wp:posOffset>2372995</wp:posOffset>
                </wp:positionH>
                <wp:positionV relativeFrom="paragraph">
                  <wp:posOffset>26035</wp:posOffset>
                </wp:positionV>
                <wp:extent cx="729615" cy="0"/>
                <wp:effectExtent l="0" t="0" r="1333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4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"/>
            </w:pict>
          </mc:Fallback>
        </mc:AlternateContent>
      </w:r>
    </w:p>
    <w:p w:rsidR="00546DCE" w:rsidRPr="006857DA" w:rsidRDefault="00546DCE" w:rsidP="00546DCE">
      <w:pPr>
        <w:spacing w:before="120" w:after="120" w:line="360" w:lineRule="exact"/>
        <w:ind w:firstLine="720"/>
        <w:jc w:val="both"/>
        <w:outlineLvl w:val="0"/>
        <w:rPr>
          <w:b/>
          <w:bCs/>
          <w:sz w:val="28"/>
          <w:szCs w:val="28"/>
          <w:lang w:val="pl-PL"/>
        </w:rPr>
      </w:pPr>
      <w:r w:rsidRPr="006857DA">
        <w:rPr>
          <w:b/>
          <w:bCs/>
          <w:sz w:val="28"/>
          <w:szCs w:val="28"/>
          <w:lang w:val="pl-PL"/>
        </w:rPr>
        <w:t>LĨNH VỰC ĐẤT ĐAI</w:t>
      </w:r>
    </w:p>
    <w:p w:rsidR="001E25BF" w:rsidRPr="00616E07" w:rsidRDefault="001E25BF" w:rsidP="001E25BF">
      <w:pPr>
        <w:shd w:val="clear" w:color="auto" w:fill="FFFFFF"/>
        <w:spacing w:before="120" w:after="120" w:line="212" w:lineRule="atLeast"/>
        <w:ind w:firstLine="720"/>
        <w:jc w:val="both"/>
        <w:rPr>
          <w:b/>
          <w:bCs/>
          <w:sz w:val="28"/>
          <w:szCs w:val="28"/>
          <w:lang w:val="vi-VN"/>
        </w:rPr>
      </w:pPr>
      <w:r w:rsidRPr="00616E07">
        <w:rPr>
          <w:b/>
          <w:bCs/>
          <w:sz w:val="28"/>
          <w:szCs w:val="28"/>
          <w:lang w:val="vi-VN"/>
        </w:rPr>
        <w:t xml:space="preserve">2. </w:t>
      </w:r>
      <w:r w:rsidRPr="00616E07">
        <w:rPr>
          <w:b/>
          <w:sz w:val="28"/>
          <w:szCs w:val="28"/>
          <w:lang w:val="vi-VN"/>
        </w:rPr>
        <w:t>Thủ tục t</w:t>
      </w:r>
      <w:r w:rsidRPr="00616E07">
        <w:rPr>
          <w:b/>
          <w:spacing w:val="-2"/>
          <w:sz w:val="28"/>
          <w:szCs w:val="28"/>
          <w:lang w:val="vi-VN"/>
        </w:rPr>
        <w:t>hẩm định nhu cầu sử dụng đất để xem xét giao đất, cho thuê đất không thông qua hình thức đấu giá quyền sử dụng đất đối với hộ gia đình, cá nhân, cộng đồng dân cư</w:t>
      </w:r>
    </w:p>
    <w:p w:rsidR="001E25BF" w:rsidRPr="00616E07" w:rsidRDefault="001E25BF" w:rsidP="001E25BF">
      <w:pPr>
        <w:spacing w:after="120"/>
        <w:ind w:firstLine="720"/>
        <w:jc w:val="both"/>
        <w:rPr>
          <w:b/>
          <w:sz w:val="28"/>
          <w:szCs w:val="28"/>
          <w:lang w:val="vi-VN"/>
        </w:rPr>
      </w:pPr>
      <w:r w:rsidRPr="00616E07">
        <w:rPr>
          <w:b/>
          <w:bCs/>
          <w:sz w:val="28"/>
          <w:szCs w:val="28"/>
          <w:lang w:val="hr-HR"/>
        </w:rPr>
        <w:t xml:space="preserve">2.1. </w:t>
      </w:r>
      <w:r w:rsidRPr="00616E07">
        <w:rPr>
          <w:b/>
          <w:bCs/>
          <w:sz w:val="28"/>
          <w:szCs w:val="28"/>
          <w:lang w:val="vi-VN"/>
        </w:rPr>
        <w:t>Tr</w:t>
      </w:r>
      <w:r w:rsidRPr="00616E07">
        <w:rPr>
          <w:b/>
          <w:bCs/>
          <w:sz w:val="28"/>
          <w:szCs w:val="28"/>
          <w:lang w:val="hr-HR"/>
        </w:rPr>
        <w:t>ì</w:t>
      </w:r>
      <w:r w:rsidRPr="00616E07">
        <w:rPr>
          <w:b/>
          <w:bCs/>
          <w:sz w:val="28"/>
          <w:szCs w:val="28"/>
          <w:lang w:val="vi-VN"/>
        </w:rPr>
        <w:t>nh</w:t>
      </w:r>
      <w:r w:rsidRPr="00616E07">
        <w:rPr>
          <w:b/>
          <w:bCs/>
          <w:sz w:val="28"/>
          <w:szCs w:val="28"/>
          <w:lang w:val="hr-HR"/>
        </w:rPr>
        <w:t xml:space="preserve"> </w:t>
      </w:r>
      <w:r w:rsidRPr="00616E07">
        <w:rPr>
          <w:b/>
          <w:bCs/>
          <w:sz w:val="28"/>
          <w:szCs w:val="28"/>
          <w:lang w:val="vi-VN"/>
        </w:rPr>
        <w:t>tự</w:t>
      </w:r>
      <w:r w:rsidRPr="00616E07">
        <w:rPr>
          <w:b/>
          <w:bCs/>
          <w:sz w:val="28"/>
          <w:szCs w:val="28"/>
          <w:lang w:val="hr-HR"/>
        </w:rPr>
        <w:t xml:space="preserve">, </w:t>
      </w:r>
      <w:r w:rsidRPr="00616E07">
        <w:rPr>
          <w:b/>
          <w:bCs/>
          <w:sz w:val="28"/>
          <w:szCs w:val="28"/>
          <w:lang w:val="vi-VN"/>
        </w:rPr>
        <w:t>c</w:t>
      </w:r>
      <w:r w:rsidRPr="00616E07">
        <w:rPr>
          <w:b/>
          <w:bCs/>
          <w:sz w:val="28"/>
          <w:szCs w:val="28"/>
          <w:lang w:val="hr-HR"/>
        </w:rPr>
        <w:t>á</w:t>
      </w:r>
      <w:r w:rsidRPr="00616E07">
        <w:rPr>
          <w:b/>
          <w:bCs/>
          <w:sz w:val="28"/>
          <w:szCs w:val="28"/>
          <w:lang w:val="vi-VN"/>
        </w:rPr>
        <w:t>ch</w:t>
      </w:r>
      <w:r w:rsidRPr="00616E07">
        <w:rPr>
          <w:b/>
          <w:bCs/>
          <w:sz w:val="28"/>
          <w:szCs w:val="28"/>
          <w:lang w:val="hr-HR"/>
        </w:rPr>
        <w:t xml:space="preserve"> </w:t>
      </w:r>
      <w:r w:rsidRPr="00616E07">
        <w:rPr>
          <w:b/>
          <w:bCs/>
          <w:sz w:val="28"/>
          <w:szCs w:val="28"/>
          <w:lang w:val="vi-VN"/>
        </w:rPr>
        <w:t>thức</w:t>
      </w:r>
      <w:r w:rsidRPr="00616E07">
        <w:rPr>
          <w:b/>
          <w:bCs/>
          <w:sz w:val="28"/>
          <w:szCs w:val="28"/>
          <w:lang w:val="hr-HR"/>
        </w:rPr>
        <w:t xml:space="preserve">, </w:t>
      </w:r>
      <w:r w:rsidRPr="00616E07">
        <w:rPr>
          <w:b/>
          <w:bCs/>
          <w:sz w:val="28"/>
          <w:szCs w:val="28"/>
          <w:lang w:val="vi-VN"/>
        </w:rPr>
        <w:t>thời</w:t>
      </w:r>
      <w:r w:rsidRPr="00616E07">
        <w:rPr>
          <w:b/>
          <w:bCs/>
          <w:sz w:val="28"/>
          <w:szCs w:val="28"/>
          <w:lang w:val="hr-HR"/>
        </w:rPr>
        <w:t xml:space="preserve"> </w:t>
      </w:r>
      <w:r w:rsidRPr="00616E07">
        <w:rPr>
          <w:b/>
          <w:bCs/>
          <w:sz w:val="28"/>
          <w:szCs w:val="28"/>
          <w:lang w:val="vi-VN"/>
        </w:rPr>
        <w:t>gian</w:t>
      </w:r>
      <w:r w:rsidRPr="00616E07">
        <w:rPr>
          <w:b/>
          <w:bCs/>
          <w:sz w:val="28"/>
          <w:szCs w:val="28"/>
          <w:lang w:val="hr-HR"/>
        </w:rPr>
        <w:t xml:space="preserve"> </w:t>
      </w:r>
      <w:r w:rsidRPr="00616E07">
        <w:rPr>
          <w:b/>
          <w:bCs/>
          <w:sz w:val="28"/>
          <w:szCs w:val="28"/>
          <w:lang w:val="vi-VN"/>
        </w:rPr>
        <w:t>giải quyết</w:t>
      </w:r>
      <w:r w:rsidRPr="00616E07">
        <w:rPr>
          <w:b/>
          <w:sz w:val="28"/>
          <w:szCs w:val="28"/>
          <w:lang w:val="hr-HR"/>
        </w:rPr>
        <w:t xml:space="preserve"> </w:t>
      </w:r>
      <w:r w:rsidRPr="00616E07">
        <w:rPr>
          <w:b/>
          <w:sz w:val="28"/>
          <w:szCs w:val="28"/>
          <w:lang w:val="vi-VN"/>
        </w:rPr>
        <w:t>thủ</w:t>
      </w:r>
      <w:r w:rsidRPr="00616E07">
        <w:rPr>
          <w:b/>
          <w:sz w:val="28"/>
          <w:szCs w:val="28"/>
          <w:lang w:val="hr-HR"/>
        </w:rPr>
        <w:t xml:space="preserve"> </w:t>
      </w:r>
      <w:r w:rsidRPr="00616E07">
        <w:rPr>
          <w:b/>
          <w:sz w:val="28"/>
          <w:szCs w:val="28"/>
          <w:lang w:val="vi-VN"/>
        </w:rPr>
        <w:t>tục</w:t>
      </w:r>
      <w:r w:rsidRPr="00616E07">
        <w:rPr>
          <w:b/>
          <w:sz w:val="28"/>
          <w:szCs w:val="28"/>
          <w:lang w:val="hr-HR"/>
        </w:rPr>
        <w:t xml:space="preserve"> </w:t>
      </w:r>
      <w:r w:rsidRPr="00616E07">
        <w:rPr>
          <w:b/>
          <w:sz w:val="28"/>
          <w:szCs w:val="28"/>
          <w:lang w:val="vi-VN"/>
        </w:rPr>
        <w:t>h</w:t>
      </w:r>
      <w:r w:rsidRPr="00616E07">
        <w:rPr>
          <w:b/>
          <w:sz w:val="28"/>
          <w:szCs w:val="28"/>
          <w:lang w:val="hr-HR"/>
        </w:rPr>
        <w:t>à</w:t>
      </w:r>
      <w:r w:rsidRPr="00616E07">
        <w:rPr>
          <w:b/>
          <w:sz w:val="28"/>
          <w:szCs w:val="28"/>
          <w:lang w:val="vi-VN"/>
        </w:rPr>
        <w:t>nh</w:t>
      </w:r>
      <w:r w:rsidRPr="00616E07">
        <w:rPr>
          <w:b/>
          <w:sz w:val="28"/>
          <w:szCs w:val="28"/>
          <w:lang w:val="hr-HR"/>
        </w:rPr>
        <w:t xml:space="preserve"> </w:t>
      </w:r>
      <w:r w:rsidRPr="00616E07">
        <w:rPr>
          <w:b/>
          <w:sz w:val="28"/>
          <w:szCs w:val="28"/>
          <w:lang w:val="vi-VN"/>
        </w:rPr>
        <w:t>ch</w:t>
      </w:r>
      <w:r w:rsidRPr="00616E07">
        <w:rPr>
          <w:b/>
          <w:sz w:val="28"/>
          <w:szCs w:val="28"/>
          <w:lang w:val="hr-HR"/>
        </w:rPr>
        <w:t>í</w:t>
      </w:r>
      <w:r w:rsidR="00577BD0">
        <w:rPr>
          <w:b/>
          <w:sz w:val="28"/>
          <w:szCs w:val="28"/>
          <w:lang w:val="vi-VN"/>
        </w:rPr>
        <w:t>nh</w:t>
      </w:r>
    </w:p>
    <w:p w:rsidR="001E25BF" w:rsidRPr="00616E07" w:rsidRDefault="001E25BF" w:rsidP="001E25BF">
      <w:pPr>
        <w:spacing w:before="120" w:after="120" w:line="360" w:lineRule="exact"/>
        <w:ind w:firstLine="720"/>
        <w:jc w:val="both"/>
        <w:rPr>
          <w:i/>
          <w:sz w:val="28"/>
          <w:szCs w:val="28"/>
          <w:lang w:val="vi-VN"/>
        </w:rPr>
      </w:pPr>
      <w:r w:rsidRPr="00616E07">
        <w:rPr>
          <w:i/>
          <w:sz w:val="28"/>
          <w:szCs w:val="28"/>
          <w:lang w:val="fi-FI"/>
        </w:rPr>
        <w:t xml:space="preserve">Trường hợp </w:t>
      </w:r>
      <w:r w:rsidRPr="00616E07">
        <w:rPr>
          <w:bCs/>
          <w:i/>
          <w:sz w:val="28"/>
          <w:szCs w:val="28"/>
          <w:lang w:val="vi-VN"/>
        </w:rPr>
        <w:t xml:space="preserve">chuyển mục đích sử dụng đất trồng lúa, đất rừng phòng hộ, đất rừng đặc dụng để thực hiện dự án đầu tư mà phải xin phép cơ quan nhà nước có thẩm quyền thì thủ tục này chỉ thực hiện sau khi Thủ tướng Chính phủ có văn bản chấp thuận chuyển mục đích sử dụng đất hoặc Hội đồng nhân dân cấp tỉnh có Nghị quyết về việc chuyển mục đích sử dụng đất. </w:t>
      </w:r>
    </w:p>
    <w:tbl>
      <w:tblPr>
        <w:tblStyle w:val="TableGrid"/>
        <w:tblW w:w="10632" w:type="dxa"/>
        <w:tblInd w:w="-601" w:type="dxa"/>
        <w:tblLook w:val="00A0" w:firstRow="1" w:lastRow="0" w:firstColumn="1" w:lastColumn="0" w:noHBand="0" w:noVBand="0"/>
      </w:tblPr>
      <w:tblGrid>
        <w:gridCol w:w="851"/>
        <w:gridCol w:w="992"/>
        <w:gridCol w:w="4678"/>
        <w:gridCol w:w="2552"/>
        <w:gridCol w:w="1559"/>
      </w:tblGrid>
      <w:tr w:rsidR="001E25BF" w:rsidRPr="003C6397" w:rsidTr="003C6397">
        <w:trPr>
          <w:trHeight w:val="405"/>
        </w:trPr>
        <w:tc>
          <w:tcPr>
            <w:tcW w:w="851" w:type="dxa"/>
            <w:vAlign w:val="center"/>
          </w:tcPr>
          <w:p w:rsidR="001E25BF" w:rsidRPr="003C6397" w:rsidRDefault="001E25BF" w:rsidP="00577BD0">
            <w:pPr>
              <w:pStyle w:val="NormalWeb"/>
              <w:spacing w:before="0" w:beforeAutospacing="0" w:after="0" w:afterAutospacing="0"/>
              <w:jc w:val="center"/>
              <w:rPr>
                <w:rFonts w:ascii="Times New Roman" w:hAnsi="Times New Roman"/>
                <w:b/>
              </w:rPr>
            </w:pPr>
            <w:r w:rsidRPr="003C6397">
              <w:rPr>
                <w:rFonts w:ascii="Times New Roman" w:hAnsi="Times New Roman"/>
                <w:b/>
              </w:rPr>
              <w:t>TT</w:t>
            </w:r>
          </w:p>
        </w:tc>
        <w:tc>
          <w:tcPr>
            <w:tcW w:w="992" w:type="dxa"/>
            <w:vAlign w:val="center"/>
          </w:tcPr>
          <w:p w:rsidR="001E25BF" w:rsidRPr="003C6397" w:rsidRDefault="001E25BF" w:rsidP="00577BD0">
            <w:pPr>
              <w:pStyle w:val="NormalWeb"/>
              <w:spacing w:before="0" w:beforeAutospacing="0" w:after="0" w:afterAutospacing="0"/>
              <w:jc w:val="center"/>
              <w:rPr>
                <w:rFonts w:ascii="Times New Roman" w:hAnsi="Times New Roman"/>
                <w:b/>
              </w:rPr>
            </w:pPr>
            <w:r w:rsidRPr="003C6397">
              <w:rPr>
                <w:rFonts w:ascii="Times New Roman" w:hAnsi="Times New Roman"/>
                <w:b/>
              </w:rPr>
              <w:t>Trình tự thực hiện</w:t>
            </w:r>
          </w:p>
        </w:tc>
        <w:tc>
          <w:tcPr>
            <w:tcW w:w="4678" w:type="dxa"/>
          </w:tcPr>
          <w:p w:rsidR="001E25BF" w:rsidRPr="003C6397" w:rsidRDefault="001E25BF" w:rsidP="00361748">
            <w:pPr>
              <w:pStyle w:val="NormalWeb"/>
              <w:spacing w:before="0" w:beforeAutospacing="0" w:after="0" w:afterAutospacing="0"/>
              <w:jc w:val="center"/>
              <w:rPr>
                <w:rFonts w:ascii="Times New Roman" w:hAnsi="Times New Roman"/>
                <w:b/>
              </w:rPr>
            </w:pPr>
            <w:r w:rsidRPr="003C6397">
              <w:rPr>
                <w:rFonts w:ascii="Times New Roman" w:hAnsi="Times New Roman"/>
                <w:b/>
              </w:rPr>
              <w:t>Cách thức thực hiện</w:t>
            </w:r>
          </w:p>
        </w:tc>
        <w:tc>
          <w:tcPr>
            <w:tcW w:w="2552" w:type="dxa"/>
          </w:tcPr>
          <w:p w:rsidR="001E25BF" w:rsidRPr="003C6397" w:rsidRDefault="001E25BF" w:rsidP="00361748">
            <w:pPr>
              <w:pStyle w:val="NormalWeb"/>
              <w:spacing w:before="0" w:beforeAutospacing="0" w:after="0" w:afterAutospacing="0"/>
              <w:jc w:val="center"/>
              <w:rPr>
                <w:rFonts w:ascii="Times New Roman" w:hAnsi="Times New Roman"/>
                <w:b/>
              </w:rPr>
            </w:pPr>
            <w:r w:rsidRPr="003C6397">
              <w:rPr>
                <w:rFonts w:ascii="Times New Roman" w:hAnsi="Times New Roman"/>
                <w:b/>
              </w:rPr>
              <w:t>Thời gian giải quyết</w:t>
            </w:r>
          </w:p>
        </w:tc>
        <w:tc>
          <w:tcPr>
            <w:tcW w:w="1559" w:type="dxa"/>
          </w:tcPr>
          <w:p w:rsidR="001E25BF" w:rsidRPr="003C6397" w:rsidRDefault="001E25BF" w:rsidP="00361748">
            <w:pPr>
              <w:pStyle w:val="NormalWeb"/>
              <w:spacing w:before="0" w:beforeAutospacing="0" w:after="0" w:afterAutospacing="0"/>
              <w:jc w:val="center"/>
              <w:rPr>
                <w:rFonts w:ascii="Times New Roman" w:hAnsi="Times New Roman"/>
                <w:b/>
              </w:rPr>
            </w:pPr>
            <w:r w:rsidRPr="003C6397">
              <w:rPr>
                <w:rFonts w:ascii="Times New Roman" w:hAnsi="Times New Roman"/>
                <w:b/>
              </w:rPr>
              <w:t>Ghi chú</w:t>
            </w:r>
          </w:p>
        </w:tc>
      </w:tr>
      <w:tr w:rsidR="001E25BF" w:rsidRPr="008B42D6" w:rsidTr="003C6397">
        <w:trPr>
          <w:trHeight w:val="1355"/>
        </w:trPr>
        <w:tc>
          <w:tcPr>
            <w:tcW w:w="851" w:type="dxa"/>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t>Bước 1</w:t>
            </w:r>
          </w:p>
        </w:tc>
        <w:tc>
          <w:tcPr>
            <w:tcW w:w="992" w:type="dxa"/>
            <w:vAlign w:val="center"/>
          </w:tcPr>
          <w:p w:rsidR="001E25BF" w:rsidRPr="003C6397" w:rsidRDefault="001E25BF" w:rsidP="00577BD0">
            <w:pPr>
              <w:pStyle w:val="NormalWeb"/>
              <w:shd w:val="clear" w:color="auto" w:fill="FFFFFF"/>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t>Nộp hồ sơ thủ tụ</w:t>
            </w:r>
            <w:r w:rsidR="00577BD0" w:rsidRPr="003C6397">
              <w:rPr>
                <w:rFonts w:ascii="Times New Roman" w:hAnsi="Times New Roman"/>
                <w:b/>
                <w:sz w:val="22"/>
                <w:szCs w:val="22"/>
              </w:rPr>
              <w:t>c hành chính</w:t>
            </w:r>
          </w:p>
        </w:tc>
        <w:tc>
          <w:tcPr>
            <w:tcW w:w="4678" w:type="dxa"/>
          </w:tcPr>
          <w:p w:rsidR="00577BD0" w:rsidRPr="003C6397" w:rsidRDefault="00577BD0" w:rsidP="00361748">
            <w:pPr>
              <w:pStyle w:val="NormalWeb"/>
              <w:shd w:val="clear" w:color="auto" w:fill="FFFFFF"/>
              <w:spacing w:before="0" w:beforeAutospacing="0" w:after="0" w:afterAutospacing="0"/>
              <w:ind w:firstLine="175"/>
              <w:jc w:val="both"/>
              <w:rPr>
                <w:rFonts w:ascii="Times New Roman" w:hAnsi="Times New Roman"/>
                <w:i/>
                <w:sz w:val="22"/>
                <w:szCs w:val="22"/>
              </w:rPr>
            </w:pPr>
            <w:r w:rsidRPr="003C6397">
              <w:rPr>
                <w:rFonts w:ascii="Times New Roman" w:hAnsi="Times New Roman"/>
                <w:i/>
                <w:sz w:val="22"/>
                <w:szCs w:val="22"/>
              </w:rPr>
              <w:t xml:space="preserve">Hộ gia đình, cá nhân, cộng đồng dân cư chuẩn bị hồ sơ đầy đủ theo quy định và </w:t>
            </w:r>
            <w:r w:rsidRPr="003C6397">
              <w:rPr>
                <w:rFonts w:ascii="Times New Roman" w:hAnsi="Times New Roman"/>
                <w:i/>
                <w:sz w:val="22"/>
                <w:szCs w:val="22"/>
                <w:lang w:val="vi-VN"/>
              </w:rPr>
              <w:t xml:space="preserve">nộp hồ sơ </w:t>
            </w:r>
            <w:r w:rsidRPr="003C6397">
              <w:rPr>
                <w:rFonts w:ascii="Times New Roman" w:hAnsi="Times New Roman"/>
                <w:i/>
                <w:sz w:val="22"/>
                <w:szCs w:val="22"/>
              </w:rPr>
              <w:t>qua các cách thức sau:</w:t>
            </w:r>
          </w:p>
          <w:p w:rsidR="001E25BF" w:rsidRPr="003C6397" w:rsidRDefault="001E25BF" w:rsidP="00361748">
            <w:pPr>
              <w:pStyle w:val="NormalWeb"/>
              <w:shd w:val="clear" w:color="auto" w:fill="FFFFFF"/>
              <w:spacing w:before="0" w:beforeAutospacing="0" w:after="0" w:afterAutospacing="0"/>
              <w:ind w:firstLine="175"/>
              <w:jc w:val="both"/>
              <w:rPr>
                <w:rFonts w:ascii="Times New Roman" w:hAnsi="Times New Roman"/>
                <w:sz w:val="22"/>
                <w:szCs w:val="22"/>
                <w:lang w:val="vi-VN"/>
              </w:rPr>
            </w:pPr>
            <w:r w:rsidRPr="003C6397">
              <w:rPr>
                <w:rFonts w:ascii="Times New Roman" w:hAnsi="Times New Roman"/>
                <w:sz w:val="22"/>
                <w:szCs w:val="22"/>
              </w:rPr>
              <w:t xml:space="preserve">1. Nộp </w:t>
            </w:r>
            <w:r w:rsidRPr="003C6397">
              <w:rPr>
                <w:rFonts w:ascii="Times New Roman" w:hAnsi="Times New Roman"/>
                <w:sz w:val="22"/>
                <w:szCs w:val="22"/>
                <w:lang w:val="vi-VN"/>
              </w:rPr>
              <w:t xml:space="preserve">trực tiếp qua </w:t>
            </w:r>
            <w:r w:rsidRPr="003C6397">
              <w:rPr>
                <w:rFonts w:ascii="Times New Roman" w:hAnsi="Times New Roman"/>
                <w:sz w:val="22"/>
                <w:szCs w:val="22"/>
              </w:rPr>
              <w:t>tại Bộ phận Tiếp nhận và Trả kết quả thuộc Ủy ban nhân dân cấp huyện.</w:t>
            </w:r>
            <w:r w:rsidRPr="003C6397">
              <w:rPr>
                <w:rFonts w:ascii="Times New Roman" w:hAnsi="Times New Roman"/>
                <w:sz w:val="22"/>
                <w:szCs w:val="22"/>
                <w:lang w:val="vi-VN"/>
              </w:rPr>
              <w:t xml:space="preserve"> </w:t>
            </w:r>
          </w:p>
          <w:p w:rsidR="001E25BF" w:rsidRPr="003C6397" w:rsidRDefault="001E25BF" w:rsidP="00361748">
            <w:pPr>
              <w:pStyle w:val="NormalWeb"/>
              <w:shd w:val="clear" w:color="auto" w:fill="FFFFFF"/>
              <w:spacing w:before="0" w:beforeAutospacing="0" w:after="0" w:afterAutospacing="0"/>
              <w:ind w:firstLine="175"/>
              <w:jc w:val="both"/>
              <w:rPr>
                <w:rFonts w:ascii="Times New Roman" w:hAnsi="Times New Roman"/>
                <w:i/>
                <w:sz w:val="22"/>
                <w:szCs w:val="22"/>
                <w:lang w:val="vi-VN"/>
              </w:rPr>
            </w:pPr>
            <w:r w:rsidRPr="003C6397">
              <w:rPr>
                <w:rFonts w:ascii="Times New Roman" w:hAnsi="Times New Roman"/>
                <w:sz w:val="22"/>
                <w:szCs w:val="22"/>
                <w:lang w:val="vi-VN"/>
              </w:rPr>
              <w:t xml:space="preserve">2. Hoặc thông qua dịch vụ bưu chính công ích </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b/>
                <w:sz w:val="22"/>
                <w:szCs w:val="22"/>
                <w:lang w:val="vi-VN"/>
              </w:rPr>
            </w:pPr>
            <w:r w:rsidRPr="003C6397">
              <w:rPr>
                <w:rFonts w:ascii="Times New Roman" w:hAnsi="Times New Roman"/>
                <w:sz w:val="22"/>
                <w:szCs w:val="22"/>
                <w:lang w:val="vi-VN"/>
              </w:rPr>
              <w:t>Sáng: từ 07 giờ đến 11 giờ 30 phút; chiều: từ 13 giờ 30 đến 17 giờ của các ngày làm việc (thứ Bảy làm việc buổi sáng).</w:t>
            </w:r>
          </w:p>
        </w:tc>
        <w:tc>
          <w:tcPr>
            <w:tcW w:w="1559" w:type="dxa"/>
          </w:tcPr>
          <w:p w:rsidR="001E25BF" w:rsidRPr="00616E07" w:rsidRDefault="001E25BF" w:rsidP="00361748">
            <w:pPr>
              <w:jc w:val="center"/>
              <w:rPr>
                <w:i/>
                <w:sz w:val="26"/>
                <w:szCs w:val="26"/>
                <w:lang w:val="vi-VN"/>
              </w:rPr>
            </w:pPr>
          </w:p>
        </w:tc>
      </w:tr>
      <w:tr w:rsidR="001E25BF" w:rsidRPr="00616E07" w:rsidTr="003C6397">
        <w:trPr>
          <w:trHeight w:val="710"/>
        </w:trPr>
        <w:tc>
          <w:tcPr>
            <w:tcW w:w="851" w:type="dxa"/>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t>Bước 2</w:t>
            </w:r>
          </w:p>
        </w:tc>
        <w:tc>
          <w:tcPr>
            <w:tcW w:w="992" w:type="dxa"/>
            <w:vAlign w:val="center"/>
          </w:tcPr>
          <w:p w:rsidR="001E25BF" w:rsidRPr="003C6397" w:rsidRDefault="001E25BF" w:rsidP="00577BD0">
            <w:pPr>
              <w:spacing w:before="120" w:after="120"/>
              <w:jc w:val="center"/>
              <w:rPr>
                <w:sz w:val="22"/>
                <w:szCs w:val="22"/>
              </w:rPr>
            </w:pPr>
            <w:r w:rsidRPr="003C6397">
              <w:rPr>
                <w:b/>
                <w:sz w:val="22"/>
                <w:szCs w:val="22"/>
              </w:rPr>
              <w:t>Tiếp nhận và chuyển hồ sơ thủ tục hành chính</w:t>
            </w:r>
          </w:p>
        </w:tc>
        <w:tc>
          <w:tcPr>
            <w:tcW w:w="4678" w:type="dxa"/>
          </w:tcPr>
          <w:p w:rsidR="001E25BF" w:rsidRPr="003C6397" w:rsidRDefault="001E25BF"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r w:rsidRPr="003C6397">
              <w:rPr>
                <w:rFonts w:ascii="Times New Roman" w:hAnsi="Times New Roman"/>
                <w:sz w:val="22"/>
                <w:szCs w:val="22"/>
              </w:rPr>
              <w:t xml:space="preserve">Hồ sơ được nộp </w:t>
            </w:r>
            <w:r w:rsidRPr="003C6397">
              <w:rPr>
                <w:rFonts w:ascii="Times New Roman" w:hAnsi="Times New Roman"/>
                <w:sz w:val="22"/>
                <w:szCs w:val="22"/>
                <w:lang w:val="vi-VN"/>
              </w:rPr>
              <w:t xml:space="preserve">trực tiếp qua </w:t>
            </w:r>
            <w:r w:rsidRPr="003C6397">
              <w:rPr>
                <w:rFonts w:ascii="Times New Roman" w:hAnsi="Times New Roman"/>
                <w:sz w:val="22"/>
                <w:szCs w:val="22"/>
              </w:rPr>
              <w:t xml:space="preserve">Bộ phận Tiếp nhận và Trả kết quả thuộc Ủy ban nhân dân cấp huyện hoặc thông </w:t>
            </w:r>
            <w:r w:rsidRPr="003C6397">
              <w:rPr>
                <w:rFonts w:ascii="Times New Roman" w:hAnsi="Times New Roman"/>
                <w:sz w:val="22"/>
                <w:szCs w:val="22"/>
                <w:lang w:val="vi-VN"/>
              </w:rPr>
              <w:t xml:space="preserve">qua dịch vụ bưu chính </w:t>
            </w:r>
            <w:r w:rsidRPr="003C6397">
              <w:rPr>
                <w:rFonts w:ascii="Times New Roman" w:hAnsi="Times New Roman"/>
                <w:sz w:val="22"/>
                <w:szCs w:val="22"/>
              </w:rPr>
              <w:t xml:space="preserve">công ích công chức, viên chức tiếp nhận hồ sơ tại Bộ phận </w:t>
            </w:r>
            <w:r w:rsidRPr="003C6397">
              <w:rPr>
                <w:rFonts w:ascii="Times New Roman" w:hAnsi="Times New Roman"/>
                <w:sz w:val="22"/>
                <w:szCs w:val="22"/>
                <w:lang w:val="vi-VN"/>
              </w:rPr>
              <w:t>tiếp nhận và trả kết quả</w:t>
            </w:r>
            <w:r w:rsidRPr="003C6397">
              <w:rPr>
                <w:rFonts w:ascii="Times New Roman" w:hAnsi="Times New Roman"/>
                <w:sz w:val="22"/>
                <w:szCs w:val="22"/>
              </w:rPr>
              <w:t xml:space="preserve"> xem xét, kiểm tra tính chính xác, đầy đủ của hồ sơ; quét (scan) và lưu trữ hồ sơ điện tử, cập nhật vào cơ sở dữ liệu của phần mềm một cửa điện tử của huyện.</w:t>
            </w:r>
          </w:p>
          <w:p w:rsidR="001E25BF" w:rsidRPr="003C6397" w:rsidRDefault="001E25BF"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r w:rsidRPr="003C6397">
              <w:rPr>
                <w:rFonts w:ascii="Times New Roman" w:hAnsi="Times New Roman"/>
                <w:sz w:val="22"/>
                <w:szCs w:val="22"/>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1E25BF" w:rsidRPr="003C6397" w:rsidRDefault="001E25BF"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r w:rsidRPr="003C6397">
              <w:rPr>
                <w:rFonts w:ascii="Times New Roman" w:hAnsi="Times New Roman"/>
                <w:sz w:val="22"/>
                <w:szCs w:val="22"/>
              </w:rPr>
              <w:t>- Trường hợp từ chối nhận hồ sơ, công chức, viên chức tiếp nhận hồ sơ phải nêu rõ lý do theo mẫu Phiếu từ chối giải quyết hồ sơ thủ tục hành chính;</w:t>
            </w:r>
          </w:p>
          <w:p w:rsidR="001E25BF" w:rsidRDefault="001E25BF"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r w:rsidRPr="003C6397">
              <w:rPr>
                <w:rFonts w:ascii="Times New Roman" w:hAnsi="Times New Roman"/>
                <w:sz w:val="22"/>
                <w:szCs w:val="22"/>
              </w:rPr>
              <w:t xml:space="preserve">- Trường hợp hồ sơ đầy đủ, chính xác theo quy định, công chức, viên chức tiếp nhận hồ sơ và lập Giấy tiếp nhận hồ sơ và hẹn ngày trả kết quả; </w:t>
            </w:r>
            <w:r w:rsidRPr="003C6397">
              <w:rPr>
                <w:rFonts w:ascii="Times New Roman" w:hAnsi="Times New Roman"/>
                <w:sz w:val="22"/>
                <w:szCs w:val="22"/>
              </w:rPr>
              <w:lastRenderedPageBreak/>
              <w:t>đồng thời, chuyển cho cơ quan có thẩm quyền để giải quyết theo quy trình.</w:t>
            </w:r>
          </w:p>
          <w:p w:rsidR="0080700E" w:rsidRDefault="0080700E"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p>
          <w:p w:rsidR="0080700E" w:rsidRDefault="0080700E"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p>
          <w:p w:rsidR="0080700E" w:rsidRPr="003C6397" w:rsidRDefault="0080700E" w:rsidP="00361748">
            <w:pPr>
              <w:pStyle w:val="NormalWeb"/>
              <w:shd w:val="clear" w:color="auto" w:fill="FFFFFF"/>
              <w:spacing w:before="0" w:beforeAutospacing="0" w:after="120" w:afterAutospacing="0" w:line="234" w:lineRule="atLeast"/>
              <w:ind w:firstLine="176"/>
              <w:jc w:val="both"/>
              <w:rPr>
                <w:rFonts w:ascii="Times New Roman" w:hAnsi="Times New Roman"/>
                <w:sz w:val="22"/>
                <w:szCs w:val="22"/>
              </w:rPr>
            </w:pPr>
          </w:p>
        </w:tc>
        <w:tc>
          <w:tcPr>
            <w:tcW w:w="2552" w:type="dxa"/>
            <w:vAlign w:val="center"/>
          </w:tcPr>
          <w:p w:rsidR="001E25BF" w:rsidRPr="003C6397" w:rsidRDefault="001E25BF" w:rsidP="00577BD0">
            <w:pPr>
              <w:pStyle w:val="NormalWeb"/>
              <w:spacing w:before="0" w:beforeAutospacing="0" w:after="120" w:afterAutospacing="0" w:line="234" w:lineRule="atLeast"/>
              <w:jc w:val="both"/>
              <w:rPr>
                <w:rFonts w:ascii="Times New Roman" w:hAnsi="Times New Roman"/>
                <w:b/>
                <w:sz w:val="22"/>
                <w:szCs w:val="22"/>
              </w:rPr>
            </w:pPr>
            <w:r w:rsidRPr="003C6397">
              <w:rPr>
                <w:rFonts w:ascii="Times New Roman" w:hAnsi="Times New Roman"/>
                <w:sz w:val="22"/>
                <w:szCs w:val="22"/>
              </w:rPr>
              <w:lastRenderedPageBreak/>
              <w:t>C</w:t>
            </w:r>
            <w:r w:rsidRPr="003C6397">
              <w:rPr>
                <w:rStyle w:val="fontstyle21"/>
                <w:rFonts w:ascii="Times New Roman" w:hAnsi="Times New Roman"/>
                <w:color w:val="auto"/>
                <w:sz w:val="22"/>
                <w:szCs w:val="22"/>
              </w:rPr>
              <w:t xml:space="preserve">huyển ngay hồ sơ tiếp nhận trực tiếp trong ngày làm việc </w:t>
            </w:r>
            <w:r w:rsidRPr="003C6397">
              <w:rPr>
                <w:rStyle w:val="fontstyle21"/>
                <w:rFonts w:ascii="Times New Roman" w:hAnsi="Times New Roman"/>
                <w:i/>
                <w:color w:val="auto"/>
                <w:sz w:val="22"/>
                <w:szCs w:val="22"/>
              </w:rPr>
              <w:t>(k</w:t>
            </w:r>
            <w:r w:rsidRPr="003C6397">
              <w:rPr>
                <w:rFonts w:ascii="Times New Roman" w:hAnsi="Times New Roman"/>
                <w:i/>
                <w:sz w:val="22"/>
                <w:szCs w:val="22"/>
              </w:rPr>
              <w:t>hông để quá 3 giờ làm việc)</w:t>
            </w:r>
            <w:r w:rsidRPr="003C6397">
              <w:rPr>
                <w:rStyle w:val="fontstyle21"/>
                <w:rFonts w:ascii="Times New Roman" w:hAnsi="Times New Roman"/>
                <w:color w:val="auto"/>
                <w:sz w:val="22"/>
                <w:szCs w:val="22"/>
              </w:rPr>
              <w:t xml:space="preserve"> hoặc chuyển vào đầu giờ ngày làm việc tiếp theo đối với trường hợp tiếp nhận sau 15 giờ hàng ngày.</w:t>
            </w:r>
          </w:p>
        </w:tc>
        <w:tc>
          <w:tcPr>
            <w:tcW w:w="1559" w:type="dxa"/>
          </w:tcPr>
          <w:p w:rsidR="001E25BF" w:rsidRPr="00616E07" w:rsidRDefault="001E25BF" w:rsidP="00361748">
            <w:pPr>
              <w:rPr>
                <w:sz w:val="26"/>
                <w:szCs w:val="26"/>
                <w:lang w:val="vi-VN"/>
              </w:rPr>
            </w:pPr>
          </w:p>
          <w:p w:rsidR="001E25BF" w:rsidRPr="00616E07" w:rsidRDefault="001E25BF" w:rsidP="00361748">
            <w:pPr>
              <w:ind w:right="270"/>
              <w:rPr>
                <w:sz w:val="26"/>
                <w:szCs w:val="26"/>
                <w:lang w:val="vi-VN"/>
              </w:rPr>
            </w:pPr>
          </w:p>
        </w:tc>
      </w:tr>
      <w:tr w:rsidR="001E25BF" w:rsidRPr="00616E07" w:rsidTr="003C6397">
        <w:tc>
          <w:tcPr>
            <w:tcW w:w="851" w:type="dxa"/>
            <w:vMerge w:val="restart"/>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lastRenderedPageBreak/>
              <w:t>Bước 3</w:t>
            </w:r>
          </w:p>
        </w:tc>
        <w:tc>
          <w:tcPr>
            <w:tcW w:w="992" w:type="dxa"/>
            <w:vMerge w:val="restart"/>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r w:rsidRPr="003C6397">
              <w:rPr>
                <w:rStyle w:val="fontstyle01"/>
                <w:rFonts w:ascii="Times New Roman" w:hAnsi="Times New Roman"/>
                <w:bCs/>
                <w:color w:val="auto"/>
                <w:sz w:val="22"/>
                <w:szCs w:val="22"/>
              </w:rPr>
              <w:t>Giải quyết thủ tục hành chính</w:t>
            </w:r>
          </w:p>
        </w:tc>
        <w:tc>
          <w:tcPr>
            <w:tcW w:w="4678" w:type="dxa"/>
          </w:tcPr>
          <w:p w:rsidR="001E25BF" w:rsidRPr="003C6397" w:rsidRDefault="001E25BF" w:rsidP="00361748">
            <w:pPr>
              <w:spacing w:before="120" w:after="120"/>
              <w:ind w:firstLine="175"/>
              <w:jc w:val="both"/>
              <w:rPr>
                <w:sz w:val="22"/>
                <w:szCs w:val="22"/>
              </w:rPr>
            </w:pPr>
            <w:r w:rsidRPr="003C6397">
              <w:rPr>
                <w:rStyle w:val="fontstyle21"/>
                <w:rFonts w:ascii="Times New Roman" w:hAnsi="Times New Roman"/>
                <w:color w:val="auto"/>
                <w:sz w:val="22"/>
                <w:szCs w:val="22"/>
              </w:rPr>
              <w:t xml:space="preserve">Sau khi nhận hồ sơ thủ tục hành chính từ </w:t>
            </w:r>
            <w:r w:rsidRPr="003C6397">
              <w:rPr>
                <w:sz w:val="22"/>
                <w:szCs w:val="22"/>
              </w:rPr>
              <w:t xml:space="preserve">Bộ phận </w:t>
            </w:r>
            <w:r w:rsidRPr="003C6397">
              <w:rPr>
                <w:sz w:val="22"/>
                <w:szCs w:val="22"/>
                <w:lang w:val="vi-VN"/>
              </w:rPr>
              <w:t>tiếp nhận và trả kết quả</w:t>
            </w:r>
            <w:r w:rsidRPr="003C6397">
              <w:rPr>
                <w:sz w:val="22"/>
                <w:szCs w:val="22"/>
              </w:rPr>
              <w:t xml:space="preserve"> </w:t>
            </w:r>
            <w:r w:rsidRPr="003C6397">
              <w:rPr>
                <w:rStyle w:val="fontstyle21"/>
                <w:rFonts w:ascii="Times New Roman" w:hAnsi="Times New Roman"/>
                <w:color w:val="auto"/>
                <w:sz w:val="22"/>
                <w:szCs w:val="22"/>
              </w:rPr>
              <w:t>công chức, viên chức xử lý xem xét, thẩm định hồ sơ, trình phê duyệt kết quả giải quyết thủ tục hành chính:</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r w:rsidRPr="003C6397">
              <w:rPr>
                <w:rFonts w:ascii="Times New Roman" w:hAnsi="Times New Roman"/>
                <w:b/>
                <w:sz w:val="22"/>
                <w:szCs w:val="22"/>
              </w:rPr>
              <w:t>10 ngày,</w:t>
            </w:r>
            <w:r w:rsidRPr="003C6397">
              <w:rPr>
                <w:rFonts w:ascii="Times New Roman" w:hAnsi="Times New Roman"/>
                <w:sz w:val="22"/>
                <w:szCs w:val="22"/>
              </w:rPr>
              <w:t xml:space="preserve"> trong đó:</w:t>
            </w:r>
          </w:p>
        </w:tc>
        <w:tc>
          <w:tcPr>
            <w:tcW w:w="1559" w:type="dxa"/>
          </w:tcPr>
          <w:p w:rsidR="001E25BF" w:rsidRPr="00616E07" w:rsidRDefault="001E25BF" w:rsidP="00361748">
            <w:pPr>
              <w:pStyle w:val="NormalWeb"/>
              <w:spacing w:before="0" w:beforeAutospacing="0" w:after="120" w:afterAutospacing="0" w:line="234" w:lineRule="atLeast"/>
              <w:jc w:val="center"/>
              <w:rPr>
                <w:rFonts w:ascii="Times New Roman" w:hAnsi="Times New Roman"/>
                <w:b/>
                <w:sz w:val="26"/>
                <w:szCs w:val="26"/>
              </w:rPr>
            </w:pPr>
          </w:p>
        </w:tc>
      </w:tr>
      <w:tr w:rsidR="001E25BF" w:rsidRPr="00616E07" w:rsidTr="003C6397">
        <w:tc>
          <w:tcPr>
            <w:tcW w:w="851"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992"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4678" w:type="dxa"/>
          </w:tcPr>
          <w:p w:rsidR="001E25BF" w:rsidRPr="003C6397" w:rsidRDefault="001E25BF" w:rsidP="00361748">
            <w:pPr>
              <w:pStyle w:val="NormalWeb"/>
              <w:shd w:val="clear" w:color="auto" w:fill="FFFFFF"/>
              <w:spacing w:before="0" w:beforeAutospacing="0" w:after="120" w:afterAutospacing="0" w:line="234" w:lineRule="atLeast"/>
              <w:ind w:firstLine="317"/>
              <w:jc w:val="both"/>
              <w:rPr>
                <w:rFonts w:ascii="Times New Roman" w:hAnsi="Times New Roman"/>
                <w:b/>
                <w:bCs/>
                <w:i/>
                <w:sz w:val="22"/>
                <w:szCs w:val="22"/>
              </w:rPr>
            </w:pPr>
            <w:r w:rsidRPr="003C6397">
              <w:rPr>
                <w:rFonts w:ascii="Times New Roman" w:hAnsi="Times New Roman"/>
                <w:b/>
                <w:bCs/>
                <w:i/>
                <w:sz w:val="22"/>
                <w:szCs w:val="22"/>
              </w:rPr>
              <w:t>1. Tiếp nhận hồ sơ (Bộ phận TN&amp;TKQ):</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sz w:val="22"/>
                <w:szCs w:val="22"/>
              </w:rPr>
              <w:t>02 giờ</w:t>
            </w:r>
          </w:p>
        </w:tc>
        <w:tc>
          <w:tcPr>
            <w:tcW w:w="1559" w:type="dxa"/>
          </w:tcPr>
          <w:p w:rsidR="001E25BF" w:rsidRPr="00616E07" w:rsidRDefault="001E25BF" w:rsidP="00361748">
            <w:pPr>
              <w:pStyle w:val="NormalWeb"/>
              <w:spacing w:before="0" w:beforeAutospacing="0" w:after="120" w:afterAutospacing="0" w:line="234" w:lineRule="atLeast"/>
              <w:jc w:val="both"/>
              <w:rPr>
                <w:rFonts w:ascii="Times New Roman" w:hAnsi="Times New Roman"/>
                <w:b/>
                <w:sz w:val="26"/>
                <w:szCs w:val="26"/>
              </w:rPr>
            </w:pPr>
          </w:p>
        </w:tc>
      </w:tr>
      <w:tr w:rsidR="001E25BF" w:rsidRPr="00616E07" w:rsidTr="003C6397">
        <w:tc>
          <w:tcPr>
            <w:tcW w:w="851"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992"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4678" w:type="dxa"/>
          </w:tcPr>
          <w:p w:rsidR="001E25BF" w:rsidRPr="003C6397" w:rsidRDefault="001E25BF" w:rsidP="00361748">
            <w:pPr>
              <w:pStyle w:val="NormalWeb"/>
              <w:shd w:val="clear" w:color="auto" w:fill="FFFFFF"/>
              <w:spacing w:before="0" w:beforeAutospacing="0" w:after="120" w:afterAutospacing="0" w:line="234" w:lineRule="atLeast"/>
              <w:ind w:firstLine="175"/>
              <w:jc w:val="both"/>
              <w:rPr>
                <w:rFonts w:ascii="Times New Roman" w:hAnsi="Times New Roman"/>
                <w:b/>
                <w:sz w:val="22"/>
                <w:szCs w:val="22"/>
              </w:rPr>
            </w:pPr>
            <w:r w:rsidRPr="003C6397">
              <w:rPr>
                <w:rFonts w:ascii="Times New Roman" w:hAnsi="Times New Roman"/>
                <w:b/>
                <w:bCs/>
                <w:i/>
                <w:sz w:val="22"/>
                <w:szCs w:val="22"/>
              </w:rPr>
              <w:t>2. Giải quyết hồ sơ (Phòng Tài nguyên và Môi trường), t</w:t>
            </w:r>
            <w:r w:rsidRPr="003C6397">
              <w:rPr>
                <w:rFonts w:ascii="Times New Roman" w:hAnsi="Times New Roman"/>
                <w:b/>
                <w:i/>
                <w:sz w:val="22"/>
                <w:szCs w:val="22"/>
              </w:rPr>
              <w:t>rong đó:</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t>9,5 ngày</w:t>
            </w:r>
          </w:p>
        </w:tc>
        <w:tc>
          <w:tcPr>
            <w:tcW w:w="1559" w:type="dxa"/>
          </w:tcPr>
          <w:p w:rsidR="001E25BF" w:rsidRPr="00616E07" w:rsidRDefault="001E25BF" w:rsidP="00361748">
            <w:pPr>
              <w:pStyle w:val="NormalWeb"/>
              <w:spacing w:before="0" w:beforeAutospacing="0" w:after="120" w:afterAutospacing="0" w:line="234" w:lineRule="atLeast"/>
              <w:jc w:val="both"/>
              <w:rPr>
                <w:rFonts w:ascii="Times New Roman" w:hAnsi="Times New Roman"/>
                <w:b/>
                <w:sz w:val="26"/>
                <w:szCs w:val="26"/>
              </w:rPr>
            </w:pPr>
          </w:p>
        </w:tc>
      </w:tr>
      <w:tr w:rsidR="001E25BF" w:rsidRPr="00616E07" w:rsidTr="003C6397">
        <w:trPr>
          <w:trHeight w:val="3900"/>
        </w:trPr>
        <w:tc>
          <w:tcPr>
            <w:tcW w:w="851"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992" w:type="dxa"/>
            <w:vMerge/>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4678" w:type="dxa"/>
          </w:tcPr>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Chuyên viên thẩm định hồ sơ</w:t>
            </w:r>
          </w:p>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xml:space="preserve">+ </w:t>
            </w:r>
            <w:r w:rsidRPr="003C6397">
              <w:rPr>
                <w:rStyle w:val="fontstyle21"/>
                <w:rFonts w:ascii="Times New Roman" w:hAnsi="Times New Roman"/>
                <w:sz w:val="22"/>
                <w:szCs w:val="22"/>
              </w:rPr>
              <w:t>Trường hợp hồ sơ đạt yêu cầu, tiếp tục giải quyết</w:t>
            </w:r>
          </w:p>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Chuyên viên Phòng Tài nguyên và Môi trường xem xét xử lý hồ sơ, soạn Văn bản thông báo cho người sử dụng đất trình Lãnh đạo Phòng</w:t>
            </w:r>
          </w:p>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Lãnh đạo Phòng xem xét, phê duyệt Văn bản thông báo cho người sử dụng đất</w:t>
            </w:r>
          </w:p>
          <w:p w:rsidR="001E25BF" w:rsidRPr="003C6397" w:rsidRDefault="001E25BF" w:rsidP="00361748">
            <w:pPr>
              <w:shd w:val="clear" w:color="auto" w:fill="FFFFFF"/>
              <w:spacing w:before="120"/>
              <w:ind w:firstLine="175"/>
              <w:jc w:val="both"/>
              <w:rPr>
                <w:rStyle w:val="fontstyle21"/>
                <w:rFonts w:ascii="Times New Roman" w:hAnsi="Times New Roman"/>
                <w:color w:val="auto"/>
                <w:sz w:val="22"/>
                <w:szCs w:val="22"/>
              </w:rPr>
            </w:pPr>
            <w:r w:rsidRPr="003C6397">
              <w:rPr>
                <w:rStyle w:val="fontstyle21"/>
                <w:rFonts w:ascii="Times New Roman" w:hAnsi="Times New Roman"/>
                <w:color w:val="auto"/>
                <w:sz w:val="22"/>
                <w:szCs w:val="22"/>
              </w:rPr>
              <w:t xml:space="preserve">- Văn thư phát hành </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r w:rsidRPr="003C6397">
              <w:rPr>
                <w:rFonts w:ascii="Times New Roman" w:hAnsi="Times New Roman"/>
                <w:sz w:val="22"/>
                <w:szCs w:val="22"/>
              </w:rPr>
              <w:t>03 ngày</w:t>
            </w: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r w:rsidRPr="003C6397">
              <w:rPr>
                <w:rFonts w:ascii="Times New Roman" w:hAnsi="Times New Roman"/>
                <w:sz w:val="22"/>
                <w:szCs w:val="22"/>
              </w:rPr>
              <w:t>03 ngày</w:t>
            </w: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p>
          <w:p w:rsidR="001E25BF" w:rsidRPr="003C6397" w:rsidRDefault="001E25BF" w:rsidP="00361748">
            <w:pPr>
              <w:pStyle w:val="NormalWeb"/>
              <w:spacing w:before="0" w:beforeAutospacing="0" w:after="120" w:afterAutospacing="0" w:line="234" w:lineRule="atLeast"/>
              <w:jc w:val="center"/>
              <w:rPr>
                <w:rFonts w:ascii="Times New Roman" w:hAnsi="Times New Roman"/>
                <w:sz w:val="22"/>
                <w:szCs w:val="22"/>
              </w:rPr>
            </w:pPr>
            <w:r w:rsidRPr="003C6397">
              <w:rPr>
                <w:rFonts w:ascii="Times New Roman" w:hAnsi="Times New Roman"/>
                <w:sz w:val="22"/>
                <w:szCs w:val="22"/>
              </w:rPr>
              <w:t>03 ngày</w:t>
            </w:r>
          </w:p>
          <w:p w:rsidR="001E25BF" w:rsidRPr="003C6397" w:rsidRDefault="001E25BF" w:rsidP="00577BD0">
            <w:pPr>
              <w:pStyle w:val="NormalWeb"/>
              <w:spacing w:before="0" w:beforeAutospacing="0" w:after="0" w:afterAutospacing="0" w:line="234" w:lineRule="atLeast"/>
              <w:jc w:val="center"/>
              <w:rPr>
                <w:rFonts w:ascii="Times New Roman" w:hAnsi="Times New Roman"/>
                <w:b/>
                <w:sz w:val="22"/>
                <w:szCs w:val="22"/>
              </w:rPr>
            </w:pPr>
            <w:r w:rsidRPr="003C6397">
              <w:rPr>
                <w:rFonts w:ascii="Times New Roman" w:hAnsi="Times New Roman"/>
                <w:sz w:val="22"/>
                <w:szCs w:val="22"/>
              </w:rPr>
              <w:t>0,5 ngày</w:t>
            </w:r>
          </w:p>
        </w:tc>
        <w:tc>
          <w:tcPr>
            <w:tcW w:w="1559" w:type="dxa"/>
          </w:tcPr>
          <w:p w:rsidR="001E25BF" w:rsidRPr="00616E07" w:rsidRDefault="001E25BF" w:rsidP="00361748">
            <w:pPr>
              <w:pStyle w:val="NormalWeb"/>
              <w:spacing w:before="0" w:beforeAutospacing="0" w:after="120" w:afterAutospacing="0" w:line="234" w:lineRule="atLeast"/>
              <w:jc w:val="both"/>
              <w:rPr>
                <w:rFonts w:ascii="Times New Roman" w:hAnsi="Times New Roman"/>
                <w:b/>
                <w:sz w:val="26"/>
                <w:szCs w:val="26"/>
              </w:rPr>
            </w:pPr>
          </w:p>
        </w:tc>
      </w:tr>
      <w:tr w:rsidR="001E25BF" w:rsidRPr="00616E07" w:rsidTr="003C6397">
        <w:trPr>
          <w:trHeight w:val="2116"/>
        </w:trPr>
        <w:tc>
          <w:tcPr>
            <w:tcW w:w="851" w:type="dxa"/>
            <w:vAlign w:val="center"/>
          </w:tcPr>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r w:rsidRPr="003C6397">
              <w:rPr>
                <w:rFonts w:ascii="Times New Roman" w:hAnsi="Times New Roman"/>
                <w:b/>
                <w:sz w:val="22"/>
                <w:szCs w:val="22"/>
              </w:rPr>
              <w:t>Bước 4</w:t>
            </w:r>
          </w:p>
        </w:tc>
        <w:tc>
          <w:tcPr>
            <w:tcW w:w="992" w:type="dxa"/>
            <w:vAlign w:val="center"/>
          </w:tcPr>
          <w:p w:rsidR="001E25BF" w:rsidRPr="003C6397" w:rsidRDefault="001E25BF" w:rsidP="00577BD0">
            <w:pPr>
              <w:pStyle w:val="NormalWeb"/>
              <w:spacing w:before="0" w:beforeAutospacing="0" w:after="120" w:afterAutospacing="0" w:line="234" w:lineRule="atLeast"/>
              <w:jc w:val="center"/>
              <w:rPr>
                <w:rStyle w:val="fontstyle21"/>
                <w:rFonts w:ascii="Times New Roman" w:hAnsi="Times New Roman"/>
                <w:i/>
                <w:color w:val="auto"/>
                <w:sz w:val="22"/>
                <w:szCs w:val="22"/>
              </w:rPr>
            </w:pPr>
            <w:r w:rsidRPr="003C6397">
              <w:rPr>
                <w:rFonts w:ascii="Times New Roman" w:hAnsi="Times New Roman"/>
                <w:b/>
                <w:sz w:val="22"/>
                <w:szCs w:val="22"/>
              </w:rPr>
              <w:t>Trả kết quả giải quyết thủ tục hành chính</w:t>
            </w:r>
          </w:p>
          <w:p w:rsidR="001E25BF" w:rsidRPr="003C6397" w:rsidRDefault="001E25BF" w:rsidP="00577BD0">
            <w:pPr>
              <w:pStyle w:val="NormalWeb"/>
              <w:spacing w:before="0" w:beforeAutospacing="0" w:after="120" w:afterAutospacing="0" w:line="234" w:lineRule="atLeast"/>
              <w:jc w:val="center"/>
              <w:rPr>
                <w:rFonts w:ascii="Times New Roman" w:hAnsi="Times New Roman"/>
                <w:b/>
                <w:sz w:val="22"/>
                <w:szCs w:val="22"/>
              </w:rPr>
            </w:pPr>
          </w:p>
        </w:tc>
        <w:tc>
          <w:tcPr>
            <w:tcW w:w="4678" w:type="dxa"/>
          </w:tcPr>
          <w:p w:rsidR="001E25BF" w:rsidRPr="003C6397" w:rsidRDefault="001E25BF" w:rsidP="00361748">
            <w:pPr>
              <w:spacing w:before="120" w:after="120" w:line="340" w:lineRule="exact"/>
              <w:ind w:firstLine="317"/>
              <w:jc w:val="both"/>
              <w:rPr>
                <w:iCs/>
                <w:sz w:val="22"/>
                <w:szCs w:val="22"/>
              </w:rPr>
            </w:pPr>
            <w:r w:rsidRPr="003C6397">
              <w:rPr>
                <w:iCs/>
                <w:sz w:val="22"/>
                <w:szCs w:val="22"/>
              </w:rPr>
              <w:t>Công chức tiếp nhận và trả  kết quả nhập vào sổ theo dõi hồ sơ và phần mềm điện tử thực hiện như sau:</w:t>
            </w:r>
          </w:p>
          <w:p w:rsidR="001E25BF" w:rsidRPr="003C6397" w:rsidRDefault="001E25BF" w:rsidP="00361748">
            <w:pPr>
              <w:spacing w:before="120" w:after="120" w:line="340" w:lineRule="exact"/>
              <w:ind w:firstLine="317"/>
              <w:jc w:val="both"/>
              <w:rPr>
                <w:iCs/>
                <w:sz w:val="22"/>
                <w:szCs w:val="22"/>
              </w:rPr>
            </w:pPr>
            <w:r w:rsidRPr="003C6397">
              <w:rPr>
                <w:iCs/>
                <w:sz w:val="22"/>
                <w:szCs w:val="22"/>
              </w:rPr>
              <w:t>- T</w:t>
            </w:r>
            <w:r w:rsidRPr="003C6397">
              <w:rPr>
                <w:rStyle w:val="fontstyle21"/>
                <w:rFonts w:ascii="Times New Roman" w:hAnsi="Times New Roman"/>
                <w:color w:val="auto"/>
                <w:sz w:val="22"/>
                <w:szCs w:val="22"/>
              </w:rPr>
              <w: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rsidR="001E25BF" w:rsidRPr="003C6397" w:rsidRDefault="001E25BF" w:rsidP="00361748">
            <w:pPr>
              <w:spacing w:before="120" w:after="120"/>
              <w:ind w:firstLine="317"/>
              <w:jc w:val="both"/>
              <w:rPr>
                <w:iCs/>
                <w:sz w:val="22"/>
                <w:szCs w:val="22"/>
              </w:rPr>
            </w:pPr>
            <w:r w:rsidRPr="003C6397">
              <w:rPr>
                <w:iCs/>
                <w:sz w:val="22"/>
                <w:szCs w:val="22"/>
              </w:rPr>
              <w:t xml:space="preserve">- </w:t>
            </w:r>
            <w:r w:rsidRPr="003C6397">
              <w:rPr>
                <w:rStyle w:val="fontstyle21"/>
                <w:rFonts w:ascii="Times New Roman" w:hAnsi="Times New Roman"/>
                <w:color w:val="auto"/>
                <w:sz w:val="22"/>
                <w:szCs w:val="22"/>
              </w:rPr>
              <w:t xml:space="preserve">Hộ gia đình, cá nhân, cộng đồng dân cư nhận kết quả giải quyết thủ tục hành chính theo thời gian, địa điểm ghi trên Giấy tiếp nhận hồ sơ và hẹn trả kết quả </w:t>
            </w:r>
            <w:r w:rsidRPr="003C6397">
              <w:rPr>
                <w:rStyle w:val="fontstyle21"/>
                <w:rFonts w:ascii="Times New Roman" w:hAnsi="Times New Roman"/>
                <w:i/>
                <w:color w:val="auto"/>
                <w:sz w:val="22"/>
                <w:szCs w:val="22"/>
              </w:rPr>
              <w:t>(</w:t>
            </w:r>
            <w:r w:rsidRPr="003C6397">
              <w:rPr>
                <w:i/>
                <w:iCs/>
                <w:sz w:val="22"/>
                <w:szCs w:val="22"/>
              </w:rPr>
              <w:t>xuất trình giấy hẹn trả kết quả)</w:t>
            </w:r>
            <w:r w:rsidRPr="003C6397">
              <w:rPr>
                <w:iCs/>
                <w:sz w:val="22"/>
                <w:szCs w:val="22"/>
              </w:rPr>
              <w:t xml:space="preserve">. Công chức trả kết quả kiểm tra phiếu hẹn và yêu cầu người đến nhận kết quả ký nhận vào sổ và trao kết quả. </w:t>
            </w:r>
          </w:p>
          <w:p w:rsidR="001E25BF" w:rsidRPr="003C6397" w:rsidRDefault="001E25BF" w:rsidP="00361748">
            <w:pPr>
              <w:spacing w:before="120" w:after="120"/>
              <w:ind w:firstLine="317"/>
              <w:jc w:val="both"/>
              <w:rPr>
                <w:rStyle w:val="fontstyle21"/>
                <w:rFonts w:ascii="Times New Roman" w:hAnsi="Times New Roman"/>
                <w:iCs/>
                <w:color w:val="auto"/>
                <w:sz w:val="22"/>
                <w:szCs w:val="22"/>
              </w:rPr>
            </w:pPr>
            <w:r w:rsidRPr="003C6397">
              <w:rPr>
                <w:iCs/>
                <w:sz w:val="22"/>
                <w:szCs w:val="22"/>
              </w:rPr>
              <w:t>- Trường hợp nhận kết quả</w:t>
            </w:r>
            <w:r w:rsidRPr="003C6397">
              <w:rPr>
                <w:sz w:val="22"/>
                <w:szCs w:val="22"/>
              </w:rPr>
              <w:t xml:space="preserve"> thông </w:t>
            </w:r>
            <w:r w:rsidRPr="003C6397">
              <w:rPr>
                <w:sz w:val="22"/>
                <w:szCs w:val="22"/>
                <w:lang w:val="vi-VN"/>
              </w:rPr>
              <w:t xml:space="preserve">qua dịch vụ bưu chính </w:t>
            </w:r>
            <w:r w:rsidRPr="003C6397">
              <w:rPr>
                <w:sz w:val="22"/>
                <w:szCs w:val="22"/>
              </w:rPr>
              <w:t xml:space="preserve">công ích, </w:t>
            </w:r>
            <w:r w:rsidRPr="003C6397">
              <w:rPr>
                <w:iCs/>
                <w:sz w:val="22"/>
                <w:szCs w:val="22"/>
              </w:rPr>
              <w:t>đăng ký</w:t>
            </w:r>
            <w:r w:rsidRPr="003C6397">
              <w:rPr>
                <w:sz w:val="22"/>
                <w:szCs w:val="22"/>
              </w:rPr>
              <w:t xml:space="preserve"> theo hướng dẫn của Bưu điện</w:t>
            </w:r>
            <w:r w:rsidRPr="003C6397">
              <w:rPr>
                <w:rStyle w:val="fontstyle21"/>
                <w:rFonts w:ascii="Times New Roman" w:hAnsi="Times New Roman"/>
                <w:color w:val="auto"/>
                <w:sz w:val="22"/>
                <w:szCs w:val="22"/>
              </w:rPr>
              <w:t xml:space="preserve"> </w:t>
            </w:r>
          </w:p>
        </w:tc>
        <w:tc>
          <w:tcPr>
            <w:tcW w:w="2552" w:type="dxa"/>
          </w:tcPr>
          <w:p w:rsidR="001E25BF" w:rsidRPr="003C6397" w:rsidRDefault="001E25BF" w:rsidP="00361748">
            <w:pPr>
              <w:pStyle w:val="NormalWeb"/>
              <w:spacing w:before="0" w:beforeAutospacing="0" w:after="120" w:afterAutospacing="0" w:line="234" w:lineRule="atLeast"/>
              <w:jc w:val="center"/>
              <w:rPr>
                <w:rFonts w:ascii="Times New Roman" w:hAnsi="Times New Roman"/>
                <w:iCs/>
                <w:sz w:val="22"/>
                <w:szCs w:val="22"/>
              </w:rPr>
            </w:pPr>
            <w:r w:rsidRPr="003C6397">
              <w:rPr>
                <w:rFonts w:ascii="Times New Roman" w:hAnsi="Times New Roman"/>
                <w:sz w:val="22"/>
                <w:szCs w:val="22"/>
              </w:rPr>
              <w:t>02 giờ</w:t>
            </w:r>
          </w:p>
          <w:p w:rsidR="001E25BF" w:rsidRPr="003C6397" w:rsidRDefault="001E25BF" w:rsidP="00361748">
            <w:pPr>
              <w:pStyle w:val="NormalWeb"/>
              <w:spacing w:before="0" w:beforeAutospacing="0" w:after="120" w:afterAutospacing="0" w:line="234" w:lineRule="atLeast"/>
              <w:jc w:val="center"/>
              <w:rPr>
                <w:rFonts w:ascii="Times New Roman" w:hAnsi="Times New Roman"/>
                <w:bCs/>
                <w:i/>
                <w:sz w:val="22"/>
                <w:szCs w:val="22"/>
              </w:rPr>
            </w:pPr>
            <w:r w:rsidRPr="003C6397">
              <w:rPr>
                <w:rFonts w:ascii="Times New Roman" w:hAnsi="Times New Roman"/>
                <w:iCs/>
                <w:sz w:val="22"/>
                <w:szCs w:val="22"/>
              </w:rPr>
              <w:t xml:space="preserve">- Thời gian trả kết quả: Sáng: từ 07 giờ đến 11 giờ 30 phút; chiều: từ 13 giờ 30 đến 17 giờ của các ngày làm việc </w:t>
            </w:r>
            <w:r w:rsidRPr="003C6397">
              <w:rPr>
                <w:rFonts w:ascii="Times New Roman" w:hAnsi="Times New Roman"/>
                <w:sz w:val="22"/>
                <w:szCs w:val="22"/>
              </w:rPr>
              <w:t>(thứ Bảy làm việc buổi sáng)</w:t>
            </w:r>
            <w:r w:rsidRPr="003C6397">
              <w:rPr>
                <w:rFonts w:ascii="Times New Roman" w:hAnsi="Times New Roman"/>
                <w:iCs/>
                <w:sz w:val="22"/>
                <w:szCs w:val="22"/>
              </w:rPr>
              <w:t>.</w:t>
            </w:r>
          </w:p>
        </w:tc>
        <w:tc>
          <w:tcPr>
            <w:tcW w:w="1559" w:type="dxa"/>
          </w:tcPr>
          <w:p w:rsidR="001E25BF" w:rsidRPr="00616E07" w:rsidRDefault="001E25BF" w:rsidP="00361748">
            <w:pPr>
              <w:pStyle w:val="NormalWeb"/>
              <w:spacing w:before="0" w:beforeAutospacing="0" w:after="120" w:afterAutospacing="0" w:line="234" w:lineRule="atLeast"/>
              <w:jc w:val="both"/>
              <w:rPr>
                <w:rFonts w:ascii="Times New Roman" w:hAnsi="Times New Roman"/>
                <w:sz w:val="26"/>
                <w:szCs w:val="26"/>
                <w:lang w:val="vi-VN"/>
              </w:rPr>
            </w:pPr>
          </w:p>
        </w:tc>
      </w:tr>
    </w:tbl>
    <w:p w:rsidR="001E25BF" w:rsidRPr="00616E07" w:rsidRDefault="001E25BF" w:rsidP="001E25BF">
      <w:pPr>
        <w:pStyle w:val="NormalWeb"/>
        <w:shd w:val="clear" w:color="auto" w:fill="FFFFFF"/>
        <w:spacing w:before="120" w:beforeAutospacing="0" w:after="120" w:afterAutospacing="0"/>
        <w:ind w:firstLine="652"/>
        <w:jc w:val="both"/>
        <w:rPr>
          <w:rFonts w:ascii="Times New Roman" w:hAnsi="Times New Roman"/>
          <w:b/>
          <w:bCs/>
          <w:sz w:val="28"/>
          <w:szCs w:val="28"/>
        </w:rPr>
      </w:pPr>
      <w:r w:rsidRPr="00616E07">
        <w:rPr>
          <w:rFonts w:ascii="Times New Roman" w:hAnsi="Times New Roman"/>
          <w:b/>
          <w:bCs/>
          <w:sz w:val="28"/>
          <w:szCs w:val="28"/>
        </w:rPr>
        <w:t>2.2. Thành phần, số lượng hồ sơ:</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i/>
          <w:sz w:val="28"/>
          <w:szCs w:val="28"/>
        </w:rPr>
      </w:pPr>
      <w:r w:rsidRPr="00616E07">
        <w:rPr>
          <w:rFonts w:ascii="Times New Roman" w:hAnsi="Times New Roman"/>
          <w:b/>
          <w:sz w:val="28"/>
          <w:szCs w:val="28"/>
        </w:rPr>
        <w:t>a) Thành phần hồ sơ</w:t>
      </w:r>
      <w:r w:rsidRPr="00616E07">
        <w:rPr>
          <w:rFonts w:ascii="Times New Roman" w:hAnsi="Times New Roman"/>
          <w:b/>
          <w:i/>
          <w:sz w:val="28"/>
          <w:szCs w:val="28"/>
        </w:rPr>
        <w:t>:</w:t>
      </w:r>
    </w:p>
    <w:p w:rsidR="001E25BF" w:rsidRPr="00616E07" w:rsidRDefault="001E25BF" w:rsidP="001E25BF">
      <w:pPr>
        <w:widowControl w:val="0"/>
        <w:spacing w:before="120"/>
        <w:ind w:firstLine="720"/>
        <w:jc w:val="both"/>
        <w:rPr>
          <w:rFonts w:eastAsia="Arial"/>
          <w:sz w:val="28"/>
          <w:szCs w:val="28"/>
          <w:lang w:eastAsia="vi-VN"/>
        </w:rPr>
      </w:pPr>
      <w:r w:rsidRPr="00616E07">
        <w:rPr>
          <w:sz w:val="28"/>
          <w:szCs w:val="28"/>
        </w:rPr>
        <w:t>+</w:t>
      </w:r>
      <w:r w:rsidRPr="00616E07">
        <w:rPr>
          <w:sz w:val="28"/>
          <w:szCs w:val="28"/>
          <w:lang w:val="vi-VN"/>
        </w:rPr>
        <w:t xml:space="preserve"> </w:t>
      </w:r>
      <w:r w:rsidRPr="00616E07">
        <w:rPr>
          <w:rFonts w:eastAsia="Arial"/>
          <w:spacing w:val="-6"/>
          <w:sz w:val="28"/>
          <w:szCs w:val="28"/>
          <w:lang w:val="vi-VN" w:eastAsia="vi-VN"/>
        </w:rPr>
        <w:t xml:space="preserve">Đơn đề nghị </w:t>
      </w:r>
      <w:r w:rsidRPr="00616E07">
        <w:rPr>
          <w:rFonts w:eastAsia="Arial"/>
          <w:sz w:val="28"/>
          <w:szCs w:val="28"/>
          <w:lang w:val="vi-VN" w:eastAsia="vi-VN"/>
        </w:rPr>
        <w:t>thẩm định nhu cầu sử dụng đất/thẩm định điều kiện giao đất, cho thuê đất, cho phép chuyển mục đích sử dụng đất</w:t>
      </w:r>
      <w:r w:rsidRPr="00616E07">
        <w:rPr>
          <w:rFonts w:eastAsia="Arial"/>
          <w:sz w:val="28"/>
          <w:szCs w:val="28"/>
          <w:lang w:eastAsia="vi-VN"/>
        </w:rPr>
        <w:t xml:space="preserve"> </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sz w:val="28"/>
          <w:szCs w:val="28"/>
          <w:lang w:eastAsia="vi-VN"/>
        </w:rPr>
      </w:pPr>
      <w:r w:rsidRPr="00616E07">
        <w:rPr>
          <w:rFonts w:ascii="Times New Roman" w:hAnsi="Times New Roman"/>
          <w:sz w:val="28"/>
          <w:szCs w:val="28"/>
        </w:rPr>
        <w:t>+</w:t>
      </w:r>
      <w:r w:rsidRPr="00616E07">
        <w:rPr>
          <w:rFonts w:ascii="Times New Roman" w:hAnsi="Times New Roman"/>
          <w:sz w:val="28"/>
          <w:szCs w:val="28"/>
          <w:lang w:val="vi-VN"/>
        </w:rPr>
        <w:t xml:space="preserve"> Trích lục bản đồ địa chính thửa đất hoặc trích đo địa chính thửa đất (Phòng Tài nguyên và Môi trường có trách nhiệm cung cấp trích lục bản đồ địa chính thửa đất đối với những nơi đã có bản đồ địa chính hoặc thực hiện trích đo địa chính thửa đất theo yêu cầu của người xin giao đất, thuê đất).</w:t>
      </w:r>
    </w:p>
    <w:p w:rsidR="001E25BF" w:rsidRDefault="001E25BF" w:rsidP="0080700E">
      <w:pPr>
        <w:pStyle w:val="NormalWeb"/>
        <w:shd w:val="clear" w:color="auto" w:fill="FFFFFF"/>
        <w:tabs>
          <w:tab w:val="left" w:pos="5550"/>
        </w:tabs>
        <w:spacing w:before="0" w:beforeAutospacing="0" w:after="120" w:afterAutospacing="0" w:line="234" w:lineRule="atLeast"/>
        <w:ind w:firstLine="720"/>
        <w:jc w:val="both"/>
        <w:rPr>
          <w:rFonts w:ascii="Times New Roman" w:hAnsi="Times New Roman"/>
          <w:sz w:val="28"/>
          <w:szCs w:val="28"/>
        </w:rPr>
      </w:pPr>
      <w:r w:rsidRPr="00616E07">
        <w:rPr>
          <w:rFonts w:ascii="Times New Roman" w:hAnsi="Times New Roman"/>
          <w:b/>
          <w:sz w:val="28"/>
          <w:szCs w:val="28"/>
        </w:rPr>
        <w:t>b) Số lượng hồ sơ</w:t>
      </w:r>
      <w:r w:rsidRPr="00616E07">
        <w:rPr>
          <w:rFonts w:ascii="Times New Roman" w:hAnsi="Times New Roman"/>
          <w:b/>
          <w:i/>
          <w:sz w:val="28"/>
          <w:szCs w:val="28"/>
        </w:rPr>
        <w:t>:</w:t>
      </w:r>
      <w:r w:rsidRPr="00616E07">
        <w:rPr>
          <w:rFonts w:ascii="Times New Roman" w:hAnsi="Times New Roman"/>
          <w:sz w:val="28"/>
          <w:szCs w:val="28"/>
        </w:rPr>
        <w:t xml:space="preserve"> 01 bộ. </w:t>
      </w:r>
      <w:r w:rsidR="0080700E">
        <w:rPr>
          <w:rFonts w:ascii="Times New Roman" w:hAnsi="Times New Roman"/>
          <w:sz w:val="28"/>
          <w:szCs w:val="28"/>
        </w:rPr>
        <w:tab/>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r w:rsidRPr="00616E07">
        <w:rPr>
          <w:rFonts w:ascii="Times New Roman" w:hAnsi="Times New Roman"/>
          <w:b/>
          <w:bCs/>
          <w:sz w:val="28"/>
          <w:szCs w:val="28"/>
        </w:rPr>
        <w:t>2.3. Đối tượng thực hiện thủ tục hành chính:</w:t>
      </w:r>
    </w:p>
    <w:p w:rsidR="001E25BF" w:rsidRPr="00616E07" w:rsidRDefault="001E25BF" w:rsidP="001E25BF">
      <w:pPr>
        <w:spacing w:before="120"/>
        <w:ind w:firstLine="720"/>
        <w:jc w:val="both"/>
        <w:rPr>
          <w:sz w:val="28"/>
          <w:szCs w:val="28"/>
        </w:rPr>
      </w:pPr>
      <w:r w:rsidRPr="00616E07">
        <w:rPr>
          <w:sz w:val="28"/>
          <w:szCs w:val="28"/>
          <w:lang w:val="vi-VN"/>
        </w:rPr>
        <w:t>Hộ gia đình, cá nhân, cộng đồng dân cư.</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r w:rsidRPr="00616E07">
        <w:rPr>
          <w:rFonts w:ascii="Times New Roman" w:hAnsi="Times New Roman"/>
          <w:b/>
          <w:bCs/>
          <w:sz w:val="28"/>
          <w:szCs w:val="28"/>
        </w:rPr>
        <w:t>2.4. Cơ quan giải quyết thủ tục hành chính:</w:t>
      </w:r>
    </w:p>
    <w:p w:rsidR="001E25BF" w:rsidRPr="00616E07" w:rsidRDefault="001E25BF" w:rsidP="001E25BF">
      <w:pPr>
        <w:spacing w:before="120"/>
        <w:ind w:firstLine="720"/>
        <w:jc w:val="both"/>
        <w:rPr>
          <w:sz w:val="28"/>
          <w:szCs w:val="28"/>
          <w:lang w:val="vi-VN"/>
        </w:rPr>
      </w:pPr>
      <w:r w:rsidRPr="00616E07">
        <w:rPr>
          <w:sz w:val="28"/>
          <w:szCs w:val="28"/>
          <w:lang w:val="vi-VN"/>
        </w:rPr>
        <w:t>- Cơ quan có thẩm quyền quyết định: Phòng Tài nguyên và Môi trường</w:t>
      </w:r>
      <w:r w:rsidRPr="00616E07">
        <w:rPr>
          <w:sz w:val="28"/>
          <w:szCs w:val="28"/>
        </w:rPr>
        <w:t xml:space="preserve"> cấp huyện</w:t>
      </w:r>
      <w:r w:rsidRPr="00616E07">
        <w:rPr>
          <w:sz w:val="28"/>
          <w:szCs w:val="28"/>
          <w:lang w:val="vi-VN"/>
        </w:rPr>
        <w:t>.</w:t>
      </w:r>
    </w:p>
    <w:p w:rsidR="001E25BF" w:rsidRPr="00616E07" w:rsidRDefault="001E25BF" w:rsidP="001E25BF">
      <w:pPr>
        <w:widowControl w:val="0"/>
        <w:spacing w:before="120"/>
        <w:ind w:firstLine="720"/>
        <w:jc w:val="both"/>
        <w:rPr>
          <w:sz w:val="28"/>
          <w:szCs w:val="28"/>
          <w:lang w:val="vi-VN"/>
        </w:rPr>
      </w:pPr>
      <w:r w:rsidRPr="00616E07">
        <w:rPr>
          <w:sz w:val="28"/>
          <w:szCs w:val="28"/>
          <w:lang w:val="vi-VN"/>
        </w:rPr>
        <w:t>- Cơ quan phối hợp: C</w:t>
      </w:r>
      <w:r w:rsidRPr="00616E07">
        <w:rPr>
          <w:bCs/>
          <w:sz w:val="28"/>
          <w:szCs w:val="28"/>
          <w:lang w:val="vi-VN"/>
        </w:rPr>
        <w:t>ơ quan, tổ chức, cá nhân có liên quan.</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616E07">
        <w:rPr>
          <w:rFonts w:ascii="Times New Roman" w:hAnsi="Times New Roman"/>
          <w:b/>
          <w:bCs/>
          <w:sz w:val="28"/>
          <w:szCs w:val="28"/>
          <w:lang w:val="vi-VN"/>
        </w:rPr>
        <w:t>2.5. Kết quả thực hiện thủ tục hành chính:</w:t>
      </w:r>
    </w:p>
    <w:p w:rsidR="001E25BF" w:rsidRPr="00616E07" w:rsidRDefault="001E25BF" w:rsidP="001E25BF">
      <w:pPr>
        <w:spacing w:before="120"/>
        <w:ind w:firstLine="720"/>
        <w:jc w:val="both"/>
        <w:rPr>
          <w:sz w:val="28"/>
          <w:szCs w:val="28"/>
          <w:lang w:val="vi-VN"/>
        </w:rPr>
      </w:pPr>
      <w:r w:rsidRPr="00616E07">
        <w:rPr>
          <w:sz w:val="28"/>
          <w:szCs w:val="28"/>
          <w:lang w:val="vi-VN"/>
        </w:rPr>
        <w:t>- Văn bản thẩm định nhu cầu sử dụng đất.</w:t>
      </w:r>
    </w:p>
    <w:p w:rsidR="001E25BF" w:rsidRDefault="001E25BF" w:rsidP="001E25BF">
      <w:pPr>
        <w:spacing w:before="120"/>
        <w:ind w:firstLine="720"/>
        <w:jc w:val="both"/>
        <w:rPr>
          <w:bCs/>
          <w:sz w:val="28"/>
          <w:szCs w:val="28"/>
        </w:rPr>
      </w:pPr>
      <w:r w:rsidRPr="00616E07">
        <w:rPr>
          <w:b/>
          <w:bCs/>
          <w:sz w:val="28"/>
          <w:szCs w:val="28"/>
          <w:lang w:val="vi-VN"/>
        </w:rPr>
        <w:t>2.6. Phí, lệ phí:</w:t>
      </w:r>
      <w:r w:rsidRPr="00616E07">
        <w:rPr>
          <w:sz w:val="28"/>
          <w:szCs w:val="28"/>
          <w:lang w:val="vi-VN"/>
        </w:rPr>
        <w:t> </w:t>
      </w:r>
      <w:r w:rsidRPr="00616E07">
        <w:rPr>
          <w:bCs/>
          <w:sz w:val="28"/>
          <w:szCs w:val="28"/>
          <w:lang w:val="vi-VN"/>
        </w:rPr>
        <w:t>Không quy định.</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616E07">
        <w:rPr>
          <w:rFonts w:ascii="Times New Roman" w:hAnsi="Times New Roman"/>
          <w:b/>
          <w:bCs/>
          <w:sz w:val="28"/>
          <w:szCs w:val="28"/>
          <w:lang w:val="vi-VN"/>
        </w:rPr>
        <w:t>2.7. Tên mẫu đơn, mẫu tờ khai:</w:t>
      </w:r>
    </w:p>
    <w:p w:rsidR="001E25BF" w:rsidRPr="00616E07" w:rsidRDefault="001E25BF" w:rsidP="001E25BF">
      <w:pPr>
        <w:spacing w:before="120"/>
        <w:ind w:firstLine="720"/>
        <w:jc w:val="both"/>
        <w:rPr>
          <w:rFonts w:eastAsia="Arial"/>
          <w:spacing w:val="4"/>
          <w:sz w:val="28"/>
          <w:szCs w:val="28"/>
          <w:lang w:val="vi-VN"/>
        </w:rPr>
      </w:pPr>
      <w:r w:rsidRPr="00616E07">
        <w:rPr>
          <w:sz w:val="28"/>
          <w:szCs w:val="28"/>
          <w:lang w:val="vi-VN"/>
        </w:rPr>
        <w:t xml:space="preserve">- </w:t>
      </w:r>
      <w:r w:rsidRPr="00616E07">
        <w:rPr>
          <w:rFonts w:eastAsia="Arial"/>
          <w:spacing w:val="-6"/>
          <w:sz w:val="28"/>
          <w:szCs w:val="28"/>
          <w:lang w:val="vi-VN" w:eastAsia="vi-VN"/>
        </w:rPr>
        <w:t xml:space="preserve">Mẫu số 03b: Đơn đề nghị </w:t>
      </w:r>
      <w:r w:rsidRPr="00616E07">
        <w:rPr>
          <w:rFonts w:eastAsia="Arial"/>
          <w:sz w:val="28"/>
          <w:szCs w:val="28"/>
          <w:lang w:val="vi-VN" w:eastAsia="vi-VN"/>
        </w:rPr>
        <w:t xml:space="preserve">thẩm định nhu cầu sử dụng đất/thẩm định điều kiện giao đất, cho thuê đất, cho phép chuyển mục đích sử dụng đất </w:t>
      </w:r>
      <w:r w:rsidRPr="00616E07">
        <w:rPr>
          <w:rFonts w:eastAsia="Arial"/>
          <w:i/>
          <w:sz w:val="28"/>
          <w:szCs w:val="28"/>
          <w:lang w:val="vi-VN" w:eastAsia="vi-VN"/>
        </w:rPr>
        <w:t>(Ban hành kèm theo Thông tư số 33/2017/TT-BTNMT ngày 29 tháng 9 năm 2017 của Bộ trưởng Bộ Tài nguyên và Môi trường</w:t>
      </w:r>
      <w:r w:rsidRPr="00616E07">
        <w:rPr>
          <w:rFonts w:eastAsia="Arial"/>
          <w:sz w:val="28"/>
          <w:szCs w:val="28"/>
          <w:lang w:val="vi-VN" w:eastAsia="vi-VN"/>
        </w:rPr>
        <w:t>)</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sidRPr="00616E07">
        <w:rPr>
          <w:rFonts w:ascii="Times New Roman" w:hAnsi="Times New Roman"/>
          <w:b/>
          <w:bCs/>
          <w:sz w:val="28"/>
          <w:szCs w:val="28"/>
          <w:lang w:val="hr-HR"/>
        </w:rPr>
        <w:t xml:space="preserve">2.8. Yêu cầu, điều kiện thực hiện thủ tục hành chính: </w:t>
      </w:r>
      <w:r w:rsidRPr="00616E07">
        <w:rPr>
          <w:rFonts w:ascii="Times New Roman" w:hAnsi="Times New Roman"/>
          <w:bCs/>
          <w:sz w:val="28"/>
          <w:szCs w:val="28"/>
          <w:lang w:val="vi-VN"/>
        </w:rPr>
        <w:t>Không quy định.</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sidRPr="00616E07">
        <w:rPr>
          <w:rFonts w:ascii="Times New Roman" w:hAnsi="Times New Roman"/>
          <w:b/>
          <w:bCs/>
          <w:sz w:val="28"/>
          <w:szCs w:val="28"/>
          <w:lang w:val="hr-HR"/>
        </w:rPr>
        <w:t>2.9. Căn cứ pháp lý của thủ tục hành chính:</w:t>
      </w:r>
    </w:p>
    <w:p w:rsidR="001E25BF" w:rsidRPr="008B42D6" w:rsidRDefault="001E25BF" w:rsidP="001E25BF">
      <w:pPr>
        <w:spacing w:before="120" w:after="120"/>
        <w:ind w:firstLine="720"/>
        <w:jc w:val="both"/>
        <w:rPr>
          <w:bCs/>
          <w:sz w:val="28"/>
          <w:szCs w:val="28"/>
          <w:highlight w:val="yellow"/>
          <w:lang w:val="hr-HR"/>
        </w:rPr>
      </w:pPr>
      <w:r w:rsidRPr="00616E07">
        <w:rPr>
          <w:b/>
          <w:bCs/>
          <w:sz w:val="28"/>
          <w:szCs w:val="28"/>
          <w:lang w:val="vi-VN"/>
        </w:rPr>
        <w:t xml:space="preserve">- </w:t>
      </w:r>
      <w:r w:rsidRPr="00616E07">
        <w:rPr>
          <w:sz w:val="28"/>
          <w:szCs w:val="28"/>
          <w:lang w:val="vi-VN"/>
        </w:rPr>
        <w:t>Luật số 45/2013/QH13 ngày 29 tháng 11 năm 2013;</w:t>
      </w:r>
    </w:p>
    <w:p w:rsidR="001E25BF" w:rsidRPr="00616E07" w:rsidRDefault="001E25BF" w:rsidP="001E25BF">
      <w:pPr>
        <w:spacing w:before="120" w:after="120"/>
        <w:ind w:firstLine="720"/>
        <w:jc w:val="both"/>
        <w:rPr>
          <w:sz w:val="28"/>
          <w:szCs w:val="28"/>
          <w:lang w:val="hr-HR"/>
        </w:rPr>
      </w:pPr>
      <w:r w:rsidRPr="00616E07">
        <w:rPr>
          <w:bCs/>
          <w:sz w:val="28"/>
          <w:szCs w:val="28"/>
          <w:lang w:val="vi-VN"/>
        </w:rPr>
        <w:t xml:space="preserve">- </w:t>
      </w:r>
      <w:r w:rsidRPr="008B42D6">
        <w:rPr>
          <w:bCs/>
          <w:sz w:val="28"/>
          <w:szCs w:val="28"/>
          <w:lang w:val="hr-HR"/>
        </w:rPr>
        <w:t xml:space="preserve">Điều 68 của </w:t>
      </w:r>
      <w:r w:rsidRPr="00616E07">
        <w:rPr>
          <w:sz w:val="28"/>
          <w:szCs w:val="28"/>
          <w:lang w:val="vi-VN"/>
        </w:rPr>
        <w:t>Nghị định số 43/2014/NĐ-CP ngày 15 tháng 5 năm 2014 của Chính phủ quy định chi tiết một số điều của Luật Đất đai</w:t>
      </w:r>
      <w:r w:rsidRPr="00616E07">
        <w:rPr>
          <w:sz w:val="28"/>
          <w:szCs w:val="28"/>
          <w:lang w:val="hr-HR"/>
        </w:rPr>
        <w:t>;</w:t>
      </w:r>
    </w:p>
    <w:p w:rsidR="001E25BF" w:rsidRPr="00616E07" w:rsidRDefault="001E25BF" w:rsidP="001E25BF">
      <w:pPr>
        <w:autoSpaceDE w:val="0"/>
        <w:autoSpaceDN w:val="0"/>
        <w:adjustRightInd w:val="0"/>
        <w:spacing w:before="120"/>
        <w:ind w:firstLine="720"/>
        <w:jc w:val="both"/>
        <w:rPr>
          <w:sz w:val="28"/>
          <w:szCs w:val="28"/>
          <w:lang w:val="hr-HR"/>
        </w:rPr>
      </w:pPr>
      <w:r w:rsidRPr="00616E07">
        <w:rPr>
          <w:sz w:val="28"/>
          <w:szCs w:val="28"/>
          <w:lang w:val="hr-HR"/>
        </w:rPr>
        <w:t>- Điểm a, Khoản 40, Điều 2 của Nghị định số 01/2017/NĐ-CP ngày 06 tháng 01 năm 2017 sửa đổi, bổ sung một số nghị định quy định chi tiết thi hành Luật đất đai;</w:t>
      </w:r>
    </w:p>
    <w:p w:rsidR="001E25BF" w:rsidRPr="00616E07" w:rsidRDefault="001E25BF" w:rsidP="001E25BF">
      <w:pPr>
        <w:spacing w:before="120" w:after="120"/>
        <w:ind w:firstLine="720"/>
        <w:jc w:val="both"/>
        <w:rPr>
          <w:lang w:val="hr-HR"/>
        </w:rPr>
      </w:pPr>
      <w:r w:rsidRPr="00616E07">
        <w:rPr>
          <w:sz w:val="28"/>
          <w:szCs w:val="28"/>
          <w:lang w:val="vi-VN"/>
        </w:rPr>
        <w:t xml:space="preserve">- </w:t>
      </w:r>
      <w:r w:rsidRPr="008B42D6">
        <w:rPr>
          <w:sz w:val="28"/>
          <w:szCs w:val="28"/>
          <w:lang w:val="hr-HR"/>
        </w:rPr>
        <w:t xml:space="preserve"> Điều 3 của </w:t>
      </w:r>
      <w:r w:rsidRPr="00616E07">
        <w:rPr>
          <w:sz w:val="28"/>
          <w:szCs w:val="28"/>
          <w:lang w:val="vi-VN"/>
        </w:rPr>
        <w:t>Thông tư số 30/2014/TT-BTNMT ngày 02 tháng 6 năm 2014 của Bộ Tài nguyên và Môi trường quy định về hồ sơ giao đất, cho thuê đất, chuyển mục đích sử dụng đất, thu hồi đất</w:t>
      </w:r>
      <w:r w:rsidRPr="00616E07">
        <w:rPr>
          <w:lang w:val="hr-HR"/>
        </w:rPr>
        <w:t>;</w:t>
      </w:r>
    </w:p>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b/>
          <w:sz w:val="28"/>
          <w:szCs w:val="28"/>
          <w:lang w:val="nl-NL"/>
        </w:rPr>
      </w:pPr>
      <w:r w:rsidRPr="00616E07">
        <w:rPr>
          <w:rFonts w:ascii="Times New Roman" w:eastAsia="Arial" w:hAnsi="Times New Roman"/>
          <w:sz w:val="28"/>
          <w:szCs w:val="28"/>
          <w:lang w:val="hr-HR" w:eastAsia="vi-VN"/>
        </w:rPr>
        <w:t xml:space="preserve">- Khoản 2, Điều 9 của </w:t>
      </w:r>
      <w:r w:rsidRPr="00616E07">
        <w:rPr>
          <w:rFonts w:ascii="Times New Roman" w:eastAsia="Arial" w:hAnsi="Times New Roman"/>
          <w:sz w:val="28"/>
          <w:szCs w:val="28"/>
          <w:lang w:val="vi-VN" w:eastAsia="vi-VN"/>
        </w:rPr>
        <w:t>Thông tư số 33/2017/TT-BTNMT ngày 29 tháng 9 năm 2017 của Bộ trưởng Bộ Tài nguyên và Môi trường</w:t>
      </w:r>
      <w:r w:rsidRPr="00616E07">
        <w:rPr>
          <w:rFonts w:ascii="Times New Roman" w:hAnsi="Times New Roman"/>
          <w:b/>
          <w:sz w:val="28"/>
          <w:szCs w:val="28"/>
          <w:lang w:val="nl-NL"/>
        </w:rPr>
        <w:t xml:space="preserve"> </w:t>
      </w:r>
    </w:p>
    <w:tbl>
      <w:tblPr>
        <w:tblpPr w:leftFromText="180" w:rightFromText="180" w:vertAnchor="text" w:horzAnchor="margin" w:tblpXSpec="center" w:tblpY="510"/>
        <w:tblOverlap w:val="never"/>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278"/>
        <w:gridCol w:w="1558"/>
      </w:tblGrid>
      <w:tr w:rsidR="0080700E" w:rsidRPr="0080700E" w:rsidTr="00392C93">
        <w:trPr>
          <w:trHeight w:val="517"/>
        </w:trPr>
        <w:tc>
          <w:tcPr>
            <w:tcW w:w="3611"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center"/>
              <w:rPr>
                <w:lang w:val="vi-VN"/>
              </w:rPr>
            </w:pPr>
            <w:r w:rsidRPr="0080700E">
              <w:rPr>
                <w:b/>
                <w:bCs/>
                <w:lang w:val="vi-VN"/>
              </w:rPr>
              <w:t>Thành phần hồ sơ lưu</w:t>
            </w:r>
          </w:p>
        </w:tc>
        <w:tc>
          <w:tcPr>
            <w:tcW w:w="626"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center"/>
              <w:rPr>
                <w:b/>
                <w:lang w:val="nl-NL"/>
              </w:rPr>
            </w:pPr>
            <w:r w:rsidRPr="0080700E">
              <w:rPr>
                <w:b/>
                <w:lang w:val="nl-NL"/>
              </w:rPr>
              <w:t>Bộ phận lưu trữ</w:t>
            </w:r>
          </w:p>
        </w:tc>
        <w:tc>
          <w:tcPr>
            <w:tcW w:w="763"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center"/>
              <w:rPr>
                <w:lang w:val="nl-NL"/>
              </w:rPr>
            </w:pPr>
            <w:r w:rsidRPr="0080700E">
              <w:rPr>
                <w:b/>
                <w:bCs/>
                <w:lang w:val="nl-NL"/>
              </w:rPr>
              <w:t>Thời gian lưu</w:t>
            </w:r>
          </w:p>
        </w:tc>
      </w:tr>
      <w:tr w:rsidR="0080700E" w:rsidRPr="00616E07" w:rsidTr="00392C93">
        <w:trPr>
          <w:trHeight w:val="517"/>
        </w:trPr>
        <w:tc>
          <w:tcPr>
            <w:tcW w:w="3611"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9658B7">
            <w:pPr>
              <w:spacing w:before="40" w:after="40"/>
              <w:jc w:val="both"/>
              <w:rPr>
                <w:sz w:val="22"/>
                <w:szCs w:val="22"/>
              </w:rPr>
            </w:pPr>
            <w:r w:rsidRPr="0080700E">
              <w:rPr>
                <w:sz w:val="22"/>
                <w:szCs w:val="22"/>
              </w:rPr>
              <w:t>- Như mục 2.2;</w:t>
            </w:r>
          </w:p>
          <w:p w:rsidR="0080700E" w:rsidRPr="0080700E" w:rsidRDefault="0080700E" w:rsidP="009658B7">
            <w:pPr>
              <w:spacing w:before="40" w:after="40"/>
              <w:jc w:val="both"/>
              <w:rPr>
                <w:sz w:val="22"/>
                <w:szCs w:val="22"/>
              </w:rPr>
            </w:pPr>
            <w:r w:rsidRPr="0080700E">
              <w:rPr>
                <w:sz w:val="22"/>
                <w:szCs w:val="22"/>
                <w:lang w:val="vi-VN"/>
              </w:rPr>
              <w:t>- Văn bản thẩm định nhu cầu sử dụng đất</w:t>
            </w:r>
            <w:r w:rsidRPr="0080700E">
              <w:rPr>
                <w:sz w:val="22"/>
                <w:szCs w:val="22"/>
              </w:rPr>
              <w:t xml:space="preserve"> hoặc Văn bản trả lời của đơn vị đối với hồ sơ không đáp ứng yêu cầu, điều kiện.</w:t>
            </w:r>
          </w:p>
          <w:p w:rsidR="0080700E" w:rsidRPr="0080700E" w:rsidRDefault="0080700E" w:rsidP="009658B7">
            <w:pPr>
              <w:spacing w:before="40" w:after="40"/>
              <w:jc w:val="both"/>
              <w:rPr>
                <w:sz w:val="22"/>
                <w:szCs w:val="22"/>
              </w:rPr>
            </w:pPr>
            <w:r w:rsidRPr="0080700E">
              <w:rPr>
                <w:sz w:val="22"/>
                <w:szCs w:val="22"/>
              </w:rPr>
              <w:t>- Hồ sơ thẩm định.</w:t>
            </w:r>
          </w:p>
        </w:tc>
        <w:tc>
          <w:tcPr>
            <w:tcW w:w="626"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both"/>
              <w:rPr>
                <w:sz w:val="22"/>
                <w:szCs w:val="22"/>
              </w:rPr>
            </w:pPr>
            <w:r w:rsidRPr="0080700E">
              <w:rPr>
                <w:sz w:val="22"/>
                <w:szCs w:val="22"/>
              </w:rPr>
              <w:t>Phòng Tài nguyên và Môi trường</w:t>
            </w:r>
          </w:p>
        </w:tc>
        <w:tc>
          <w:tcPr>
            <w:tcW w:w="763"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center"/>
              <w:rPr>
                <w:sz w:val="22"/>
                <w:szCs w:val="22"/>
              </w:rPr>
            </w:pPr>
            <w:r w:rsidRPr="0080700E">
              <w:rPr>
                <w:sz w:val="22"/>
                <w:szCs w:val="22"/>
              </w:rPr>
              <w:t>Vĩnh viễn</w:t>
            </w:r>
          </w:p>
        </w:tc>
      </w:tr>
      <w:tr w:rsidR="0080700E" w:rsidRPr="00616E07" w:rsidTr="00392C93">
        <w:trPr>
          <w:trHeight w:val="517"/>
        </w:trPr>
        <w:tc>
          <w:tcPr>
            <w:tcW w:w="3611"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pStyle w:val="NormalWeb"/>
              <w:tabs>
                <w:tab w:val="left" w:pos="709"/>
              </w:tabs>
              <w:spacing w:before="120" w:beforeAutospacing="0" w:after="0" w:afterAutospacing="0"/>
              <w:jc w:val="both"/>
              <w:rPr>
                <w:rFonts w:ascii="Times New Roman" w:hAnsi="Times New Roman"/>
                <w:sz w:val="22"/>
                <w:szCs w:val="22"/>
              </w:rPr>
            </w:pPr>
            <w:r w:rsidRPr="0080700E">
              <w:rPr>
                <w:rFonts w:ascii="Times New Roman" w:hAnsi="Times New Roman"/>
                <w:sz w:val="22"/>
                <w:szCs w:val="22"/>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700E">
              <w:rPr>
                <w:rStyle w:val="fontstyle01"/>
                <w:rFonts w:ascii="Times New Roman" w:hAnsi="Times New Roman"/>
                <w:b w:val="0"/>
                <w:bCs/>
                <w:color w:val="auto"/>
                <w:sz w:val="22"/>
                <w:szCs w:val="22"/>
              </w:rPr>
              <w:t>về thực hiện cơ chế một cửa, một cửa liên thông</w:t>
            </w:r>
            <w:r w:rsidRPr="0080700E">
              <w:rPr>
                <w:rFonts w:ascii="Times New Roman" w:hAnsi="Times New Roman"/>
                <w:b/>
                <w:bCs/>
                <w:sz w:val="22"/>
                <w:szCs w:val="22"/>
              </w:rPr>
              <w:t xml:space="preserve"> </w:t>
            </w:r>
            <w:r w:rsidRPr="0080700E">
              <w:rPr>
                <w:rStyle w:val="fontstyle01"/>
                <w:rFonts w:ascii="Times New Roman" w:hAnsi="Times New Roman"/>
                <w:b w:val="0"/>
                <w:bCs/>
                <w:color w:val="auto"/>
                <w:sz w:val="22"/>
                <w:szCs w:val="22"/>
              </w:rPr>
              <w:t>trong giải quyết thủ tục hành chính</w:t>
            </w:r>
            <w:r w:rsidRPr="0080700E">
              <w:rPr>
                <w:rFonts w:ascii="Times New Roman" w:hAnsi="Times New Roman"/>
                <w:sz w:val="22"/>
                <w:szCs w:val="22"/>
              </w:rPr>
              <w:t xml:space="preserve">. </w:t>
            </w:r>
          </w:p>
        </w:tc>
        <w:tc>
          <w:tcPr>
            <w:tcW w:w="626"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both"/>
              <w:rPr>
                <w:sz w:val="22"/>
                <w:szCs w:val="22"/>
              </w:rPr>
            </w:pPr>
            <w:r w:rsidRPr="0080700E">
              <w:rPr>
                <w:rFonts w:eastAsia="Times New Roman"/>
                <w:spacing w:val="-4"/>
                <w:sz w:val="22"/>
                <w:szCs w:val="22"/>
              </w:rPr>
              <w:t>Bộ phận tiếp nhận và trả kết quả</w:t>
            </w:r>
          </w:p>
        </w:tc>
        <w:tc>
          <w:tcPr>
            <w:tcW w:w="763" w:type="pct"/>
            <w:tcBorders>
              <w:top w:val="single" w:sz="4" w:space="0" w:color="auto"/>
              <w:left w:val="single" w:sz="4" w:space="0" w:color="auto"/>
              <w:bottom w:val="single" w:sz="4" w:space="0" w:color="auto"/>
              <w:right w:val="single" w:sz="4" w:space="0" w:color="auto"/>
            </w:tcBorders>
            <w:vAlign w:val="center"/>
          </w:tcPr>
          <w:p w:rsidR="0080700E" w:rsidRPr="0080700E" w:rsidRDefault="0080700E" w:rsidP="0080700E">
            <w:pPr>
              <w:spacing w:before="40" w:after="40"/>
              <w:jc w:val="center"/>
              <w:rPr>
                <w:sz w:val="22"/>
                <w:szCs w:val="22"/>
              </w:rPr>
            </w:pPr>
          </w:p>
        </w:tc>
      </w:tr>
    </w:tbl>
    <w:p w:rsidR="001E25BF" w:rsidRPr="00616E07" w:rsidRDefault="001E25BF" w:rsidP="001E25BF">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616E07">
        <w:rPr>
          <w:rFonts w:ascii="Times New Roman" w:hAnsi="Times New Roman"/>
          <w:b/>
          <w:sz w:val="28"/>
          <w:szCs w:val="28"/>
          <w:lang w:val="nl-NL"/>
        </w:rPr>
        <w:t>2.10. Lưu hồ sơ (ISO)</w:t>
      </w:r>
      <w:r w:rsidRPr="00616E07">
        <w:rPr>
          <w:rFonts w:ascii="Times New Roman" w:hAnsi="Times New Roman"/>
          <w:b/>
          <w:sz w:val="28"/>
          <w:szCs w:val="28"/>
          <w:lang w:val="vi-VN"/>
        </w:rPr>
        <w:t>:</w:t>
      </w:r>
    </w:p>
    <w:p w:rsidR="001E25BF" w:rsidRPr="00616E07" w:rsidRDefault="001E25BF" w:rsidP="001E25BF">
      <w:pPr>
        <w:spacing w:before="120"/>
        <w:ind w:firstLine="720"/>
        <w:jc w:val="both"/>
        <w:rPr>
          <w:rFonts w:eastAsia="Arial"/>
          <w:b/>
          <w:spacing w:val="-6"/>
          <w:sz w:val="26"/>
          <w:szCs w:val="26"/>
          <w:lang w:val="vi-VN" w:eastAsia="vi-VN"/>
        </w:rPr>
        <w:sectPr w:rsidR="001E25BF" w:rsidRPr="00616E07" w:rsidSect="00595167">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720" w:footer="510" w:gutter="0"/>
          <w:cols w:space="720"/>
          <w:docGrid w:linePitch="360"/>
        </w:sectPr>
      </w:pPr>
    </w:p>
    <w:p w:rsidR="001E25BF" w:rsidRPr="00577BD0" w:rsidRDefault="001E25BF" w:rsidP="00577BD0">
      <w:pPr>
        <w:spacing w:before="120"/>
        <w:ind w:firstLine="720"/>
        <w:jc w:val="both"/>
        <w:rPr>
          <w:rFonts w:eastAsia="Arial"/>
          <w:lang w:val="vi-VN" w:eastAsia="vi-VN"/>
        </w:rPr>
      </w:pPr>
      <w:r w:rsidRPr="00616E07">
        <w:rPr>
          <w:rFonts w:eastAsia="Arial"/>
          <w:b/>
          <w:spacing w:val="-6"/>
          <w:sz w:val="26"/>
          <w:szCs w:val="26"/>
          <w:lang w:val="vi-VN" w:eastAsia="vi-VN"/>
        </w:rPr>
        <w:t xml:space="preserve">Mẫu số 03b. Đơn đề nghị </w:t>
      </w:r>
      <w:r w:rsidRPr="00616E07">
        <w:rPr>
          <w:rFonts w:eastAsia="Arial"/>
          <w:b/>
          <w:sz w:val="26"/>
          <w:szCs w:val="26"/>
          <w:lang w:val="vi-VN" w:eastAsia="vi-VN"/>
        </w:rPr>
        <w:t>thẩm định nhu cầu sử dụng đất/thẩm định điều kiện giao đất, cho thuê đất, cho phép chuyển mục đích sử dụng đất</w:t>
      </w:r>
      <w:r w:rsidRPr="00616E07">
        <w:rPr>
          <w:rFonts w:eastAsia="Arial"/>
          <w:b/>
          <w:sz w:val="26"/>
          <w:szCs w:val="26"/>
          <w:vertAlign w:val="superscript"/>
          <w:lang w:val="vi-VN" w:eastAsia="vi-VN"/>
        </w:rPr>
        <w:footnoteReference w:id="1"/>
      </w:r>
      <w:r w:rsidR="00577BD0">
        <w:rPr>
          <w:rFonts w:eastAsia="Arial"/>
          <w:b/>
          <w:sz w:val="26"/>
          <w:szCs w:val="26"/>
          <w:lang w:eastAsia="vi-VN"/>
        </w:rPr>
        <w:t xml:space="preserve"> </w:t>
      </w:r>
      <w:r w:rsidRPr="00577BD0">
        <w:rPr>
          <w:rFonts w:eastAsia="Arial"/>
          <w:i/>
          <w:lang w:val="vi-VN" w:eastAsia="vi-VN"/>
        </w:rPr>
        <w:t>(Ban hành kèm theo Thông tư số 33/2017/TT-BTNMT ngày 29 tháng 9 năm 2017 của Bộ trưởng Bộ Tài nguyên và Môi trường</w:t>
      </w:r>
      <w:r w:rsidRPr="00577BD0">
        <w:rPr>
          <w:rFonts w:eastAsia="Arial"/>
          <w:lang w:val="vi-VN" w:eastAsia="vi-VN"/>
        </w:rPr>
        <w:t>)</w:t>
      </w:r>
    </w:p>
    <w:p w:rsidR="001E25BF" w:rsidRPr="00616E07" w:rsidRDefault="001E25BF" w:rsidP="001E25BF">
      <w:pPr>
        <w:keepNext/>
        <w:overflowPunct w:val="0"/>
        <w:autoSpaceDE w:val="0"/>
        <w:autoSpaceDN w:val="0"/>
        <w:adjustRightInd w:val="0"/>
        <w:jc w:val="center"/>
        <w:textAlignment w:val="baseline"/>
        <w:rPr>
          <w:rFonts w:eastAsia="Arial"/>
          <w:b/>
          <w:sz w:val="26"/>
          <w:szCs w:val="26"/>
          <w:lang w:val="vi-VN" w:eastAsia="vi-VN"/>
        </w:rPr>
      </w:pPr>
      <w:r w:rsidRPr="00616E07">
        <w:rPr>
          <w:rFonts w:eastAsia="Arial"/>
          <w:b/>
          <w:sz w:val="26"/>
          <w:szCs w:val="26"/>
          <w:lang w:val="vi-VN" w:eastAsia="vi-VN"/>
        </w:rPr>
        <w:t>CỘNG HÒA XÃ HỘI CHỦ NGHĨA VIỆT NAM</w:t>
      </w:r>
    </w:p>
    <w:p w:rsidR="001E25BF" w:rsidRPr="00577BD0" w:rsidRDefault="001E25BF" w:rsidP="001E25BF">
      <w:pPr>
        <w:keepNext/>
        <w:overflowPunct w:val="0"/>
        <w:autoSpaceDE w:val="0"/>
        <w:autoSpaceDN w:val="0"/>
        <w:adjustRightInd w:val="0"/>
        <w:jc w:val="center"/>
        <w:textAlignment w:val="baseline"/>
        <w:rPr>
          <w:rFonts w:eastAsia="Arial"/>
          <w:b/>
          <w:lang w:val="vi-VN" w:eastAsia="vi-VN"/>
        </w:rPr>
      </w:pPr>
      <w:r w:rsidRPr="00577BD0">
        <w:rPr>
          <w:rFonts w:eastAsia="Arial"/>
          <w:b/>
          <w:lang w:val="vi-VN" w:eastAsia="vi-VN"/>
        </w:rPr>
        <w:t>Độc lập - Tự do - Hạnh phúc</w:t>
      </w:r>
    </w:p>
    <w:p w:rsidR="001E25BF" w:rsidRPr="00577BD0" w:rsidRDefault="00577BD0" w:rsidP="001E25BF">
      <w:pPr>
        <w:tabs>
          <w:tab w:val="left" w:pos="3900"/>
        </w:tabs>
        <w:overflowPunct w:val="0"/>
        <w:autoSpaceDE w:val="0"/>
        <w:autoSpaceDN w:val="0"/>
        <w:adjustRightInd w:val="0"/>
        <w:jc w:val="both"/>
        <w:textAlignment w:val="baseline"/>
        <w:rPr>
          <w:rFonts w:eastAsia="Arial"/>
          <w:lang w:val="vi-VN" w:eastAsia="vi-VN"/>
        </w:rPr>
      </w:pPr>
      <w:r w:rsidRPr="00577BD0">
        <w:rPr>
          <w:rFonts w:eastAsia="Arial"/>
          <w:b/>
          <w:noProof/>
        </w:rPr>
        <mc:AlternateContent>
          <mc:Choice Requires="wps">
            <w:drawing>
              <wp:anchor distT="4294967295" distB="4294967295" distL="114300" distR="114300" simplePos="0" relativeHeight="251657728" behindDoc="0" locked="0" layoutInCell="1" allowOverlap="1" wp14:anchorId="0A41A7BE" wp14:editId="13CCC97E">
                <wp:simplePos x="0" y="0"/>
                <wp:positionH relativeFrom="column">
                  <wp:posOffset>3537585</wp:posOffset>
                </wp:positionH>
                <wp:positionV relativeFrom="paragraph">
                  <wp:posOffset>49530</wp:posOffset>
                </wp:positionV>
                <wp:extent cx="21717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55pt,3.9pt" to="44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9IA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"/>
            </w:pict>
          </mc:Fallback>
        </mc:AlternateContent>
      </w:r>
      <w:r w:rsidR="001E25BF" w:rsidRPr="00577BD0">
        <w:rPr>
          <w:rFonts w:eastAsia="Arial"/>
          <w:lang w:val="vi-VN" w:eastAsia="vi-VN"/>
        </w:rPr>
        <w:tab/>
      </w:r>
    </w:p>
    <w:p w:rsidR="001E25BF" w:rsidRPr="00577BD0" w:rsidRDefault="001E25BF" w:rsidP="001E25BF">
      <w:pPr>
        <w:tabs>
          <w:tab w:val="left" w:pos="3900"/>
        </w:tabs>
        <w:overflowPunct w:val="0"/>
        <w:autoSpaceDE w:val="0"/>
        <w:autoSpaceDN w:val="0"/>
        <w:adjustRightInd w:val="0"/>
        <w:jc w:val="right"/>
        <w:textAlignment w:val="baseline"/>
        <w:rPr>
          <w:rFonts w:eastAsia="Arial"/>
          <w:lang w:val="vi-VN" w:eastAsia="vi-VN"/>
        </w:rPr>
      </w:pPr>
      <w:r w:rsidRPr="00577BD0">
        <w:rPr>
          <w:rFonts w:eastAsia="Arial"/>
          <w:lang w:val="vi-VN" w:eastAsia="vi-VN"/>
        </w:rPr>
        <w:t xml:space="preserve">       </w:t>
      </w:r>
      <w:r w:rsidRPr="00577BD0">
        <w:rPr>
          <w:rFonts w:eastAsia="Arial"/>
          <w:i/>
          <w:lang w:val="vi-VN" w:eastAsia="vi-VN"/>
        </w:rPr>
        <w:t>..., ngày..... tháng .....năm ....</w:t>
      </w:r>
    </w:p>
    <w:p w:rsidR="001E25BF" w:rsidRPr="00577BD0" w:rsidRDefault="001E25BF" w:rsidP="001E25BF">
      <w:pPr>
        <w:keepNext/>
        <w:framePr w:wrap="auto" w:vAnchor="text" w:hAnchor="page" w:x="5374" w:y="311"/>
        <w:jc w:val="both"/>
        <w:outlineLvl w:val="0"/>
        <w:rPr>
          <w:kern w:val="32"/>
          <w:lang w:val="vi-VN" w:eastAsia="vi-VN"/>
        </w:rPr>
      </w:pPr>
      <w:r w:rsidRPr="00577BD0">
        <w:rPr>
          <w:kern w:val="32"/>
          <w:lang w:val="vi-VN" w:eastAsia="vi-VN"/>
        </w:rPr>
        <w:t xml:space="preserve">ĐƠN </w:t>
      </w:r>
      <w:r w:rsidRPr="00577BD0">
        <w:rPr>
          <w:kern w:val="32"/>
          <w:vertAlign w:val="superscript"/>
          <w:lang w:val="vi-VN" w:eastAsia="vi-VN"/>
        </w:rPr>
        <w:footnoteReference w:id="2"/>
      </w:r>
      <w:r w:rsidRPr="00577BD0">
        <w:rPr>
          <w:kern w:val="32"/>
          <w:lang w:val="vi-VN" w:eastAsia="vi-VN"/>
        </w:rPr>
        <w:t>….</w:t>
      </w:r>
    </w:p>
    <w:p w:rsidR="001E25BF" w:rsidRPr="00577BD0" w:rsidRDefault="001E25BF" w:rsidP="001E25BF">
      <w:pPr>
        <w:jc w:val="both"/>
        <w:rPr>
          <w:rFonts w:eastAsia="Arial"/>
          <w:lang w:val="vi-VN" w:eastAsia="vi-VN"/>
        </w:rPr>
      </w:pPr>
    </w:p>
    <w:p w:rsidR="001E25BF" w:rsidRPr="00577BD0" w:rsidRDefault="001E25BF" w:rsidP="001E25BF">
      <w:pPr>
        <w:jc w:val="both"/>
        <w:rPr>
          <w:rFonts w:eastAsia="Arial"/>
          <w:lang w:val="vi-VN" w:eastAsia="vi-VN"/>
        </w:rPr>
      </w:pPr>
    </w:p>
    <w:p w:rsidR="001E25BF" w:rsidRPr="00577BD0" w:rsidRDefault="001E25BF" w:rsidP="00577BD0">
      <w:pPr>
        <w:ind w:firstLine="1276"/>
        <w:jc w:val="both"/>
        <w:rPr>
          <w:rFonts w:eastAsia="Arial"/>
          <w:lang w:val="vi-VN" w:eastAsia="vi-VN"/>
        </w:rPr>
      </w:pPr>
      <w:r w:rsidRPr="00577BD0">
        <w:rPr>
          <w:rFonts w:eastAsia="Arial"/>
          <w:b/>
          <w:bCs/>
          <w:i/>
          <w:iCs/>
          <w:lang w:val="vi-VN" w:eastAsia="vi-VN"/>
        </w:rPr>
        <w:t>Kính gửi</w:t>
      </w:r>
      <w:r w:rsidRPr="00577BD0">
        <w:rPr>
          <w:rFonts w:eastAsia="Arial"/>
          <w:lang w:val="vi-VN" w:eastAsia="vi-VN"/>
        </w:rPr>
        <w:t xml:space="preserve">:  Sở/Phòng Tài nguyên và Môi trường </w:t>
      </w:r>
      <w:r w:rsidRPr="00577BD0">
        <w:rPr>
          <w:rFonts w:eastAsia="Arial"/>
          <w:bCs/>
          <w:vertAlign w:val="superscript"/>
          <w:lang w:val="vi-VN" w:eastAsia="vi-VN"/>
        </w:rPr>
        <w:footnoteReference w:id="3"/>
      </w:r>
      <w:r w:rsidRPr="00577BD0">
        <w:rPr>
          <w:rFonts w:eastAsia="Arial"/>
          <w:lang w:val="vi-VN" w:eastAsia="vi-VN"/>
        </w:rPr>
        <w:t xml:space="preserve"> ....</w:t>
      </w:r>
    </w:p>
    <w:p w:rsidR="001E25BF" w:rsidRPr="00577BD0" w:rsidRDefault="001E25BF" w:rsidP="00577BD0">
      <w:pPr>
        <w:jc w:val="both"/>
        <w:rPr>
          <w:rFonts w:eastAsia="Arial"/>
          <w:spacing w:val="-6"/>
          <w:lang w:val="vi-VN" w:eastAsia="vi-VN"/>
        </w:rPr>
      </w:pPr>
      <w:r w:rsidRPr="00577BD0">
        <w:rPr>
          <w:rFonts w:eastAsia="Arial"/>
          <w:bCs/>
          <w:lang w:val="vi-VN" w:eastAsia="vi-VN"/>
        </w:rPr>
        <w:t xml:space="preserve">1. Người xin </w:t>
      </w:r>
      <w:r w:rsidRPr="00577BD0">
        <w:rPr>
          <w:rFonts w:eastAsia="Arial"/>
          <w:spacing w:val="-6"/>
          <w:lang w:val="vi-VN" w:eastAsia="vi-VN"/>
        </w:rPr>
        <w:t xml:space="preserve">giao đất/cho thuê đất/cho phép chuyển mục đích sử dụng đất </w:t>
      </w:r>
      <w:r w:rsidRPr="00577BD0">
        <w:rPr>
          <w:rFonts w:eastAsia="Arial"/>
          <w:spacing w:val="-6"/>
          <w:vertAlign w:val="superscript"/>
          <w:lang w:val="vi-VN" w:eastAsia="vi-VN"/>
        </w:rPr>
        <w:footnoteReference w:id="4"/>
      </w:r>
      <w:r w:rsidR="00577BD0" w:rsidRPr="00577BD0">
        <w:rPr>
          <w:rFonts w:eastAsia="Arial"/>
          <w:spacing w:val="-6"/>
          <w:lang w:val="vi-VN" w:eastAsia="vi-VN"/>
        </w:rPr>
        <w:t>……………………………………………………………</w:t>
      </w:r>
    </w:p>
    <w:p w:rsidR="001E25BF" w:rsidRPr="00577BD0" w:rsidRDefault="001E25BF" w:rsidP="00577BD0">
      <w:pPr>
        <w:jc w:val="both"/>
        <w:rPr>
          <w:rFonts w:eastAsia="Arial"/>
          <w:bCs/>
          <w:lang w:val="vi-VN" w:eastAsia="vi-VN"/>
        </w:rPr>
      </w:pPr>
      <w:r w:rsidRPr="00577BD0">
        <w:rPr>
          <w:rFonts w:eastAsia="Arial"/>
          <w:lang w:val="vi-VN" w:eastAsia="vi-VN"/>
        </w:rPr>
        <w:t>2</w:t>
      </w:r>
      <w:r w:rsidRPr="00577BD0">
        <w:rPr>
          <w:rFonts w:eastAsia="Arial"/>
          <w:bCs/>
          <w:lang w:val="vi-VN" w:eastAsia="vi-VN"/>
        </w:rPr>
        <w:t>. Địa chỉ/trụ sở chính:........................................................................................</w:t>
      </w:r>
    </w:p>
    <w:p w:rsidR="001E25BF" w:rsidRPr="00577BD0" w:rsidRDefault="001E25BF" w:rsidP="00577BD0">
      <w:pPr>
        <w:jc w:val="both"/>
        <w:rPr>
          <w:rFonts w:eastAsia="Arial"/>
          <w:bCs/>
          <w:lang w:val="vi-VN" w:eastAsia="vi-VN"/>
        </w:rPr>
      </w:pPr>
      <w:r w:rsidRPr="00577BD0">
        <w:rPr>
          <w:rFonts w:eastAsia="Arial"/>
          <w:bCs/>
          <w:lang w:val="vi-VN" w:eastAsia="vi-VN"/>
        </w:rPr>
        <w:t>3. Địa chỉ liên hệ:.................................................................…...................……………………………………………</w:t>
      </w:r>
    </w:p>
    <w:p w:rsidR="001E25BF" w:rsidRPr="00577BD0" w:rsidRDefault="001E25BF" w:rsidP="00577BD0">
      <w:pPr>
        <w:jc w:val="both"/>
        <w:rPr>
          <w:rFonts w:eastAsia="Arial"/>
          <w:bCs/>
          <w:lang w:val="vi-VN" w:eastAsia="vi-VN"/>
        </w:rPr>
      </w:pPr>
      <w:r w:rsidRPr="00577BD0">
        <w:rPr>
          <w:rFonts w:eastAsia="Arial"/>
          <w:bCs/>
          <w:lang w:val="vi-VN" w:eastAsia="vi-VN"/>
        </w:rPr>
        <w:t>4. Địa điểm khu đất:.......................................................................................</w:t>
      </w:r>
    </w:p>
    <w:p w:rsidR="001E25BF" w:rsidRPr="00577BD0" w:rsidRDefault="001E25BF" w:rsidP="00577BD0">
      <w:pPr>
        <w:jc w:val="both"/>
        <w:rPr>
          <w:rFonts w:eastAsia="Arial"/>
          <w:bCs/>
          <w:lang w:val="vi-VN" w:eastAsia="vi-VN"/>
        </w:rPr>
      </w:pPr>
      <w:r w:rsidRPr="00577BD0">
        <w:rPr>
          <w:rFonts w:eastAsia="Arial"/>
          <w:bCs/>
          <w:lang w:val="vi-VN" w:eastAsia="vi-VN"/>
        </w:rPr>
        <w:t>5. Diện tích (m</w:t>
      </w:r>
      <w:r w:rsidRPr="00577BD0">
        <w:rPr>
          <w:rFonts w:eastAsia="Arial"/>
          <w:bCs/>
          <w:vertAlign w:val="superscript"/>
          <w:lang w:val="vi-VN" w:eastAsia="vi-VN"/>
        </w:rPr>
        <w:t>2</w:t>
      </w:r>
      <w:r w:rsidRPr="00577BD0">
        <w:rPr>
          <w:rFonts w:eastAsia="Arial"/>
          <w:bCs/>
          <w:lang w:val="vi-VN" w:eastAsia="vi-VN"/>
        </w:rPr>
        <w:t>):.............................................................................................</w:t>
      </w:r>
    </w:p>
    <w:p w:rsidR="001E25BF" w:rsidRPr="00577BD0" w:rsidRDefault="001E25BF" w:rsidP="00577BD0">
      <w:pPr>
        <w:jc w:val="both"/>
        <w:rPr>
          <w:rFonts w:eastAsia="Arial"/>
          <w:bCs/>
          <w:lang w:val="vi-VN" w:eastAsia="vi-VN"/>
        </w:rPr>
      </w:pPr>
      <w:r w:rsidRPr="00577BD0">
        <w:rPr>
          <w:rFonts w:eastAsia="Arial"/>
          <w:bCs/>
          <w:lang w:val="vi-VN" w:eastAsia="vi-VN"/>
        </w:rPr>
        <w:t>6. Để sử dụng vào mục đích:</w:t>
      </w:r>
      <w:r w:rsidRPr="00577BD0">
        <w:rPr>
          <w:rFonts w:eastAsia="Arial"/>
          <w:spacing w:val="-6"/>
          <w:vertAlign w:val="superscript"/>
          <w:lang w:val="vi-VN" w:eastAsia="vi-VN"/>
        </w:rPr>
        <w:t xml:space="preserve"> </w:t>
      </w:r>
      <w:r w:rsidRPr="00577BD0">
        <w:rPr>
          <w:rFonts w:eastAsia="Arial"/>
          <w:spacing w:val="-6"/>
          <w:vertAlign w:val="superscript"/>
          <w:lang w:val="vi-VN" w:eastAsia="vi-VN"/>
        </w:rPr>
        <w:footnoteReference w:id="5"/>
      </w:r>
      <w:r w:rsidRPr="00577BD0">
        <w:rPr>
          <w:rFonts w:eastAsia="Arial"/>
          <w:bCs/>
          <w:lang w:val="vi-VN" w:eastAsia="vi-VN"/>
        </w:rPr>
        <w:t>.........................................................................</w:t>
      </w:r>
    </w:p>
    <w:p w:rsidR="001E25BF" w:rsidRPr="00577BD0" w:rsidRDefault="001E25BF" w:rsidP="00577BD0">
      <w:pPr>
        <w:jc w:val="both"/>
        <w:rPr>
          <w:rFonts w:eastAsia="Arial"/>
          <w:bCs/>
          <w:lang w:val="vi-VN" w:eastAsia="vi-VN"/>
        </w:rPr>
      </w:pPr>
      <w:r w:rsidRPr="00577BD0">
        <w:rPr>
          <w:rFonts w:eastAsia="Arial"/>
          <w:bCs/>
          <w:lang w:val="vi-VN" w:eastAsia="vi-VN"/>
        </w:rPr>
        <w:t>7. Thời hạn sử dụng:………………………………………..........…………..</w:t>
      </w:r>
    </w:p>
    <w:p w:rsidR="001E25BF" w:rsidRPr="00577BD0" w:rsidRDefault="001E25BF" w:rsidP="00577BD0">
      <w:pPr>
        <w:jc w:val="both"/>
        <w:rPr>
          <w:rFonts w:eastAsia="Arial"/>
          <w:bCs/>
          <w:lang w:val="vi-VN" w:eastAsia="vi-VN"/>
        </w:rPr>
      </w:pPr>
      <w:r w:rsidRPr="00577BD0">
        <w:rPr>
          <w:rFonts w:eastAsia="Arial"/>
          <w:bCs/>
          <w:lang w:val="vi-VN" w:eastAsia="vi-VN"/>
        </w:rPr>
        <w:t>8. Hình thức sử dụng đất</w:t>
      </w:r>
      <w:r w:rsidRPr="00577BD0">
        <w:rPr>
          <w:rFonts w:eastAsia="Arial"/>
          <w:spacing w:val="-6"/>
          <w:vertAlign w:val="superscript"/>
          <w:lang w:val="vi-VN" w:eastAsia="vi-VN"/>
        </w:rPr>
        <w:footnoteReference w:id="6"/>
      </w:r>
      <w:r w:rsidRPr="00577BD0">
        <w:rPr>
          <w:rFonts w:eastAsia="Arial"/>
          <w:bCs/>
          <w:lang w:val="vi-VN" w:eastAsia="vi-VN"/>
        </w:rPr>
        <w:t>……………………………………………………..</w:t>
      </w:r>
    </w:p>
    <w:p w:rsidR="001E25BF" w:rsidRPr="00B2789B" w:rsidRDefault="001E25BF" w:rsidP="001E25BF">
      <w:pPr>
        <w:jc w:val="both"/>
        <w:rPr>
          <w:rFonts w:eastAsia="Arial"/>
          <w:bCs/>
          <w:sz w:val="22"/>
          <w:szCs w:val="22"/>
          <w:lang w:val="vi-VN" w:eastAsia="vi-VN"/>
        </w:rPr>
      </w:pPr>
      <w:r w:rsidRPr="00B2789B">
        <w:rPr>
          <w:rFonts w:eastAsia="Arial"/>
          <w:bCs/>
          <w:sz w:val="22"/>
          <w:szCs w:val="22"/>
          <w:lang w:val="vi-VN" w:eastAsia="vi-VN"/>
        </w:rPr>
        <w:t>9. Cam kết sử dụng đất đúng mục đích, chấp hành đúng các quy định của pháp luật đất đai, nộp tiền sử dụng đất/tiền thuê đất (nếu có) đầy đủ, đúng hạn;</w:t>
      </w:r>
    </w:p>
    <w:p w:rsidR="001E25BF" w:rsidRPr="00616E07" w:rsidRDefault="001E25BF" w:rsidP="001E25BF">
      <w:pPr>
        <w:jc w:val="both"/>
        <w:rPr>
          <w:rFonts w:eastAsia="Arial"/>
          <w:bCs/>
          <w:sz w:val="28"/>
          <w:szCs w:val="28"/>
          <w:lang w:val="vi-VN" w:eastAsia="vi-VN"/>
        </w:rPr>
      </w:pPr>
      <w:r w:rsidRPr="00577BD0">
        <w:rPr>
          <w:rFonts w:eastAsia="Arial"/>
          <w:bCs/>
          <w:lang w:val="vi-VN" w:eastAsia="vi-VN"/>
        </w:rPr>
        <w:t>Các cam kết khác (nếu có)....................................................................................</w:t>
      </w:r>
    </w:p>
    <w:p w:rsidR="001E25BF" w:rsidRPr="00616E07" w:rsidRDefault="001E25BF" w:rsidP="001E25BF">
      <w:pPr>
        <w:jc w:val="both"/>
        <w:rPr>
          <w:rFonts w:eastAsia="Arial"/>
          <w:sz w:val="28"/>
          <w:szCs w:val="28"/>
          <w:lang w:val="vi-VN" w:eastAsia="vi-VN"/>
        </w:rPr>
      </w:pPr>
      <w:r w:rsidRPr="00616E07">
        <w:rPr>
          <w:rFonts w:eastAsia="Arial"/>
          <w:bCs/>
          <w:sz w:val="28"/>
          <w:szCs w:val="28"/>
          <w:lang w:val="vi-VN" w:eastAsia="vi-VN"/>
        </w:rPr>
        <w:t>...............................................................................................................................</w:t>
      </w:r>
    </w:p>
    <w:p w:rsidR="001E25BF" w:rsidRPr="00577BD0" w:rsidRDefault="001E25BF" w:rsidP="001E25BF">
      <w:pPr>
        <w:keepNext/>
        <w:jc w:val="both"/>
        <w:outlineLvl w:val="1"/>
        <w:rPr>
          <w:rFonts w:eastAsia="Arial"/>
          <w:b/>
          <w:bCs/>
          <w:i/>
          <w:iCs/>
          <w:lang w:val="vi-VN" w:eastAsia="vi-VN"/>
        </w:rPr>
      </w:pPr>
      <w:r w:rsidRPr="00616E07">
        <w:rPr>
          <w:rFonts w:eastAsia="Arial"/>
          <w:bCs/>
          <w:i/>
          <w:iCs/>
          <w:sz w:val="28"/>
          <w:szCs w:val="28"/>
          <w:lang w:val="vi-VN" w:eastAsia="vi-VN"/>
        </w:rPr>
        <w:t xml:space="preserve">                                                                  </w:t>
      </w:r>
      <w:r w:rsidRPr="00616E07">
        <w:rPr>
          <w:rFonts w:eastAsia="Arial"/>
          <w:bCs/>
          <w:i/>
          <w:iCs/>
          <w:sz w:val="28"/>
          <w:szCs w:val="28"/>
          <w:lang w:val="vi-VN" w:eastAsia="vi-VN"/>
        </w:rPr>
        <w:tab/>
      </w:r>
      <w:r w:rsidRPr="00577BD0">
        <w:rPr>
          <w:rFonts w:eastAsia="Arial"/>
          <w:bCs/>
          <w:i/>
          <w:iCs/>
          <w:lang w:val="vi-VN" w:eastAsia="vi-VN"/>
        </w:rPr>
        <w:tab/>
      </w:r>
      <w:r w:rsidRPr="00577BD0">
        <w:rPr>
          <w:rFonts w:eastAsia="Arial"/>
          <w:b/>
          <w:bCs/>
          <w:i/>
          <w:iCs/>
          <w:lang w:val="vi-VN" w:eastAsia="vi-VN"/>
        </w:rPr>
        <w:t>Người làm đơn</w:t>
      </w:r>
    </w:p>
    <w:p w:rsidR="001E25BF" w:rsidRPr="00577BD0" w:rsidRDefault="001E25BF" w:rsidP="001E25BF">
      <w:pPr>
        <w:ind w:firstLine="2268"/>
        <w:jc w:val="both"/>
        <w:rPr>
          <w:rFonts w:eastAsia="Arial"/>
          <w:i/>
          <w:iCs/>
          <w:lang w:eastAsia="vi-VN"/>
        </w:rPr>
      </w:pPr>
      <w:r w:rsidRPr="00577BD0">
        <w:rPr>
          <w:rFonts w:eastAsia="Arial"/>
          <w:lang w:val="vi-VN" w:eastAsia="vi-VN"/>
        </w:rPr>
        <w:t xml:space="preserve">                              </w:t>
      </w:r>
      <w:r w:rsidRPr="00577BD0">
        <w:rPr>
          <w:rFonts w:eastAsia="Arial"/>
          <w:i/>
          <w:iCs/>
          <w:lang w:val="vi-VN" w:eastAsia="vi-VN"/>
        </w:rPr>
        <w:t>(ký và ghi rõ họ tên, đóng dấu-nếu có</w:t>
      </w:r>
      <w:r w:rsidR="00577BD0">
        <w:rPr>
          <w:rFonts w:eastAsia="Arial"/>
          <w:i/>
          <w:iCs/>
          <w:lang w:eastAsia="vi-VN"/>
        </w:rPr>
        <w:t>)</w:t>
      </w:r>
    </w:p>
    <w:p w:rsidR="00B2789B" w:rsidRDefault="00577BD0" w:rsidP="00A67B8F">
      <w:pPr>
        <w:tabs>
          <w:tab w:val="left" w:pos="1365"/>
        </w:tabs>
        <w:rPr>
          <w:b/>
          <w:sz w:val="28"/>
          <w:szCs w:val="28"/>
        </w:rPr>
      </w:pPr>
      <w:r>
        <w:rPr>
          <w:b/>
          <w:sz w:val="28"/>
          <w:szCs w:val="28"/>
        </w:rPr>
        <w:tab/>
      </w:r>
    </w:p>
    <w:p w:rsidR="004E4424" w:rsidRPr="009658B7" w:rsidRDefault="004E4424" w:rsidP="00A8276E">
      <w:pPr>
        <w:spacing w:after="160" w:line="259" w:lineRule="auto"/>
      </w:pPr>
    </w:p>
    <w:sectPr w:rsidR="004E4424" w:rsidRPr="009658B7" w:rsidSect="0080700E">
      <w:footerReference w:type="default" r:id="rId15"/>
      <w:pgSz w:w="11907" w:h="16840" w:code="9"/>
      <w:pgMar w:top="851" w:right="964" w:bottom="1418" w:left="1418"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56" w:rsidRDefault="00BB3156" w:rsidP="004B77DB">
      <w:r>
        <w:separator/>
      </w:r>
    </w:p>
  </w:endnote>
  <w:endnote w:type="continuationSeparator" w:id="0">
    <w:p w:rsidR="00BB3156" w:rsidRDefault="00BB3156"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7" w:rsidRDefault="00595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40183"/>
      <w:docPartObj>
        <w:docPartGallery w:val="Page Numbers (Bottom of Page)"/>
        <w:docPartUnique/>
      </w:docPartObj>
    </w:sdtPr>
    <w:sdtEndPr>
      <w:rPr>
        <w:noProof/>
      </w:rPr>
    </w:sdtEndPr>
    <w:sdtContent>
      <w:bookmarkStart w:id="0" w:name="_GoBack" w:displacedByCustomXml="prev"/>
      <w:bookmarkEnd w:id="0" w:displacedByCustomXml="prev"/>
      <w:p w:rsidR="00595167" w:rsidRDefault="00595167">
        <w:pPr>
          <w:pStyle w:val="Footer"/>
          <w:jc w:val="center"/>
        </w:pPr>
        <w:r>
          <w:fldChar w:fldCharType="begin"/>
        </w:r>
        <w:r>
          <w:instrText xml:space="preserve"> PAGE   \* MERGEFORMAT </w:instrText>
        </w:r>
        <w:r>
          <w:fldChar w:fldCharType="separate"/>
        </w:r>
        <w:r w:rsidR="00BB3156">
          <w:rPr>
            <w:noProof/>
          </w:rPr>
          <w:t>1</w:t>
        </w:r>
        <w:r>
          <w:rPr>
            <w:noProof/>
          </w:rPr>
          <w:fldChar w:fldCharType="end"/>
        </w:r>
      </w:p>
    </w:sdtContent>
  </w:sdt>
  <w:p w:rsidR="001E25BF" w:rsidRDefault="001E25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7" w:rsidRDefault="005951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88742"/>
      <w:docPartObj>
        <w:docPartGallery w:val="Page Numbers (Bottom of Page)"/>
        <w:docPartUnique/>
      </w:docPartObj>
    </w:sdtPr>
    <w:sdtEndPr>
      <w:rPr>
        <w:noProof/>
      </w:rPr>
    </w:sdtEndPr>
    <w:sdtContent>
      <w:p w:rsidR="00477A3B" w:rsidRDefault="00477A3B">
        <w:pPr>
          <w:pStyle w:val="Footer"/>
          <w:jc w:val="center"/>
        </w:pPr>
        <w:r>
          <w:fldChar w:fldCharType="begin"/>
        </w:r>
        <w:r>
          <w:instrText xml:space="preserve"> PAGE   \* MERGEFORMAT </w:instrText>
        </w:r>
        <w:r>
          <w:fldChar w:fldCharType="separate"/>
        </w:r>
        <w:r w:rsidR="00595167">
          <w:rPr>
            <w:noProof/>
          </w:rPr>
          <w:t>5</w:t>
        </w:r>
        <w:r>
          <w:rPr>
            <w:noProof/>
          </w:rPr>
          <w:fldChar w:fldCharType="end"/>
        </w:r>
      </w:p>
    </w:sdtContent>
  </w:sdt>
  <w:p w:rsidR="00DE3705" w:rsidRDefault="00DE3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56" w:rsidRDefault="00BB3156" w:rsidP="004B77DB">
      <w:r>
        <w:separator/>
      </w:r>
    </w:p>
  </w:footnote>
  <w:footnote w:type="continuationSeparator" w:id="0">
    <w:p w:rsidR="00BB3156" w:rsidRDefault="00BB3156" w:rsidP="004B77DB">
      <w:r>
        <w:continuationSeparator/>
      </w:r>
    </w:p>
  </w:footnote>
  <w:footnote w:id="1">
    <w:p w:rsidR="001E25BF" w:rsidRPr="008D2B77" w:rsidRDefault="001E25BF" w:rsidP="001E25BF">
      <w:pPr>
        <w:pStyle w:val="FootnoteText"/>
        <w:rPr>
          <w:lang w:val="vi-VN"/>
        </w:rPr>
      </w:pPr>
      <w:r>
        <w:rPr>
          <w:rStyle w:val="FootnoteReference"/>
        </w:rPr>
        <w:footnoteRef/>
      </w:r>
      <w:r w:rsidRPr="008D2B77">
        <w:rPr>
          <w:lang w:val="vi-VN"/>
        </w:rPr>
        <w:t xml:space="preserve"> Bổ sung Mẫu số 3b vào Thông tư số 30/2014/TT-BTNMT ngày 02 tháng 6 năm 2014 quy định về hồ sơ giao đất, cho thuê đất, chuyển mục đích sử</w:t>
      </w:r>
      <w:r>
        <w:rPr>
          <w:lang w:val="vi-VN"/>
        </w:rPr>
        <w:t xml:space="preserve"> d</w:t>
      </w:r>
      <w:r w:rsidRPr="008D2B77">
        <w:rPr>
          <w:lang w:val="vi-VN"/>
        </w:rPr>
        <w:t>ụng đất, thu hồi đất</w:t>
      </w:r>
    </w:p>
  </w:footnote>
  <w:footnote w:id="2">
    <w:p w:rsidR="001E25BF" w:rsidRPr="00577BD0" w:rsidRDefault="001E25BF" w:rsidP="001E25BF">
      <w:pPr>
        <w:pStyle w:val="FootnoteText"/>
        <w:jc w:val="both"/>
      </w:pPr>
      <w:r>
        <w:rPr>
          <w:rStyle w:val="FootnoteReference"/>
        </w:rPr>
        <w:footnoteRef/>
      </w:r>
      <w:r w:rsidRPr="001F1521">
        <w:rPr>
          <w:lang w:val="vi-VN"/>
        </w:rPr>
        <w:t xml:space="preserve"> Ghi rõ: Đơn đề nghị </w:t>
      </w:r>
      <w:r w:rsidRPr="00A8324F">
        <w:rPr>
          <w:lang w:val="vi-VN"/>
        </w:rPr>
        <w:t xml:space="preserve">thẩm định nhu cầu sử dụng đất </w:t>
      </w:r>
      <w:r w:rsidRPr="001F1521">
        <w:rPr>
          <w:lang w:val="vi-VN"/>
        </w:rPr>
        <w:t xml:space="preserve">hoặc Đơn đề nghị </w:t>
      </w:r>
      <w:r w:rsidRPr="00A8324F">
        <w:rPr>
          <w:lang w:val="vi-VN"/>
        </w:rPr>
        <w:t>thẩm định nhu cầu sử dụng đất</w:t>
      </w:r>
      <w:r w:rsidRPr="001F1521">
        <w:rPr>
          <w:lang w:val="vi-VN"/>
        </w:rPr>
        <w:t xml:space="preserve"> </w:t>
      </w:r>
      <w:r w:rsidRPr="00A8324F">
        <w:rPr>
          <w:lang w:val="vi-VN"/>
        </w:rPr>
        <w:t>đồng thời thẩm định điều kiện giao đất, cho thuê đất, cho phép chuyển mục đích sử dụng đất</w:t>
      </w:r>
      <w:r w:rsidR="00577BD0">
        <w:t>;</w:t>
      </w:r>
    </w:p>
  </w:footnote>
  <w:footnote w:id="3">
    <w:p w:rsidR="001E25BF" w:rsidRPr="00DB015F" w:rsidRDefault="001E25BF" w:rsidP="001E25BF">
      <w:pPr>
        <w:pStyle w:val="FootnoteText"/>
        <w:jc w:val="both"/>
        <w:rPr>
          <w:lang w:val="vi-VN"/>
        </w:rPr>
      </w:pPr>
      <w:r>
        <w:rPr>
          <w:rStyle w:val="FootnoteReference"/>
        </w:rPr>
        <w:footnoteRef/>
      </w:r>
      <w:r w:rsidRPr="00DB015F">
        <w:rPr>
          <w:lang w:val="vi-VN"/>
        </w:rPr>
        <w:t xml:space="preserve"> 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footnote>
  <w:footnote w:id="4">
    <w:p w:rsidR="001E25BF" w:rsidRPr="00DB015F" w:rsidRDefault="001E25BF" w:rsidP="001E25BF">
      <w:pPr>
        <w:pStyle w:val="FootnoteText"/>
        <w:jc w:val="both"/>
        <w:rPr>
          <w:lang w:val="vi-VN"/>
        </w:rPr>
      </w:pPr>
      <w:r>
        <w:rPr>
          <w:rStyle w:val="FootnoteReference"/>
        </w:rPr>
        <w:footnoteRef/>
      </w:r>
      <w:r w:rsidRPr="00DB015F">
        <w:rPr>
          <w:lang w:val="vi-VN"/>
        </w:rP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5">
    <w:p w:rsidR="001E25BF" w:rsidRPr="00DB015F" w:rsidRDefault="001E25BF" w:rsidP="001E25BF">
      <w:pPr>
        <w:pStyle w:val="FootnoteText"/>
        <w:jc w:val="both"/>
        <w:rPr>
          <w:sz w:val="12"/>
          <w:lang w:val="vi-VN"/>
        </w:rPr>
      </w:pPr>
      <w:r>
        <w:rPr>
          <w:rStyle w:val="FootnoteReference"/>
        </w:rPr>
        <w:footnoteRef/>
      </w:r>
      <w:r w:rsidRPr="00DB015F">
        <w:rPr>
          <w:lang w:val="vi-VN"/>
        </w:rPr>
        <w:t xml:space="preserve"> Trường hợp đã được cấp g</w:t>
      </w:r>
      <w:r w:rsidRPr="00FA1E27">
        <w:rPr>
          <w:szCs w:val="28"/>
          <w:lang w:val="vi-VN"/>
        </w:rPr>
        <w:t>iấy chứng nhận đầu tư hoặc văn bản chấp thuận đầu</w:t>
      </w:r>
      <w:r w:rsidRPr="00DB015F">
        <w:rPr>
          <w:szCs w:val="28"/>
          <w:lang w:val="vi-VN"/>
        </w:rPr>
        <w:t xml:space="preserve"> tư thì ghi rõ mục đích sử dụng đất để thực hiện dự án đầu tư theo giấy c</w:t>
      </w:r>
      <w:r w:rsidRPr="00FA1E27">
        <w:rPr>
          <w:szCs w:val="28"/>
          <w:lang w:val="vi-VN"/>
        </w:rPr>
        <w:t xml:space="preserve">hứng nhận đầu tư hoặc </w:t>
      </w:r>
      <w:r w:rsidRPr="00DB015F">
        <w:rPr>
          <w:szCs w:val="28"/>
          <w:lang w:val="vi-VN"/>
        </w:rPr>
        <w:t xml:space="preserve">cấp </w:t>
      </w:r>
      <w:r w:rsidRPr="00FA1E27">
        <w:rPr>
          <w:szCs w:val="28"/>
          <w:lang w:val="vi-VN"/>
        </w:rPr>
        <w:t>văn bản chấp thuận đầu</w:t>
      </w:r>
      <w:r w:rsidRPr="00DB015F">
        <w:rPr>
          <w:szCs w:val="28"/>
          <w:lang w:val="vi-VN"/>
        </w:rPr>
        <w:t xml:space="preserve"> tư</w:t>
      </w:r>
    </w:p>
  </w:footnote>
  <w:footnote w:id="6">
    <w:p w:rsidR="001E25BF" w:rsidRDefault="001E25BF" w:rsidP="001E25BF">
      <w:pPr>
        <w:pStyle w:val="FootnoteText"/>
        <w:jc w:val="both"/>
        <w:rPr>
          <w:lang w:val="vi-VN"/>
        </w:rPr>
      </w:pPr>
      <w:r>
        <w:rPr>
          <w:rStyle w:val="FootnoteReference"/>
        </w:rPr>
        <w:footnoteRef/>
      </w:r>
      <w:r w:rsidRPr="00DB015F">
        <w:rPr>
          <w:lang w:val="vi-VN"/>
        </w:rPr>
        <w:t xml:space="preserve"> </w:t>
      </w:r>
      <w:r w:rsidRPr="0086213C">
        <w:rPr>
          <w:lang w:val="vi-VN"/>
        </w:rPr>
        <w:t>Ghi rõ</w:t>
      </w:r>
      <w:r w:rsidRPr="0039476F">
        <w:rPr>
          <w:lang w:val="vi-VN"/>
        </w:rPr>
        <w:t>:</w:t>
      </w:r>
      <w:r w:rsidRPr="0086213C">
        <w:rPr>
          <w:lang w:val="vi-VN"/>
        </w:rPr>
        <w:t xml:space="preserve"> </w:t>
      </w:r>
      <w:r w:rsidRPr="0039476F">
        <w:rPr>
          <w:lang w:val="vi-VN"/>
        </w:rPr>
        <w:t>đề nghị đư</w:t>
      </w:r>
      <w:r>
        <w:rPr>
          <w:lang w:val="vi-VN"/>
        </w:rPr>
        <w:t>ợc</w:t>
      </w:r>
      <w:r w:rsidRPr="0039476F">
        <w:rPr>
          <w:lang w:val="vi-VN"/>
        </w:rPr>
        <w:t xml:space="preserve"> </w:t>
      </w:r>
      <w:r w:rsidRPr="0086213C">
        <w:rPr>
          <w:lang w:val="vi-VN"/>
        </w:rPr>
        <w:t>giao đ</w:t>
      </w:r>
      <w:r>
        <w:rPr>
          <w:lang w:val="vi-VN"/>
        </w:rPr>
        <w:t>ất</w:t>
      </w:r>
      <w:r w:rsidRPr="0086213C">
        <w:rPr>
          <w:lang w:val="vi-VN"/>
        </w:rPr>
        <w:t xml:space="preserve"> có</w:t>
      </w:r>
      <w:r>
        <w:rPr>
          <w:lang w:val="vi-VN"/>
        </w:rPr>
        <w:t xml:space="preserve"> thu tiền s</w:t>
      </w:r>
      <w:r w:rsidRPr="0086213C">
        <w:rPr>
          <w:lang w:val="vi-VN"/>
        </w:rPr>
        <w:t>ử dụng đ</w:t>
      </w:r>
      <w:r>
        <w:rPr>
          <w:lang w:val="vi-VN"/>
        </w:rPr>
        <w:t>ất</w:t>
      </w:r>
      <w:r w:rsidRPr="0039476F">
        <w:rPr>
          <w:lang w:val="vi-VN"/>
        </w:rPr>
        <w:t>/giao đ</w:t>
      </w:r>
      <w:r>
        <w:rPr>
          <w:lang w:val="vi-VN"/>
        </w:rPr>
        <w:t>ất</w:t>
      </w:r>
      <w:r w:rsidRPr="0039476F">
        <w:rPr>
          <w:lang w:val="vi-VN"/>
        </w:rPr>
        <w:t xml:space="preserve"> khô</w:t>
      </w:r>
      <w:r>
        <w:rPr>
          <w:lang w:val="vi-VN"/>
        </w:rPr>
        <w:t>ng thu tiền s</w:t>
      </w:r>
      <w:r w:rsidRPr="0039476F">
        <w:rPr>
          <w:lang w:val="vi-VN"/>
        </w:rPr>
        <w:t>ử dụng đ</w:t>
      </w:r>
      <w:r>
        <w:rPr>
          <w:lang w:val="vi-VN"/>
        </w:rPr>
        <w:t>ất</w:t>
      </w:r>
      <w:r w:rsidRPr="0039476F">
        <w:rPr>
          <w:lang w:val="vi-VN"/>
        </w:rPr>
        <w:t>/thuê đ</w:t>
      </w:r>
      <w:r>
        <w:rPr>
          <w:lang w:val="vi-VN"/>
        </w:rPr>
        <w:t>ất</w:t>
      </w:r>
      <w:r w:rsidRPr="0039476F">
        <w:rPr>
          <w:lang w:val="vi-VN"/>
        </w:rPr>
        <w:t xml:space="preserve"> trả</w:t>
      </w:r>
      <w:r>
        <w:rPr>
          <w:lang w:val="vi-VN"/>
        </w:rPr>
        <w:t xml:space="preserve"> ti</w:t>
      </w:r>
      <w:r w:rsidRPr="0039476F">
        <w:rPr>
          <w:lang w:val="vi-VN"/>
        </w:rPr>
        <w:t>ền hàng năm/thuê đ</w:t>
      </w:r>
      <w:r>
        <w:rPr>
          <w:lang w:val="vi-VN"/>
        </w:rPr>
        <w:t>ất</w:t>
      </w:r>
      <w:r w:rsidRPr="0039476F">
        <w:rPr>
          <w:lang w:val="vi-VN"/>
        </w:rPr>
        <w:t xml:space="preserve"> trả</w:t>
      </w:r>
      <w:r>
        <w:rPr>
          <w:lang w:val="vi-VN"/>
        </w:rPr>
        <w:t xml:space="preserve"> tiền một l</w:t>
      </w:r>
      <w:r w:rsidRPr="0039476F">
        <w:rPr>
          <w:lang w:val="vi-VN"/>
        </w:rPr>
        <w:t>ần cho cả</w:t>
      </w:r>
      <w:r>
        <w:rPr>
          <w:lang w:val="vi-VN"/>
        </w:rPr>
        <w:t xml:space="preserve"> thời gian thuê</w:t>
      </w:r>
    </w:p>
    <w:p w:rsidR="001E25BF" w:rsidRPr="00DB015F" w:rsidRDefault="001E25BF" w:rsidP="001E25BF">
      <w:pPr>
        <w:pStyle w:val="FootnoteText"/>
        <w:jc w:val="both"/>
        <w:rPr>
          <w:sz w:val="12"/>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7" w:rsidRDefault="00595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7" w:rsidRDefault="00595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7" w:rsidRDefault="00595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DB"/>
    <w:rsid w:val="00000317"/>
    <w:rsid w:val="0000072C"/>
    <w:rsid w:val="000008AD"/>
    <w:rsid w:val="00002FFE"/>
    <w:rsid w:val="00003A2B"/>
    <w:rsid w:val="0001082C"/>
    <w:rsid w:val="00012913"/>
    <w:rsid w:val="0001457A"/>
    <w:rsid w:val="0001771E"/>
    <w:rsid w:val="0002093F"/>
    <w:rsid w:val="00021FCC"/>
    <w:rsid w:val="00024232"/>
    <w:rsid w:val="00031BB1"/>
    <w:rsid w:val="00034182"/>
    <w:rsid w:val="00035D39"/>
    <w:rsid w:val="0004131B"/>
    <w:rsid w:val="00045503"/>
    <w:rsid w:val="00054EA6"/>
    <w:rsid w:val="0006052E"/>
    <w:rsid w:val="0006317D"/>
    <w:rsid w:val="00063583"/>
    <w:rsid w:val="00077DC7"/>
    <w:rsid w:val="00092145"/>
    <w:rsid w:val="00094602"/>
    <w:rsid w:val="000A037F"/>
    <w:rsid w:val="000A12A4"/>
    <w:rsid w:val="000A3446"/>
    <w:rsid w:val="000A432F"/>
    <w:rsid w:val="000A4A9F"/>
    <w:rsid w:val="000A6306"/>
    <w:rsid w:val="000A648E"/>
    <w:rsid w:val="000A692A"/>
    <w:rsid w:val="000A6E7D"/>
    <w:rsid w:val="000A7E25"/>
    <w:rsid w:val="000B14D2"/>
    <w:rsid w:val="000B555B"/>
    <w:rsid w:val="000B5EF8"/>
    <w:rsid w:val="000B7A7B"/>
    <w:rsid w:val="000C1C0E"/>
    <w:rsid w:val="000C1E49"/>
    <w:rsid w:val="000D2771"/>
    <w:rsid w:val="000D2AF8"/>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22E27"/>
    <w:rsid w:val="001232EA"/>
    <w:rsid w:val="00123EEE"/>
    <w:rsid w:val="0013186F"/>
    <w:rsid w:val="0013581C"/>
    <w:rsid w:val="00136938"/>
    <w:rsid w:val="00141284"/>
    <w:rsid w:val="0014177C"/>
    <w:rsid w:val="00141D36"/>
    <w:rsid w:val="0014313D"/>
    <w:rsid w:val="00146CD1"/>
    <w:rsid w:val="001520B9"/>
    <w:rsid w:val="001555CC"/>
    <w:rsid w:val="00155749"/>
    <w:rsid w:val="00164D4D"/>
    <w:rsid w:val="00166F24"/>
    <w:rsid w:val="00170A17"/>
    <w:rsid w:val="001725A4"/>
    <w:rsid w:val="00173669"/>
    <w:rsid w:val="00174CD9"/>
    <w:rsid w:val="00175ABF"/>
    <w:rsid w:val="00182612"/>
    <w:rsid w:val="00183DDD"/>
    <w:rsid w:val="001842DC"/>
    <w:rsid w:val="00185787"/>
    <w:rsid w:val="00191038"/>
    <w:rsid w:val="0019399C"/>
    <w:rsid w:val="001960AF"/>
    <w:rsid w:val="00197BAB"/>
    <w:rsid w:val="001A11A5"/>
    <w:rsid w:val="001A254D"/>
    <w:rsid w:val="001A3E81"/>
    <w:rsid w:val="001A5C4D"/>
    <w:rsid w:val="001B2BD3"/>
    <w:rsid w:val="001B3E96"/>
    <w:rsid w:val="001B7E09"/>
    <w:rsid w:val="001C0BFB"/>
    <w:rsid w:val="001D3B66"/>
    <w:rsid w:val="001D582C"/>
    <w:rsid w:val="001E1DFB"/>
    <w:rsid w:val="001E25BF"/>
    <w:rsid w:val="001E4C8E"/>
    <w:rsid w:val="001E4D3B"/>
    <w:rsid w:val="001E5ED6"/>
    <w:rsid w:val="001F1BAE"/>
    <w:rsid w:val="001F2EC9"/>
    <w:rsid w:val="001F31CA"/>
    <w:rsid w:val="001F7C4A"/>
    <w:rsid w:val="00200AA6"/>
    <w:rsid w:val="002011D2"/>
    <w:rsid w:val="0020615B"/>
    <w:rsid w:val="00206569"/>
    <w:rsid w:val="0020754B"/>
    <w:rsid w:val="002103E1"/>
    <w:rsid w:val="00210A5E"/>
    <w:rsid w:val="00213EDB"/>
    <w:rsid w:val="00216913"/>
    <w:rsid w:val="00220E1B"/>
    <w:rsid w:val="00221117"/>
    <w:rsid w:val="0022340D"/>
    <w:rsid w:val="0022400C"/>
    <w:rsid w:val="0023186D"/>
    <w:rsid w:val="0023584E"/>
    <w:rsid w:val="002414A8"/>
    <w:rsid w:val="002437F3"/>
    <w:rsid w:val="00244C3E"/>
    <w:rsid w:val="00247A3A"/>
    <w:rsid w:val="002501CD"/>
    <w:rsid w:val="002505BE"/>
    <w:rsid w:val="00250973"/>
    <w:rsid w:val="00253C94"/>
    <w:rsid w:val="00255B93"/>
    <w:rsid w:val="00255D9E"/>
    <w:rsid w:val="00256A48"/>
    <w:rsid w:val="0026142E"/>
    <w:rsid w:val="00264521"/>
    <w:rsid w:val="00264FD9"/>
    <w:rsid w:val="0027041B"/>
    <w:rsid w:val="00270CD1"/>
    <w:rsid w:val="00271D9D"/>
    <w:rsid w:val="002737E1"/>
    <w:rsid w:val="00275474"/>
    <w:rsid w:val="00277A4F"/>
    <w:rsid w:val="00282238"/>
    <w:rsid w:val="00285CC7"/>
    <w:rsid w:val="00286C58"/>
    <w:rsid w:val="0029201C"/>
    <w:rsid w:val="0029272D"/>
    <w:rsid w:val="0029342A"/>
    <w:rsid w:val="002A3C67"/>
    <w:rsid w:val="002A4F59"/>
    <w:rsid w:val="002A5BE6"/>
    <w:rsid w:val="002A5E71"/>
    <w:rsid w:val="002B12BD"/>
    <w:rsid w:val="002B1994"/>
    <w:rsid w:val="002B4D4F"/>
    <w:rsid w:val="002B6CDA"/>
    <w:rsid w:val="002B7271"/>
    <w:rsid w:val="002C2937"/>
    <w:rsid w:val="002C536A"/>
    <w:rsid w:val="002C617B"/>
    <w:rsid w:val="002D14EE"/>
    <w:rsid w:val="002D791C"/>
    <w:rsid w:val="002E19B4"/>
    <w:rsid w:val="002E3DEC"/>
    <w:rsid w:val="002E5B8D"/>
    <w:rsid w:val="002F0714"/>
    <w:rsid w:val="002F58C4"/>
    <w:rsid w:val="002F6341"/>
    <w:rsid w:val="0030308F"/>
    <w:rsid w:val="00303A8C"/>
    <w:rsid w:val="00307648"/>
    <w:rsid w:val="003115DD"/>
    <w:rsid w:val="003124FE"/>
    <w:rsid w:val="0031359C"/>
    <w:rsid w:val="00314F78"/>
    <w:rsid w:val="003166BE"/>
    <w:rsid w:val="00317F99"/>
    <w:rsid w:val="00321D80"/>
    <w:rsid w:val="003276FA"/>
    <w:rsid w:val="003336DB"/>
    <w:rsid w:val="00333F03"/>
    <w:rsid w:val="0033576B"/>
    <w:rsid w:val="00340857"/>
    <w:rsid w:val="00341744"/>
    <w:rsid w:val="00344F2D"/>
    <w:rsid w:val="00346136"/>
    <w:rsid w:val="00350A4E"/>
    <w:rsid w:val="0035314C"/>
    <w:rsid w:val="00354123"/>
    <w:rsid w:val="003547D8"/>
    <w:rsid w:val="00355F0F"/>
    <w:rsid w:val="0035629C"/>
    <w:rsid w:val="00361748"/>
    <w:rsid w:val="00362BBB"/>
    <w:rsid w:val="003637EB"/>
    <w:rsid w:val="0036517D"/>
    <w:rsid w:val="0036615F"/>
    <w:rsid w:val="00373DC0"/>
    <w:rsid w:val="00380742"/>
    <w:rsid w:val="0038368F"/>
    <w:rsid w:val="00386774"/>
    <w:rsid w:val="00390FE2"/>
    <w:rsid w:val="0039149D"/>
    <w:rsid w:val="00392C93"/>
    <w:rsid w:val="00395002"/>
    <w:rsid w:val="0039625A"/>
    <w:rsid w:val="00396C18"/>
    <w:rsid w:val="003A25D9"/>
    <w:rsid w:val="003B449E"/>
    <w:rsid w:val="003C3312"/>
    <w:rsid w:val="003C3580"/>
    <w:rsid w:val="003C6397"/>
    <w:rsid w:val="003C7E5F"/>
    <w:rsid w:val="003D04AC"/>
    <w:rsid w:val="003D2B2A"/>
    <w:rsid w:val="003D51F6"/>
    <w:rsid w:val="003D66EC"/>
    <w:rsid w:val="003E07D2"/>
    <w:rsid w:val="003E223C"/>
    <w:rsid w:val="003E49CD"/>
    <w:rsid w:val="003E791E"/>
    <w:rsid w:val="003F70E1"/>
    <w:rsid w:val="00400F70"/>
    <w:rsid w:val="0040508C"/>
    <w:rsid w:val="00413101"/>
    <w:rsid w:val="00420FE4"/>
    <w:rsid w:val="0042133C"/>
    <w:rsid w:val="00421978"/>
    <w:rsid w:val="00421EF0"/>
    <w:rsid w:val="00424BB1"/>
    <w:rsid w:val="00426F9E"/>
    <w:rsid w:val="00433D1A"/>
    <w:rsid w:val="00435127"/>
    <w:rsid w:val="00437D9B"/>
    <w:rsid w:val="004409F7"/>
    <w:rsid w:val="0044122A"/>
    <w:rsid w:val="00442987"/>
    <w:rsid w:val="00442F4B"/>
    <w:rsid w:val="004465E6"/>
    <w:rsid w:val="004471D3"/>
    <w:rsid w:val="0045037C"/>
    <w:rsid w:val="00455B9B"/>
    <w:rsid w:val="0045689C"/>
    <w:rsid w:val="00456978"/>
    <w:rsid w:val="0046215F"/>
    <w:rsid w:val="0046427D"/>
    <w:rsid w:val="00471A5A"/>
    <w:rsid w:val="00472988"/>
    <w:rsid w:val="00474ADA"/>
    <w:rsid w:val="00474FCF"/>
    <w:rsid w:val="00477A3B"/>
    <w:rsid w:val="0048002C"/>
    <w:rsid w:val="00484C98"/>
    <w:rsid w:val="00486D7B"/>
    <w:rsid w:val="0048784D"/>
    <w:rsid w:val="00492F82"/>
    <w:rsid w:val="0049321A"/>
    <w:rsid w:val="004937F2"/>
    <w:rsid w:val="004A0533"/>
    <w:rsid w:val="004A59B1"/>
    <w:rsid w:val="004A6CD7"/>
    <w:rsid w:val="004A7FAD"/>
    <w:rsid w:val="004B03B2"/>
    <w:rsid w:val="004B2D83"/>
    <w:rsid w:val="004B2E92"/>
    <w:rsid w:val="004B3D4F"/>
    <w:rsid w:val="004B707E"/>
    <w:rsid w:val="004B77DB"/>
    <w:rsid w:val="004C0041"/>
    <w:rsid w:val="004C4845"/>
    <w:rsid w:val="004D2F54"/>
    <w:rsid w:val="004D39C2"/>
    <w:rsid w:val="004D3CB9"/>
    <w:rsid w:val="004E34C3"/>
    <w:rsid w:val="004E4424"/>
    <w:rsid w:val="004E7190"/>
    <w:rsid w:val="004F1294"/>
    <w:rsid w:val="004F37B2"/>
    <w:rsid w:val="004F3D4C"/>
    <w:rsid w:val="004F4DB9"/>
    <w:rsid w:val="004F4E36"/>
    <w:rsid w:val="004F5AFB"/>
    <w:rsid w:val="004F737C"/>
    <w:rsid w:val="00500DBA"/>
    <w:rsid w:val="0050540F"/>
    <w:rsid w:val="00511E88"/>
    <w:rsid w:val="005129ED"/>
    <w:rsid w:val="005151B1"/>
    <w:rsid w:val="00520B45"/>
    <w:rsid w:val="005230E6"/>
    <w:rsid w:val="00523283"/>
    <w:rsid w:val="005233FD"/>
    <w:rsid w:val="00532254"/>
    <w:rsid w:val="00537A81"/>
    <w:rsid w:val="00541382"/>
    <w:rsid w:val="00545003"/>
    <w:rsid w:val="00546DCE"/>
    <w:rsid w:val="005539BB"/>
    <w:rsid w:val="005578ED"/>
    <w:rsid w:val="005617EB"/>
    <w:rsid w:val="00567C13"/>
    <w:rsid w:val="005723D8"/>
    <w:rsid w:val="005774F1"/>
    <w:rsid w:val="00577BD0"/>
    <w:rsid w:val="00581299"/>
    <w:rsid w:val="00582A95"/>
    <w:rsid w:val="005908E3"/>
    <w:rsid w:val="005918DA"/>
    <w:rsid w:val="00595167"/>
    <w:rsid w:val="00597C44"/>
    <w:rsid w:val="005A183E"/>
    <w:rsid w:val="005A5F77"/>
    <w:rsid w:val="005B1297"/>
    <w:rsid w:val="005B32EE"/>
    <w:rsid w:val="005B32F6"/>
    <w:rsid w:val="005B512E"/>
    <w:rsid w:val="005B5A3B"/>
    <w:rsid w:val="005C11C4"/>
    <w:rsid w:val="005D669E"/>
    <w:rsid w:val="005E07F0"/>
    <w:rsid w:val="005E1ACE"/>
    <w:rsid w:val="005E23A1"/>
    <w:rsid w:val="005E2D75"/>
    <w:rsid w:val="005E2E4F"/>
    <w:rsid w:val="005F18E3"/>
    <w:rsid w:val="005F285C"/>
    <w:rsid w:val="005F7C3D"/>
    <w:rsid w:val="00600A63"/>
    <w:rsid w:val="00607203"/>
    <w:rsid w:val="00612384"/>
    <w:rsid w:val="006160A7"/>
    <w:rsid w:val="006309B3"/>
    <w:rsid w:val="0063379D"/>
    <w:rsid w:val="00640660"/>
    <w:rsid w:val="00645E0B"/>
    <w:rsid w:val="00650794"/>
    <w:rsid w:val="006511ED"/>
    <w:rsid w:val="00662E4E"/>
    <w:rsid w:val="006639A9"/>
    <w:rsid w:val="006674B6"/>
    <w:rsid w:val="00670DA3"/>
    <w:rsid w:val="006848AD"/>
    <w:rsid w:val="00685339"/>
    <w:rsid w:val="006857DA"/>
    <w:rsid w:val="00687D48"/>
    <w:rsid w:val="006902FB"/>
    <w:rsid w:val="0069234D"/>
    <w:rsid w:val="00694C9E"/>
    <w:rsid w:val="00694DC6"/>
    <w:rsid w:val="006976D5"/>
    <w:rsid w:val="006A5508"/>
    <w:rsid w:val="006A6715"/>
    <w:rsid w:val="006B173E"/>
    <w:rsid w:val="006B26AD"/>
    <w:rsid w:val="006B7D0D"/>
    <w:rsid w:val="006C1C5D"/>
    <w:rsid w:val="006C1FC9"/>
    <w:rsid w:val="006C30D8"/>
    <w:rsid w:val="006D48C9"/>
    <w:rsid w:val="006D621A"/>
    <w:rsid w:val="006D6DFE"/>
    <w:rsid w:val="006D722D"/>
    <w:rsid w:val="006D782A"/>
    <w:rsid w:val="006E4629"/>
    <w:rsid w:val="006F3806"/>
    <w:rsid w:val="006F3AE9"/>
    <w:rsid w:val="006F67BF"/>
    <w:rsid w:val="006F7309"/>
    <w:rsid w:val="006F7DC9"/>
    <w:rsid w:val="00701B1A"/>
    <w:rsid w:val="00705A4B"/>
    <w:rsid w:val="00712D6B"/>
    <w:rsid w:val="007169FD"/>
    <w:rsid w:val="00723292"/>
    <w:rsid w:val="00725C64"/>
    <w:rsid w:val="00727B7B"/>
    <w:rsid w:val="00733F4A"/>
    <w:rsid w:val="00734B68"/>
    <w:rsid w:val="00735C96"/>
    <w:rsid w:val="007515E3"/>
    <w:rsid w:val="007520EC"/>
    <w:rsid w:val="007529EA"/>
    <w:rsid w:val="00761394"/>
    <w:rsid w:val="007705CE"/>
    <w:rsid w:val="0077368A"/>
    <w:rsid w:val="00780260"/>
    <w:rsid w:val="00780926"/>
    <w:rsid w:val="00787F27"/>
    <w:rsid w:val="00790B7F"/>
    <w:rsid w:val="007912A0"/>
    <w:rsid w:val="007913B8"/>
    <w:rsid w:val="007933CB"/>
    <w:rsid w:val="007A5033"/>
    <w:rsid w:val="007B0094"/>
    <w:rsid w:val="007B20D4"/>
    <w:rsid w:val="007B2337"/>
    <w:rsid w:val="007B356D"/>
    <w:rsid w:val="007B51E9"/>
    <w:rsid w:val="007B5F83"/>
    <w:rsid w:val="007B6BC0"/>
    <w:rsid w:val="007C2153"/>
    <w:rsid w:val="007C2276"/>
    <w:rsid w:val="007C4659"/>
    <w:rsid w:val="007D2804"/>
    <w:rsid w:val="007E4F33"/>
    <w:rsid w:val="007E7870"/>
    <w:rsid w:val="007E7EFC"/>
    <w:rsid w:val="007F2ED6"/>
    <w:rsid w:val="007F5DAD"/>
    <w:rsid w:val="007F6AFE"/>
    <w:rsid w:val="00800FEA"/>
    <w:rsid w:val="008029B4"/>
    <w:rsid w:val="00805B0C"/>
    <w:rsid w:val="0080700E"/>
    <w:rsid w:val="00810338"/>
    <w:rsid w:val="008120E4"/>
    <w:rsid w:val="00813F70"/>
    <w:rsid w:val="00813F94"/>
    <w:rsid w:val="00816E56"/>
    <w:rsid w:val="008244AC"/>
    <w:rsid w:val="008309C5"/>
    <w:rsid w:val="00831742"/>
    <w:rsid w:val="00834FA8"/>
    <w:rsid w:val="008371AE"/>
    <w:rsid w:val="00837D77"/>
    <w:rsid w:val="0084150A"/>
    <w:rsid w:val="00844EDE"/>
    <w:rsid w:val="008516B7"/>
    <w:rsid w:val="0085192D"/>
    <w:rsid w:val="00854AD9"/>
    <w:rsid w:val="00855E3B"/>
    <w:rsid w:val="0086020F"/>
    <w:rsid w:val="0086257F"/>
    <w:rsid w:val="0086393B"/>
    <w:rsid w:val="00864E9D"/>
    <w:rsid w:val="00865692"/>
    <w:rsid w:val="00873B33"/>
    <w:rsid w:val="00883E29"/>
    <w:rsid w:val="0088556D"/>
    <w:rsid w:val="00887464"/>
    <w:rsid w:val="00891107"/>
    <w:rsid w:val="008918C9"/>
    <w:rsid w:val="00897302"/>
    <w:rsid w:val="008A0566"/>
    <w:rsid w:val="008A07D7"/>
    <w:rsid w:val="008A42BD"/>
    <w:rsid w:val="008A45A5"/>
    <w:rsid w:val="008B0D18"/>
    <w:rsid w:val="008B1EAB"/>
    <w:rsid w:val="008B345F"/>
    <w:rsid w:val="008C2CE3"/>
    <w:rsid w:val="008C624B"/>
    <w:rsid w:val="008C7C24"/>
    <w:rsid w:val="008D11FB"/>
    <w:rsid w:val="008D251B"/>
    <w:rsid w:val="008D49DC"/>
    <w:rsid w:val="008E05F5"/>
    <w:rsid w:val="008E1212"/>
    <w:rsid w:val="008E32A9"/>
    <w:rsid w:val="008F0616"/>
    <w:rsid w:val="008F3CE4"/>
    <w:rsid w:val="00901DC3"/>
    <w:rsid w:val="00912C1B"/>
    <w:rsid w:val="00915F4E"/>
    <w:rsid w:val="0091768E"/>
    <w:rsid w:val="00923C1D"/>
    <w:rsid w:val="009262E7"/>
    <w:rsid w:val="009271F9"/>
    <w:rsid w:val="00933FE3"/>
    <w:rsid w:val="009441AB"/>
    <w:rsid w:val="00947E1A"/>
    <w:rsid w:val="00947E51"/>
    <w:rsid w:val="00950700"/>
    <w:rsid w:val="009515B2"/>
    <w:rsid w:val="00953DE5"/>
    <w:rsid w:val="00955E1C"/>
    <w:rsid w:val="009641DB"/>
    <w:rsid w:val="009658B7"/>
    <w:rsid w:val="00973D4C"/>
    <w:rsid w:val="00974A64"/>
    <w:rsid w:val="009823B1"/>
    <w:rsid w:val="00983429"/>
    <w:rsid w:val="00984C24"/>
    <w:rsid w:val="0098690B"/>
    <w:rsid w:val="00987916"/>
    <w:rsid w:val="009974C7"/>
    <w:rsid w:val="009A02EE"/>
    <w:rsid w:val="009A4272"/>
    <w:rsid w:val="009B00A8"/>
    <w:rsid w:val="009C076B"/>
    <w:rsid w:val="009C30DF"/>
    <w:rsid w:val="009C5419"/>
    <w:rsid w:val="009C546A"/>
    <w:rsid w:val="009D4D70"/>
    <w:rsid w:val="009D516F"/>
    <w:rsid w:val="009E0E0D"/>
    <w:rsid w:val="009E6D00"/>
    <w:rsid w:val="009E7677"/>
    <w:rsid w:val="009F4C01"/>
    <w:rsid w:val="00A02B3A"/>
    <w:rsid w:val="00A03DE6"/>
    <w:rsid w:val="00A10D4B"/>
    <w:rsid w:val="00A15AC1"/>
    <w:rsid w:val="00A20432"/>
    <w:rsid w:val="00A249D2"/>
    <w:rsid w:val="00A253F5"/>
    <w:rsid w:val="00A301DD"/>
    <w:rsid w:val="00A345B2"/>
    <w:rsid w:val="00A35722"/>
    <w:rsid w:val="00A40348"/>
    <w:rsid w:val="00A42B51"/>
    <w:rsid w:val="00A44116"/>
    <w:rsid w:val="00A554D9"/>
    <w:rsid w:val="00A61224"/>
    <w:rsid w:val="00A62E6D"/>
    <w:rsid w:val="00A6451D"/>
    <w:rsid w:val="00A67B8F"/>
    <w:rsid w:val="00A73BBD"/>
    <w:rsid w:val="00A759F2"/>
    <w:rsid w:val="00A75A5A"/>
    <w:rsid w:val="00A8276E"/>
    <w:rsid w:val="00A85251"/>
    <w:rsid w:val="00A95B06"/>
    <w:rsid w:val="00A960FA"/>
    <w:rsid w:val="00AA0ACE"/>
    <w:rsid w:val="00AA0BC6"/>
    <w:rsid w:val="00AA16D6"/>
    <w:rsid w:val="00AB05D2"/>
    <w:rsid w:val="00AB2346"/>
    <w:rsid w:val="00AB3A6C"/>
    <w:rsid w:val="00AB4D8A"/>
    <w:rsid w:val="00AB6FD0"/>
    <w:rsid w:val="00AC3B95"/>
    <w:rsid w:val="00AC4808"/>
    <w:rsid w:val="00AC68A4"/>
    <w:rsid w:val="00AC70A2"/>
    <w:rsid w:val="00AD2CCC"/>
    <w:rsid w:val="00AD3AFB"/>
    <w:rsid w:val="00AD4042"/>
    <w:rsid w:val="00AD51AF"/>
    <w:rsid w:val="00AD5C00"/>
    <w:rsid w:val="00AD78D5"/>
    <w:rsid w:val="00AE1455"/>
    <w:rsid w:val="00AF300C"/>
    <w:rsid w:val="00AF74BB"/>
    <w:rsid w:val="00AF77C3"/>
    <w:rsid w:val="00B00822"/>
    <w:rsid w:val="00B02B6A"/>
    <w:rsid w:val="00B0393D"/>
    <w:rsid w:val="00B1597E"/>
    <w:rsid w:val="00B16B5E"/>
    <w:rsid w:val="00B17E2E"/>
    <w:rsid w:val="00B20172"/>
    <w:rsid w:val="00B21A6D"/>
    <w:rsid w:val="00B236EE"/>
    <w:rsid w:val="00B24857"/>
    <w:rsid w:val="00B263AC"/>
    <w:rsid w:val="00B2789B"/>
    <w:rsid w:val="00B36815"/>
    <w:rsid w:val="00B36F6D"/>
    <w:rsid w:val="00B40990"/>
    <w:rsid w:val="00B428F6"/>
    <w:rsid w:val="00B46683"/>
    <w:rsid w:val="00B468AD"/>
    <w:rsid w:val="00B4798E"/>
    <w:rsid w:val="00B50B97"/>
    <w:rsid w:val="00B51D50"/>
    <w:rsid w:val="00B55975"/>
    <w:rsid w:val="00B60731"/>
    <w:rsid w:val="00B6342B"/>
    <w:rsid w:val="00B64005"/>
    <w:rsid w:val="00B65508"/>
    <w:rsid w:val="00B658C5"/>
    <w:rsid w:val="00B71B8A"/>
    <w:rsid w:val="00B73E1D"/>
    <w:rsid w:val="00B83944"/>
    <w:rsid w:val="00B90945"/>
    <w:rsid w:val="00B91C6F"/>
    <w:rsid w:val="00B922F9"/>
    <w:rsid w:val="00B9471A"/>
    <w:rsid w:val="00BA4BA0"/>
    <w:rsid w:val="00BA56E8"/>
    <w:rsid w:val="00BB26DE"/>
    <w:rsid w:val="00BB2829"/>
    <w:rsid w:val="00BB3156"/>
    <w:rsid w:val="00BB47D5"/>
    <w:rsid w:val="00BB77DA"/>
    <w:rsid w:val="00BC1CC0"/>
    <w:rsid w:val="00BC4083"/>
    <w:rsid w:val="00BC5131"/>
    <w:rsid w:val="00BC55B6"/>
    <w:rsid w:val="00BD0392"/>
    <w:rsid w:val="00BD3D0B"/>
    <w:rsid w:val="00BE165C"/>
    <w:rsid w:val="00BE3254"/>
    <w:rsid w:val="00BF3B35"/>
    <w:rsid w:val="00BF524D"/>
    <w:rsid w:val="00BF73D0"/>
    <w:rsid w:val="00BF7569"/>
    <w:rsid w:val="00C002FE"/>
    <w:rsid w:val="00C0411F"/>
    <w:rsid w:val="00C0420F"/>
    <w:rsid w:val="00C06EC5"/>
    <w:rsid w:val="00C20611"/>
    <w:rsid w:val="00C21B97"/>
    <w:rsid w:val="00C221B7"/>
    <w:rsid w:val="00C24B3B"/>
    <w:rsid w:val="00C31232"/>
    <w:rsid w:val="00C32547"/>
    <w:rsid w:val="00C33B2B"/>
    <w:rsid w:val="00C33DCE"/>
    <w:rsid w:val="00C43EA8"/>
    <w:rsid w:val="00C461BD"/>
    <w:rsid w:val="00C51857"/>
    <w:rsid w:val="00C53CBB"/>
    <w:rsid w:val="00C54903"/>
    <w:rsid w:val="00C566A2"/>
    <w:rsid w:val="00C61C87"/>
    <w:rsid w:val="00C61FFA"/>
    <w:rsid w:val="00C65C9F"/>
    <w:rsid w:val="00C71CAD"/>
    <w:rsid w:val="00C810CE"/>
    <w:rsid w:val="00C81ADE"/>
    <w:rsid w:val="00C91050"/>
    <w:rsid w:val="00C9364F"/>
    <w:rsid w:val="00C94709"/>
    <w:rsid w:val="00CA2071"/>
    <w:rsid w:val="00CA2AD7"/>
    <w:rsid w:val="00CA32D9"/>
    <w:rsid w:val="00CA58C2"/>
    <w:rsid w:val="00CA7388"/>
    <w:rsid w:val="00CB0EF2"/>
    <w:rsid w:val="00CB113D"/>
    <w:rsid w:val="00CB7CCF"/>
    <w:rsid w:val="00CC7423"/>
    <w:rsid w:val="00CD5809"/>
    <w:rsid w:val="00CE2CCF"/>
    <w:rsid w:val="00CE3220"/>
    <w:rsid w:val="00CF3177"/>
    <w:rsid w:val="00CF421E"/>
    <w:rsid w:val="00D00853"/>
    <w:rsid w:val="00D01DA4"/>
    <w:rsid w:val="00D0211C"/>
    <w:rsid w:val="00D04F61"/>
    <w:rsid w:val="00D06494"/>
    <w:rsid w:val="00D20013"/>
    <w:rsid w:val="00D2091F"/>
    <w:rsid w:val="00D20D09"/>
    <w:rsid w:val="00D40E63"/>
    <w:rsid w:val="00D4161E"/>
    <w:rsid w:val="00D443B1"/>
    <w:rsid w:val="00D4519B"/>
    <w:rsid w:val="00D4686C"/>
    <w:rsid w:val="00D46998"/>
    <w:rsid w:val="00D57888"/>
    <w:rsid w:val="00D579B3"/>
    <w:rsid w:val="00D60ECE"/>
    <w:rsid w:val="00D617E4"/>
    <w:rsid w:val="00D61ECA"/>
    <w:rsid w:val="00D6385A"/>
    <w:rsid w:val="00D70EED"/>
    <w:rsid w:val="00D71A8A"/>
    <w:rsid w:val="00D76CF0"/>
    <w:rsid w:val="00D76D72"/>
    <w:rsid w:val="00D848B7"/>
    <w:rsid w:val="00D8565D"/>
    <w:rsid w:val="00D859D0"/>
    <w:rsid w:val="00D87200"/>
    <w:rsid w:val="00D93D48"/>
    <w:rsid w:val="00D94414"/>
    <w:rsid w:val="00DA2EBC"/>
    <w:rsid w:val="00DA4373"/>
    <w:rsid w:val="00DA4D33"/>
    <w:rsid w:val="00DA5010"/>
    <w:rsid w:val="00DB1D24"/>
    <w:rsid w:val="00DB2949"/>
    <w:rsid w:val="00DB2C70"/>
    <w:rsid w:val="00DB6536"/>
    <w:rsid w:val="00DC271D"/>
    <w:rsid w:val="00DC3391"/>
    <w:rsid w:val="00DC52C3"/>
    <w:rsid w:val="00DD28FC"/>
    <w:rsid w:val="00DD692D"/>
    <w:rsid w:val="00DD6CEB"/>
    <w:rsid w:val="00DE1580"/>
    <w:rsid w:val="00DE3705"/>
    <w:rsid w:val="00DE482E"/>
    <w:rsid w:val="00DE7AD9"/>
    <w:rsid w:val="00DF6BDA"/>
    <w:rsid w:val="00DF74AF"/>
    <w:rsid w:val="00E03695"/>
    <w:rsid w:val="00E10DAF"/>
    <w:rsid w:val="00E17734"/>
    <w:rsid w:val="00E20BBB"/>
    <w:rsid w:val="00E21CFF"/>
    <w:rsid w:val="00E234F0"/>
    <w:rsid w:val="00E25519"/>
    <w:rsid w:val="00E2653D"/>
    <w:rsid w:val="00E26D3D"/>
    <w:rsid w:val="00E30C90"/>
    <w:rsid w:val="00E33ACE"/>
    <w:rsid w:val="00E37E81"/>
    <w:rsid w:val="00E43A3B"/>
    <w:rsid w:val="00E5093C"/>
    <w:rsid w:val="00E708A4"/>
    <w:rsid w:val="00E75CAC"/>
    <w:rsid w:val="00E77EF4"/>
    <w:rsid w:val="00E80EEB"/>
    <w:rsid w:val="00E80F32"/>
    <w:rsid w:val="00E855BB"/>
    <w:rsid w:val="00E868C1"/>
    <w:rsid w:val="00E872F4"/>
    <w:rsid w:val="00E95DD2"/>
    <w:rsid w:val="00E961D1"/>
    <w:rsid w:val="00E963A9"/>
    <w:rsid w:val="00E97DD6"/>
    <w:rsid w:val="00EA0E24"/>
    <w:rsid w:val="00EA3305"/>
    <w:rsid w:val="00EA6739"/>
    <w:rsid w:val="00EB1C87"/>
    <w:rsid w:val="00EB4A9F"/>
    <w:rsid w:val="00EC13AD"/>
    <w:rsid w:val="00EC5173"/>
    <w:rsid w:val="00EC56C9"/>
    <w:rsid w:val="00ED2AD3"/>
    <w:rsid w:val="00ED451A"/>
    <w:rsid w:val="00ED5B2D"/>
    <w:rsid w:val="00ED7DE3"/>
    <w:rsid w:val="00EE12BC"/>
    <w:rsid w:val="00EE1A5F"/>
    <w:rsid w:val="00EE21AA"/>
    <w:rsid w:val="00EE65CC"/>
    <w:rsid w:val="00EE7AAD"/>
    <w:rsid w:val="00EF16B1"/>
    <w:rsid w:val="00EF2620"/>
    <w:rsid w:val="00EF3777"/>
    <w:rsid w:val="00EF4A9A"/>
    <w:rsid w:val="00F027B2"/>
    <w:rsid w:val="00F04612"/>
    <w:rsid w:val="00F16908"/>
    <w:rsid w:val="00F21005"/>
    <w:rsid w:val="00F25727"/>
    <w:rsid w:val="00F27864"/>
    <w:rsid w:val="00F27B61"/>
    <w:rsid w:val="00F31619"/>
    <w:rsid w:val="00F33E38"/>
    <w:rsid w:val="00F371BC"/>
    <w:rsid w:val="00F46638"/>
    <w:rsid w:val="00F5708E"/>
    <w:rsid w:val="00F60499"/>
    <w:rsid w:val="00F61A89"/>
    <w:rsid w:val="00F63181"/>
    <w:rsid w:val="00F653A3"/>
    <w:rsid w:val="00F7573C"/>
    <w:rsid w:val="00F76E8A"/>
    <w:rsid w:val="00F774DF"/>
    <w:rsid w:val="00F8287B"/>
    <w:rsid w:val="00F84B89"/>
    <w:rsid w:val="00F90AB3"/>
    <w:rsid w:val="00FA47C3"/>
    <w:rsid w:val="00FB040C"/>
    <w:rsid w:val="00FB1996"/>
    <w:rsid w:val="00FB4B09"/>
    <w:rsid w:val="00FB5FE9"/>
    <w:rsid w:val="00FB79E5"/>
    <w:rsid w:val="00FC4CC9"/>
    <w:rsid w:val="00FC6DB4"/>
    <w:rsid w:val="00FC70CE"/>
    <w:rsid w:val="00FC734B"/>
    <w:rsid w:val="00FD0EF6"/>
    <w:rsid w:val="00FD6B61"/>
    <w:rsid w:val="00FE042F"/>
    <w:rsid w:val="00FE1217"/>
    <w:rsid w:val="00FE57CD"/>
    <w:rsid w:val="00FE6A30"/>
    <w:rsid w:val="00FF281C"/>
    <w:rsid w:val="00FF29D7"/>
    <w:rsid w:val="00FF44D3"/>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1">
    <w:name w:val="Table Grid Light1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ne number"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1">
    <w:name w:val="Table Grid Light1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4CD0-CDB3-4205-BA3C-6804EE9E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FPTSHOP</cp:lastModifiedBy>
  <cp:revision>11</cp:revision>
  <dcterms:created xsi:type="dcterms:W3CDTF">2019-05-29T07:42:00Z</dcterms:created>
  <dcterms:modified xsi:type="dcterms:W3CDTF">2020-05-28T17:01:00Z</dcterms:modified>
</cp:coreProperties>
</file>