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545147" w:rsidRPr="00A468A0" w:rsidRDefault="00545147" w:rsidP="00545147">
      <w:pPr>
        <w:widowControl w:val="0"/>
        <w:autoSpaceDE w:val="0"/>
        <w:autoSpaceDN w:val="0"/>
        <w:adjustRightInd w:val="0"/>
        <w:spacing w:before="120" w:after="120"/>
        <w:ind w:firstLine="567"/>
        <w:jc w:val="both"/>
        <w:rPr>
          <w:b/>
          <w:szCs w:val="28"/>
          <w:lang w:val="it-IT"/>
        </w:rPr>
      </w:pPr>
      <w:r w:rsidRPr="00A468A0">
        <w:rPr>
          <w:b/>
          <w:szCs w:val="28"/>
          <w:lang w:val="it-IT"/>
        </w:rPr>
        <w:t>II. LĨNH VỰC LÂM NGHIỆP</w:t>
      </w:r>
    </w:p>
    <w:p w:rsidR="00545147" w:rsidRPr="00A468A0" w:rsidRDefault="00545147" w:rsidP="00545147">
      <w:pPr>
        <w:spacing w:before="120" w:after="120"/>
        <w:ind w:firstLine="567"/>
        <w:jc w:val="both"/>
        <w:rPr>
          <w:b/>
          <w:szCs w:val="28"/>
          <w:lang w:val="it-IT"/>
        </w:rPr>
      </w:pPr>
      <w:r w:rsidRPr="00A468A0">
        <w:rPr>
          <w:b/>
          <w:szCs w:val="28"/>
          <w:lang w:val="it-IT"/>
        </w:rPr>
        <w:t>4. Tên thủ tục hành chính: Xác nhận nguồn gốc gỗ trước khi xuất khẩu - 3.000175</w:t>
      </w:r>
    </w:p>
    <w:p w:rsidR="00545147" w:rsidRPr="00A468A0" w:rsidRDefault="00545147" w:rsidP="00545147">
      <w:pPr>
        <w:spacing w:before="120" w:after="120"/>
        <w:ind w:firstLine="567"/>
        <w:jc w:val="both"/>
        <w:rPr>
          <w:b/>
          <w:szCs w:val="28"/>
          <w:lang w:val="it-IT"/>
        </w:rPr>
      </w:pPr>
      <w:r w:rsidRPr="00A468A0">
        <w:rPr>
          <w:b/>
          <w:szCs w:val="28"/>
          <w:lang w:val="it-IT"/>
        </w:rPr>
        <w:t>4.1 Trình tự, cách thức, thời gian giải quyết thủ tục hành chính</w:t>
      </w:r>
    </w:p>
    <w:tbl>
      <w:tblPr>
        <w:tblW w:w="10774" w:type="dxa"/>
        <w:tblInd w:w="-176" w:type="dxa"/>
        <w:tblLook w:val="04A0" w:firstRow="1" w:lastRow="0" w:firstColumn="1" w:lastColumn="0" w:noHBand="0" w:noVBand="1"/>
      </w:tblPr>
      <w:tblGrid>
        <w:gridCol w:w="851"/>
        <w:gridCol w:w="1843"/>
        <w:gridCol w:w="4820"/>
        <w:gridCol w:w="1559"/>
        <w:gridCol w:w="1701"/>
      </w:tblGrid>
      <w:tr w:rsidR="00545147" w:rsidRPr="00A468A0" w:rsidTr="00FE10CA">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Trình tự</w:t>
            </w:r>
          </w:p>
          <w:p w:rsidR="00545147" w:rsidRPr="00A468A0" w:rsidRDefault="00545147" w:rsidP="00FE10CA">
            <w:pPr>
              <w:jc w:val="center"/>
              <w:rPr>
                <w:b/>
                <w:szCs w:val="28"/>
              </w:rPr>
            </w:pPr>
            <w:r w:rsidRPr="00A468A0">
              <w:rPr>
                <w:b/>
                <w:szCs w:val="28"/>
              </w:rPr>
              <w:t>thực hiện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Thời gian giải quyết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Ghi chú</w:t>
            </w:r>
          </w:p>
        </w:tc>
      </w:tr>
      <w:tr w:rsidR="00545147" w:rsidRPr="00A468A0" w:rsidTr="00FE10CA">
        <w:trPr>
          <w:trHeight w:val="26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Bước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b/>
                <w:szCs w:val="28"/>
              </w:rPr>
            </w:pPr>
            <w:r w:rsidRPr="00A468A0">
              <w:rPr>
                <w:b/>
                <w:szCs w:val="28"/>
              </w:rPr>
              <w:t xml:space="preserve">Nộp hồ sơ thủ tục hành chính: </w:t>
            </w:r>
            <w:r w:rsidRPr="00A468A0">
              <w:rPr>
                <w:szCs w:val="28"/>
              </w:rPr>
              <w:t>Chủ lâm sản chuẩn bị hồ sơ đầy đủ theo quy định và nộp hồ sơ qua các cách thức sau:</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szCs w:val="28"/>
              </w:rPr>
            </w:pPr>
            <w:r w:rsidRPr="00A468A0">
              <w:rPr>
                <w:szCs w:val="28"/>
              </w:rPr>
              <w:t>1. Nộp trực tiếp qua Bộ phận tiếp nhận và trả kết quả của Ủy ban nhân dân huyện (Tam Nông, Tháp Mười).</w:t>
            </w:r>
          </w:p>
          <w:p w:rsidR="00545147" w:rsidRPr="00A468A0" w:rsidRDefault="00545147" w:rsidP="00FE10CA">
            <w:pPr>
              <w:jc w:val="both"/>
              <w:rPr>
                <w:szCs w:val="28"/>
              </w:rPr>
            </w:pPr>
            <w:r w:rsidRPr="00A468A0">
              <w:rPr>
                <w:szCs w:val="28"/>
              </w:rPr>
              <w:t>2. Hoặc thông qua dịch vụ bưu chính công ích: Gửi hồ sơ về địa chỉ: Bộ phận tiếp nhận và trả kết quả Ủy ban nhân dân huyện (Tam Nông, Tháp Mười).</w:t>
            </w:r>
          </w:p>
          <w:p w:rsidR="00545147" w:rsidRPr="00A468A0" w:rsidRDefault="00545147" w:rsidP="00FE10CA">
            <w:pPr>
              <w:spacing w:before="120"/>
              <w:jc w:val="both"/>
              <w:rPr>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szCs w:val="28"/>
              </w:rPr>
            </w:pPr>
            <w:r w:rsidRPr="00A468A0">
              <w:rPr>
                <w:szCs w:val="28"/>
              </w:rPr>
              <w:t>Sáng: Từ 07 giờ đến 11 giờ 30 phút.</w:t>
            </w:r>
          </w:p>
          <w:p w:rsidR="00545147" w:rsidRPr="00A468A0" w:rsidRDefault="00545147" w:rsidP="00FE10CA">
            <w:pPr>
              <w:jc w:val="center"/>
              <w:rPr>
                <w:szCs w:val="28"/>
              </w:rPr>
            </w:pPr>
            <w:r w:rsidRPr="00A468A0">
              <w:rPr>
                <w:szCs w:val="28"/>
              </w:rPr>
              <w:t>Chiều: Từ 13 giờ 30 đến 17 giờ của các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center"/>
              <w:rPr>
                <w:szCs w:val="28"/>
              </w:rPr>
            </w:pPr>
            <w:r w:rsidRPr="00A468A0">
              <w:rPr>
                <w:szCs w:val="28"/>
              </w:rPr>
              <w:t>Đối với địa bàn không có Hạt Kiểm lâm (các huyện, thành phố còn lại): Tổ chức, cá nhân thực hiện theo thủ tục Xác nhận nguồn gốc gỗ trước khi xuất khẩu cấp tỉnh.</w:t>
            </w:r>
          </w:p>
        </w:tc>
      </w:tr>
      <w:tr w:rsidR="00545147" w:rsidRPr="00A468A0" w:rsidTr="00FE10CA">
        <w:trPr>
          <w:trHeight w:val="3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b/>
                <w:szCs w:val="28"/>
              </w:rPr>
            </w:pPr>
            <w:r w:rsidRPr="00A468A0">
              <w:rPr>
                <w:b/>
                <w:szCs w:val="28"/>
              </w:rPr>
              <w:t>Bước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b/>
                <w:szCs w:val="28"/>
              </w:rPr>
            </w:pPr>
            <w:r w:rsidRPr="00A468A0">
              <w:rPr>
                <w:b/>
                <w:szCs w:val="28"/>
              </w:rPr>
              <w:t>Tiếp nhận và chuyển hồ sơ thủ tục hành chính</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both"/>
              <w:rPr>
                <w:szCs w:val="28"/>
              </w:rPr>
            </w:pPr>
            <w:r w:rsidRPr="00A468A0">
              <w:rPr>
                <w:szCs w:val="28"/>
              </w:rPr>
              <w:t>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45147" w:rsidRPr="00A468A0" w:rsidRDefault="00545147" w:rsidP="00FE10CA">
            <w:pPr>
              <w:jc w:val="both"/>
              <w:rPr>
                <w:szCs w:val="28"/>
              </w:rPr>
            </w:pPr>
            <w:r w:rsidRPr="00A468A0">
              <w:rPr>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w:t>
            </w:r>
            <w:r w:rsidRPr="00A468A0">
              <w:rPr>
                <w:szCs w:val="28"/>
              </w:rPr>
              <w:lastRenderedPageBreak/>
              <w:t>nêu rõ lý do theo mẫu Phiếu yêu cầu bổ sung, hoàn thiện hồ sơ;</w:t>
            </w:r>
          </w:p>
          <w:p w:rsidR="00545147" w:rsidRPr="00A468A0" w:rsidRDefault="00545147" w:rsidP="00FE10CA">
            <w:pPr>
              <w:jc w:val="both"/>
              <w:rPr>
                <w:szCs w:val="28"/>
              </w:rPr>
            </w:pPr>
            <w:r w:rsidRPr="00A468A0">
              <w:rPr>
                <w:szCs w:val="28"/>
              </w:rPr>
              <w:t>b) Trường hợp từ chối nhận hồ sơ, cán bộ, công chức, viên chức tiếp nhận hồ sơ phải nêu rõ lý do theo mẫu Phiếu từ chối giải quyết hồ sơ thủ tục hành chính;</w:t>
            </w:r>
          </w:p>
          <w:p w:rsidR="00545147" w:rsidRPr="00A468A0" w:rsidRDefault="00545147" w:rsidP="00FE10CA">
            <w:pPr>
              <w:jc w:val="both"/>
              <w:rPr>
                <w:szCs w:val="28"/>
              </w:rPr>
            </w:pPr>
            <w:r w:rsidRPr="00A468A0">
              <w:rPr>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szCs w:val="28"/>
              </w:rPr>
            </w:pPr>
            <w:r w:rsidRPr="00A468A0">
              <w:rPr>
                <w:szCs w:val="28"/>
              </w:rPr>
              <w:lastRenderedPageBreak/>
              <w:t xml:space="preserve">Chuyển ngay hồ sơ tiếp nhận trực tiếp trong ngày làm việc (không để quá 03 giờ làm việc) hoặc chuyển vào đầu giờ ngày làm việc tiếp </w:t>
            </w:r>
            <w:r w:rsidRPr="00A468A0">
              <w:rPr>
                <w:szCs w:val="28"/>
              </w:rPr>
              <w:lastRenderedPageBreak/>
              <w:t>theo đối với trường hợp tiếp nhận sau 15 giờ hàng ngày.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center"/>
              <w:rPr>
                <w:szCs w:val="28"/>
              </w:rPr>
            </w:pPr>
          </w:p>
        </w:tc>
      </w:tr>
      <w:tr w:rsidR="00545147" w:rsidRPr="00A468A0" w:rsidTr="00FE10C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b/>
                <w:szCs w:val="28"/>
              </w:rPr>
            </w:pPr>
            <w:r w:rsidRPr="00A468A0">
              <w:rPr>
                <w:b/>
                <w:szCs w:val="28"/>
              </w:rPr>
              <w:lastRenderedPageBreak/>
              <w:t>Bước 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b/>
                <w:szCs w:val="28"/>
              </w:rPr>
            </w:pPr>
            <w:r w:rsidRPr="00A468A0">
              <w:rPr>
                <w:b/>
                <w:szCs w:val="28"/>
              </w:rPr>
              <w:t>Giải quyết thủ tục hành chính</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both"/>
              <w:rPr>
                <w:szCs w:val="28"/>
              </w:rPr>
            </w:pPr>
            <w:r w:rsidRPr="00A468A0">
              <w:rPr>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szCs w:val="28"/>
              </w:rPr>
            </w:pPr>
            <w:r w:rsidRPr="00A468A0">
              <w:rPr>
                <w:szCs w:val="28"/>
              </w:rPr>
              <w:t>Bốn (04) ngày làm việc kể từ ngày nhận hồ sơ đầy đủ hợp lệ, trong đó: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r>
      <w:tr w:rsidR="00545147" w:rsidRPr="00A468A0" w:rsidTr="00FE10CA">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both"/>
              <w:rPr>
                <w:szCs w:val="28"/>
              </w:rPr>
            </w:pPr>
            <w:r w:rsidRPr="00A468A0">
              <w:rPr>
                <w:szCs w:val="28"/>
              </w:rPr>
              <w:t xml:space="preserve">1. Tiếp nhận hồ sơ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szCs w:val="28"/>
                <w:highlight w:val="red"/>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r>
      <w:tr w:rsidR="00545147" w:rsidRPr="00A468A0" w:rsidTr="00FE10CA">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both"/>
              <w:rPr>
                <w:szCs w:val="28"/>
              </w:rPr>
            </w:pPr>
            <w:r w:rsidRPr="00A468A0">
              <w:rPr>
                <w:szCs w:val="28"/>
              </w:rPr>
              <w:t>2. Giải quyết hồ sơ (cơ quan/bộ phận chuyên môn), trong đó: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szCs w:val="28"/>
                <w:highlight w:val="red"/>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r>
      <w:tr w:rsidR="00545147" w:rsidRPr="00A468A0" w:rsidTr="00FE10CA">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both"/>
              <w:rPr>
                <w:szCs w:val="28"/>
              </w:rPr>
            </w:pPr>
            <w:r w:rsidRPr="00A468A0">
              <w:rPr>
                <w:szCs w:val="28"/>
              </w:rPr>
              <w:t>Hạt Kiểm lâm kiểm tra thực tế lô hàng gỗ xuất khẩu theo quy định và xác nhận bảng kê gỗ. Trường hợp không xác nhận bảng kê gỗ, trong 01 ngày làm việc kể từ ngày lập biên bản kiểm tra, Hạt Kiểm lâm thông báo bằng văn bản và nêu rõ lý do.</w:t>
            </w:r>
          </w:p>
          <w:p w:rsidR="00545147" w:rsidRPr="00A468A0" w:rsidRDefault="00545147" w:rsidP="00FE10CA">
            <w:pPr>
              <w:jc w:val="both"/>
              <w:rPr>
                <w:szCs w:val="28"/>
              </w:rPr>
            </w:pPr>
            <w:r w:rsidRPr="00A468A0">
              <w:rPr>
                <w:szCs w:val="28"/>
              </w:rPr>
              <w:t>- Bộ phận chuyên môn: 03 ngày</w:t>
            </w:r>
          </w:p>
          <w:p w:rsidR="00545147" w:rsidRPr="00A468A0" w:rsidRDefault="00545147" w:rsidP="00FE10CA">
            <w:pPr>
              <w:jc w:val="both"/>
              <w:rPr>
                <w:szCs w:val="28"/>
              </w:rPr>
            </w:pPr>
            <w:r w:rsidRPr="00A468A0">
              <w:rPr>
                <w:szCs w:val="28"/>
              </w:rPr>
              <w:t>- Lãnh đạo Hạt: 01 ngày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jc w:val="center"/>
              <w:rPr>
                <w:szCs w:val="28"/>
                <w:highlight w:val="red"/>
              </w:rPr>
            </w:pPr>
            <w:r w:rsidRPr="00A468A0">
              <w:rPr>
                <w:szCs w:val="28"/>
              </w:rPr>
              <w:t>Bốn (04)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r>
      <w:tr w:rsidR="00545147" w:rsidRPr="00A468A0" w:rsidTr="00FE10C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b/>
                <w:szCs w:val="28"/>
              </w:rPr>
            </w:pPr>
            <w:r w:rsidRPr="00A468A0">
              <w:rPr>
                <w:b/>
                <w:szCs w:val="28"/>
              </w:rPr>
              <w:t>Bước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5147" w:rsidRPr="00A468A0" w:rsidRDefault="00545147" w:rsidP="00FE10CA">
            <w:pPr>
              <w:rPr>
                <w:b/>
                <w:szCs w:val="28"/>
              </w:rPr>
            </w:pPr>
            <w:r w:rsidRPr="00A468A0">
              <w:rPr>
                <w:b/>
                <w:szCs w:val="28"/>
              </w:rPr>
              <w:t>Trả kết quả giải quyết thủ tục hành chính</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jc w:val="both"/>
              <w:rPr>
                <w:szCs w:val="28"/>
              </w:rPr>
            </w:pPr>
            <w:r w:rsidRPr="00A468A0">
              <w:rPr>
                <w:szCs w:val="28"/>
              </w:rPr>
              <w:t>Công chức tiếp nhận và trả kết quả nhập vào sổ theo dõi hồ sơ và phần mềm điện tử thực hiện như sau:</w:t>
            </w:r>
          </w:p>
          <w:p w:rsidR="00545147" w:rsidRPr="00A468A0" w:rsidRDefault="00545147" w:rsidP="00FE10CA">
            <w:pPr>
              <w:jc w:val="both"/>
              <w:rPr>
                <w:szCs w:val="28"/>
              </w:rPr>
            </w:pPr>
            <w:r w:rsidRPr="00A468A0">
              <w:rPr>
                <w:szCs w:val="28"/>
              </w:rPr>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5147" w:rsidRPr="00A468A0" w:rsidRDefault="00545147" w:rsidP="00FE10CA">
            <w:pPr>
              <w:jc w:val="both"/>
              <w:rPr>
                <w:szCs w:val="28"/>
              </w:rPr>
            </w:pPr>
            <w:r w:rsidRPr="00A468A0">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trả kết quả.</w:t>
            </w:r>
          </w:p>
          <w:p w:rsidR="00545147" w:rsidRPr="00A468A0" w:rsidRDefault="00545147" w:rsidP="00FE10CA">
            <w:pPr>
              <w:jc w:val="both"/>
              <w:rPr>
                <w:szCs w:val="28"/>
              </w:rPr>
            </w:pPr>
            <w:r w:rsidRPr="00A468A0">
              <w:rPr>
                <w:szCs w:val="28"/>
              </w:rPr>
              <w:t>- Trường hợp nhận kết quả thông qua dịch vụ bưu chính công ích (đăng ký theo hướng dẫn của Bưu điện)</w:t>
            </w:r>
          </w:p>
          <w:p w:rsidR="00545147" w:rsidRPr="00A468A0" w:rsidRDefault="00545147" w:rsidP="00FE10CA">
            <w:pPr>
              <w:jc w:val="both"/>
              <w:rPr>
                <w:szCs w:val="28"/>
              </w:rPr>
            </w:pPr>
            <w:r w:rsidRPr="00A468A0">
              <w:rPr>
                <w:szCs w:val="28"/>
              </w:rPr>
              <w:t>- Thời gian trả kết quả: Sáng từ 07 giờ đến 11 giờ 30 phút; Chiều từ 13 giờ 30 đến 17 giờ của các ngày làm việc.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147" w:rsidRPr="00A468A0" w:rsidRDefault="00545147" w:rsidP="00FE10CA">
            <w:pPr>
              <w:rPr>
                <w:szCs w:val="28"/>
              </w:rPr>
            </w:pPr>
          </w:p>
        </w:tc>
      </w:tr>
    </w:tbl>
    <w:p w:rsidR="00545147" w:rsidRPr="00A468A0" w:rsidRDefault="00545147" w:rsidP="00545147">
      <w:pPr>
        <w:spacing w:before="120"/>
        <w:ind w:firstLine="567"/>
        <w:rPr>
          <w:b/>
          <w:szCs w:val="28"/>
        </w:rPr>
      </w:pPr>
      <w:r w:rsidRPr="00A468A0">
        <w:rPr>
          <w:b/>
          <w:szCs w:val="28"/>
        </w:rPr>
        <w:lastRenderedPageBreak/>
        <w:t>4.2 Thành phần, số lượng hồ sơ</w:t>
      </w:r>
    </w:p>
    <w:p w:rsidR="00545147" w:rsidRPr="00A468A0" w:rsidRDefault="00545147" w:rsidP="00545147">
      <w:pPr>
        <w:spacing w:before="120"/>
        <w:ind w:firstLine="567"/>
        <w:jc w:val="both"/>
        <w:rPr>
          <w:szCs w:val="28"/>
        </w:rPr>
      </w:pPr>
      <w:r w:rsidRPr="00A468A0">
        <w:rPr>
          <w:szCs w:val="28"/>
        </w:rPr>
        <w:t>a) Thành phần hồ sơ:</w:t>
      </w:r>
    </w:p>
    <w:p w:rsidR="00545147" w:rsidRPr="00A468A0" w:rsidRDefault="00545147" w:rsidP="00545147">
      <w:pPr>
        <w:spacing w:before="120"/>
        <w:ind w:firstLine="567"/>
        <w:jc w:val="both"/>
        <w:rPr>
          <w:szCs w:val="28"/>
        </w:rPr>
      </w:pPr>
      <w:r w:rsidRPr="00A468A0">
        <w:rPr>
          <w:szCs w:val="28"/>
        </w:rPr>
        <w:t>- Bản chính Đề nghị xác nhận nguồn gốc gỗ xuất khẩu theo Mẫu số 04 Phụ lục I kèm theo Nghị định số 102/2020/NĐ-CP ngày 01/9/2020 của Chính phủ.</w:t>
      </w:r>
    </w:p>
    <w:p w:rsidR="00545147" w:rsidRPr="00A468A0" w:rsidRDefault="00545147" w:rsidP="00545147">
      <w:pPr>
        <w:spacing w:before="120"/>
        <w:ind w:firstLine="567"/>
        <w:jc w:val="both"/>
        <w:rPr>
          <w:szCs w:val="28"/>
        </w:rPr>
      </w:pPr>
      <w:r w:rsidRPr="00A468A0">
        <w:rPr>
          <w:szCs w:val="28"/>
        </w:rPr>
        <w:t>- Bản chính Bảng kê gỗ xuất khẩu/tạm nhập, tái xuất theo Mẫu số 05 hoặc Bảng kê sản phẩm gỗ xuất khẩu/tạm nhập, tái xuất theo Mẫu số 06 Phụ lục I kèm theo Nghị định số 102/2020/NĐ-CP ngày 01/9/2020 của Chính phủ.</w:t>
      </w:r>
    </w:p>
    <w:p w:rsidR="00545147" w:rsidRPr="00A468A0" w:rsidRDefault="00545147" w:rsidP="00545147">
      <w:pPr>
        <w:spacing w:before="120"/>
        <w:ind w:firstLine="567"/>
        <w:jc w:val="both"/>
        <w:rPr>
          <w:szCs w:val="28"/>
        </w:rPr>
      </w:pPr>
      <w:r w:rsidRPr="00A468A0">
        <w:rPr>
          <w:szCs w:val="28"/>
        </w:rPr>
        <w:t xml:space="preserve">- Bản sao hồ sơ gỗ nhập khẩu theo quy định tại Điều 7 Nghị định số 102/2020/NĐ-CP ngày 01/9/2020 của Chính phủ quy định Hệ thống bảo đảm gỗ hợp pháp Việt Nam hoặc bản sao hồ sơ nguồn gốc gỗ khai thác trong nước theo quy định của Bộ trưởng Bộ </w:t>
      </w:r>
      <w:r>
        <w:rPr>
          <w:szCs w:val="28"/>
        </w:rPr>
        <w:t>NN&amp;PTNT</w:t>
      </w:r>
      <w:r w:rsidRPr="00A468A0">
        <w:rPr>
          <w:szCs w:val="28"/>
        </w:rPr>
        <w:t>về quản lý, truy xuất nguồn gốc lâm sản (Thông tư số 27/2018/TT-BNNTPNT ngày 16/11/2018).</w:t>
      </w:r>
    </w:p>
    <w:p w:rsidR="00545147" w:rsidRPr="00A468A0" w:rsidRDefault="00545147" w:rsidP="00545147">
      <w:pPr>
        <w:spacing w:before="120"/>
        <w:ind w:firstLine="567"/>
        <w:rPr>
          <w:szCs w:val="28"/>
        </w:rPr>
      </w:pPr>
      <w:r w:rsidRPr="00A468A0">
        <w:rPr>
          <w:szCs w:val="28"/>
        </w:rPr>
        <w:t>b) Số lượng hồ sơ: 01 bộ.</w:t>
      </w:r>
    </w:p>
    <w:p w:rsidR="00545147" w:rsidRPr="00A468A0" w:rsidRDefault="00545147" w:rsidP="00545147">
      <w:pPr>
        <w:spacing w:before="120"/>
        <w:ind w:firstLine="567"/>
        <w:rPr>
          <w:szCs w:val="28"/>
        </w:rPr>
      </w:pPr>
      <w:r w:rsidRPr="00A468A0">
        <w:rPr>
          <w:b/>
          <w:szCs w:val="28"/>
        </w:rPr>
        <w:t>4.3 Đối tượng thực hiện thủ tục hành chính:</w:t>
      </w:r>
      <w:r w:rsidRPr="00A468A0">
        <w:rPr>
          <w:szCs w:val="28"/>
        </w:rPr>
        <w:t xml:space="preserve"> Chủ gỗ có lô hàng gỗ xuất khẩu không phải là doanh nghiệp Nhóm I.</w:t>
      </w:r>
    </w:p>
    <w:p w:rsidR="00545147" w:rsidRPr="00A468A0" w:rsidRDefault="00545147" w:rsidP="00545147">
      <w:pPr>
        <w:spacing w:before="120"/>
        <w:ind w:firstLine="567"/>
        <w:rPr>
          <w:b/>
          <w:szCs w:val="28"/>
        </w:rPr>
      </w:pPr>
      <w:r w:rsidRPr="00A468A0">
        <w:rPr>
          <w:b/>
          <w:szCs w:val="28"/>
        </w:rPr>
        <w:lastRenderedPageBreak/>
        <w:t xml:space="preserve">4.4 Cơ quan giải quyết thủ tục hành chính: </w:t>
      </w:r>
    </w:p>
    <w:p w:rsidR="00545147" w:rsidRPr="00A468A0" w:rsidRDefault="00545147" w:rsidP="00545147">
      <w:pPr>
        <w:spacing w:before="120"/>
        <w:ind w:firstLine="567"/>
        <w:rPr>
          <w:szCs w:val="28"/>
        </w:rPr>
      </w:pPr>
      <w:r w:rsidRPr="00A468A0">
        <w:rPr>
          <w:szCs w:val="28"/>
        </w:rPr>
        <w:t>a) Cơ quan có thẩm quyền phê duyệt thủ tục hành chính: Hạt Kiểm lâm.</w:t>
      </w:r>
    </w:p>
    <w:p w:rsidR="00545147" w:rsidRPr="00A468A0" w:rsidRDefault="00545147" w:rsidP="00545147">
      <w:pPr>
        <w:spacing w:before="120"/>
        <w:ind w:firstLine="567"/>
        <w:rPr>
          <w:szCs w:val="28"/>
        </w:rPr>
      </w:pPr>
      <w:r w:rsidRPr="00A468A0">
        <w:rPr>
          <w:szCs w:val="28"/>
        </w:rPr>
        <w:t>b) Cơ quan trực tiếp thực hiện thủ tục hành chính: Hạt Kiểm lâm.</w:t>
      </w:r>
    </w:p>
    <w:p w:rsidR="00545147" w:rsidRPr="00A468A0" w:rsidRDefault="00545147" w:rsidP="00545147">
      <w:pPr>
        <w:spacing w:before="120"/>
        <w:ind w:firstLine="567"/>
        <w:rPr>
          <w:szCs w:val="28"/>
        </w:rPr>
      </w:pPr>
      <w:r w:rsidRPr="00A468A0">
        <w:rPr>
          <w:b/>
          <w:szCs w:val="28"/>
        </w:rPr>
        <w:t>4.5 Kết quả thực hiện thủ tục hành chính:</w:t>
      </w:r>
      <w:r w:rsidRPr="00A468A0">
        <w:rPr>
          <w:szCs w:val="28"/>
        </w:rPr>
        <w:t xml:space="preserve"> Xác nhận của Hạt Kiểm lâm cấp huyện trên Bảng kê gỗ xuất khẩu/tạm nhập, tái xuất hoặc Bảng kê sản phẩm gỗ xuất khẩu/tạm nhập, tái xuất.</w:t>
      </w:r>
    </w:p>
    <w:p w:rsidR="00545147" w:rsidRPr="00A468A0" w:rsidRDefault="00545147" w:rsidP="00545147">
      <w:pPr>
        <w:spacing w:before="120"/>
        <w:ind w:firstLine="567"/>
        <w:rPr>
          <w:szCs w:val="28"/>
        </w:rPr>
      </w:pPr>
      <w:r w:rsidRPr="00A468A0">
        <w:rPr>
          <w:b/>
          <w:szCs w:val="28"/>
        </w:rPr>
        <w:t>4.6 Phí, lệ phí:</w:t>
      </w:r>
      <w:r w:rsidRPr="00A468A0">
        <w:rPr>
          <w:szCs w:val="28"/>
        </w:rPr>
        <w:t xml:space="preserve"> Không</w:t>
      </w:r>
    </w:p>
    <w:p w:rsidR="00545147" w:rsidRPr="00A468A0" w:rsidRDefault="00545147" w:rsidP="00545147">
      <w:pPr>
        <w:spacing w:before="120"/>
        <w:ind w:firstLine="567"/>
        <w:rPr>
          <w:b/>
          <w:szCs w:val="28"/>
        </w:rPr>
      </w:pPr>
      <w:r w:rsidRPr="00A468A0">
        <w:rPr>
          <w:b/>
          <w:szCs w:val="28"/>
        </w:rPr>
        <w:t>4.7 Tên mẫu đơn, mẫu tờ khai:</w:t>
      </w:r>
    </w:p>
    <w:p w:rsidR="00545147" w:rsidRPr="00A468A0" w:rsidRDefault="00545147" w:rsidP="00545147">
      <w:pPr>
        <w:spacing w:before="120"/>
        <w:ind w:firstLine="567"/>
        <w:rPr>
          <w:szCs w:val="28"/>
        </w:rPr>
      </w:pPr>
      <w:r w:rsidRPr="00A468A0">
        <w:rPr>
          <w:szCs w:val="28"/>
        </w:rPr>
        <w:t>- Mẫu số 04: Đề nghị xác nhận nguồn gốc gỗ xuất khẩu, ban hành kèm theo Nghị định số 102/2020/NĐ-CP ngày 01/9/2020.</w:t>
      </w:r>
    </w:p>
    <w:p w:rsidR="00545147" w:rsidRPr="00A468A0" w:rsidRDefault="00545147" w:rsidP="00545147">
      <w:pPr>
        <w:spacing w:before="120"/>
        <w:ind w:firstLine="567"/>
        <w:rPr>
          <w:szCs w:val="28"/>
        </w:rPr>
      </w:pPr>
      <w:r w:rsidRPr="00A468A0">
        <w:rPr>
          <w:szCs w:val="28"/>
        </w:rPr>
        <w:t>- Mẫu số 05: Bảng kê gỗ xuất khẩu/tạm nhập, tái xuất, ban hành kèm theo Nghị định số 102/2020/NĐ-CP ngày 01/9/2020.</w:t>
      </w:r>
    </w:p>
    <w:p w:rsidR="00545147" w:rsidRPr="00A468A0" w:rsidRDefault="00545147" w:rsidP="00545147">
      <w:pPr>
        <w:spacing w:before="120"/>
        <w:ind w:firstLine="567"/>
        <w:rPr>
          <w:szCs w:val="28"/>
        </w:rPr>
      </w:pPr>
      <w:r w:rsidRPr="00A468A0">
        <w:rPr>
          <w:szCs w:val="28"/>
        </w:rPr>
        <w:t>- Mẫu số 06: Bảng kê sản phẩm gỗ xuất khẩu/tạm nhập, tái xuất, ban hành kèm theo Nghị định số 102/2020/NĐ-CP ngày 01/9/2020.</w:t>
      </w:r>
    </w:p>
    <w:p w:rsidR="00545147" w:rsidRPr="00A468A0" w:rsidRDefault="00545147" w:rsidP="00545147">
      <w:pPr>
        <w:spacing w:before="120"/>
        <w:ind w:firstLine="567"/>
        <w:rPr>
          <w:szCs w:val="28"/>
        </w:rPr>
      </w:pPr>
      <w:r w:rsidRPr="00A468A0">
        <w:rPr>
          <w:b/>
          <w:szCs w:val="28"/>
        </w:rPr>
        <w:t>4.8 Yêu cầu, điều kiện thực hiện thủ tục hành chính:</w:t>
      </w:r>
      <w:r w:rsidRPr="00A468A0">
        <w:rPr>
          <w:szCs w:val="28"/>
        </w:rPr>
        <w:t xml:space="preserve"> Không</w:t>
      </w:r>
    </w:p>
    <w:p w:rsidR="00545147" w:rsidRPr="00A468A0" w:rsidRDefault="00545147" w:rsidP="00545147">
      <w:pPr>
        <w:spacing w:before="120"/>
        <w:ind w:firstLine="567"/>
        <w:rPr>
          <w:b/>
          <w:szCs w:val="28"/>
        </w:rPr>
      </w:pPr>
      <w:r w:rsidRPr="00A468A0">
        <w:rPr>
          <w:b/>
          <w:szCs w:val="28"/>
        </w:rPr>
        <w:t>4.9 Căn cứ pháp lý của thủ tục hành chính</w:t>
      </w:r>
    </w:p>
    <w:p w:rsidR="00545147" w:rsidRPr="00A468A0" w:rsidRDefault="00545147" w:rsidP="00545147">
      <w:pPr>
        <w:spacing w:before="120"/>
        <w:ind w:firstLine="567"/>
        <w:rPr>
          <w:szCs w:val="28"/>
        </w:rPr>
      </w:pPr>
      <w:r w:rsidRPr="00A468A0">
        <w:rPr>
          <w:szCs w:val="28"/>
        </w:rPr>
        <w:t>- Điều 9 Nghị định số 102/2020/NĐ-CP ngày 01/9/2020 của Chính phủ quy định Hệ thống bảo đảm gỗ hợp pháp Việt Nam.</w:t>
      </w:r>
    </w:p>
    <w:p w:rsidR="00545147" w:rsidRPr="00A468A0" w:rsidRDefault="00545147" w:rsidP="00545147">
      <w:pPr>
        <w:spacing w:before="120"/>
        <w:ind w:firstLine="567"/>
        <w:jc w:val="both"/>
        <w:rPr>
          <w:szCs w:val="28"/>
        </w:rPr>
      </w:pPr>
      <w:r w:rsidRPr="00A468A0">
        <w:rPr>
          <w:szCs w:val="28"/>
        </w:rPr>
        <w:t>- Thủ tục số 01, Mục C, Phần II ban hành kèm theo Quyết định số 4044/QĐ-BNN-TCLN ngày 14/10/2020 của Bộ Nông nghiệp và Phát triển nông thôn, về việc công bố Danh mục thủ tục hành chính mới ban hành lĩnh vực Lâm nghiệp thuộc phạm vi chức năng quản lý của Bộ Nông nghiệp và Phát triển nông thôn.</w:t>
      </w:r>
    </w:p>
    <w:p w:rsidR="00545147" w:rsidRPr="00A468A0" w:rsidRDefault="00545147" w:rsidP="00545147">
      <w:pPr>
        <w:spacing w:before="120"/>
        <w:ind w:firstLine="567"/>
        <w:jc w:val="both"/>
        <w:rPr>
          <w:szCs w:val="28"/>
        </w:rPr>
      </w:pPr>
      <w:r w:rsidRPr="00A468A0">
        <w:rPr>
          <w:szCs w:val="28"/>
        </w:rPr>
        <w:t>- Thủ tục số 06, Mục C, Phần II thuộc Danh mục thủ tục hành chính ban hành kèm theo Quyết định số 3594/QĐ-BNN-VP ngày 20/8/2021 của Bộ Nông nghiệp và Phát triển nông thôn, ban hành Danh mục thủ tục hành chính trong lĩnh vực nông nghiệp và phát triển nông thôn.</w:t>
      </w:r>
    </w:p>
    <w:p w:rsidR="00545147" w:rsidRPr="00A468A0" w:rsidRDefault="00545147" w:rsidP="00545147">
      <w:pPr>
        <w:spacing w:before="120"/>
        <w:ind w:firstLine="567"/>
        <w:rPr>
          <w:b/>
          <w:szCs w:val="28"/>
        </w:rPr>
      </w:pPr>
      <w:r w:rsidRPr="00A468A0">
        <w:rPr>
          <w:b/>
          <w:szCs w:val="28"/>
        </w:rPr>
        <w:t>4.10 Lưu hồ sơ (ISO)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985"/>
        <w:gridCol w:w="1701"/>
      </w:tblGrid>
      <w:tr w:rsidR="00545147" w:rsidRPr="00A468A0" w:rsidTr="00FE10CA">
        <w:trPr>
          <w:tblHeader/>
        </w:trPr>
        <w:tc>
          <w:tcPr>
            <w:tcW w:w="6379" w:type="dxa"/>
            <w:shd w:val="clear" w:color="auto" w:fill="auto"/>
          </w:tcPr>
          <w:p w:rsidR="00545147" w:rsidRPr="00A468A0" w:rsidRDefault="00545147" w:rsidP="00FE10CA">
            <w:pPr>
              <w:jc w:val="center"/>
              <w:rPr>
                <w:b/>
                <w:szCs w:val="28"/>
              </w:rPr>
            </w:pPr>
            <w:r w:rsidRPr="00A468A0">
              <w:rPr>
                <w:b/>
                <w:szCs w:val="28"/>
              </w:rPr>
              <w:t>Thành phần hồ sơ lưu</w:t>
            </w:r>
          </w:p>
        </w:tc>
        <w:tc>
          <w:tcPr>
            <w:tcW w:w="1985" w:type="dxa"/>
            <w:shd w:val="clear" w:color="auto" w:fill="auto"/>
          </w:tcPr>
          <w:p w:rsidR="00545147" w:rsidRPr="00A468A0" w:rsidRDefault="00545147" w:rsidP="00FE10CA">
            <w:pPr>
              <w:jc w:val="center"/>
              <w:rPr>
                <w:b/>
                <w:szCs w:val="28"/>
              </w:rPr>
            </w:pPr>
            <w:r w:rsidRPr="00A468A0">
              <w:rPr>
                <w:b/>
                <w:szCs w:val="28"/>
              </w:rPr>
              <w:t>Bộ phận lưu trữ</w:t>
            </w:r>
          </w:p>
        </w:tc>
        <w:tc>
          <w:tcPr>
            <w:tcW w:w="1701" w:type="dxa"/>
            <w:shd w:val="clear" w:color="auto" w:fill="auto"/>
          </w:tcPr>
          <w:p w:rsidR="00545147" w:rsidRPr="00A468A0" w:rsidRDefault="00545147" w:rsidP="00FE10CA">
            <w:pPr>
              <w:jc w:val="center"/>
              <w:rPr>
                <w:b/>
                <w:szCs w:val="28"/>
              </w:rPr>
            </w:pPr>
            <w:r w:rsidRPr="00A468A0">
              <w:rPr>
                <w:b/>
                <w:szCs w:val="28"/>
              </w:rPr>
              <w:t>Thời gian lưu</w:t>
            </w:r>
          </w:p>
        </w:tc>
      </w:tr>
      <w:tr w:rsidR="00545147" w:rsidRPr="00A468A0" w:rsidTr="00FE10CA">
        <w:tc>
          <w:tcPr>
            <w:tcW w:w="6379" w:type="dxa"/>
            <w:shd w:val="clear" w:color="auto" w:fill="auto"/>
          </w:tcPr>
          <w:p w:rsidR="00545147" w:rsidRPr="00A468A0" w:rsidRDefault="00545147" w:rsidP="00FE10CA">
            <w:pPr>
              <w:rPr>
                <w:szCs w:val="28"/>
              </w:rPr>
            </w:pPr>
            <w:r w:rsidRPr="00A468A0">
              <w:rPr>
                <w:szCs w:val="28"/>
              </w:rPr>
              <w:t>- Như mục 4.2;</w:t>
            </w:r>
          </w:p>
          <w:p w:rsidR="00545147" w:rsidRPr="00A468A0" w:rsidRDefault="00545147" w:rsidP="00FE10CA">
            <w:pPr>
              <w:rPr>
                <w:szCs w:val="28"/>
              </w:rPr>
            </w:pPr>
            <w:r w:rsidRPr="00A468A0">
              <w:rPr>
                <w:szCs w:val="28"/>
              </w:rPr>
              <w:t>- Kết quả giải quyết TTHC hoặc Văn bản trả lời của đơn vị đối với hồ sơ không đáp ứng yêu cầu, điều kiện.</w:t>
            </w:r>
          </w:p>
          <w:p w:rsidR="00545147" w:rsidRPr="00A468A0" w:rsidRDefault="00545147" w:rsidP="00FE10CA">
            <w:pPr>
              <w:rPr>
                <w:szCs w:val="28"/>
              </w:rPr>
            </w:pPr>
            <w:r w:rsidRPr="00A468A0">
              <w:rPr>
                <w:szCs w:val="28"/>
              </w:rPr>
              <w:lastRenderedPageBreak/>
              <w:t>- Biên bản kiểm tra.</w:t>
            </w:r>
          </w:p>
        </w:tc>
        <w:tc>
          <w:tcPr>
            <w:tcW w:w="1985" w:type="dxa"/>
            <w:shd w:val="clear" w:color="auto" w:fill="auto"/>
            <w:vAlign w:val="center"/>
          </w:tcPr>
          <w:p w:rsidR="00545147" w:rsidRPr="00A468A0" w:rsidRDefault="00545147" w:rsidP="00FE10CA">
            <w:pPr>
              <w:rPr>
                <w:szCs w:val="28"/>
              </w:rPr>
            </w:pPr>
            <w:r w:rsidRPr="00A468A0">
              <w:rPr>
                <w:szCs w:val="28"/>
              </w:rPr>
              <w:lastRenderedPageBreak/>
              <w:t>Hạt  Kiểm lâm huyện</w:t>
            </w:r>
          </w:p>
        </w:tc>
        <w:tc>
          <w:tcPr>
            <w:tcW w:w="1701" w:type="dxa"/>
            <w:vMerge w:val="restart"/>
            <w:shd w:val="clear" w:color="auto" w:fill="auto"/>
            <w:vAlign w:val="center"/>
          </w:tcPr>
          <w:p w:rsidR="00545147" w:rsidRPr="00A468A0" w:rsidRDefault="00545147" w:rsidP="00FE10CA">
            <w:pPr>
              <w:rPr>
                <w:szCs w:val="28"/>
              </w:rPr>
            </w:pPr>
            <w:r w:rsidRPr="00A468A0">
              <w:rPr>
                <w:szCs w:val="28"/>
              </w:rPr>
              <w:t xml:space="preserve">Từ 01 năm, sau đó chuyển hồ sơ đến kho </w:t>
            </w:r>
            <w:r w:rsidRPr="00A468A0">
              <w:rPr>
                <w:szCs w:val="28"/>
              </w:rPr>
              <w:lastRenderedPageBreak/>
              <w:t>lưu trữ của Hạt Kiểm lâm.</w:t>
            </w:r>
          </w:p>
        </w:tc>
      </w:tr>
      <w:tr w:rsidR="00545147" w:rsidRPr="00A468A0" w:rsidTr="00FE10CA">
        <w:tc>
          <w:tcPr>
            <w:tcW w:w="6379" w:type="dxa"/>
            <w:shd w:val="clear" w:color="auto" w:fill="auto"/>
          </w:tcPr>
          <w:p w:rsidR="00545147" w:rsidRPr="00A468A0" w:rsidRDefault="00545147" w:rsidP="00FE10CA">
            <w:pPr>
              <w:rPr>
                <w:szCs w:val="28"/>
              </w:rPr>
            </w:pPr>
            <w:r w:rsidRPr="00A468A0">
              <w:rPr>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985" w:type="dxa"/>
            <w:shd w:val="clear" w:color="auto" w:fill="auto"/>
            <w:vAlign w:val="center"/>
          </w:tcPr>
          <w:p w:rsidR="00545147" w:rsidRPr="00A468A0" w:rsidRDefault="00545147" w:rsidP="00FE10CA">
            <w:pPr>
              <w:rPr>
                <w:szCs w:val="28"/>
              </w:rPr>
            </w:pPr>
            <w:r w:rsidRPr="00A468A0">
              <w:rPr>
                <w:szCs w:val="28"/>
              </w:rPr>
              <w:t>Bộ phận tiếp nhận và trả kết quả</w:t>
            </w:r>
          </w:p>
        </w:tc>
        <w:tc>
          <w:tcPr>
            <w:tcW w:w="1701" w:type="dxa"/>
            <w:vMerge/>
            <w:shd w:val="clear" w:color="auto" w:fill="auto"/>
          </w:tcPr>
          <w:p w:rsidR="00545147" w:rsidRPr="00A468A0" w:rsidRDefault="00545147" w:rsidP="00FE10CA">
            <w:pPr>
              <w:rPr>
                <w:szCs w:val="28"/>
              </w:rPr>
            </w:pPr>
          </w:p>
        </w:tc>
      </w:tr>
    </w:tbl>
    <w:p w:rsidR="00545147" w:rsidRPr="00A468A0" w:rsidRDefault="00545147" w:rsidP="00545147">
      <w:pPr>
        <w:rPr>
          <w:szCs w:val="28"/>
        </w:rPr>
        <w:sectPr w:rsidR="00545147" w:rsidRPr="00A468A0" w:rsidSect="00953372">
          <w:headerReference w:type="default" r:id="rId4"/>
          <w:footerReference w:type="default" r:id="rId5"/>
          <w:footerReference w:type="first" r:id="rId6"/>
          <w:pgSz w:w="11907" w:h="16840" w:code="9"/>
          <w:pgMar w:top="1134" w:right="851" w:bottom="1134" w:left="992" w:header="709" w:footer="567" w:gutter="0"/>
          <w:pgNumType w:start="33"/>
          <w:cols w:space="720"/>
          <w:titlePg/>
          <w:docGrid w:linePitch="381"/>
        </w:sectPr>
      </w:pPr>
    </w:p>
    <w:p w:rsidR="00545147" w:rsidRPr="00A468A0" w:rsidRDefault="00545147" w:rsidP="00545147">
      <w:pPr>
        <w:spacing w:before="120" w:after="120"/>
        <w:jc w:val="center"/>
        <w:rPr>
          <w:szCs w:val="28"/>
        </w:rPr>
      </w:pPr>
      <w:r w:rsidRPr="00A468A0">
        <w:rPr>
          <w:b/>
          <w:bCs/>
          <w:szCs w:val="28"/>
          <w:lang w:val="vi-VN"/>
        </w:rPr>
        <w:lastRenderedPageBreak/>
        <w:t>Mẫu số 04. Đề nghị xác nhận nguồn gốc gỗ xuất khẩu</w:t>
      </w:r>
    </w:p>
    <w:p w:rsidR="00545147" w:rsidRPr="00A468A0" w:rsidRDefault="00545147" w:rsidP="00545147">
      <w:pPr>
        <w:spacing w:before="120" w:after="120"/>
        <w:jc w:val="center"/>
        <w:rPr>
          <w:szCs w:val="28"/>
        </w:rPr>
      </w:pPr>
      <w:r w:rsidRPr="00A468A0">
        <w:rPr>
          <w:b/>
          <w:bCs/>
          <w:szCs w:val="28"/>
          <w:lang w:val="vi-VN"/>
        </w:rPr>
        <w:t>CỘNG HOÀ XÃ HỘI CHỦ NGHĨA VIỆT NAM</w:t>
      </w:r>
      <w:r w:rsidRPr="00A468A0">
        <w:rPr>
          <w:b/>
          <w:bCs/>
          <w:szCs w:val="28"/>
          <w:lang w:val="vi-VN"/>
        </w:rPr>
        <w:br/>
        <w:t>Độc lập - Tự do - Hạnh phúc</w:t>
      </w:r>
      <w:r w:rsidRPr="00A468A0">
        <w:rPr>
          <w:b/>
          <w:bCs/>
          <w:szCs w:val="28"/>
          <w:lang w:val="vi-VN"/>
        </w:rPr>
        <w:br/>
        <w:t xml:space="preserve">---------------- </w:t>
      </w:r>
    </w:p>
    <w:p w:rsidR="00545147" w:rsidRPr="00A468A0" w:rsidRDefault="00545147" w:rsidP="00545147">
      <w:pPr>
        <w:spacing w:before="120" w:after="120"/>
        <w:jc w:val="right"/>
        <w:rPr>
          <w:szCs w:val="28"/>
          <w:lang w:val="vi-VN"/>
        </w:rPr>
      </w:pPr>
      <w:r w:rsidRPr="00A468A0">
        <w:rPr>
          <w:i/>
          <w:iCs/>
          <w:szCs w:val="28"/>
          <w:lang w:val="vi-VN"/>
        </w:rPr>
        <w:t xml:space="preserve">         ………, ngày …… tháng …… năm           </w:t>
      </w:r>
    </w:p>
    <w:p w:rsidR="00545147" w:rsidRPr="00A468A0" w:rsidRDefault="00545147" w:rsidP="00545147">
      <w:pPr>
        <w:spacing w:before="120" w:after="120"/>
        <w:jc w:val="center"/>
        <w:rPr>
          <w:szCs w:val="28"/>
          <w:lang w:val="vi-VN"/>
        </w:rPr>
      </w:pPr>
      <w:r w:rsidRPr="00A468A0">
        <w:rPr>
          <w:b/>
          <w:bCs/>
          <w:szCs w:val="28"/>
          <w:lang w:val="vi-VN"/>
        </w:rPr>
        <w:t>ĐỀ NGHỊ XÁC NHẬN NGUỒN GỐC GỖ XUẤT KHẨU</w:t>
      </w:r>
    </w:p>
    <w:p w:rsidR="00545147" w:rsidRPr="00A468A0" w:rsidRDefault="00545147" w:rsidP="00545147">
      <w:pPr>
        <w:spacing w:before="120" w:after="120"/>
        <w:jc w:val="center"/>
        <w:rPr>
          <w:szCs w:val="28"/>
          <w:lang w:val="vi-VN"/>
        </w:rPr>
      </w:pPr>
      <w:r w:rsidRPr="00A468A0">
        <w:rPr>
          <w:i/>
          <w:iCs/>
          <w:szCs w:val="28"/>
          <w:lang w:val="vi-VN"/>
        </w:rPr>
        <w:t>(Gỗ có nguồn gốc từ rừng trồng trong nước không phải xác nhận)</w:t>
      </w:r>
      <w:r w:rsidRPr="00A468A0">
        <w:rPr>
          <w:i/>
          <w:iCs/>
          <w:szCs w:val="28"/>
          <w:vertAlign w:val="superscript"/>
          <w:lang w:val="vi-VN"/>
        </w:rPr>
        <w:t>(1)</w:t>
      </w:r>
    </w:p>
    <w:p w:rsidR="00545147" w:rsidRPr="00A468A0" w:rsidRDefault="00545147" w:rsidP="00545147">
      <w:pPr>
        <w:spacing w:before="120" w:after="120"/>
        <w:jc w:val="center"/>
        <w:rPr>
          <w:szCs w:val="28"/>
          <w:lang w:val="vi-VN"/>
        </w:rPr>
      </w:pPr>
      <w:r w:rsidRPr="00A468A0">
        <w:rPr>
          <w:szCs w:val="28"/>
          <w:lang w:val="vi-VN"/>
        </w:rPr>
        <w:t xml:space="preserve">Kính gửi </w:t>
      </w:r>
      <w:r w:rsidRPr="00A468A0">
        <w:rPr>
          <w:szCs w:val="28"/>
          <w:vertAlign w:val="superscript"/>
          <w:lang w:val="vi-VN"/>
        </w:rPr>
        <w:t>(2)</w:t>
      </w:r>
      <w:r w:rsidRPr="00A468A0">
        <w:rPr>
          <w:szCs w:val="28"/>
          <w:lang w:val="vi-VN"/>
        </w:rPr>
        <w:t xml:space="preserve">:............................................................................. </w:t>
      </w:r>
    </w:p>
    <w:p w:rsidR="00545147" w:rsidRPr="00A468A0" w:rsidRDefault="00545147" w:rsidP="00545147">
      <w:pPr>
        <w:spacing w:before="120" w:after="120"/>
        <w:jc w:val="center"/>
        <w:rPr>
          <w:szCs w:val="28"/>
          <w:lang w:val="vi-VN"/>
        </w:rPr>
      </w:pPr>
    </w:p>
    <w:p w:rsidR="00545147" w:rsidRPr="00A468A0" w:rsidRDefault="00545147" w:rsidP="00545147">
      <w:pPr>
        <w:spacing w:before="120" w:after="120"/>
        <w:ind w:left="709" w:right="536"/>
        <w:jc w:val="both"/>
        <w:rPr>
          <w:szCs w:val="28"/>
          <w:lang w:val="vi-VN"/>
        </w:rPr>
      </w:pPr>
      <w:r w:rsidRPr="00A468A0">
        <w:rPr>
          <w:szCs w:val="28"/>
          <w:lang w:val="vi-VN"/>
        </w:rPr>
        <w:t xml:space="preserve">1. Tên chủ gỗ </w:t>
      </w:r>
      <w:r w:rsidRPr="00A468A0">
        <w:rPr>
          <w:szCs w:val="28"/>
          <w:vertAlign w:val="superscript"/>
          <w:lang w:val="vi-VN"/>
        </w:rPr>
        <w:t>(3)</w:t>
      </w:r>
      <w:r w:rsidRPr="00A468A0">
        <w:rPr>
          <w:szCs w:val="28"/>
          <w:lang w:val="vi-VN"/>
        </w:rPr>
        <w:t>:............................................................................... ; MST/MSDN/CMND/CCCD</w:t>
      </w:r>
      <w:r w:rsidRPr="00A468A0">
        <w:rPr>
          <w:szCs w:val="28"/>
          <w:vertAlign w:val="superscript"/>
          <w:lang w:val="vi-VN"/>
        </w:rPr>
        <w:t>(4)</w:t>
      </w:r>
      <w:r w:rsidRPr="00A468A0">
        <w:rPr>
          <w:szCs w:val="28"/>
          <w:lang w:val="vi-VN"/>
        </w:rPr>
        <w:t>: ..</w:t>
      </w:r>
      <w:r>
        <w:rPr>
          <w:szCs w:val="28"/>
          <w:lang w:val="vi-VN"/>
        </w:rPr>
        <w:t>............................</w:t>
      </w:r>
    </w:p>
    <w:p w:rsidR="00545147" w:rsidRPr="00A468A0" w:rsidRDefault="00545147" w:rsidP="00545147">
      <w:pPr>
        <w:spacing w:before="120" w:after="120"/>
        <w:ind w:left="709" w:right="536"/>
        <w:jc w:val="both"/>
        <w:rPr>
          <w:szCs w:val="28"/>
          <w:lang w:val="vi-VN"/>
        </w:rPr>
      </w:pPr>
      <w:r w:rsidRPr="00A468A0">
        <w:rPr>
          <w:szCs w:val="28"/>
          <w:lang w:val="vi-VN"/>
        </w:rPr>
        <w:t xml:space="preserve">2. Địa chỉ </w:t>
      </w:r>
      <w:r w:rsidRPr="00A468A0">
        <w:rPr>
          <w:szCs w:val="28"/>
          <w:vertAlign w:val="superscript"/>
          <w:lang w:val="vi-VN"/>
        </w:rPr>
        <w:t>(5)</w:t>
      </w:r>
      <w:r w:rsidRPr="00A468A0">
        <w:rPr>
          <w:szCs w:val="28"/>
          <w:lang w:val="vi-VN"/>
        </w:rPr>
        <w:t>: .................</w:t>
      </w:r>
      <w:r>
        <w:rPr>
          <w:szCs w:val="28"/>
          <w:lang w:val="vi-VN"/>
        </w:rPr>
        <w:t>...................</w:t>
      </w:r>
      <w:r w:rsidRPr="00A468A0">
        <w:rPr>
          <w:szCs w:val="28"/>
          <w:lang w:val="vi-VN"/>
        </w:rPr>
        <w:t>................................... ; Số điện thoại: ......................., Địa chỉ Email: ................</w:t>
      </w:r>
      <w:r>
        <w:rPr>
          <w:szCs w:val="28"/>
          <w:lang w:val="vi-VN"/>
        </w:rPr>
        <w:t>.....</w:t>
      </w:r>
    </w:p>
    <w:p w:rsidR="00545147" w:rsidRPr="00A468A0" w:rsidRDefault="00545147" w:rsidP="00545147">
      <w:pPr>
        <w:spacing w:before="120" w:after="120"/>
        <w:ind w:left="709" w:right="536"/>
        <w:jc w:val="both"/>
        <w:rPr>
          <w:szCs w:val="28"/>
          <w:lang w:val="vi-VN"/>
        </w:rPr>
      </w:pPr>
      <w:r w:rsidRPr="00A468A0">
        <w:rPr>
          <w:szCs w:val="28"/>
          <w:lang w:val="vi-VN"/>
        </w:rPr>
        <w:t xml:space="preserve">3. Địa điểm kiểm tra </w:t>
      </w:r>
      <w:r w:rsidRPr="00A468A0">
        <w:rPr>
          <w:szCs w:val="28"/>
          <w:vertAlign w:val="superscript"/>
          <w:lang w:val="vi-VN"/>
        </w:rPr>
        <w:t>(6)</w:t>
      </w:r>
      <w:r w:rsidRPr="00A468A0">
        <w:rPr>
          <w:szCs w:val="28"/>
          <w:lang w:val="vi-VN"/>
        </w:rPr>
        <w:t>: ..................................</w:t>
      </w:r>
      <w:r>
        <w:rPr>
          <w:szCs w:val="28"/>
          <w:lang w:val="vi-VN"/>
        </w:rPr>
        <w:t>.........</w:t>
      </w:r>
    </w:p>
    <w:p w:rsidR="00545147" w:rsidRPr="00A468A0" w:rsidRDefault="00545147" w:rsidP="00545147">
      <w:pPr>
        <w:spacing w:before="120" w:after="120"/>
        <w:ind w:left="709" w:right="536"/>
        <w:jc w:val="both"/>
        <w:rPr>
          <w:szCs w:val="28"/>
          <w:lang w:val="vi-VN"/>
        </w:rPr>
      </w:pPr>
      <w:r w:rsidRPr="00A468A0">
        <w:rPr>
          <w:szCs w:val="28"/>
          <w:lang w:val="vi-VN"/>
        </w:rPr>
        <w:t>4. Khối lượng/Trọng lượng/Số lượng gỗ: ........................</w:t>
      </w:r>
    </w:p>
    <w:p w:rsidR="00545147" w:rsidRPr="00A468A0" w:rsidRDefault="00545147" w:rsidP="00545147">
      <w:pPr>
        <w:spacing w:before="120" w:after="120"/>
        <w:ind w:left="709" w:right="536"/>
        <w:jc w:val="both"/>
        <w:rPr>
          <w:szCs w:val="28"/>
          <w:lang w:val="vi-VN"/>
        </w:rPr>
      </w:pPr>
      <w:r w:rsidRPr="00A468A0">
        <w:rPr>
          <w:szCs w:val="28"/>
          <w:lang w:val="vi-VN"/>
        </w:rPr>
        <w:t xml:space="preserve">5. Hồ sơ kèm theo </w:t>
      </w:r>
      <w:r w:rsidRPr="00A468A0">
        <w:rPr>
          <w:szCs w:val="28"/>
          <w:vertAlign w:val="superscript"/>
          <w:lang w:val="vi-VN"/>
        </w:rPr>
        <w:t>(7)</w:t>
      </w:r>
      <w:r w:rsidRPr="00A468A0">
        <w:rPr>
          <w:szCs w:val="28"/>
          <w:lang w:val="vi-VN"/>
        </w:rPr>
        <w:t>: ...................................................................</w:t>
      </w:r>
      <w:r>
        <w:rPr>
          <w:szCs w:val="28"/>
          <w:lang w:val="vi-VN"/>
        </w:rPr>
        <w:t>............</w:t>
      </w:r>
    </w:p>
    <w:p w:rsidR="00545147" w:rsidRPr="00A468A0" w:rsidRDefault="00545147" w:rsidP="00545147">
      <w:pPr>
        <w:tabs>
          <w:tab w:val="left" w:pos="13608"/>
        </w:tabs>
        <w:spacing w:before="120" w:after="120"/>
        <w:ind w:left="709" w:right="536"/>
        <w:jc w:val="both"/>
        <w:rPr>
          <w:szCs w:val="28"/>
          <w:lang w:val="vi-VN"/>
        </w:rPr>
      </w:pPr>
      <w:r w:rsidRPr="00A468A0">
        <w:rPr>
          <w:szCs w:val="28"/>
          <w:lang w:val="vi-VN"/>
        </w:rPr>
        <w:t>Chúng tôi/Tôi cam kết những nội dung kê khai trong đề nghị này là đúng sự thật và chịu trách nhiệm trước pháp luật về sự trung thực của thông tin.</w:t>
      </w:r>
    </w:p>
    <w:p w:rsidR="00545147" w:rsidRPr="00A468A0" w:rsidRDefault="00545147" w:rsidP="00545147">
      <w:pPr>
        <w:spacing w:before="120" w:after="120"/>
        <w:ind w:left="709" w:right="536"/>
        <w:jc w:val="both"/>
        <w:rPr>
          <w:szCs w:val="28"/>
          <w:lang w:val="vi-VN"/>
        </w:rPr>
      </w:pPr>
      <w:r w:rsidRPr="00A468A0">
        <w:rPr>
          <w:szCs w:val="28"/>
          <w:lang w:val="vi-VN"/>
        </w:rPr>
        <w:t xml:space="preserve">Đề nghị </w:t>
      </w:r>
      <w:r w:rsidRPr="00A468A0">
        <w:rPr>
          <w:szCs w:val="28"/>
          <w:vertAlign w:val="superscript"/>
          <w:lang w:val="vi-VN"/>
        </w:rPr>
        <w:t>(8)</w:t>
      </w:r>
      <w:r w:rsidRPr="00A468A0">
        <w:rPr>
          <w:szCs w:val="28"/>
          <w:lang w:val="vi-VN"/>
        </w:rPr>
        <w:t>.............................................. xem xét kiểm tra, xác nhận bảng kê gỗ./.</w:t>
      </w:r>
    </w:p>
    <w:tbl>
      <w:tblPr>
        <w:tblW w:w="0" w:type="auto"/>
        <w:tblInd w:w="250" w:type="dxa"/>
        <w:tblBorders>
          <w:top w:val="nil"/>
          <w:bottom w:val="nil"/>
          <w:insideH w:val="nil"/>
          <w:insideV w:val="nil"/>
        </w:tblBorders>
        <w:tblCellMar>
          <w:left w:w="0" w:type="dxa"/>
          <w:right w:w="0" w:type="dxa"/>
        </w:tblCellMar>
        <w:tblLook w:val="04A0" w:firstRow="1" w:lastRow="0" w:firstColumn="1" w:lastColumn="0" w:noHBand="0" w:noVBand="1"/>
      </w:tblPr>
      <w:tblGrid>
        <w:gridCol w:w="3474"/>
        <w:gridCol w:w="5630"/>
      </w:tblGrid>
      <w:tr w:rsidR="00545147" w:rsidRPr="00A468A0" w:rsidTr="00FE10CA">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ind w:left="709" w:right="536"/>
              <w:rPr>
                <w:szCs w:val="28"/>
                <w:lang w:val="vi-VN"/>
              </w:rPr>
            </w:pPr>
            <w:r w:rsidRPr="00A468A0">
              <w:rPr>
                <w:b/>
                <w:bCs/>
                <w:szCs w:val="28"/>
                <w:lang w:val="vi-VN"/>
              </w:rPr>
              <w:t> </w:t>
            </w:r>
          </w:p>
        </w:tc>
        <w:tc>
          <w:tcPr>
            <w:tcW w:w="5777"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ind w:left="709" w:right="-183"/>
              <w:jc w:val="center"/>
              <w:rPr>
                <w:szCs w:val="28"/>
                <w:lang w:val="vi-VN"/>
              </w:rPr>
            </w:pPr>
            <w:r w:rsidRPr="00A468A0">
              <w:rPr>
                <w:b/>
                <w:bCs/>
                <w:szCs w:val="28"/>
                <w:lang w:val="vi-VN"/>
              </w:rPr>
              <w:t>CHỦ GỖ</w:t>
            </w:r>
            <w:r w:rsidRPr="00A468A0">
              <w:rPr>
                <w:szCs w:val="28"/>
                <w:lang w:val="vi-VN"/>
              </w:rPr>
              <w:br/>
            </w:r>
            <w:r w:rsidRPr="00A468A0">
              <w:rPr>
                <w:i/>
                <w:iCs/>
                <w:szCs w:val="28"/>
                <w:lang w:val="vi-VN"/>
              </w:rPr>
              <w:t>(Ký, ghi rõ họ, tên, đóng dấu (nếu có))</w:t>
            </w:r>
          </w:p>
        </w:tc>
      </w:tr>
    </w:tbl>
    <w:p w:rsidR="00545147" w:rsidRPr="00A468A0" w:rsidRDefault="00545147" w:rsidP="00545147">
      <w:pPr>
        <w:spacing w:before="120" w:after="120"/>
        <w:ind w:left="709" w:right="536"/>
        <w:jc w:val="both"/>
        <w:rPr>
          <w:szCs w:val="28"/>
          <w:lang w:val="vi-VN"/>
        </w:rPr>
      </w:pPr>
      <w:r w:rsidRPr="00A468A0">
        <w:rPr>
          <w:b/>
          <w:bCs/>
          <w:i/>
          <w:iCs/>
          <w:szCs w:val="28"/>
          <w:lang w:val="vi-VN"/>
        </w:rPr>
        <w:t>Ghi chú:</w:t>
      </w:r>
    </w:p>
    <w:p w:rsidR="00545147" w:rsidRPr="00A468A0" w:rsidRDefault="00545147" w:rsidP="00545147">
      <w:pPr>
        <w:spacing w:before="120" w:after="120"/>
        <w:ind w:left="709" w:right="536"/>
        <w:jc w:val="both"/>
        <w:rPr>
          <w:szCs w:val="28"/>
          <w:lang w:val="vi-VN"/>
        </w:rPr>
      </w:pPr>
      <w:r w:rsidRPr="00A468A0">
        <w:rPr>
          <w:szCs w:val="28"/>
          <w:lang w:val="vi-VN"/>
        </w:rPr>
        <w:t xml:space="preserve">(1) Gỗ có nguồn gốc từ rừng trồng trong nước xuất khẩu sang thị trường ngoài EU đã thực hiện trình tự, thủ tục khai thác theo quy định của Bộ </w:t>
      </w:r>
      <w:r>
        <w:rPr>
          <w:szCs w:val="28"/>
          <w:lang w:val="vi-VN"/>
        </w:rPr>
        <w:t>NN&amp;PTNT</w:t>
      </w:r>
      <w:r w:rsidRPr="00A468A0">
        <w:rPr>
          <w:szCs w:val="28"/>
          <w:lang w:val="vi-VN"/>
        </w:rPr>
        <w:t>về quản lý, truy xuất nguồn gốc lâm sản: Không phải xác nhận nguồn gốc gỗ theo Mẫu số 04 này.</w:t>
      </w:r>
    </w:p>
    <w:p w:rsidR="00545147" w:rsidRPr="00A468A0" w:rsidRDefault="00545147" w:rsidP="00545147">
      <w:pPr>
        <w:spacing w:before="120" w:after="120"/>
        <w:ind w:left="709" w:right="536"/>
        <w:jc w:val="both"/>
        <w:rPr>
          <w:szCs w:val="28"/>
          <w:lang w:val="vi-VN"/>
        </w:rPr>
      </w:pPr>
      <w:r w:rsidRPr="00A468A0">
        <w:rPr>
          <w:szCs w:val="28"/>
          <w:lang w:val="vi-VN"/>
        </w:rPr>
        <w:t>(2) Cơ quan Kiểm lâm sở tại nơi cất giữ lô hàng gỗ.</w:t>
      </w:r>
    </w:p>
    <w:p w:rsidR="00545147" w:rsidRPr="00A468A0" w:rsidRDefault="00545147" w:rsidP="00545147">
      <w:pPr>
        <w:spacing w:before="120" w:after="120"/>
        <w:ind w:left="709" w:right="536"/>
        <w:jc w:val="both"/>
        <w:rPr>
          <w:szCs w:val="28"/>
          <w:lang w:val="vi-VN"/>
        </w:rPr>
      </w:pPr>
      <w:r w:rsidRPr="00A468A0">
        <w:rPr>
          <w:szCs w:val="28"/>
          <w:lang w:val="vi-VN"/>
        </w:rPr>
        <w:t>(3) Ghi tên bằng tiếng Việt hoặc tên giao dịch bằng tiếng Anh (nếu có) đối với tổ chức hoặc đầy đủ họ tên đối với cá nhân.</w:t>
      </w:r>
    </w:p>
    <w:p w:rsidR="00545147" w:rsidRPr="00A468A0" w:rsidRDefault="00545147" w:rsidP="00545147">
      <w:pPr>
        <w:spacing w:before="120" w:after="120"/>
        <w:ind w:left="709" w:right="536"/>
        <w:jc w:val="both"/>
        <w:rPr>
          <w:szCs w:val="28"/>
          <w:lang w:val="vi-VN"/>
        </w:rPr>
      </w:pPr>
      <w:r w:rsidRPr="00A468A0">
        <w:rPr>
          <w:szCs w:val="28"/>
          <w:lang w:val="vi-VN"/>
        </w:rPr>
        <w:t>(4) Ghi rõ số đăng ký kinh doanh hoặc mã số doanh nghiệp hoặc mã số thuế đối với tổ chức/số chứng minh nhân dân hoặc số thẻ căn cước công dân đối với cá nhân.</w:t>
      </w:r>
    </w:p>
    <w:p w:rsidR="00545147" w:rsidRPr="00A468A0" w:rsidRDefault="00545147" w:rsidP="00545147">
      <w:pPr>
        <w:spacing w:before="120" w:after="120"/>
        <w:ind w:left="709" w:right="536"/>
        <w:jc w:val="both"/>
        <w:rPr>
          <w:szCs w:val="28"/>
          <w:lang w:val="vi-VN"/>
        </w:rPr>
      </w:pPr>
      <w:r w:rsidRPr="00A468A0">
        <w:rPr>
          <w:szCs w:val="28"/>
          <w:lang w:val="vi-VN"/>
        </w:rPr>
        <w:lastRenderedPageBreak/>
        <w:t>(5) Ghi địa chỉ trụ sở trên giấy phép đăng ký kinh doanh đối với tổ chức/địa chỉ thường trú trên chứng minh nhân dân hoặc thẻ căn cước công dân đối với cá nhân.</w:t>
      </w:r>
    </w:p>
    <w:p w:rsidR="00545147" w:rsidRPr="00A468A0" w:rsidRDefault="00545147" w:rsidP="00545147">
      <w:pPr>
        <w:spacing w:before="120" w:after="120"/>
        <w:ind w:left="709" w:right="536"/>
        <w:jc w:val="both"/>
        <w:rPr>
          <w:szCs w:val="28"/>
          <w:lang w:val="vi-VN"/>
        </w:rPr>
      </w:pPr>
      <w:r w:rsidRPr="00A468A0">
        <w:rPr>
          <w:szCs w:val="28"/>
          <w:lang w:val="vi-VN"/>
        </w:rPr>
        <w:t>(6) Ghi rõ địa điểm để cơ quan Kiểm lâm sở tại đến kiểm tra và xác nhận bảng kê gỗ.</w:t>
      </w:r>
    </w:p>
    <w:p w:rsidR="00545147" w:rsidRPr="00A468A0" w:rsidRDefault="00545147" w:rsidP="00545147">
      <w:pPr>
        <w:spacing w:before="120" w:after="120"/>
        <w:ind w:left="709" w:right="536"/>
        <w:jc w:val="both"/>
        <w:rPr>
          <w:szCs w:val="28"/>
          <w:lang w:val="vi-VN"/>
        </w:rPr>
      </w:pPr>
      <w:r w:rsidRPr="00A468A0">
        <w:rPr>
          <w:szCs w:val="28"/>
          <w:lang w:val="vi-VN"/>
        </w:rPr>
        <w:t>(7) Hồ sơ theo quy định tại khoản 3 Điều 9 Nghị định này.</w:t>
      </w:r>
    </w:p>
    <w:p w:rsidR="00545147" w:rsidRPr="00A468A0" w:rsidRDefault="00545147" w:rsidP="00545147">
      <w:pPr>
        <w:spacing w:before="120" w:after="120"/>
        <w:ind w:left="709" w:right="536"/>
        <w:jc w:val="both"/>
        <w:rPr>
          <w:szCs w:val="28"/>
          <w:lang w:val="vi-VN"/>
        </w:rPr>
      </w:pPr>
      <w:r w:rsidRPr="00A468A0">
        <w:rPr>
          <w:szCs w:val="28"/>
          <w:lang w:val="vi-VN"/>
        </w:rPr>
        <w:t>(8) Ghi tên cơ quan Kiểm lâm sở tại nơi lưu giữ lô hàng gỗ đề nghị xác nhận.</w:t>
      </w:r>
    </w:p>
    <w:p w:rsidR="00545147" w:rsidRPr="00A468A0" w:rsidRDefault="00545147" w:rsidP="00545147">
      <w:pPr>
        <w:spacing w:before="120" w:after="120"/>
        <w:jc w:val="center"/>
        <w:rPr>
          <w:szCs w:val="28"/>
          <w:lang w:val="vi-VN"/>
        </w:rPr>
      </w:pPr>
      <w:r w:rsidRPr="00A468A0">
        <w:rPr>
          <w:b/>
          <w:bCs/>
          <w:szCs w:val="28"/>
          <w:lang w:val="vi-VN"/>
        </w:rPr>
        <w:br w:type="page"/>
      </w:r>
      <w:r w:rsidRPr="00A468A0">
        <w:rPr>
          <w:b/>
          <w:bCs/>
          <w:szCs w:val="28"/>
          <w:lang w:val="vi-VN"/>
        </w:rPr>
        <w:lastRenderedPageBreak/>
        <w:t>Mẫu số 05. Bảng kê gỗ xuất khẩu/tạm nhập, tái xuất</w:t>
      </w:r>
    </w:p>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35"/>
        <w:gridCol w:w="6521"/>
      </w:tblGrid>
      <w:tr w:rsidR="00545147" w:rsidRPr="00A468A0" w:rsidTr="00FE10CA">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rPr>
            </w:pPr>
            <w:r w:rsidRPr="00A468A0">
              <w:rPr>
                <w:szCs w:val="28"/>
              </w:rPr>
              <w:t>.........................</w:t>
            </w:r>
            <w:r w:rsidRPr="00A468A0">
              <w:rPr>
                <w:szCs w:val="28"/>
              </w:rPr>
              <w:br/>
              <w:t>.........................</w:t>
            </w:r>
            <w:r w:rsidRPr="00A468A0">
              <w:rPr>
                <w:szCs w:val="28"/>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rPr>
            </w:pPr>
            <w:r w:rsidRPr="00A468A0">
              <w:rPr>
                <w:b/>
                <w:bCs/>
                <w:szCs w:val="28"/>
              </w:rPr>
              <w:t>CỘNG HÒA XÃ HỘI CHỦ NGHĨA VIỆT NAM</w:t>
            </w:r>
            <w:r w:rsidRPr="00A468A0">
              <w:rPr>
                <w:b/>
                <w:bCs/>
                <w:szCs w:val="28"/>
              </w:rPr>
              <w:br/>
              <w:t xml:space="preserve">Độc lập - Tự do - Hạnh phúc </w:t>
            </w:r>
            <w:r w:rsidRPr="00A468A0">
              <w:rPr>
                <w:b/>
                <w:bCs/>
                <w:szCs w:val="28"/>
              </w:rPr>
              <w:br/>
              <w:t>---------------</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rPr>
            </w:pPr>
            <w:r w:rsidRPr="00A468A0">
              <w:rPr>
                <w:szCs w:val="28"/>
              </w:rPr>
              <w:t>Số</w:t>
            </w:r>
            <w:r w:rsidRPr="00A468A0">
              <w:rPr>
                <w:szCs w:val="28"/>
                <w:vertAlign w:val="superscript"/>
              </w:rPr>
              <w:t>(1)</w:t>
            </w:r>
            <w:r w:rsidRPr="00A468A0">
              <w:rPr>
                <w:szCs w:val="28"/>
              </w:rPr>
              <w:t>: ............/BKGXK</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rPr>
            </w:pPr>
            <w:r w:rsidRPr="00A468A0">
              <w:rPr>
                <w:szCs w:val="28"/>
              </w:rPr>
              <w:t>Tờ số</w:t>
            </w:r>
            <w:r w:rsidRPr="00A468A0">
              <w:rPr>
                <w:szCs w:val="28"/>
                <w:vertAlign w:val="superscript"/>
              </w:rPr>
              <w:t>(2)</w:t>
            </w:r>
            <w:r w:rsidRPr="00A468A0">
              <w:rPr>
                <w:szCs w:val="28"/>
              </w:rPr>
              <w:t>: ................... Tổng số tờ: ..............</w:t>
            </w:r>
          </w:p>
        </w:tc>
      </w:tr>
    </w:tbl>
    <w:p w:rsidR="00545147" w:rsidRPr="00A468A0" w:rsidRDefault="00545147" w:rsidP="00545147">
      <w:pPr>
        <w:spacing w:before="120" w:after="120"/>
        <w:rPr>
          <w:szCs w:val="28"/>
        </w:rPr>
      </w:pPr>
      <w:r w:rsidRPr="00A468A0">
        <w:rPr>
          <w:szCs w:val="28"/>
          <w:lang w:val="vi-VN"/>
        </w:rPr>
        <w:t> </w:t>
      </w:r>
    </w:p>
    <w:p w:rsidR="00545147" w:rsidRPr="00A468A0" w:rsidRDefault="00545147" w:rsidP="00545147">
      <w:pPr>
        <w:spacing w:before="120" w:after="120"/>
        <w:jc w:val="center"/>
        <w:rPr>
          <w:szCs w:val="28"/>
        </w:rPr>
      </w:pPr>
      <w:r w:rsidRPr="00A468A0">
        <w:rPr>
          <w:b/>
          <w:bCs/>
          <w:szCs w:val="28"/>
          <w:lang w:val="vi-VN"/>
        </w:rPr>
        <w:t>BẢNG KÊ GỖ XUẤT KHẨU/TẠM NHẬP, TÁI XUẤT</w:t>
      </w:r>
    </w:p>
    <w:p w:rsidR="00545147" w:rsidRPr="00A468A0" w:rsidRDefault="00545147" w:rsidP="00545147">
      <w:pPr>
        <w:spacing w:before="120" w:after="120"/>
        <w:jc w:val="center"/>
        <w:rPr>
          <w:szCs w:val="28"/>
        </w:rPr>
      </w:pPr>
      <w:r w:rsidRPr="00A468A0">
        <w:rPr>
          <w:i/>
          <w:iCs/>
          <w:szCs w:val="28"/>
          <w:lang w:val="vi-VN"/>
        </w:rPr>
        <w:t>(Áp dụng đối với gỗ tròn, gỗ xẻ)</w:t>
      </w:r>
    </w:p>
    <w:p w:rsidR="00545147" w:rsidRPr="00A468A0" w:rsidRDefault="00545147" w:rsidP="00545147">
      <w:pPr>
        <w:spacing w:before="120" w:after="120"/>
        <w:jc w:val="both"/>
        <w:rPr>
          <w:szCs w:val="28"/>
        </w:rPr>
      </w:pPr>
      <w:r w:rsidRPr="00A468A0">
        <w:rPr>
          <w:szCs w:val="28"/>
          <w:lang w:val="vi-VN"/>
        </w:rPr>
        <w:t>1. Tên chủ gỗ</w:t>
      </w:r>
      <w:r w:rsidRPr="00A468A0">
        <w:rPr>
          <w:szCs w:val="28"/>
          <w:vertAlign w:val="superscript"/>
          <w:lang w:val="vi-VN"/>
        </w:rPr>
        <w:t>(3)</w:t>
      </w:r>
      <w:r w:rsidRPr="00A468A0">
        <w:rPr>
          <w:szCs w:val="28"/>
          <w:lang w:val="vi-VN"/>
        </w:rPr>
        <w:t>: .............................. ; MST/MSDN/CMND/CCCD</w:t>
      </w:r>
      <w:r w:rsidRPr="00A468A0">
        <w:rPr>
          <w:szCs w:val="28"/>
          <w:vertAlign w:val="superscript"/>
          <w:lang w:val="vi-VN"/>
        </w:rPr>
        <w:t>(4)</w:t>
      </w:r>
      <w:r w:rsidRPr="00A468A0">
        <w:rPr>
          <w:szCs w:val="28"/>
          <w:lang w:val="vi-VN"/>
        </w:rPr>
        <w:t>: ..................</w:t>
      </w:r>
      <w:r w:rsidRPr="00A468A0">
        <w:rPr>
          <w:szCs w:val="28"/>
        </w:rPr>
        <w:t>......................................................</w:t>
      </w:r>
    </w:p>
    <w:p w:rsidR="00545147" w:rsidRPr="00A468A0" w:rsidRDefault="00545147" w:rsidP="00545147">
      <w:pPr>
        <w:spacing w:before="120" w:after="120"/>
        <w:jc w:val="both"/>
        <w:rPr>
          <w:szCs w:val="28"/>
        </w:rPr>
      </w:pPr>
      <w:r w:rsidRPr="00A468A0">
        <w:rPr>
          <w:szCs w:val="28"/>
          <w:lang w:val="vi-VN"/>
        </w:rPr>
        <w:t>2. Địa chỉ</w:t>
      </w:r>
      <w:r w:rsidRPr="00A468A0">
        <w:rPr>
          <w:szCs w:val="28"/>
          <w:vertAlign w:val="superscript"/>
          <w:lang w:val="vi-VN"/>
        </w:rPr>
        <w:t>(5)</w:t>
      </w:r>
      <w:r w:rsidRPr="00A468A0">
        <w:rPr>
          <w:szCs w:val="28"/>
          <w:lang w:val="vi-VN"/>
        </w:rPr>
        <w:t>: ............................................................................................................ .</w:t>
      </w:r>
      <w:r w:rsidRPr="00A468A0">
        <w:rPr>
          <w:szCs w:val="28"/>
        </w:rPr>
        <w:t>.....................................................</w:t>
      </w:r>
    </w:p>
    <w:p w:rsidR="00545147" w:rsidRPr="00A468A0" w:rsidRDefault="00545147" w:rsidP="00545147">
      <w:pPr>
        <w:spacing w:before="120" w:after="120"/>
        <w:jc w:val="both"/>
        <w:rPr>
          <w:szCs w:val="28"/>
        </w:rPr>
      </w:pPr>
      <w:r w:rsidRPr="00A468A0">
        <w:rPr>
          <w:szCs w:val="28"/>
          <w:lang w:val="vi-VN"/>
        </w:rPr>
        <w:t>3. Số điện thoại: ..................................... ; Địa chỉ Email ...................................... .</w:t>
      </w:r>
      <w:r w:rsidRPr="00A468A0">
        <w:rPr>
          <w:szCs w:val="28"/>
        </w:rPr>
        <w:t>.....................................................</w:t>
      </w:r>
    </w:p>
    <w:p w:rsidR="00545147" w:rsidRPr="00A468A0" w:rsidRDefault="00545147" w:rsidP="00545147">
      <w:pPr>
        <w:spacing w:before="120" w:after="120"/>
        <w:jc w:val="both"/>
        <w:rPr>
          <w:szCs w:val="28"/>
        </w:rPr>
      </w:pPr>
      <w:r w:rsidRPr="00A468A0">
        <w:rPr>
          <w:szCs w:val="28"/>
          <w:lang w:val="vi-VN"/>
        </w:rPr>
        <w:t>4. Tên khách hàng nhập khẩu</w:t>
      </w:r>
      <w:r w:rsidRPr="00A468A0">
        <w:rPr>
          <w:szCs w:val="28"/>
          <w:vertAlign w:val="superscript"/>
          <w:lang w:val="vi-VN"/>
        </w:rPr>
        <w:t>(6)</w:t>
      </w:r>
      <w:r w:rsidRPr="00A468A0">
        <w:rPr>
          <w:szCs w:val="28"/>
          <w:lang w:val="vi-VN"/>
        </w:rPr>
        <w:t>: ..........................................................................</w:t>
      </w:r>
      <w:r w:rsidRPr="00A468A0">
        <w:rPr>
          <w:szCs w:val="28"/>
        </w:rPr>
        <w:t>..</w:t>
      </w:r>
      <w:r w:rsidRPr="00A468A0">
        <w:rPr>
          <w:szCs w:val="28"/>
          <w:lang w:val="vi-VN"/>
        </w:rPr>
        <w:t xml:space="preserve"> .</w:t>
      </w:r>
      <w:r w:rsidRPr="00A468A0">
        <w:rPr>
          <w:szCs w:val="28"/>
        </w:rPr>
        <w:t>.....................................................</w:t>
      </w:r>
    </w:p>
    <w:p w:rsidR="00545147" w:rsidRPr="00A468A0" w:rsidRDefault="00545147" w:rsidP="00545147">
      <w:pPr>
        <w:spacing w:before="120" w:after="120"/>
        <w:jc w:val="both"/>
        <w:rPr>
          <w:szCs w:val="28"/>
        </w:rPr>
      </w:pPr>
      <w:r w:rsidRPr="00A468A0">
        <w:rPr>
          <w:szCs w:val="28"/>
          <w:lang w:val="vi-VN"/>
        </w:rPr>
        <w:t>5. Địa chỉ: ............................................................................................................... .</w:t>
      </w:r>
      <w:r w:rsidRPr="00A468A0">
        <w:rPr>
          <w:szCs w:val="28"/>
        </w:rPr>
        <w:t>.....................................................</w:t>
      </w:r>
    </w:p>
    <w:p w:rsidR="00545147" w:rsidRPr="00A468A0" w:rsidRDefault="00545147" w:rsidP="00545147">
      <w:pPr>
        <w:spacing w:before="120" w:after="120"/>
        <w:jc w:val="both"/>
        <w:rPr>
          <w:szCs w:val="28"/>
        </w:rPr>
      </w:pPr>
      <w:r w:rsidRPr="00A468A0">
        <w:rPr>
          <w:szCs w:val="28"/>
          <w:lang w:val="vi-VN"/>
        </w:rPr>
        <w:t>6. Quốc gia nhập khẩu: ........................................................................................</w:t>
      </w:r>
      <w:r w:rsidRPr="00A468A0">
        <w:rPr>
          <w:szCs w:val="28"/>
        </w:rPr>
        <w:t>..</w:t>
      </w:r>
      <w:r w:rsidRPr="00A468A0">
        <w:rPr>
          <w:szCs w:val="28"/>
          <w:lang w:val="vi-VN"/>
        </w:rPr>
        <w:t xml:space="preserve"> .</w:t>
      </w:r>
      <w:r w:rsidRPr="00A468A0">
        <w:rPr>
          <w:szCs w:val="28"/>
        </w:rPr>
        <w:t>....................................................</w:t>
      </w:r>
    </w:p>
    <w:p w:rsidR="00545147" w:rsidRPr="00A468A0" w:rsidRDefault="00545147" w:rsidP="00545147">
      <w:pPr>
        <w:spacing w:before="120" w:after="120"/>
        <w:jc w:val="both"/>
        <w:rPr>
          <w:szCs w:val="28"/>
        </w:rPr>
      </w:pPr>
      <w:r w:rsidRPr="00A468A0">
        <w:rPr>
          <w:szCs w:val="28"/>
          <w:lang w:val="vi-VN"/>
        </w:rPr>
        <w:t>7. Cảng/cửa khẩu xuất khẩu: ................................................................................. .</w:t>
      </w:r>
      <w:r w:rsidRPr="00A468A0">
        <w:rPr>
          <w:szCs w:val="28"/>
        </w:rPr>
        <w:t>.....................................................</w:t>
      </w:r>
    </w:p>
    <w:p w:rsidR="00545147" w:rsidRPr="00A468A0" w:rsidRDefault="00545147" w:rsidP="00545147">
      <w:pPr>
        <w:spacing w:before="120" w:after="120"/>
        <w:jc w:val="both"/>
        <w:rPr>
          <w:szCs w:val="28"/>
        </w:rPr>
      </w:pPr>
      <w:r w:rsidRPr="00A468A0">
        <w:rPr>
          <w:szCs w:val="28"/>
          <w:lang w:val="vi-VN"/>
        </w:rPr>
        <w:t>8. Nguồn gốc gỗ xuất khẩu</w:t>
      </w:r>
      <w:r w:rsidRPr="00A468A0">
        <w:rPr>
          <w:szCs w:val="28"/>
          <w:vertAlign w:val="superscript"/>
          <w:lang w:val="vi-VN"/>
        </w:rPr>
        <w:t>(7)</w:t>
      </w:r>
      <w:r w:rsidRPr="00A468A0">
        <w:rPr>
          <w:szCs w:val="28"/>
          <w:lang w:val="vi-VN"/>
        </w:rPr>
        <w:t>:</w:t>
      </w:r>
    </w:p>
    <w:p w:rsidR="00545147" w:rsidRPr="00A468A0" w:rsidRDefault="00545147" w:rsidP="00545147">
      <w:pPr>
        <w:spacing w:before="120" w:after="120"/>
        <w:jc w:val="both"/>
        <w:rPr>
          <w:szCs w:val="28"/>
        </w:rPr>
      </w:pPr>
      <w:r w:rsidRPr="00A468A0">
        <w:rPr>
          <w:szCs w:val="28"/>
          <w:lang w:val="vi-VN"/>
        </w:rPr>
        <w:t>Gỗ khai thác trong nước: □ Gỗ rừng trồng         □ Gỗ rừng tự nhiên.</w:t>
      </w:r>
    </w:p>
    <w:p w:rsidR="00545147" w:rsidRPr="00A468A0" w:rsidRDefault="00545147" w:rsidP="00545147">
      <w:pPr>
        <w:spacing w:before="120" w:after="120"/>
        <w:jc w:val="both"/>
        <w:rPr>
          <w:szCs w:val="28"/>
        </w:rPr>
      </w:pPr>
      <w:r w:rsidRPr="00A468A0">
        <w:rPr>
          <w:szCs w:val="28"/>
          <w:lang w:val="vi-VN"/>
        </w:rPr>
        <w:t>□ Gỗ nhập khẩu.</w:t>
      </w:r>
    </w:p>
    <w:p w:rsidR="00545147" w:rsidRPr="00A468A0" w:rsidRDefault="00545147" w:rsidP="00545147">
      <w:pPr>
        <w:spacing w:before="120" w:after="120"/>
        <w:jc w:val="both"/>
        <w:rPr>
          <w:szCs w:val="28"/>
        </w:rPr>
      </w:pPr>
      <w:r w:rsidRPr="00A468A0">
        <w:rPr>
          <w:szCs w:val="28"/>
          <w:lang w:val="vi-VN"/>
        </w:rPr>
        <w:t>□ Gỗ sau xử lý tịch thu.</w:t>
      </w:r>
    </w:p>
    <w:p w:rsidR="00545147" w:rsidRPr="00A468A0" w:rsidRDefault="00545147" w:rsidP="00545147">
      <w:pPr>
        <w:spacing w:before="120" w:after="120"/>
        <w:jc w:val="both"/>
        <w:rPr>
          <w:szCs w:val="28"/>
        </w:rPr>
      </w:pPr>
      <w:r w:rsidRPr="00A468A0">
        <w:rPr>
          <w:szCs w:val="28"/>
          <w:lang w:val="vi-VN"/>
        </w:rPr>
        <w:t>□ Gỗ hỗn hợp.</w:t>
      </w:r>
    </w:p>
    <w:p w:rsidR="00545147" w:rsidRPr="00A468A0" w:rsidRDefault="00545147" w:rsidP="00545147">
      <w:pPr>
        <w:spacing w:before="120" w:after="120"/>
        <w:jc w:val="both"/>
        <w:rPr>
          <w:szCs w:val="28"/>
        </w:rPr>
      </w:pPr>
      <w:r w:rsidRPr="00A468A0">
        <w:rPr>
          <w:szCs w:val="28"/>
          <w:lang w:val="vi-VN"/>
        </w:rPr>
        <w:t xml:space="preserve">9. Số hóa đơn theo quy định của Bộ Tài chính (nếu có): ........................ </w:t>
      </w:r>
      <w:r w:rsidRPr="00A468A0">
        <w:rPr>
          <w:szCs w:val="28"/>
        </w:rPr>
        <w:t>Ngày ..... tháng ... năm...........</w:t>
      </w:r>
    </w:p>
    <w:p w:rsidR="00545147" w:rsidRPr="00A468A0" w:rsidRDefault="00545147" w:rsidP="00545147">
      <w:pPr>
        <w:spacing w:before="120" w:after="120"/>
        <w:jc w:val="both"/>
        <w:rPr>
          <w:szCs w:val="28"/>
        </w:rPr>
      </w:pPr>
      <w:r w:rsidRPr="00A468A0">
        <w:rPr>
          <w:szCs w:val="28"/>
        </w:rPr>
        <w:t>10. Thông tin về gỗ xuất khẩu:</w:t>
      </w:r>
    </w:p>
    <w:tbl>
      <w:tblPr>
        <w:tblW w:w="5000"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392"/>
        <w:gridCol w:w="626"/>
        <w:gridCol w:w="1079"/>
        <w:gridCol w:w="805"/>
        <w:gridCol w:w="805"/>
        <w:gridCol w:w="944"/>
        <w:gridCol w:w="634"/>
        <w:gridCol w:w="851"/>
        <w:gridCol w:w="1033"/>
        <w:gridCol w:w="1006"/>
        <w:gridCol w:w="909"/>
        <w:gridCol w:w="666"/>
      </w:tblGrid>
      <w:tr w:rsidR="00545147" w:rsidRPr="00A468A0" w:rsidTr="00FE10CA">
        <w:tc>
          <w:tcPr>
            <w:tcW w:w="2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jc w:val="center"/>
              <w:rPr>
                <w:szCs w:val="28"/>
              </w:rPr>
            </w:pPr>
            <w:r w:rsidRPr="00A468A0">
              <w:rPr>
                <w:b/>
                <w:bCs/>
                <w:szCs w:val="28"/>
              </w:rPr>
              <w:t>TT</w:t>
            </w:r>
          </w:p>
        </w:tc>
        <w:tc>
          <w:tcPr>
            <w:tcW w:w="3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jc w:val="center"/>
              <w:rPr>
                <w:szCs w:val="28"/>
              </w:rPr>
            </w:pPr>
            <w:r w:rsidRPr="00A468A0">
              <w:rPr>
                <w:b/>
                <w:bCs/>
                <w:szCs w:val="28"/>
              </w:rPr>
              <w:t>Số hiệu/ nhã</w:t>
            </w:r>
            <w:r w:rsidRPr="00A468A0">
              <w:rPr>
                <w:b/>
                <w:bCs/>
                <w:szCs w:val="28"/>
              </w:rPr>
              <w:lastRenderedPageBreak/>
              <w:t xml:space="preserve">n đánh dấu </w:t>
            </w:r>
            <w:r w:rsidRPr="00A468A0">
              <w:rPr>
                <w:szCs w:val="28"/>
              </w:rPr>
              <w:t>(nếu có)</w:t>
            </w:r>
          </w:p>
        </w:tc>
        <w:tc>
          <w:tcPr>
            <w:tcW w:w="1864"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jc w:val="center"/>
              <w:rPr>
                <w:szCs w:val="28"/>
              </w:rPr>
            </w:pPr>
            <w:r w:rsidRPr="00A468A0">
              <w:rPr>
                <w:b/>
                <w:bCs/>
                <w:szCs w:val="28"/>
              </w:rPr>
              <w:lastRenderedPageBreak/>
              <w:t>Tên gỗ</w:t>
            </w:r>
          </w:p>
        </w:tc>
        <w:tc>
          <w:tcPr>
            <w:tcW w:w="129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jc w:val="center"/>
              <w:rPr>
                <w:szCs w:val="28"/>
              </w:rPr>
            </w:pPr>
            <w:r w:rsidRPr="00A468A0">
              <w:rPr>
                <w:b/>
                <w:bCs/>
                <w:szCs w:val="28"/>
              </w:rPr>
              <w:t>Quy cách</w:t>
            </w:r>
          </w:p>
        </w:tc>
        <w:tc>
          <w:tcPr>
            <w:tcW w:w="51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 xml:space="preserve">Số lượng </w:t>
            </w:r>
            <w:r w:rsidRPr="00A468A0">
              <w:rPr>
                <w:szCs w:val="28"/>
              </w:rPr>
              <w:t>(thanh</w:t>
            </w:r>
            <w:r w:rsidRPr="00A468A0">
              <w:rPr>
                <w:szCs w:val="28"/>
              </w:rPr>
              <w:lastRenderedPageBreak/>
              <w:t>/ tấm/ lóng)</w:t>
            </w:r>
          </w:p>
        </w:tc>
        <w:tc>
          <w:tcPr>
            <w:tcW w:w="46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lastRenderedPageBreak/>
              <w:t xml:space="preserve">Khối lượng </w:t>
            </w:r>
            <w:r w:rsidRPr="00A468A0">
              <w:rPr>
                <w:szCs w:val="28"/>
              </w:rPr>
              <w:t xml:space="preserve">(kg </w:t>
            </w:r>
            <w:r w:rsidRPr="00A468A0">
              <w:rPr>
                <w:szCs w:val="28"/>
              </w:rPr>
              <w:lastRenderedPageBreak/>
              <w:t>hoặc m</w:t>
            </w:r>
            <w:r w:rsidRPr="00A468A0">
              <w:rPr>
                <w:szCs w:val="28"/>
                <w:vertAlign w:val="superscript"/>
              </w:rPr>
              <w:t>3</w:t>
            </w:r>
            <w:r w:rsidRPr="00A468A0">
              <w:rPr>
                <w:szCs w:val="28"/>
              </w:rPr>
              <w:t>)</w:t>
            </w:r>
          </w:p>
        </w:tc>
        <w:tc>
          <w:tcPr>
            <w:tcW w:w="3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lastRenderedPageBreak/>
              <w:t>Ghi chú</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5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Tên thương mại</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 xml:space="preserve">Tên tiếng Anh </w:t>
            </w:r>
            <w:r w:rsidRPr="00A468A0">
              <w:rPr>
                <w:szCs w:val="28"/>
              </w:rPr>
              <w:t>(nếu có)</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Tên khoa học</w:t>
            </w:r>
          </w:p>
        </w:tc>
        <w:tc>
          <w:tcPr>
            <w:tcW w:w="4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Nhóm loài</w:t>
            </w:r>
            <w:r w:rsidRPr="00A468A0">
              <w:rPr>
                <w:szCs w:val="28"/>
                <w:vertAlign w:val="superscript"/>
              </w:rPr>
              <w:t>(8)</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Dài</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Rộng</w:t>
            </w:r>
          </w:p>
        </w:tc>
        <w:tc>
          <w:tcPr>
            <w:tcW w:w="5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Đường kính hoặc chiều dày</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522"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jc w:val="center"/>
              <w:rPr>
                <w:szCs w:val="28"/>
              </w:rPr>
            </w:pPr>
            <w:r w:rsidRPr="00A468A0">
              <w:rPr>
                <w:b/>
                <w:bCs/>
                <w:szCs w:val="28"/>
              </w:rPr>
              <w:t>Tổng:</w:t>
            </w:r>
          </w:p>
        </w:tc>
        <w:tc>
          <w:tcPr>
            <w:tcW w:w="5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bl>
    <w:p w:rsidR="00545147" w:rsidRPr="00A468A0" w:rsidRDefault="00545147" w:rsidP="00545147">
      <w:pPr>
        <w:spacing w:before="120" w:after="120"/>
        <w:ind w:left="1560"/>
        <w:rPr>
          <w:szCs w:val="28"/>
        </w:rPr>
      </w:pPr>
      <w:r w:rsidRPr="00A468A0">
        <w:rPr>
          <w:szCs w:val="28"/>
          <w:lang w:val="vi-VN"/>
        </w:rPr>
        <w:t>Chúng tôi/Tôi cam kết những nội dung kê khai trong bảng kê này là đúng sự thật và chịu trách nhiệm trước pháp luật về sự trung thực của thông tin./.</w:t>
      </w:r>
    </w:p>
    <w:tbl>
      <w:tblPr>
        <w:tblW w:w="9498"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5386"/>
      </w:tblGrid>
      <w:tr w:rsidR="00545147" w:rsidRPr="00A468A0" w:rsidTr="00FE10CA">
        <w:tc>
          <w:tcPr>
            <w:tcW w:w="4112"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lang w:val="vi-VN"/>
              </w:rPr>
            </w:pPr>
            <w:r w:rsidRPr="00A468A0">
              <w:rPr>
                <w:szCs w:val="28"/>
                <w:lang w:val="vi-VN"/>
              </w:rPr>
              <w:t> </w:t>
            </w:r>
            <w:r w:rsidRPr="00A468A0">
              <w:rPr>
                <w:b/>
                <w:bCs/>
                <w:szCs w:val="28"/>
                <w:lang w:val="vi-VN"/>
              </w:rPr>
              <w:t>XÁC NHẬN CỦA CƠ QUAN</w:t>
            </w:r>
            <w:r w:rsidRPr="00A468A0">
              <w:rPr>
                <w:b/>
                <w:bCs/>
                <w:szCs w:val="28"/>
                <w:lang w:val="vi-VN"/>
              </w:rPr>
              <w:br/>
              <w:t>KIỂM LÂM SỞ TẠI</w:t>
            </w:r>
            <w:r w:rsidRPr="00A468A0">
              <w:rPr>
                <w:szCs w:val="28"/>
                <w:vertAlign w:val="superscript"/>
                <w:lang w:val="vi-VN"/>
              </w:rPr>
              <w:t>(9)</w:t>
            </w:r>
            <w:r w:rsidRPr="00A468A0">
              <w:rPr>
                <w:szCs w:val="28"/>
                <w:vertAlign w:val="superscript"/>
                <w:lang w:val="vi-VN"/>
              </w:rPr>
              <w:br/>
            </w:r>
            <w:r w:rsidRPr="00A468A0">
              <w:rPr>
                <w:i/>
                <w:iCs/>
                <w:szCs w:val="28"/>
                <w:lang w:val="vi-VN"/>
              </w:rPr>
              <w:t>(Ký tên, đóng dấu, ghi rõ họ tên)</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lang w:val="vi-VN"/>
              </w:rPr>
            </w:pPr>
            <w:r w:rsidRPr="00A468A0">
              <w:rPr>
                <w:i/>
                <w:iCs/>
                <w:szCs w:val="28"/>
                <w:lang w:val="vi-VN"/>
              </w:rPr>
              <w:t>Ngày…… tháng…… năm……</w:t>
            </w:r>
            <w:r w:rsidRPr="00A468A0">
              <w:rPr>
                <w:szCs w:val="28"/>
                <w:lang w:val="vi-VN"/>
              </w:rPr>
              <w:br/>
              <w:t>CHỦ GỖ</w:t>
            </w:r>
            <w:r w:rsidRPr="00A468A0">
              <w:rPr>
                <w:szCs w:val="28"/>
                <w:lang w:val="vi-VN"/>
              </w:rPr>
              <w:br/>
            </w:r>
            <w:r w:rsidRPr="00A468A0">
              <w:rPr>
                <w:i/>
                <w:iCs/>
                <w:szCs w:val="28"/>
                <w:lang w:val="vi-VN"/>
              </w:rPr>
              <w:t>(Ký tên, đóng dấu, ghi rõ họ tên)</w:t>
            </w:r>
          </w:p>
        </w:tc>
      </w:tr>
    </w:tbl>
    <w:p w:rsidR="00545147" w:rsidRPr="00A468A0" w:rsidRDefault="00545147" w:rsidP="00545147">
      <w:pPr>
        <w:spacing w:before="120" w:after="120"/>
        <w:rPr>
          <w:szCs w:val="28"/>
          <w:lang w:val="vi-VN"/>
        </w:rPr>
      </w:pPr>
      <w:r w:rsidRPr="00A468A0">
        <w:rPr>
          <w:szCs w:val="28"/>
          <w:lang w:val="vi-VN"/>
        </w:rPr>
        <w:t> </w:t>
      </w:r>
    </w:p>
    <w:p w:rsidR="00545147" w:rsidRPr="00A468A0" w:rsidRDefault="00545147" w:rsidP="00545147">
      <w:pPr>
        <w:spacing w:before="120" w:after="120"/>
        <w:ind w:left="567" w:right="397"/>
        <w:jc w:val="both"/>
        <w:rPr>
          <w:b/>
          <w:bCs/>
          <w:i/>
          <w:iCs/>
          <w:szCs w:val="28"/>
          <w:lang w:val="vi-VN"/>
        </w:rPr>
      </w:pPr>
    </w:p>
    <w:p w:rsidR="00545147" w:rsidRPr="00A468A0" w:rsidRDefault="00545147" w:rsidP="00545147">
      <w:pPr>
        <w:spacing w:before="120" w:after="120"/>
        <w:ind w:left="567" w:right="397"/>
        <w:jc w:val="both"/>
        <w:rPr>
          <w:b/>
          <w:bCs/>
          <w:i/>
          <w:iCs/>
          <w:szCs w:val="28"/>
          <w:lang w:val="vi-VN"/>
        </w:rPr>
      </w:pPr>
    </w:p>
    <w:p w:rsidR="00545147" w:rsidRPr="00A468A0" w:rsidRDefault="00545147" w:rsidP="00545147">
      <w:pPr>
        <w:spacing w:before="120" w:after="120"/>
        <w:ind w:left="567" w:right="397"/>
        <w:jc w:val="both"/>
        <w:rPr>
          <w:szCs w:val="28"/>
          <w:lang w:val="vi-VN"/>
        </w:rPr>
      </w:pPr>
      <w:r w:rsidRPr="00A468A0">
        <w:rPr>
          <w:b/>
          <w:bCs/>
          <w:i/>
          <w:iCs/>
          <w:szCs w:val="28"/>
          <w:lang w:val="vi-VN"/>
        </w:rPr>
        <w:t>Ghi chú:</w:t>
      </w:r>
    </w:p>
    <w:p w:rsidR="00545147" w:rsidRPr="00A468A0" w:rsidRDefault="00545147" w:rsidP="00545147">
      <w:pPr>
        <w:spacing w:before="120" w:after="120"/>
        <w:ind w:left="567" w:right="397"/>
        <w:jc w:val="both"/>
        <w:rPr>
          <w:szCs w:val="28"/>
          <w:lang w:val="vi-VN"/>
        </w:rPr>
      </w:pPr>
      <w:r w:rsidRPr="00A468A0">
        <w:rPr>
          <w:szCs w:val="28"/>
          <w:lang w:val="vi-VN"/>
        </w:rPr>
        <w:t>Cuối mỗi trang của bảng kê ghi tổng số lượng, khối lượng của trang đó và có chữ ký của chủ gỗ; trang cuối của bảng kê ghi tổng số lượng, khối lượng của từng loại gỗ trong cả bảng kê.</w:t>
      </w:r>
    </w:p>
    <w:p w:rsidR="00545147" w:rsidRPr="00A468A0" w:rsidRDefault="00545147" w:rsidP="00545147">
      <w:pPr>
        <w:spacing w:before="120" w:after="120"/>
        <w:ind w:left="567" w:right="397"/>
        <w:jc w:val="both"/>
        <w:rPr>
          <w:szCs w:val="28"/>
          <w:lang w:val="vi-VN"/>
        </w:rPr>
      </w:pPr>
      <w:r w:rsidRPr="00A468A0">
        <w:rPr>
          <w:szCs w:val="28"/>
          <w:lang w:val="vi-VN"/>
        </w:rPr>
        <w:t>(1) Số của bảng kê gỗ được ghi bởi cơ quan Kiểm lâm sở tại để vào sổ theo dõi xác nhận bảng kê đối với trường hợp gỗ phải xác minh, xác nhận hoặc chủ gỗ ghi số thứ tự theo số bảng kê gỗ xuất khẩu đã lập trong năm đối với trường hợp gỗ không phải xác minh, xác nhận của cơ quan Kiểm lâm trước khi xuất khẩu. Cách ghi theo ví dụ 20/001: 20 là năm 2020; 001 là số thứ tự bảng kê đã lập.</w:t>
      </w:r>
    </w:p>
    <w:p w:rsidR="00545147" w:rsidRPr="00A468A0" w:rsidRDefault="00545147" w:rsidP="00545147">
      <w:pPr>
        <w:spacing w:before="120" w:after="120"/>
        <w:ind w:left="567" w:right="397"/>
        <w:jc w:val="both"/>
        <w:rPr>
          <w:szCs w:val="28"/>
          <w:lang w:val="vi-VN"/>
        </w:rPr>
      </w:pPr>
      <w:r w:rsidRPr="00A468A0">
        <w:rPr>
          <w:szCs w:val="28"/>
          <w:lang w:val="vi-VN"/>
        </w:rPr>
        <w:lastRenderedPageBreak/>
        <w:t>(2) Số tờ của bảng kê: Nếu bảng kê có nhiều hơn 1 tờ thì người khai phải ghi rõ tờ số mấy, tổng số tờ theo từng trang để các cơ quan có thẩm quyền xác minh, kiểm tra.</w:t>
      </w:r>
    </w:p>
    <w:p w:rsidR="00545147" w:rsidRPr="00A468A0" w:rsidRDefault="00545147" w:rsidP="00545147">
      <w:pPr>
        <w:spacing w:before="120" w:after="120"/>
        <w:ind w:left="567" w:right="397"/>
        <w:jc w:val="both"/>
        <w:rPr>
          <w:szCs w:val="28"/>
          <w:lang w:val="vi-VN"/>
        </w:rPr>
      </w:pPr>
      <w:r w:rsidRPr="00A468A0">
        <w:rPr>
          <w:szCs w:val="28"/>
          <w:lang w:val="vi-VN"/>
        </w:rPr>
        <w:t>(3) Ghi tên bằng tiếng Việt hoặc tên giao dịch bằng tiếng Anh (nếu có) đối với tổ chức/đầy đủ họ tên đối với cá nhân.</w:t>
      </w:r>
    </w:p>
    <w:p w:rsidR="00545147" w:rsidRPr="00A468A0" w:rsidRDefault="00545147" w:rsidP="00545147">
      <w:pPr>
        <w:spacing w:before="120" w:after="120"/>
        <w:ind w:left="567" w:right="397"/>
        <w:jc w:val="both"/>
        <w:rPr>
          <w:szCs w:val="28"/>
          <w:lang w:val="vi-VN"/>
        </w:rPr>
      </w:pPr>
      <w:r w:rsidRPr="00A468A0">
        <w:rPr>
          <w:szCs w:val="28"/>
          <w:lang w:val="vi-VN"/>
        </w:rPr>
        <w:t>(4) Ghi rõ số đăng ký kinh doanh hoặc mã số doanh nghiệp hoặc mã số thuế đối với tổ chức/số chứng minh nhân dân hoặc số thẻ căn cước công dân đối với cá nhân.</w:t>
      </w:r>
    </w:p>
    <w:p w:rsidR="00545147" w:rsidRPr="00A468A0" w:rsidRDefault="00545147" w:rsidP="00545147">
      <w:pPr>
        <w:spacing w:before="120" w:after="120"/>
        <w:ind w:left="567" w:right="397"/>
        <w:jc w:val="both"/>
        <w:rPr>
          <w:szCs w:val="28"/>
          <w:lang w:val="vi-VN"/>
        </w:rPr>
      </w:pPr>
      <w:r w:rsidRPr="00A468A0">
        <w:rPr>
          <w:szCs w:val="28"/>
          <w:lang w:val="vi-VN"/>
        </w:rPr>
        <w:t>(5) Ghi rõ địa chỉ trên giấy đăng ký kinh doanh đối với tổ chức/địa chỉ thường trú trên chứng minh nhân dân hoặc thẻ căn cước công dân đối với cá nhân.</w:t>
      </w:r>
    </w:p>
    <w:p w:rsidR="00545147" w:rsidRPr="00A468A0" w:rsidRDefault="00545147" w:rsidP="00545147">
      <w:pPr>
        <w:spacing w:before="120" w:after="120"/>
        <w:ind w:left="567" w:right="397"/>
        <w:jc w:val="both"/>
        <w:rPr>
          <w:szCs w:val="28"/>
          <w:lang w:val="vi-VN"/>
        </w:rPr>
      </w:pPr>
      <w:r w:rsidRPr="00A468A0">
        <w:rPr>
          <w:szCs w:val="28"/>
          <w:lang w:val="vi-VN"/>
        </w:rPr>
        <w:t>(6) Ghi tên bằng tiếng Việt hoặc tên giao dịch bằng tiếng Anh (nếu có) đối với tổ chức hoặc ghi đầy đủ họ tên đối với cá nhân.</w:t>
      </w:r>
    </w:p>
    <w:p w:rsidR="00545147" w:rsidRPr="00A468A0" w:rsidRDefault="00545147" w:rsidP="00545147">
      <w:pPr>
        <w:spacing w:before="120" w:after="120"/>
        <w:ind w:left="567" w:right="397"/>
        <w:jc w:val="both"/>
        <w:rPr>
          <w:szCs w:val="28"/>
          <w:lang w:val="vi-VN"/>
        </w:rPr>
      </w:pPr>
      <w:r w:rsidRPr="00A468A0">
        <w:rPr>
          <w:szCs w:val="28"/>
          <w:lang w:val="vi-VN"/>
        </w:rPr>
        <w:t>(7) Căn cứ vào nguồn gốc gỗ xuất khẩu, chủ gỗ tích vào các ô về nguồn gốc gỗ.</w:t>
      </w:r>
    </w:p>
    <w:p w:rsidR="00545147" w:rsidRPr="00A468A0" w:rsidRDefault="00545147" w:rsidP="00545147">
      <w:pPr>
        <w:spacing w:before="120" w:after="120"/>
        <w:ind w:left="567" w:right="397"/>
        <w:jc w:val="both"/>
        <w:rPr>
          <w:szCs w:val="28"/>
          <w:lang w:val="vi-VN"/>
        </w:rPr>
      </w:pPr>
      <w:r w:rsidRPr="00A468A0">
        <w:rPr>
          <w:szCs w:val="28"/>
          <w:lang w:val="vi-VN"/>
        </w:rPr>
        <w:t>(8) Ghi gỗ thuộc Phụ lục CITES (PLI, PLII) hoặc gỗ thuộc Danh mục loài nguy cấp, quý, hiếm (IA, IIA) hoặc gỗ thuộc loài thông thường (TT).</w:t>
      </w:r>
    </w:p>
    <w:p w:rsidR="00545147" w:rsidRPr="00A468A0" w:rsidRDefault="00545147" w:rsidP="00545147">
      <w:pPr>
        <w:spacing w:before="120" w:after="120"/>
        <w:ind w:left="567" w:right="397"/>
        <w:jc w:val="both"/>
        <w:rPr>
          <w:szCs w:val="28"/>
          <w:lang w:val="vi-VN"/>
        </w:rPr>
      </w:pPr>
      <w:r w:rsidRPr="00A468A0">
        <w:rPr>
          <w:szCs w:val="28"/>
          <w:lang w:val="vi-VN"/>
        </w:rPr>
        <w:t>(9) Áp dụng đối với gỗ thuộc đối tượng phải xác nhận theo quy định tại khoản 1 Điều 9 Nghị định này; cơ quan Kiểm lâm sở tại xác nhận nội dung chủ gỗ đã kê khai.</w:t>
      </w:r>
    </w:p>
    <w:p w:rsidR="00545147" w:rsidRPr="00A468A0" w:rsidRDefault="00545147" w:rsidP="00545147">
      <w:pPr>
        <w:spacing w:before="120" w:after="120"/>
        <w:rPr>
          <w:szCs w:val="28"/>
          <w:lang w:val="vi-VN"/>
        </w:rPr>
      </w:pPr>
      <w:r w:rsidRPr="00A468A0">
        <w:rPr>
          <w:b/>
          <w:bCs/>
          <w:szCs w:val="28"/>
          <w:lang w:val="vi-VN"/>
        </w:rPr>
        <w:t> </w:t>
      </w:r>
    </w:p>
    <w:p w:rsidR="00545147" w:rsidRPr="00A468A0" w:rsidRDefault="00545147" w:rsidP="00545147">
      <w:pPr>
        <w:spacing w:before="120" w:after="120"/>
        <w:ind w:left="57"/>
        <w:jc w:val="center"/>
        <w:rPr>
          <w:szCs w:val="28"/>
          <w:lang w:val="vi-VN"/>
        </w:rPr>
      </w:pPr>
      <w:r w:rsidRPr="00A468A0">
        <w:rPr>
          <w:b/>
          <w:bCs/>
          <w:szCs w:val="28"/>
          <w:lang w:val="vi-VN"/>
        </w:rPr>
        <w:br w:type="page"/>
      </w:r>
      <w:r w:rsidRPr="00A468A0">
        <w:rPr>
          <w:b/>
          <w:bCs/>
          <w:szCs w:val="28"/>
          <w:lang w:val="vi-VN"/>
        </w:rPr>
        <w:lastRenderedPageBreak/>
        <w:t>Mẫu số 06. Bảng kê sản phẩm gỗ xuất khẩu/tạm nhập, tái xuất</w:t>
      </w:r>
    </w:p>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35"/>
        <w:gridCol w:w="6521"/>
      </w:tblGrid>
      <w:tr w:rsidR="00545147" w:rsidRPr="00A468A0" w:rsidTr="00FE10CA">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ind w:left="57"/>
              <w:jc w:val="center"/>
              <w:rPr>
                <w:szCs w:val="28"/>
              </w:rPr>
            </w:pPr>
            <w:r w:rsidRPr="00A468A0">
              <w:rPr>
                <w:szCs w:val="28"/>
              </w:rPr>
              <w:t>.........................</w:t>
            </w:r>
            <w:r w:rsidRPr="00A468A0">
              <w:rPr>
                <w:szCs w:val="28"/>
              </w:rPr>
              <w:br/>
              <w:t>.........................</w:t>
            </w:r>
            <w:r w:rsidRPr="00A468A0">
              <w:rPr>
                <w:szCs w:val="28"/>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ind w:left="57"/>
              <w:jc w:val="center"/>
              <w:rPr>
                <w:szCs w:val="28"/>
              </w:rPr>
            </w:pPr>
            <w:r w:rsidRPr="00A468A0">
              <w:rPr>
                <w:b/>
                <w:bCs/>
                <w:szCs w:val="28"/>
              </w:rPr>
              <w:t>CỘNG HÒA XÃ HỘI CHỦ NGHĨA VIỆT NAM</w:t>
            </w:r>
            <w:r w:rsidRPr="00A468A0">
              <w:rPr>
                <w:b/>
                <w:bCs/>
                <w:szCs w:val="28"/>
              </w:rPr>
              <w:br/>
              <w:t xml:space="preserve">Độc lập - Tự do - Hạnh phúc </w:t>
            </w:r>
            <w:r w:rsidRPr="00A468A0">
              <w:rPr>
                <w:b/>
                <w:bCs/>
                <w:szCs w:val="28"/>
              </w:rPr>
              <w:br/>
              <w:t>---------------</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ind w:left="57"/>
              <w:jc w:val="center"/>
              <w:rPr>
                <w:szCs w:val="28"/>
              </w:rPr>
            </w:pPr>
            <w:r w:rsidRPr="00A468A0">
              <w:rPr>
                <w:szCs w:val="28"/>
              </w:rPr>
              <w:t>Số</w:t>
            </w:r>
            <w:r w:rsidRPr="00A468A0">
              <w:rPr>
                <w:szCs w:val="28"/>
                <w:vertAlign w:val="superscript"/>
              </w:rPr>
              <w:t>(1)</w:t>
            </w:r>
            <w:r w:rsidRPr="00A468A0">
              <w:rPr>
                <w:szCs w:val="28"/>
              </w:rPr>
              <w:t>:      /BKSPGXK</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ind w:left="57"/>
              <w:jc w:val="center"/>
              <w:rPr>
                <w:szCs w:val="28"/>
              </w:rPr>
            </w:pPr>
            <w:r w:rsidRPr="00A468A0">
              <w:rPr>
                <w:szCs w:val="28"/>
              </w:rPr>
              <w:t>Tờ số</w:t>
            </w:r>
            <w:r w:rsidRPr="00A468A0">
              <w:rPr>
                <w:szCs w:val="28"/>
                <w:vertAlign w:val="superscript"/>
              </w:rPr>
              <w:t>(2)</w:t>
            </w:r>
            <w:r w:rsidRPr="00A468A0">
              <w:rPr>
                <w:szCs w:val="28"/>
              </w:rPr>
              <w:t>: ...................... Tổng số tờ: ..................</w:t>
            </w:r>
          </w:p>
        </w:tc>
      </w:tr>
    </w:tbl>
    <w:p w:rsidR="00545147" w:rsidRPr="00A468A0" w:rsidRDefault="00545147" w:rsidP="00545147">
      <w:pPr>
        <w:spacing w:before="120" w:after="120"/>
        <w:ind w:left="57"/>
        <w:rPr>
          <w:szCs w:val="28"/>
        </w:rPr>
      </w:pPr>
      <w:r w:rsidRPr="00A468A0">
        <w:rPr>
          <w:b/>
          <w:bCs/>
          <w:szCs w:val="28"/>
          <w:lang w:val="vi-VN"/>
        </w:rPr>
        <w:t> </w:t>
      </w:r>
    </w:p>
    <w:p w:rsidR="00545147" w:rsidRPr="00A468A0" w:rsidRDefault="00545147" w:rsidP="00545147">
      <w:pPr>
        <w:spacing w:before="120" w:after="120"/>
        <w:ind w:left="57"/>
        <w:jc w:val="center"/>
        <w:rPr>
          <w:szCs w:val="28"/>
        </w:rPr>
      </w:pPr>
      <w:r w:rsidRPr="00A468A0">
        <w:rPr>
          <w:b/>
          <w:bCs/>
          <w:szCs w:val="28"/>
          <w:lang w:val="vi-VN"/>
        </w:rPr>
        <w:t>BẢNG KÊ SẢN PHẨM GỖ XUẤT KHẨU/TẠM NHẬP, TÁI XUẤT</w:t>
      </w:r>
    </w:p>
    <w:p w:rsidR="00545147" w:rsidRPr="00A468A0" w:rsidRDefault="00545147" w:rsidP="00545147">
      <w:pPr>
        <w:spacing w:before="120" w:after="120"/>
        <w:ind w:left="57"/>
        <w:jc w:val="both"/>
        <w:rPr>
          <w:szCs w:val="28"/>
        </w:rPr>
      </w:pPr>
      <w:r w:rsidRPr="00A468A0">
        <w:rPr>
          <w:szCs w:val="28"/>
          <w:lang w:val="vi-VN"/>
        </w:rPr>
        <w:t>1. Tên chủ sản phẩm gỗ</w:t>
      </w:r>
      <w:r w:rsidRPr="00A468A0">
        <w:rPr>
          <w:szCs w:val="28"/>
          <w:vertAlign w:val="superscript"/>
          <w:lang w:val="vi-VN"/>
        </w:rPr>
        <w:t>(3)</w:t>
      </w:r>
      <w:r w:rsidRPr="00A468A0">
        <w:rPr>
          <w:szCs w:val="28"/>
          <w:lang w:val="vi-VN"/>
        </w:rPr>
        <w:t>: .....................; MST/MSDN/CMND/CCCD</w:t>
      </w:r>
      <w:r w:rsidRPr="00A468A0">
        <w:rPr>
          <w:szCs w:val="28"/>
          <w:vertAlign w:val="superscript"/>
          <w:lang w:val="vi-VN"/>
        </w:rPr>
        <w:t>(4)</w:t>
      </w:r>
      <w:r w:rsidRPr="00A468A0">
        <w:rPr>
          <w:szCs w:val="28"/>
          <w:lang w:val="vi-VN"/>
        </w:rPr>
        <w:t>: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 xml:space="preserve">2. Địa chỉ chủ sản phẩm gỗ </w:t>
      </w:r>
      <w:r w:rsidRPr="00A468A0">
        <w:rPr>
          <w:szCs w:val="28"/>
          <w:vertAlign w:val="superscript"/>
          <w:lang w:val="vi-VN"/>
        </w:rPr>
        <w:t>(5)</w:t>
      </w:r>
      <w:r w:rsidRPr="00A468A0">
        <w:rPr>
          <w:szCs w:val="28"/>
          <w:lang w:val="vi-VN"/>
        </w:rPr>
        <w:t>: ..............................................................................</w:t>
      </w:r>
      <w:r w:rsidRPr="00A468A0">
        <w:rPr>
          <w:szCs w:val="28"/>
        </w:rPr>
        <w:t>.</w:t>
      </w:r>
      <w:r w:rsidRPr="00A468A0">
        <w:rPr>
          <w:szCs w:val="28"/>
          <w:lang w:val="vi-VN"/>
        </w:rPr>
        <w:t xml:space="preserve">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3. Số điện thoại: .................................... ; Địa chỉ Email: ......................................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4. Tên khách hàng nhập khẩu</w:t>
      </w:r>
      <w:r w:rsidRPr="00A468A0">
        <w:rPr>
          <w:szCs w:val="28"/>
          <w:vertAlign w:val="superscript"/>
          <w:lang w:val="vi-VN"/>
        </w:rPr>
        <w:t>(6)</w:t>
      </w:r>
      <w:r w:rsidRPr="00A468A0">
        <w:rPr>
          <w:szCs w:val="28"/>
          <w:lang w:val="vi-VN"/>
        </w:rPr>
        <w:t>: ..........................................................................</w:t>
      </w:r>
      <w:r w:rsidRPr="00A468A0">
        <w:rPr>
          <w:szCs w:val="28"/>
        </w:rPr>
        <w:t>..</w:t>
      </w:r>
      <w:r w:rsidRPr="00A468A0">
        <w:rPr>
          <w:szCs w:val="28"/>
          <w:lang w:val="vi-VN"/>
        </w:rPr>
        <w:t xml:space="preserve">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5. Địa chỉ khách hàng nhập khẩu: ........................................................................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6. Quốc gia nhập khẩu: .........................................................................................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7. Cảng/cửa khẩu xuất khẩu: ................................................................................. .</w:t>
      </w:r>
      <w:r w:rsidRPr="00A468A0">
        <w:rPr>
          <w:szCs w:val="28"/>
        </w:rPr>
        <w:t>.............................................................</w:t>
      </w:r>
    </w:p>
    <w:p w:rsidR="00545147" w:rsidRPr="00A468A0" w:rsidRDefault="00545147" w:rsidP="00545147">
      <w:pPr>
        <w:spacing w:before="120" w:after="120"/>
        <w:ind w:left="57"/>
        <w:jc w:val="both"/>
        <w:rPr>
          <w:szCs w:val="28"/>
        </w:rPr>
      </w:pPr>
      <w:r w:rsidRPr="00A468A0">
        <w:rPr>
          <w:szCs w:val="28"/>
          <w:lang w:val="vi-VN"/>
        </w:rPr>
        <w:t xml:space="preserve">8. Nguồn gốc sản phẩm gỗ </w:t>
      </w:r>
      <w:r w:rsidRPr="00A468A0">
        <w:rPr>
          <w:szCs w:val="28"/>
          <w:vertAlign w:val="superscript"/>
          <w:lang w:val="vi-VN"/>
        </w:rPr>
        <w:t>(7)</w:t>
      </w:r>
      <w:r w:rsidRPr="00A468A0">
        <w:rPr>
          <w:szCs w:val="28"/>
          <w:lang w:val="vi-VN"/>
        </w:rPr>
        <w:t>:</w:t>
      </w:r>
    </w:p>
    <w:p w:rsidR="00545147" w:rsidRPr="00A468A0" w:rsidRDefault="00545147" w:rsidP="00545147">
      <w:pPr>
        <w:spacing w:before="120" w:after="120"/>
        <w:ind w:left="57"/>
        <w:jc w:val="both"/>
        <w:rPr>
          <w:szCs w:val="28"/>
          <w:lang w:val="vi-VN"/>
        </w:rPr>
      </w:pPr>
      <w:r w:rsidRPr="00A468A0">
        <w:rPr>
          <w:szCs w:val="28"/>
          <w:lang w:val="vi-VN"/>
        </w:rPr>
        <w:t>Chế biến từ nguyên liệu gỗ khai thác trong nước: □ Gỗ rừng trồng.         □ Gỗ rừng tự nhiên.</w:t>
      </w:r>
    </w:p>
    <w:p w:rsidR="00545147" w:rsidRPr="00A468A0" w:rsidRDefault="00545147" w:rsidP="00545147">
      <w:pPr>
        <w:spacing w:before="120" w:after="120"/>
        <w:ind w:left="57"/>
        <w:jc w:val="both"/>
        <w:rPr>
          <w:szCs w:val="28"/>
          <w:lang w:val="vi-VN"/>
        </w:rPr>
      </w:pPr>
      <w:r w:rsidRPr="00A468A0">
        <w:rPr>
          <w:szCs w:val="28"/>
          <w:lang w:val="vi-VN"/>
        </w:rPr>
        <w:t>□ Chế biến từ nguyên liệu gỗ nhập khẩu.</w:t>
      </w:r>
    </w:p>
    <w:p w:rsidR="00545147" w:rsidRPr="00A468A0" w:rsidRDefault="00545147" w:rsidP="00545147">
      <w:pPr>
        <w:spacing w:before="120" w:after="120"/>
        <w:ind w:left="57"/>
        <w:jc w:val="both"/>
        <w:rPr>
          <w:szCs w:val="28"/>
          <w:lang w:val="vi-VN"/>
        </w:rPr>
      </w:pPr>
      <w:r w:rsidRPr="00A468A0">
        <w:rPr>
          <w:szCs w:val="28"/>
          <w:lang w:val="vi-VN"/>
        </w:rPr>
        <w:t>□ Chế biến từ nguyên liệu gỗ sau xử lý tịch thu.</w:t>
      </w:r>
    </w:p>
    <w:p w:rsidR="00545147" w:rsidRPr="00A468A0" w:rsidRDefault="00545147" w:rsidP="00545147">
      <w:pPr>
        <w:spacing w:before="120" w:after="120"/>
        <w:ind w:left="57"/>
        <w:jc w:val="both"/>
        <w:rPr>
          <w:szCs w:val="28"/>
          <w:lang w:val="vi-VN"/>
        </w:rPr>
      </w:pPr>
      <w:r w:rsidRPr="00A468A0">
        <w:rPr>
          <w:szCs w:val="28"/>
          <w:lang w:val="vi-VN"/>
        </w:rPr>
        <w:t>□ Chế biến từ nguyên liệu gỗ hỗn hợp.</w:t>
      </w:r>
    </w:p>
    <w:p w:rsidR="00545147" w:rsidRPr="00A468A0" w:rsidRDefault="00545147" w:rsidP="00545147">
      <w:pPr>
        <w:spacing w:before="120" w:after="120"/>
        <w:ind w:left="57"/>
        <w:jc w:val="both"/>
        <w:rPr>
          <w:szCs w:val="28"/>
        </w:rPr>
      </w:pPr>
      <w:r w:rsidRPr="00A468A0">
        <w:rPr>
          <w:szCs w:val="28"/>
          <w:lang w:val="vi-VN"/>
        </w:rPr>
        <w:t xml:space="preserve">9. Số hóa đơn theo quy định của Bộ Tài chính (nếu có): ................. </w:t>
      </w:r>
      <w:r w:rsidRPr="00A468A0">
        <w:rPr>
          <w:szCs w:val="28"/>
        </w:rPr>
        <w:t>Ngày .... tháng .... năm .......</w:t>
      </w:r>
    </w:p>
    <w:p w:rsidR="00545147" w:rsidRPr="00A468A0" w:rsidRDefault="00545147" w:rsidP="00545147">
      <w:pPr>
        <w:spacing w:before="120" w:after="120"/>
        <w:ind w:left="57"/>
        <w:jc w:val="both"/>
        <w:rPr>
          <w:szCs w:val="28"/>
        </w:rPr>
      </w:pPr>
      <w:r w:rsidRPr="00A468A0">
        <w:rPr>
          <w:szCs w:val="28"/>
        </w:rPr>
        <w:t>10. Thông tin sản phẩm gỗ:</w:t>
      </w:r>
    </w:p>
    <w:tbl>
      <w:tblPr>
        <w:tblW w:w="5000" w:type="pct"/>
        <w:tblInd w:w="152" w:type="dxa"/>
        <w:tblBorders>
          <w:top w:val="nil"/>
          <w:bottom w:val="nil"/>
          <w:insideH w:val="nil"/>
          <w:insideV w:val="nil"/>
        </w:tblBorders>
        <w:tblCellMar>
          <w:left w:w="0" w:type="dxa"/>
          <w:right w:w="0" w:type="dxa"/>
        </w:tblCellMar>
        <w:tblLook w:val="04A0" w:firstRow="1" w:lastRow="0" w:firstColumn="1" w:lastColumn="0" w:noHBand="0" w:noVBand="1"/>
      </w:tblPr>
      <w:tblGrid>
        <w:gridCol w:w="451"/>
        <w:gridCol w:w="762"/>
        <w:gridCol w:w="801"/>
        <w:gridCol w:w="590"/>
        <w:gridCol w:w="1084"/>
        <w:gridCol w:w="808"/>
        <w:gridCol w:w="808"/>
        <w:gridCol w:w="948"/>
        <w:gridCol w:w="970"/>
        <w:gridCol w:w="1387"/>
        <w:gridCol w:w="725"/>
      </w:tblGrid>
      <w:tr w:rsidR="00545147" w:rsidRPr="00A468A0" w:rsidTr="00FE10CA">
        <w:tc>
          <w:tcPr>
            <w:tcW w:w="23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ind w:left="57"/>
              <w:jc w:val="center"/>
              <w:rPr>
                <w:szCs w:val="28"/>
              </w:rPr>
            </w:pPr>
            <w:r w:rsidRPr="00A468A0">
              <w:rPr>
                <w:b/>
                <w:bCs/>
                <w:szCs w:val="28"/>
              </w:rPr>
              <w:t>TT</w:t>
            </w:r>
          </w:p>
        </w:tc>
        <w:tc>
          <w:tcPr>
            <w:tcW w:w="3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ind w:left="57"/>
              <w:jc w:val="center"/>
              <w:rPr>
                <w:szCs w:val="28"/>
              </w:rPr>
            </w:pPr>
            <w:r w:rsidRPr="00A468A0">
              <w:rPr>
                <w:b/>
                <w:bCs/>
                <w:szCs w:val="28"/>
              </w:rPr>
              <w:t xml:space="preserve">Tên sản </w:t>
            </w:r>
            <w:r w:rsidRPr="00A468A0">
              <w:rPr>
                <w:b/>
                <w:bCs/>
                <w:szCs w:val="28"/>
              </w:rPr>
              <w:lastRenderedPageBreak/>
              <w:t>phẩm gỗ</w:t>
            </w:r>
            <w:r w:rsidRPr="00A468A0">
              <w:rPr>
                <w:szCs w:val="28"/>
                <w:vertAlign w:val="superscript"/>
              </w:rPr>
              <w:t>(8)</w:t>
            </w:r>
          </w:p>
        </w:tc>
        <w:tc>
          <w:tcPr>
            <w:tcW w:w="4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ind w:left="57"/>
              <w:jc w:val="center"/>
              <w:rPr>
                <w:szCs w:val="28"/>
              </w:rPr>
            </w:pPr>
            <w:r w:rsidRPr="00A468A0">
              <w:rPr>
                <w:b/>
                <w:bCs/>
                <w:szCs w:val="28"/>
              </w:rPr>
              <w:lastRenderedPageBreak/>
              <w:t xml:space="preserve">Số hiệu/ nhãn </w:t>
            </w:r>
            <w:r w:rsidRPr="00A468A0">
              <w:rPr>
                <w:b/>
                <w:bCs/>
                <w:szCs w:val="28"/>
              </w:rPr>
              <w:lastRenderedPageBreak/>
              <w:t xml:space="preserve">đánh dấu </w:t>
            </w:r>
            <w:r w:rsidRPr="00A468A0">
              <w:rPr>
                <w:szCs w:val="28"/>
              </w:rPr>
              <w:t>(nếu có)</w:t>
            </w:r>
          </w:p>
        </w:tc>
        <w:tc>
          <w:tcPr>
            <w:tcW w:w="30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ind w:left="57"/>
              <w:jc w:val="center"/>
              <w:rPr>
                <w:szCs w:val="28"/>
              </w:rPr>
            </w:pPr>
            <w:r w:rsidRPr="00A468A0">
              <w:rPr>
                <w:b/>
                <w:bCs/>
                <w:szCs w:val="28"/>
              </w:rPr>
              <w:lastRenderedPageBreak/>
              <w:t>Đơn vị tính</w:t>
            </w:r>
          </w:p>
        </w:tc>
        <w:tc>
          <w:tcPr>
            <w:tcW w:w="190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ind w:left="57"/>
              <w:jc w:val="center"/>
              <w:rPr>
                <w:szCs w:val="28"/>
              </w:rPr>
            </w:pPr>
            <w:r w:rsidRPr="00A468A0">
              <w:rPr>
                <w:b/>
                <w:bCs/>
                <w:szCs w:val="28"/>
              </w:rPr>
              <w:t xml:space="preserve">Tên gỗ nguyên liệu </w:t>
            </w:r>
            <w:r w:rsidRPr="00A468A0">
              <w:rPr>
                <w:szCs w:val="28"/>
                <w:vertAlign w:val="superscript"/>
              </w:rPr>
              <w:t>(9)</w:t>
            </w:r>
          </w:p>
        </w:tc>
        <w:tc>
          <w:tcPr>
            <w:tcW w:w="50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ind w:left="57"/>
              <w:jc w:val="center"/>
              <w:rPr>
                <w:szCs w:val="28"/>
              </w:rPr>
            </w:pPr>
            <w:r w:rsidRPr="00A468A0">
              <w:rPr>
                <w:b/>
                <w:bCs/>
                <w:szCs w:val="28"/>
              </w:rPr>
              <w:t xml:space="preserve">Số lượng </w:t>
            </w:r>
            <w:r w:rsidRPr="00A468A0">
              <w:rPr>
                <w:b/>
                <w:bCs/>
                <w:szCs w:val="28"/>
              </w:rPr>
              <w:lastRenderedPageBreak/>
              <w:t>sản phẩm</w:t>
            </w:r>
          </w:p>
        </w:tc>
        <w:tc>
          <w:tcPr>
            <w:tcW w:w="79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ind w:left="57"/>
              <w:jc w:val="center"/>
              <w:rPr>
                <w:szCs w:val="28"/>
              </w:rPr>
            </w:pPr>
            <w:r w:rsidRPr="00A468A0">
              <w:rPr>
                <w:b/>
                <w:bCs/>
                <w:szCs w:val="28"/>
              </w:rPr>
              <w:lastRenderedPageBreak/>
              <w:t xml:space="preserve">Khối lượng/ trọng </w:t>
            </w:r>
            <w:r w:rsidRPr="00A468A0">
              <w:rPr>
                <w:b/>
                <w:bCs/>
                <w:szCs w:val="28"/>
              </w:rPr>
              <w:lastRenderedPageBreak/>
              <w:t>lượng sản phẩm</w:t>
            </w:r>
          </w:p>
        </w:tc>
        <w:tc>
          <w:tcPr>
            <w:tcW w:w="37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ind w:left="57"/>
              <w:jc w:val="center"/>
              <w:rPr>
                <w:szCs w:val="28"/>
              </w:rPr>
            </w:pPr>
            <w:r w:rsidRPr="00A468A0">
              <w:rPr>
                <w:b/>
                <w:bCs/>
                <w:szCs w:val="28"/>
              </w:rPr>
              <w:lastRenderedPageBreak/>
              <w:t>Ghi chú</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477"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308"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5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Tên phổ thông/ tên thương mại</w:t>
            </w:r>
          </w:p>
        </w:tc>
        <w:tc>
          <w:tcPr>
            <w:tcW w:w="4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 xml:space="preserve">Tên tiếng Anh </w:t>
            </w:r>
            <w:r w:rsidRPr="00A468A0">
              <w:rPr>
                <w:szCs w:val="28"/>
              </w:rPr>
              <w:t>(nếu có)</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Tên khoa học</w:t>
            </w:r>
          </w:p>
        </w:tc>
        <w:tc>
          <w:tcPr>
            <w:tcW w:w="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b/>
                <w:bCs/>
                <w:szCs w:val="28"/>
              </w:rPr>
              <w:t xml:space="preserve">Nhóm loài </w:t>
            </w:r>
            <w:r w:rsidRPr="00A468A0">
              <w:rPr>
                <w:szCs w:val="28"/>
                <w:vertAlign w:val="superscript"/>
              </w:rPr>
              <w:t>(10</w:t>
            </w:r>
            <w:r w:rsidRPr="00A468A0">
              <w:rPr>
                <w:b/>
                <w:bCs/>
                <w:szCs w:val="28"/>
                <w:vertAlign w:val="superscript"/>
              </w:rPr>
              <w:t>)</w:t>
            </w:r>
          </w:p>
        </w:tc>
        <w:tc>
          <w:tcPr>
            <w:tcW w:w="507" w:type="pct"/>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790" w:type="pct"/>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545147" w:rsidRPr="00A468A0" w:rsidRDefault="00545147" w:rsidP="00FE10CA">
            <w:pPr>
              <w:spacing w:before="120" w:after="120"/>
              <w:jc w:val="center"/>
              <w:rPr>
                <w:szCs w:val="28"/>
              </w:rPr>
            </w:pP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1</w:t>
            </w:r>
          </w:p>
        </w:tc>
        <w:tc>
          <w:tcPr>
            <w:tcW w:w="3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5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50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7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3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2</w:t>
            </w:r>
          </w:p>
        </w:tc>
        <w:tc>
          <w:tcPr>
            <w:tcW w:w="3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5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50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7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c>
          <w:tcPr>
            <w:tcW w:w="3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jc w:val="center"/>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0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7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r w:rsidR="00545147" w:rsidRPr="00A468A0" w:rsidTr="00FE10CA">
        <w:tblPrEx>
          <w:tblBorders>
            <w:top w:val="none" w:sz="0" w:space="0" w:color="auto"/>
            <w:bottom w:val="none" w:sz="0" w:space="0" w:color="auto"/>
            <w:insideH w:val="none" w:sz="0" w:space="0" w:color="auto"/>
            <w:insideV w:val="none" w:sz="0" w:space="0" w:color="auto"/>
          </w:tblBorders>
        </w:tblPrEx>
        <w:tc>
          <w:tcPr>
            <w:tcW w:w="63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45147" w:rsidRPr="00A468A0" w:rsidRDefault="00545147" w:rsidP="00FE10CA">
            <w:pPr>
              <w:spacing w:before="120" w:after="120"/>
              <w:jc w:val="center"/>
              <w:rPr>
                <w:szCs w:val="28"/>
              </w:rPr>
            </w:pPr>
            <w:r w:rsidRPr="00A468A0">
              <w:rPr>
                <w:b/>
                <w:bCs/>
                <w:szCs w:val="28"/>
              </w:rPr>
              <w:t>Tổng:</w:t>
            </w:r>
          </w:p>
        </w:tc>
        <w:tc>
          <w:tcPr>
            <w:tcW w:w="4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50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7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c>
          <w:tcPr>
            <w:tcW w:w="3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45147" w:rsidRPr="00A468A0" w:rsidRDefault="00545147" w:rsidP="00FE10CA">
            <w:pPr>
              <w:spacing w:before="120" w:after="120"/>
              <w:rPr>
                <w:szCs w:val="28"/>
              </w:rPr>
            </w:pPr>
            <w:r w:rsidRPr="00A468A0">
              <w:rPr>
                <w:szCs w:val="28"/>
              </w:rPr>
              <w:t> </w:t>
            </w:r>
          </w:p>
        </w:tc>
      </w:tr>
    </w:tbl>
    <w:p w:rsidR="00545147" w:rsidRPr="00A468A0" w:rsidRDefault="00545147" w:rsidP="00545147">
      <w:pPr>
        <w:spacing w:before="120" w:after="120"/>
        <w:rPr>
          <w:szCs w:val="28"/>
          <w:lang w:val="vi-VN"/>
        </w:rPr>
      </w:pPr>
    </w:p>
    <w:p w:rsidR="00545147" w:rsidRPr="00A468A0" w:rsidRDefault="00545147" w:rsidP="00545147">
      <w:pPr>
        <w:spacing w:before="120" w:after="120"/>
        <w:ind w:left="1134"/>
        <w:rPr>
          <w:szCs w:val="28"/>
          <w:lang w:val="vi-VN"/>
        </w:rPr>
      </w:pPr>
      <w:r w:rsidRPr="00A468A0">
        <w:rPr>
          <w:szCs w:val="28"/>
          <w:lang w:val="vi-VN"/>
        </w:rPr>
        <w:t>Chúng tôi/Tôi cam kết những nội dung kê khai trong bảng kê này là đúng sự thật và chịu trách nhiệm trước pháp luật về sự trung thực của thông tin.</w:t>
      </w:r>
      <w:r w:rsidRPr="00A468A0">
        <w:rPr>
          <w:i/>
          <w:iCs/>
          <w:szCs w:val="28"/>
          <w:lang w:val="vi-VN"/>
        </w:rPr>
        <w:t>/.</w:t>
      </w:r>
    </w:p>
    <w:p w:rsidR="00545147" w:rsidRPr="00A468A0" w:rsidRDefault="00545147" w:rsidP="00545147">
      <w:pPr>
        <w:spacing w:before="120" w:after="120"/>
        <w:rPr>
          <w:szCs w:val="28"/>
          <w:lang w:val="vi-VN"/>
        </w:rPr>
      </w:pPr>
      <w:r w:rsidRPr="00A468A0">
        <w:rPr>
          <w:szCs w:val="28"/>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24"/>
        <w:gridCol w:w="5390"/>
      </w:tblGrid>
      <w:tr w:rsidR="00545147" w:rsidRPr="00A468A0" w:rsidTr="00FE10CA">
        <w:tc>
          <w:tcPr>
            <w:tcW w:w="3824"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lang w:val="vi-VN"/>
              </w:rPr>
            </w:pPr>
            <w:r w:rsidRPr="00A468A0">
              <w:rPr>
                <w:b/>
                <w:bCs/>
                <w:szCs w:val="28"/>
                <w:lang w:val="vi-VN"/>
              </w:rPr>
              <w:t>XÁC NHẬN CỦA CƠ QUAN</w:t>
            </w:r>
            <w:r w:rsidRPr="00A468A0">
              <w:rPr>
                <w:szCs w:val="28"/>
                <w:lang w:val="vi-VN"/>
              </w:rPr>
              <w:br/>
            </w:r>
            <w:r w:rsidRPr="00A468A0">
              <w:rPr>
                <w:b/>
                <w:bCs/>
                <w:szCs w:val="28"/>
                <w:lang w:val="vi-VN"/>
              </w:rPr>
              <w:t xml:space="preserve">KIỂM LÂM SỞ TẠI </w:t>
            </w:r>
            <w:r w:rsidRPr="00A468A0">
              <w:rPr>
                <w:szCs w:val="28"/>
                <w:vertAlign w:val="superscript"/>
                <w:lang w:val="vi-VN"/>
              </w:rPr>
              <w:t>(11)</w:t>
            </w:r>
          </w:p>
        </w:tc>
        <w:tc>
          <w:tcPr>
            <w:tcW w:w="5390" w:type="dxa"/>
            <w:tcBorders>
              <w:top w:val="nil"/>
              <w:left w:val="nil"/>
              <w:bottom w:val="nil"/>
              <w:right w:val="nil"/>
              <w:tl2br w:val="nil"/>
              <w:tr2bl w:val="nil"/>
            </w:tcBorders>
            <w:shd w:val="clear" w:color="auto" w:fill="auto"/>
            <w:tcMar>
              <w:top w:w="0" w:type="dxa"/>
              <w:left w:w="108" w:type="dxa"/>
              <w:bottom w:w="0" w:type="dxa"/>
              <w:right w:w="108" w:type="dxa"/>
            </w:tcMar>
          </w:tcPr>
          <w:p w:rsidR="00545147" w:rsidRPr="00A468A0" w:rsidRDefault="00545147" w:rsidP="00FE10CA">
            <w:pPr>
              <w:spacing w:before="120" w:after="120"/>
              <w:jc w:val="center"/>
              <w:rPr>
                <w:szCs w:val="28"/>
                <w:lang w:val="vi-VN"/>
              </w:rPr>
            </w:pPr>
            <w:r w:rsidRPr="00A468A0">
              <w:rPr>
                <w:i/>
                <w:iCs/>
                <w:szCs w:val="28"/>
                <w:lang w:val="vi-VN"/>
              </w:rPr>
              <w:t>Ngày….. tháng….. năm…....</w:t>
            </w:r>
            <w:r w:rsidRPr="00A468A0">
              <w:rPr>
                <w:szCs w:val="28"/>
                <w:lang w:val="vi-VN"/>
              </w:rPr>
              <w:br/>
            </w:r>
            <w:r w:rsidRPr="00A468A0">
              <w:rPr>
                <w:b/>
                <w:bCs/>
                <w:szCs w:val="28"/>
                <w:lang w:val="vi-VN"/>
              </w:rPr>
              <w:t>TỔ CHỨC, CÁ NHÂN</w:t>
            </w:r>
            <w:r w:rsidRPr="00A468A0">
              <w:rPr>
                <w:szCs w:val="28"/>
                <w:lang w:val="vi-VN"/>
              </w:rPr>
              <w:br/>
            </w:r>
            <w:r w:rsidRPr="00A468A0">
              <w:rPr>
                <w:b/>
                <w:bCs/>
                <w:szCs w:val="28"/>
                <w:lang w:val="vi-VN"/>
              </w:rPr>
              <w:t>LẬP BẢNG KÊ SẢN PHẨM GỖ</w:t>
            </w:r>
          </w:p>
        </w:tc>
      </w:tr>
    </w:tbl>
    <w:p w:rsidR="00545147" w:rsidRPr="00A468A0" w:rsidRDefault="00545147" w:rsidP="00545147">
      <w:pPr>
        <w:spacing w:before="120" w:after="120"/>
        <w:jc w:val="both"/>
        <w:rPr>
          <w:b/>
          <w:bCs/>
          <w:i/>
          <w:iCs/>
          <w:szCs w:val="28"/>
          <w:lang w:val="vi-VN"/>
        </w:rPr>
      </w:pPr>
    </w:p>
    <w:p w:rsidR="00545147" w:rsidRPr="00A468A0" w:rsidRDefault="00545147" w:rsidP="00545147">
      <w:pPr>
        <w:spacing w:before="120" w:after="120"/>
        <w:jc w:val="both"/>
        <w:rPr>
          <w:b/>
          <w:bCs/>
          <w:i/>
          <w:iCs/>
          <w:szCs w:val="28"/>
          <w:lang w:val="vi-VN"/>
        </w:rPr>
      </w:pPr>
    </w:p>
    <w:p w:rsidR="00545147" w:rsidRPr="00A468A0" w:rsidRDefault="00545147" w:rsidP="00545147">
      <w:pPr>
        <w:spacing w:before="120" w:after="120"/>
        <w:jc w:val="both"/>
        <w:rPr>
          <w:szCs w:val="28"/>
          <w:lang w:val="vi-VN"/>
        </w:rPr>
      </w:pPr>
      <w:r w:rsidRPr="00A468A0">
        <w:rPr>
          <w:b/>
          <w:bCs/>
          <w:i/>
          <w:iCs/>
          <w:szCs w:val="28"/>
          <w:lang w:val="vi-VN"/>
        </w:rPr>
        <w:t>Ghi chú:</w:t>
      </w:r>
    </w:p>
    <w:p w:rsidR="00545147" w:rsidRPr="00A468A0" w:rsidRDefault="00545147" w:rsidP="00545147">
      <w:pPr>
        <w:spacing w:before="120" w:after="120"/>
        <w:jc w:val="both"/>
        <w:rPr>
          <w:szCs w:val="28"/>
          <w:lang w:val="vi-VN"/>
        </w:rPr>
      </w:pPr>
      <w:r w:rsidRPr="00A468A0">
        <w:rPr>
          <w:szCs w:val="28"/>
          <w:lang w:val="vi-VN"/>
        </w:rPr>
        <w:t>Cuối mỗi trang của bảng kê ghi tổng số lượng, khối lượng của trang đó và có chữ ký của chủ sản phẩm gỗ; trang cuối của bảng kê ghi tổng số lượng, khối lượng của từng loại sản phẩm gỗ trong cả bảng kê.</w:t>
      </w:r>
    </w:p>
    <w:p w:rsidR="00545147" w:rsidRPr="00A468A0" w:rsidRDefault="00545147" w:rsidP="00545147">
      <w:pPr>
        <w:spacing w:before="120" w:after="120"/>
        <w:jc w:val="both"/>
        <w:rPr>
          <w:spacing w:val="-4"/>
          <w:szCs w:val="28"/>
          <w:lang w:val="vi-VN"/>
        </w:rPr>
      </w:pPr>
      <w:r w:rsidRPr="00A468A0">
        <w:rPr>
          <w:szCs w:val="28"/>
          <w:lang w:val="vi-VN"/>
        </w:rPr>
        <w:t xml:space="preserve">(1) Số của bảng kê sản phẩm gỗ được ghi bởi cơ quan Kiểm lâm sở tại để vào sổ theo dõi xác nhận bảng kê đối với trường hợp sản phẩm gỗ phải xác minh, xác nhận hoặc chủ gỗ ghi số thứ tự theo số bảng kê sản phẩm gỗ xuất khẩu đã lập trong năm đối với </w:t>
      </w:r>
      <w:r w:rsidRPr="00A468A0">
        <w:rPr>
          <w:spacing w:val="-4"/>
          <w:szCs w:val="28"/>
          <w:lang w:val="vi-VN"/>
        </w:rPr>
        <w:t>trường hợp sản phẩm gỗ không phải xác minh, xác nhận của cơ quan Kiểm lâm trước khi xuất khẩu. Cách ghi theo ví dụ 20/001: 20 là năm 2020; 001 là số thứ tự bảng kê đã lập.</w:t>
      </w:r>
    </w:p>
    <w:p w:rsidR="00545147" w:rsidRPr="00A468A0" w:rsidRDefault="00545147" w:rsidP="00545147">
      <w:pPr>
        <w:spacing w:before="120" w:after="120"/>
        <w:jc w:val="both"/>
        <w:rPr>
          <w:szCs w:val="28"/>
          <w:lang w:val="vi-VN"/>
        </w:rPr>
      </w:pPr>
      <w:r w:rsidRPr="00A468A0">
        <w:rPr>
          <w:szCs w:val="28"/>
          <w:lang w:val="vi-VN"/>
        </w:rPr>
        <w:lastRenderedPageBreak/>
        <w:t>(2) Số tờ của bảng kê: Nếu bảng kê có nhiều hơn 1 tờ thì người khai phải ghi rõ tờ số mấy, tổng số tờ trên từng trang để các cơ quan có thẩm quyền có xác minh, kiểm tra.</w:t>
      </w:r>
    </w:p>
    <w:p w:rsidR="00545147" w:rsidRPr="00A468A0" w:rsidRDefault="00545147" w:rsidP="00545147">
      <w:pPr>
        <w:spacing w:before="120" w:after="120"/>
        <w:jc w:val="both"/>
        <w:rPr>
          <w:szCs w:val="28"/>
          <w:lang w:val="vi-VN"/>
        </w:rPr>
      </w:pPr>
      <w:r w:rsidRPr="00A468A0">
        <w:rPr>
          <w:szCs w:val="28"/>
          <w:lang w:val="vi-VN"/>
        </w:rPr>
        <w:t>(3) Ghi tên bằng tiếng Việt hoặc tên giao dịch bằng tiếng Anh (nếu có) đối với tổ chức hoặc ghi đầy đủ họ tên đối với cá nhân.</w:t>
      </w:r>
    </w:p>
    <w:p w:rsidR="00545147" w:rsidRPr="00A468A0" w:rsidRDefault="00545147" w:rsidP="00545147">
      <w:pPr>
        <w:spacing w:before="120" w:after="120"/>
        <w:jc w:val="both"/>
        <w:rPr>
          <w:szCs w:val="28"/>
          <w:lang w:val="vi-VN"/>
        </w:rPr>
      </w:pPr>
      <w:r w:rsidRPr="00A468A0">
        <w:rPr>
          <w:szCs w:val="28"/>
          <w:lang w:val="vi-VN"/>
        </w:rPr>
        <w:t>(4) Ghi rõ số đăng ký kinh doanh hoặc mã số doanh nghiệp hoặc mã số thuế đối với tổ chức/số chứng minh nhân dân hoặc số thẻ căn cước công dân đối với cá nhân.</w:t>
      </w:r>
    </w:p>
    <w:p w:rsidR="00545147" w:rsidRPr="00A468A0" w:rsidRDefault="00545147" w:rsidP="00545147">
      <w:pPr>
        <w:spacing w:before="120" w:after="120"/>
        <w:jc w:val="both"/>
        <w:rPr>
          <w:szCs w:val="28"/>
          <w:lang w:val="vi-VN"/>
        </w:rPr>
      </w:pPr>
      <w:r w:rsidRPr="00A468A0">
        <w:rPr>
          <w:szCs w:val="28"/>
          <w:lang w:val="vi-VN"/>
        </w:rPr>
        <w:t>(5) Ghi rõ địa chỉ trên giấy đăng ký kinh doanh đối với tổ chức/địa chỉ thường trú trên chứng minh nhân dân hoặc thẻ căn cước công dân đối với cá nhân.</w:t>
      </w:r>
    </w:p>
    <w:p w:rsidR="00545147" w:rsidRPr="00A468A0" w:rsidRDefault="00545147" w:rsidP="00545147">
      <w:pPr>
        <w:spacing w:before="120" w:after="120"/>
        <w:jc w:val="both"/>
        <w:rPr>
          <w:szCs w:val="28"/>
          <w:lang w:val="vi-VN"/>
        </w:rPr>
      </w:pPr>
      <w:r w:rsidRPr="00A468A0">
        <w:rPr>
          <w:szCs w:val="28"/>
          <w:lang w:val="vi-VN"/>
        </w:rPr>
        <w:t>(6) Ghi tên bằng tiếng Việt hoặc tên giao dịch bằng tiếng Anh (nếu có) đối với tổ chức hoặc ghi đầy đủ họ tên đối với cá nhân.</w:t>
      </w:r>
    </w:p>
    <w:p w:rsidR="00545147" w:rsidRPr="00A468A0" w:rsidRDefault="00545147" w:rsidP="00545147">
      <w:pPr>
        <w:spacing w:before="120" w:after="120"/>
        <w:jc w:val="both"/>
        <w:rPr>
          <w:spacing w:val="-4"/>
          <w:szCs w:val="28"/>
          <w:lang w:val="vi-VN"/>
        </w:rPr>
      </w:pPr>
      <w:r w:rsidRPr="00A468A0">
        <w:rPr>
          <w:spacing w:val="-4"/>
          <w:szCs w:val="28"/>
          <w:lang w:val="vi-VN"/>
        </w:rPr>
        <w:t>(7) Căn cứ vào nguồn gốc sản phẩm gỗ xuất khẩu, chủ gỗ tích vào các ô về nguồn gốc gỗ.</w:t>
      </w:r>
    </w:p>
    <w:p w:rsidR="00545147" w:rsidRPr="00A468A0" w:rsidRDefault="00545147" w:rsidP="00545147">
      <w:pPr>
        <w:spacing w:before="120" w:after="120"/>
        <w:jc w:val="both"/>
        <w:rPr>
          <w:szCs w:val="28"/>
          <w:lang w:val="vi-VN"/>
        </w:rPr>
      </w:pPr>
      <w:r w:rsidRPr="00A468A0">
        <w:rPr>
          <w:szCs w:val="28"/>
          <w:lang w:val="vi-VN"/>
        </w:rPr>
        <w:t>(8) Ghi theo mã các mặt hàng sản phẩm gỗ tại Phụ lục III ban hành kèm theo Nghị định này.</w:t>
      </w:r>
    </w:p>
    <w:p w:rsidR="00545147" w:rsidRPr="00A468A0" w:rsidRDefault="00545147" w:rsidP="00545147">
      <w:pPr>
        <w:spacing w:before="120" w:after="120"/>
        <w:jc w:val="both"/>
        <w:rPr>
          <w:szCs w:val="28"/>
          <w:lang w:val="vi-VN"/>
        </w:rPr>
      </w:pPr>
      <w:r w:rsidRPr="00A468A0">
        <w:rPr>
          <w:szCs w:val="28"/>
          <w:lang w:val="vi-VN"/>
        </w:rPr>
        <w:t>(9) Ghi tên gỗ nguyên liệu sử dụng để chế biến thành sản phẩm, trường hợp sản phẩm gỗ sử dụng nguyên liệu gỗ hỗn hợp thì ghi tên sản phẩm gỗ theo thứ tự ưu tiên sau: Tên loài gỗ thuộc các Phụ lục CITES; tên loài gỗ thuộc Danh mục động vật rừng, thực vật rừng nguy cấp, quý, hiếm; trường hợp sản phẩm gỗ hỗn hợp là gỗ thông thường thì ghi tên gỗ chiếm tỉ lệ cao nhất trong sản phẩm gỗ.</w:t>
      </w:r>
    </w:p>
    <w:p w:rsidR="00545147" w:rsidRPr="00A468A0" w:rsidRDefault="00545147" w:rsidP="00545147">
      <w:pPr>
        <w:spacing w:before="120" w:after="120"/>
        <w:jc w:val="both"/>
        <w:rPr>
          <w:szCs w:val="28"/>
          <w:lang w:val="vi-VN"/>
        </w:rPr>
      </w:pPr>
      <w:r w:rsidRPr="00A468A0">
        <w:rPr>
          <w:szCs w:val="28"/>
          <w:lang w:val="vi-VN"/>
        </w:rPr>
        <w:t>(10) Ghi gỗ thuộc Phụ lục CITES (PLI, PLII) hoặc gỗ thuộc Danh mục loài nguy cấp, quý, hiếm (IA, IIA) hoặc gỗ thuộc loài thông thường (TT).</w:t>
      </w:r>
    </w:p>
    <w:p w:rsidR="00FE1BD8" w:rsidRPr="00545147" w:rsidRDefault="00545147" w:rsidP="00545147">
      <w:pPr>
        <w:spacing w:before="120" w:after="120"/>
        <w:jc w:val="both"/>
        <w:rPr>
          <w:szCs w:val="28"/>
          <w:lang w:val="vi-VN"/>
        </w:rPr>
      </w:pPr>
      <w:r w:rsidRPr="00A468A0">
        <w:rPr>
          <w:szCs w:val="28"/>
          <w:lang w:val="vi-VN"/>
        </w:rPr>
        <w:t>(11) Áp dụng đối với sản phẩm gỗ thuộc đối tượng phải xác nhận theo quy định tại khoản 1 Điều 9 Nghị định này; cơ quan Kiểm lâm sở tại xác nhận nội dung chủ sản phẩm gỗ</w:t>
      </w:r>
      <w:r>
        <w:rPr>
          <w:szCs w:val="28"/>
          <w:lang w:val="vi-VN"/>
        </w:rPr>
        <w:t xml:space="preserve"> đã kê khai.</w:t>
      </w:r>
      <w:bookmarkStart w:id="0" w:name="_GoBack"/>
      <w:bookmarkEnd w:id="0"/>
    </w:p>
    <w:sectPr w:rsidR="00FE1BD8" w:rsidRPr="00545147"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545147">
    <w:pPr>
      <w:pStyle w:val="Footer"/>
      <w:jc w:val="center"/>
    </w:pPr>
    <w:r>
      <w:fldChar w:fldCharType="begin"/>
    </w:r>
    <w:r>
      <w:instrText xml:space="preserve"> PAGE   \* MERGEFORMAT </w:instrText>
    </w:r>
    <w:r>
      <w:fldChar w:fldCharType="separate"/>
    </w:r>
    <w:r>
      <w:rPr>
        <w:noProof/>
      </w:rPr>
      <w:t>45</w:t>
    </w:r>
    <w:r>
      <w:rPr>
        <w:noProof/>
      </w:rPr>
      <w:fldChar w:fldCharType="end"/>
    </w:r>
  </w:p>
  <w:p w:rsidR="008E2302" w:rsidRDefault="00545147" w:rsidP="00477C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545147">
    <w:pPr>
      <w:pStyle w:val="Footer"/>
      <w:jc w:val="center"/>
    </w:pPr>
    <w:r>
      <w:fldChar w:fldCharType="begin"/>
    </w:r>
    <w:r>
      <w:instrText xml:space="preserve"> PAGE   \* MERGEFORMAT </w:instrText>
    </w:r>
    <w:r>
      <w:fldChar w:fldCharType="separate"/>
    </w:r>
    <w:r>
      <w:rPr>
        <w:noProof/>
      </w:rPr>
      <w:t>38</w:t>
    </w:r>
    <w:r>
      <w:rPr>
        <w:noProof/>
      </w:rPr>
      <w:fldChar w:fldCharType="end"/>
    </w:r>
  </w:p>
  <w:p w:rsidR="008E2302" w:rsidRPr="004A3A82" w:rsidRDefault="00545147" w:rsidP="00477C81">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Pr="00880FC4" w:rsidRDefault="00545147" w:rsidP="00477C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545147"/>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2021-10-26T09:28:00Z</dcterms:modified>
</cp:coreProperties>
</file>